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550" w:rsidRPr="000738BC" w:rsidRDefault="000A6550" w:rsidP="000A6550">
      <w:pPr>
        <w:widowControl w:val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738BC">
        <w:rPr>
          <w:rFonts w:ascii="Times New Roman" w:eastAsia="Calibri" w:hAnsi="Times New Roman" w:cs="Times New Roman"/>
          <w:sz w:val="28"/>
          <w:szCs w:val="28"/>
        </w:rPr>
        <w:t>Министерство науки и высшего образования Российской Федерации</w:t>
      </w:r>
    </w:p>
    <w:p w:rsidR="000A6550" w:rsidRPr="000738BC" w:rsidRDefault="000A6550" w:rsidP="000A6550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738BC">
        <w:rPr>
          <w:rFonts w:ascii="Times New Roman" w:eastAsia="Calibri" w:hAnsi="Times New Roman" w:cs="Times New Roman"/>
          <w:sz w:val="28"/>
          <w:szCs w:val="28"/>
        </w:rPr>
        <w:t xml:space="preserve">Федеральное государственное бюджетное образовательное </w:t>
      </w:r>
    </w:p>
    <w:p w:rsidR="000A6550" w:rsidRPr="000738BC" w:rsidRDefault="000A6550" w:rsidP="000A6550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738BC">
        <w:rPr>
          <w:rFonts w:ascii="Times New Roman" w:eastAsia="Calibri" w:hAnsi="Times New Roman" w:cs="Times New Roman"/>
          <w:sz w:val="28"/>
          <w:szCs w:val="28"/>
        </w:rPr>
        <w:t xml:space="preserve">учреждение высшего образования </w:t>
      </w:r>
    </w:p>
    <w:p w:rsidR="000A6550" w:rsidRPr="000738BC" w:rsidRDefault="000A6550" w:rsidP="000A6550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738BC">
        <w:rPr>
          <w:rFonts w:ascii="Times New Roman" w:eastAsia="Calibri" w:hAnsi="Times New Roman" w:cs="Times New Roman"/>
          <w:sz w:val="28"/>
          <w:szCs w:val="28"/>
        </w:rPr>
        <w:t>«Комсомольский-на-Амуре государственный университет»</w:t>
      </w:r>
    </w:p>
    <w:p w:rsidR="000A6550" w:rsidRPr="000738BC" w:rsidRDefault="000A6550" w:rsidP="000A6550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A6550" w:rsidRPr="000738BC" w:rsidTr="008F66AD">
        <w:tc>
          <w:tcPr>
            <w:tcW w:w="4785" w:type="dxa"/>
          </w:tcPr>
          <w:p w:rsidR="000A6550" w:rsidRPr="000738BC" w:rsidRDefault="000A6550" w:rsidP="008F66A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0A6550" w:rsidRPr="000738BC" w:rsidRDefault="000A6550" w:rsidP="008F66AD">
            <w:pPr>
              <w:widowControl w:val="0"/>
              <w:spacing w:after="0" w:line="312" w:lineRule="auto"/>
              <w:ind w:firstLine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38BC">
              <w:rPr>
                <w:rFonts w:ascii="Times New Roman" w:eastAsia="Calibri" w:hAnsi="Times New Roman" w:cs="Times New Roman"/>
                <w:sz w:val="28"/>
                <w:szCs w:val="28"/>
              </w:rPr>
              <w:t>УТВЕРЖДАЮ</w:t>
            </w:r>
          </w:p>
          <w:p w:rsidR="000A6550" w:rsidRPr="000738BC" w:rsidRDefault="000A6550" w:rsidP="008F66AD">
            <w:pPr>
              <w:widowControl w:val="0"/>
              <w:spacing w:after="0" w:line="312" w:lineRule="auto"/>
              <w:ind w:firstLine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0738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роректор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 УР</w:t>
            </w:r>
          </w:p>
          <w:p w:rsidR="000A6550" w:rsidRPr="000738BC" w:rsidRDefault="000A6550" w:rsidP="008F66AD">
            <w:pPr>
              <w:widowControl w:val="0"/>
              <w:spacing w:after="0" w:line="312" w:lineRule="auto"/>
              <w:ind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38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_______________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Г.П.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Старинов</w:t>
            </w:r>
            <w:proofErr w:type="spellEnd"/>
          </w:p>
          <w:p w:rsidR="000A6550" w:rsidRPr="000738BC" w:rsidRDefault="000A6550" w:rsidP="008F66AD">
            <w:pPr>
              <w:widowControl w:val="0"/>
              <w:spacing w:after="0" w:line="312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738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«____» _____________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2019</w:t>
            </w:r>
            <w:r w:rsidRPr="000738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0A6550" w:rsidRPr="000738BC" w:rsidRDefault="000A6550" w:rsidP="000A6550">
      <w:pPr>
        <w:widowContro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0A6550" w:rsidRPr="000738BC" w:rsidRDefault="000A6550" w:rsidP="000A6550">
      <w:pPr>
        <w:widowContro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C75CE1" w:rsidRPr="00C75CE1" w:rsidRDefault="00C75CE1" w:rsidP="00C75CE1">
      <w:pPr>
        <w:widowControl w:val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75CE1">
        <w:rPr>
          <w:rFonts w:ascii="Times New Roman" w:eastAsia="Calibri" w:hAnsi="Times New Roman" w:cs="Times New Roman"/>
          <w:b/>
          <w:sz w:val="28"/>
          <w:szCs w:val="28"/>
        </w:rPr>
        <w:t>ПРОГРАММА</w:t>
      </w:r>
      <w:r w:rsidR="008D3E28">
        <w:rPr>
          <w:rFonts w:ascii="Times New Roman" w:eastAsia="Calibri" w:hAnsi="Times New Roman" w:cs="Times New Roman"/>
          <w:b/>
          <w:sz w:val="28"/>
          <w:szCs w:val="28"/>
        </w:rPr>
        <w:t xml:space="preserve"> ПРАКТИКИ</w:t>
      </w:r>
    </w:p>
    <w:p w:rsidR="00C75CE1" w:rsidRPr="000A6550" w:rsidRDefault="00E04411" w:rsidP="00C75CE1">
      <w:pPr>
        <w:widowControl w:val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04411">
        <w:rPr>
          <w:rFonts w:ascii="Times New Roman" w:eastAsia="Calibri" w:hAnsi="Times New Roman" w:cs="Times New Roman"/>
          <w:b/>
          <w:sz w:val="28"/>
          <w:szCs w:val="28"/>
          <w:highlight w:val="yellow"/>
        </w:rPr>
        <w:fldChar w:fldCharType="begin"/>
      </w:r>
      <w:r w:rsidRPr="00E04411">
        <w:rPr>
          <w:rFonts w:ascii="Times New Roman" w:eastAsia="Calibri" w:hAnsi="Times New Roman" w:cs="Times New Roman"/>
          <w:b/>
          <w:sz w:val="28"/>
          <w:szCs w:val="28"/>
          <w:highlight w:val="yellow"/>
        </w:rPr>
        <w:instrText xml:space="preserve"> MERGEFIELD "Наименование_практики" </w:instrText>
      </w:r>
      <w:r w:rsidRPr="00E04411">
        <w:rPr>
          <w:rFonts w:ascii="Times New Roman" w:eastAsia="Calibri" w:hAnsi="Times New Roman" w:cs="Times New Roman"/>
          <w:b/>
          <w:sz w:val="28"/>
          <w:szCs w:val="28"/>
          <w:highlight w:val="yellow"/>
        </w:rPr>
        <w:fldChar w:fldCharType="separate"/>
      </w:r>
      <w:r w:rsidR="00A45499">
        <w:rPr>
          <w:rFonts w:ascii="Times New Roman" w:eastAsia="Calibri" w:hAnsi="Times New Roman" w:cs="Times New Roman"/>
          <w:b/>
          <w:noProof/>
          <w:sz w:val="28"/>
          <w:szCs w:val="28"/>
          <w:highlight w:val="yellow"/>
        </w:rPr>
        <w:t>«Наименование_практики»</w:t>
      </w:r>
      <w:r w:rsidRPr="00E04411">
        <w:rPr>
          <w:rFonts w:ascii="Times New Roman" w:eastAsia="Calibri" w:hAnsi="Times New Roman" w:cs="Times New Roman"/>
          <w:b/>
          <w:sz w:val="28"/>
          <w:szCs w:val="28"/>
          <w:highlight w:val="yellow"/>
        </w:rPr>
        <w:fldChar w:fldCharType="end"/>
      </w:r>
      <w:r w:rsidRPr="00E04411">
        <w:rPr>
          <w:rFonts w:ascii="Times New Roman" w:eastAsia="Calibri" w:hAnsi="Times New Roman" w:cs="Times New Roman"/>
          <w:b/>
          <w:sz w:val="28"/>
          <w:szCs w:val="28"/>
          <w:highlight w:val="yellow"/>
        </w:rPr>
        <w:t xml:space="preserve"> (</w:t>
      </w:r>
      <w:r w:rsidRPr="00E04411">
        <w:rPr>
          <w:rFonts w:ascii="Times New Roman" w:eastAsia="Calibri" w:hAnsi="Times New Roman" w:cs="Times New Roman"/>
          <w:b/>
          <w:sz w:val="28"/>
          <w:szCs w:val="28"/>
          <w:highlight w:val="yellow"/>
        </w:rPr>
        <w:fldChar w:fldCharType="begin"/>
      </w:r>
      <w:r w:rsidRPr="00E04411">
        <w:rPr>
          <w:rFonts w:ascii="Times New Roman" w:eastAsia="Calibri" w:hAnsi="Times New Roman" w:cs="Times New Roman"/>
          <w:b/>
          <w:sz w:val="28"/>
          <w:szCs w:val="28"/>
          <w:highlight w:val="yellow"/>
        </w:rPr>
        <w:instrText xml:space="preserve"> MERGEFIELD "тип_практики" </w:instrText>
      </w:r>
      <w:r w:rsidRPr="00E04411">
        <w:rPr>
          <w:rFonts w:ascii="Times New Roman" w:eastAsia="Calibri" w:hAnsi="Times New Roman" w:cs="Times New Roman"/>
          <w:b/>
          <w:sz w:val="28"/>
          <w:szCs w:val="28"/>
          <w:highlight w:val="yellow"/>
        </w:rPr>
        <w:fldChar w:fldCharType="separate"/>
      </w:r>
      <w:r w:rsidR="00A45499">
        <w:rPr>
          <w:rFonts w:ascii="Times New Roman" w:eastAsia="Calibri" w:hAnsi="Times New Roman" w:cs="Times New Roman"/>
          <w:b/>
          <w:noProof/>
          <w:sz w:val="28"/>
          <w:szCs w:val="28"/>
          <w:highlight w:val="yellow"/>
        </w:rPr>
        <w:t>«тип_практики»</w:t>
      </w:r>
      <w:r w:rsidRPr="00E04411">
        <w:rPr>
          <w:rFonts w:ascii="Times New Roman" w:eastAsia="Calibri" w:hAnsi="Times New Roman" w:cs="Times New Roman"/>
          <w:b/>
          <w:sz w:val="28"/>
          <w:szCs w:val="28"/>
          <w:highlight w:val="yellow"/>
        </w:rPr>
        <w:fldChar w:fldCharType="end"/>
      </w:r>
      <w:r w:rsidRPr="00E04411">
        <w:rPr>
          <w:rFonts w:ascii="Times New Roman" w:eastAsia="Calibri" w:hAnsi="Times New Roman" w:cs="Times New Roman"/>
          <w:b/>
          <w:sz w:val="28"/>
          <w:szCs w:val="28"/>
          <w:highlight w:val="yellow"/>
        </w:rPr>
        <w:t>)</w:t>
      </w:r>
    </w:p>
    <w:tbl>
      <w:tblPr>
        <w:tblStyle w:val="a9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3241"/>
        <w:gridCol w:w="6330"/>
      </w:tblGrid>
      <w:tr w:rsidR="000A6550" w:rsidRPr="000738BC" w:rsidTr="00A10092">
        <w:trPr>
          <w:trHeight w:val="397"/>
        </w:trPr>
        <w:tc>
          <w:tcPr>
            <w:tcW w:w="3241" w:type="dxa"/>
          </w:tcPr>
          <w:p w:rsidR="000A6550" w:rsidRPr="000738BC" w:rsidRDefault="000A6550" w:rsidP="00D9253E">
            <w:pPr>
              <w:widowControl w:val="0"/>
              <w:rPr>
                <w:rFonts w:eastAsia="Calibri"/>
                <w:sz w:val="24"/>
                <w:szCs w:val="28"/>
              </w:rPr>
            </w:pPr>
            <w:r w:rsidRPr="000738BC">
              <w:rPr>
                <w:rFonts w:eastAsia="Calibri"/>
                <w:sz w:val="24"/>
                <w:szCs w:val="28"/>
              </w:rPr>
              <w:t>Направление подготовки</w:t>
            </w:r>
          </w:p>
        </w:tc>
        <w:tc>
          <w:tcPr>
            <w:tcW w:w="6330" w:type="dxa"/>
            <w:vAlign w:val="center"/>
          </w:tcPr>
          <w:p w:rsidR="000A6550" w:rsidRPr="001F3844" w:rsidRDefault="00E04411" w:rsidP="0039085F">
            <w:pPr>
              <w:widowControl w:val="0"/>
              <w:rPr>
                <w:rFonts w:eastAsia="Calibri"/>
                <w:i/>
                <w:sz w:val="24"/>
                <w:szCs w:val="28"/>
                <w:highlight w:val="yellow"/>
              </w:rPr>
            </w:pPr>
            <w:r>
              <w:rPr>
                <w:rFonts w:eastAsia="Calibri"/>
                <w:i/>
                <w:sz w:val="24"/>
                <w:szCs w:val="28"/>
                <w:highlight w:val="yellow"/>
              </w:rPr>
              <w:fldChar w:fldCharType="begin"/>
            </w:r>
            <w:r>
              <w:rPr>
                <w:rFonts w:eastAsia="Calibri"/>
                <w:i/>
                <w:sz w:val="24"/>
                <w:szCs w:val="28"/>
                <w:highlight w:val="yellow"/>
              </w:rPr>
              <w:instrText xml:space="preserve"> MERGEFIELD "Направление_подготовки" </w:instrText>
            </w:r>
            <w:r>
              <w:rPr>
                <w:rFonts w:eastAsia="Calibri"/>
                <w:i/>
                <w:sz w:val="24"/>
                <w:szCs w:val="28"/>
                <w:highlight w:val="yellow"/>
              </w:rPr>
              <w:fldChar w:fldCharType="separate"/>
            </w:r>
            <w:r w:rsidR="00A45499">
              <w:rPr>
                <w:rFonts w:eastAsia="Calibri"/>
                <w:i/>
                <w:noProof/>
                <w:sz w:val="24"/>
                <w:szCs w:val="28"/>
                <w:highlight w:val="yellow"/>
              </w:rPr>
              <w:t>«Направление_подготовки»</w:t>
            </w:r>
            <w:r>
              <w:rPr>
                <w:rFonts w:eastAsia="Calibri"/>
                <w:i/>
                <w:sz w:val="24"/>
                <w:szCs w:val="28"/>
                <w:highlight w:val="yellow"/>
              </w:rPr>
              <w:fldChar w:fldCharType="end"/>
            </w:r>
          </w:p>
        </w:tc>
      </w:tr>
      <w:tr w:rsidR="000A6550" w:rsidRPr="000738BC" w:rsidTr="00A10092">
        <w:trPr>
          <w:trHeight w:val="397"/>
        </w:trPr>
        <w:tc>
          <w:tcPr>
            <w:tcW w:w="3241" w:type="dxa"/>
          </w:tcPr>
          <w:p w:rsidR="000A6550" w:rsidRDefault="000A6550" w:rsidP="00D9253E">
            <w:pPr>
              <w:widowControl w:val="0"/>
              <w:rPr>
                <w:rFonts w:eastAsia="Calibri"/>
                <w:sz w:val="24"/>
                <w:szCs w:val="28"/>
              </w:rPr>
            </w:pPr>
            <w:r w:rsidRPr="000738BC">
              <w:rPr>
                <w:rFonts w:eastAsia="Calibri"/>
                <w:sz w:val="24"/>
                <w:szCs w:val="28"/>
              </w:rPr>
              <w:t xml:space="preserve">Направленность (профиль) </w:t>
            </w:r>
          </w:p>
          <w:p w:rsidR="000A6550" w:rsidRPr="000738BC" w:rsidRDefault="000A6550" w:rsidP="00D9253E">
            <w:pPr>
              <w:widowControl w:val="0"/>
              <w:rPr>
                <w:rFonts w:eastAsia="Calibri"/>
                <w:sz w:val="24"/>
                <w:szCs w:val="28"/>
              </w:rPr>
            </w:pPr>
            <w:r w:rsidRPr="000738BC">
              <w:rPr>
                <w:rFonts w:eastAsia="Calibri"/>
                <w:sz w:val="24"/>
                <w:szCs w:val="28"/>
              </w:rPr>
              <w:t>образовательной программы</w:t>
            </w:r>
          </w:p>
        </w:tc>
        <w:tc>
          <w:tcPr>
            <w:tcW w:w="6330" w:type="dxa"/>
            <w:vAlign w:val="center"/>
          </w:tcPr>
          <w:p w:rsidR="000A6550" w:rsidRPr="001F3844" w:rsidRDefault="000A6550" w:rsidP="000A6550">
            <w:pPr>
              <w:rPr>
                <w:highlight w:val="yellow"/>
              </w:rPr>
            </w:pPr>
            <w:r>
              <w:rPr>
                <w:rFonts w:eastAsia="Calibri"/>
                <w:i/>
                <w:sz w:val="24"/>
                <w:szCs w:val="28"/>
                <w:highlight w:val="yellow"/>
              </w:rPr>
              <w:fldChar w:fldCharType="begin"/>
            </w:r>
            <w:r>
              <w:rPr>
                <w:rFonts w:eastAsia="Calibri"/>
                <w:i/>
                <w:sz w:val="24"/>
                <w:szCs w:val="28"/>
                <w:highlight w:val="yellow"/>
              </w:rPr>
              <w:instrText xml:space="preserve"> MERGEFIELD "Направленность_профиль_образовательной" </w:instrText>
            </w:r>
            <w:r>
              <w:rPr>
                <w:rFonts w:eastAsia="Calibri"/>
                <w:i/>
                <w:sz w:val="24"/>
                <w:szCs w:val="28"/>
                <w:highlight w:val="yellow"/>
              </w:rPr>
              <w:fldChar w:fldCharType="separate"/>
            </w:r>
            <w:r w:rsidR="00A45499">
              <w:rPr>
                <w:rFonts w:eastAsia="Calibri"/>
                <w:i/>
                <w:noProof/>
                <w:sz w:val="24"/>
                <w:szCs w:val="28"/>
                <w:highlight w:val="yellow"/>
              </w:rPr>
              <w:t>«Направленность_профиль_образовательной»</w:t>
            </w:r>
            <w:r>
              <w:rPr>
                <w:rFonts w:eastAsia="Calibri"/>
                <w:i/>
                <w:sz w:val="24"/>
                <w:szCs w:val="28"/>
                <w:highlight w:val="yellow"/>
              </w:rPr>
              <w:fldChar w:fldCharType="end"/>
            </w:r>
          </w:p>
        </w:tc>
      </w:tr>
      <w:tr w:rsidR="00A10092" w:rsidRPr="000738BC" w:rsidTr="00A10092">
        <w:trPr>
          <w:trHeight w:val="397"/>
        </w:trPr>
        <w:tc>
          <w:tcPr>
            <w:tcW w:w="3241" w:type="dxa"/>
          </w:tcPr>
          <w:p w:rsidR="00A10092" w:rsidRPr="000738BC" w:rsidRDefault="00A10092" w:rsidP="00D9253E">
            <w:pPr>
              <w:widowControl w:val="0"/>
              <w:rPr>
                <w:rFonts w:eastAsia="Calibri"/>
                <w:sz w:val="24"/>
                <w:szCs w:val="28"/>
              </w:rPr>
            </w:pPr>
            <w:r w:rsidRPr="000738BC">
              <w:rPr>
                <w:rFonts w:eastAsia="Calibri"/>
                <w:sz w:val="24"/>
                <w:szCs w:val="28"/>
              </w:rPr>
              <w:t>Квалификация выпускника</w:t>
            </w:r>
          </w:p>
        </w:tc>
        <w:tc>
          <w:tcPr>
            <w:tcW w:w="6330" w:type="dxa"/>
            <w:vAlign w:val="center"/>
          </w:tcPr>
          <w:p w:rsidR="00A10092" w:rsidRPr="001F3844" w:rsidRDefault="00A10092" w:rsidP="00A10092">
            <w:pPr>
              <w:rPr>
                <w:highlight w:val="yellow"/>
              </w:rPr>
            </w:pPr>
            <w:r>
              <w:rPr>
                <w:rFonts w:eastAsia="Calibri"/>
                <w:i/>
                <w:sz w:val="24"/>
                <w:szCs w:val="28"/>
                <w:highlight w:val="yellow"/>
              </w:rPr>
              <w:fldChar w:fldCharType="begin"/>
            </w:r>
            <w:r>
              <w:rPr>
                <w:rFonts w:eastAsia="Calibri"/>
                <w:i/>
                <w:sz w:val="24"/>
                <w:szCs w:val="28"/>
                <w:highlight w:val="yellow"/>
              </w:rPr>
              <w:instrText xml:space="preserve"> MERGEFIELD "Квалификация_выпускника" </w:instrText>
            </w:r>
            <w:r>
              <w:rPr>
                <w:rFonts w:eastAsia="Calibri"/>
                <w:i/>
                <w:sz w:val="24"/>
                <w:szCs w:val="28"/>
                <w:highlight w:val="yellow"/>
              </w:rPr>
              <w:fldChar w:fldCharType="separate"/>
            </w:r>
            <w:r w:rsidR="00A45499">
              <w:rPr>
                <w:rFonts w:eastAsia="Calibri"/>
                <w:i/>
                <w:noProof/>
                <w:sz w:val="24"/>
                <w:szCs w:val="28"/>
                <w:highlight w:val="yellow"/>
              </w:rPr>
              <w:t>«Квалификация_выпускника»</w:t>
            </w:r>
            <w:r>
              <w:rPr>
                <w:rFonts w:eastAsia="Calibri"/>
                <w:i/>
                <w:sz w:val="24"/>
                <w:szCs w:val="28"/>
                <w:highlight w:val="yellow"/>
              </w:rPr>
              <w:fldChar w:fldCharType="end"/>
            </w:r>
          </w:p>
        </w:tc>
      </w:tr>
      <w:tr w:rsidR="00A10092" w:rsidRPr="000738BC" w:rsidTr="00A10092">
        <w:trPr>
          <w:trHeight w:val="397"/>
        </w:trPr>
        <w:tc>
          <w:tcPr>
            <w:tcW w:w="3241" w:type="dxa"/>
          </w:tcPr>
          <w:p w:rsidR="00A10092" w:rsidRPr="000738BC" w:rsidRDefault="00A10092" w:rsidP="00D9253E">
            <w:pPr>
              <w:widowControl w:val="0"/>
              <w:rPr>
                <w:rFonts w:eastAsia="Calibri"/>
                <w:sz w:val="24"/>
                <w:szCs w:val="28"/>
              </w:rPr>
            </w:pPr>
            <w:r w:rsidRPr="000738BC">
              <w:rPr>
                <w:rFonts w:eastAsia="Calibri"/>
                <w:sz w:val="24"/>
                <w:szCs w:val="28"/>
              </w:rPr>
              <w:t>Год начала подготовки</w:t>
            </w:r>
          </w:p>
          <w:p w:rsidR="00A10092" w:rsidRPr="000738BC" w:rsidRDefault="00A10092" w:rsidP="00D9253E">
            <w:pPr>
              <w:widowControl w:val="0"/>
              <w:rPr>
                <w:rFonts w:eastAsia="Calibri"/>
                <w:sz w:val="24"/>
                <w:szCs w:val="28"/>
              </w:rPr>
            </w:pPr>
            <w:r w:rsidRPr="000738BC">
              <w:rPr>
                <w:rFonts w:eastAsia="Calibri"/>
                <w:i/>
                <w:sz w:val="24"/>
                <w:szCs w:val="28"/>
              </w:rPr>
              <w:t>(по учебному плану)</w:t>
            </w:r>
          </w:p>
        </w:tc>
        <w:tc>
          <w:tcPr>
            <w:tcW w:w="6330" w:type="dxa"/>
            <w:vAlign w:val="center"/>
          </w:tcPr>
          <w:p w:rsidR="00A10092" w:rsidRPr="001F3844" w:rsidRDefault="00A10092" w:rsidP="00A10092">
            <w:pPr>
              <w:rPr>
                <w:highlight w:val="yellow"/>
              </w:rPr>
            </w:pPr>
            <w:r>
              <w:rPr>
                <w:rFonts w:eastAsia="Calibri"/>
                <w:i/>
                <w:sz w:val="24"/>
                <w:szCs w:val="28"/>
                <w:highlight w:val="yellow"/>
              </w:rPr>
              <w:fldChar w:fldCharType="begin"/>
            </w:r>
            <w:r>
              <w:rPr>
                <w:rFonts w:eastAsia="Calibri"/>
                <w:i/>
                <w:sz w:val="24"/>
                <w:szCs w:val="28"/>
                <w:highlight w:val="yellow"/>
              </w:rPr>
              <w:instrText xml:space="preserve"> MERGEFIELD "Год_начала_подготовки" </w:instrText>
            </w:r>
            <w:r>
              <w:rPr>
                <w:rFonts w:eastAsia="Calibri"/>
                <w:i/>
                <w:sz w:val="24"/>
                <w:szCs w:val="28"/>
                <w:highlight w:val="yellow"/>
              </w:rPr>
              <w:fldChar w:fldCharType="separate"/>
            </w:r>
            <w:r w:rsidR="00A45499">
              <w:rPr>
                <w:rFonts w:eastAsia="Calibri"/>
                <w:i/>
                <w:noProof/>
                <w:sz w:val="24"/>
                <w:szCs w:val="28"/>
                <w:highlight w:val="yellow"/>
              </w:rPr>
              <w:t>«Год_начала_подготовки»</w:t>
            </w:r>
            <w:r>
              <w:rPr>
                <w:rFonts w:eastAsia="Calibri"/>
                <w:i/>
                <w:sz w:val="24"/>
                <w:szCs w:val="28"/>
                <w:highlight w:val="yellow"/>
              </w:rPr>
              <w:fldChar w:fldCharType="end"/>
            </w:r>
          </w:p>
        </w:tc>
      </w:tr>
      <w:tr w:rsidR="00A10092" w:rsidRPr="000738BC" w:rsidTr="00A10092">
        <w:trPr>
          <w:trHeight w:val="397"/>
        </w:trPr>
        <w:tc>
          <w:tcPr>
            <w:tcW w:w="3241" w:type="dxa"/>
          </w:tcPr>
          <w:p w:rsidR="00A10092" w:rsidRPr="000738BC" w:rsidRDefault="00A10092" w:rsidP="00D9253E">
            <w:pPr>
              <w:widowControl w:val="0"/>
              <w:rPr>
                <w:rFonts w:eastAsia="Calibri"/>
                <w:sz w:val="24"/>
                <w:szCs w:val="28"/>
              </w:rPr>
            </w:pPr>
            <w:r w:rsidRPr="000738BC">
              <w:rPr>
                <w:rFonts w:eastAsia="Calibri"/>
                <w:sz w:val="24"/>
                <w:szCs w:val="28"/>
              </w:rPr>
              <w:t>Форма обучения</w:t>
            </w:r>
          </w:p>
        </w:tc>
        <w:tc>
          <w:tcPr>
            <w:tcW w:w="6330" w:type="dxa"/>
            <w:vAlign w:val="center"/>
          </w:tcPr>
          <w:p w:rsidR="00A10092" w:rsidRPr="001F3844" w:rsidRDefault="00A10092" w:rsidP="00A10092">
            <w:pPr>
              <w:rPr>
                <w:highlight w:val="yellow"/>
              </w:rPr>
            </w:pPr>
            <w:r>
              <w:rPr>
                <w:rFonts w:eastAsia="Calibri"/>
                <w:i/>
                <w:sz w:val="24"/>
                <w:szCs w:val="28"/>
                <w:highlight w:val="yellow"/>
              </w:rPr>
              <w:fldChar w:fldCharType="begin"/>
            </w:r>
            <w:r>
              <w:rPr>
                <w:rFonts w:eastAsia="Calibri"/>
                <w:i/>
                <w:sz w:val="24"/>
                <w:szCs w:val="28"/>
                <w:highlight w:val="yellow"/>
              </w:rPr>
              <w:instrText xml:space="preserve"> MERGEFIELD "Форма_обучения" </w:instrText>
            </w:r>
            <w:r>
              <w:rPr>
                <w:rFonts w:eastAsia="Calibri"/>
                <w:i/>
                <w:sz w:val="24"/>
                <w:szCs w:val="28"/>
                <w:highlight w:val="yellow"/>
              </w:rPr>
              <w:fldChar w:fldCharType="separate"/>
            </w:r>
            <w:r w:rsidR="00A45499">
              <w:rPr>
                <w:rFonts w:eastAsia="Calibri"/>
                <w:i/>
                <w:noProof/>
                <w:sz w:val="24"/>
                <w:szCs w:val="28"/>
                <w:highlight w:val="yellow"/>
              </w:rPr>
              <w:t>«Форма_обучения»</w:t>
            </w:r>
            <w:r>
              <w:rPr>
                <w:rFonts w:eastAsia="Calibri"/>
                <w:i/>
                <w:sz w:val="24"/>
                <w:szCs w:val="28"/>
                <w:highlight w:val="yellow"/>
              </w:rPr>
              <w:fldChar w:fldCharType="end"/>
            </w:r>
          </w:p>
        </w:tc>
      </w:tr>
      <w:tr w:rsidR="000A6550" w:rsidRPr="000738BC" w:rsidTr="00A10092">
        <w:trPr>
          <w:trHeight w:val="397"/>
        </w:trPr>
        <w:tc>
          <w:tcPr>
            <w:tcW w:w="3241" w:type="dxa"/>
          </w:tcPr>
          <w:p w:rsidR="000A6550" w:rsidRPr="000738BC" w:rsidRDefault="000A6550" w:rsidP="00D9253E">
            <w:pPr>
              <w:widowControl w:val="0"/>
              <w:rPr>
                <w:rFonts w:eastAsia="Calibri"/>
                <w:sz w:val="24"/>
                <w:szCs w:val="28"/>
              </w:rPr>
            </w:pPr>
            <w:r w:rsidRPr="000738BC">
              <w:rPr>
                <w:rFonts w:eastAsia="Calibri"/>
                <w:sz w:val="24"/>
                <w:szCs w:val="28"/>
              </w:rPr>
              <w:t>Технология обучения</w:t>
            </w:r>
          </w:p>
        </w:tc>
        <w:tc>
          <w:tcPr>
            <w:tcW w:w="6330" w:type="dxa"/>
            <w:vAlign w:val="center"/>
          </w:tcPr>
          <w:p w:rsidR="000A6550" w:rsidRPr="000A6550" w:rsidRDefault="000A6550" w:rsidP="000A6550">
            <w:pPr>
              <w:widowControl w:val="0"/>
              <w:rPr>
                <w:rFonts w:eastAsia="Calibri"/>
                <w:i/>
                <w:sz w:val="24"/>
                <w:szCs w:val="24"/>
              </w:rPr>
            </w:pPr>
            <w:r w:rsidRPr="000A6550">
              <w:rPr>
                <w:rFonts w:eastAsia="Calibri"/>
                <w:i/>
                <w:sz w:val="24"/>
                <w:szCs w:val="24"/>
              </w:rPr>
              <w:t>традиционная</w:t>
            </w:r>
          </w:p>
        </w:tc>
      </w:tr>
    </w:tbl>
    <w:p w:rsidR="00DB49B9" w:rsidRPr="000738BC" w:rsidRDefault="00DB49B9" w:rsidP="00DB49B9"/>
    <w:tbl>
      <w:tblPr>
        <w:tblStyle w:val="a9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B49B9" w:rsidRPr="000738BC" w:rsidTr="00D9253E">
        <w:trPr>
          <w:trHeight w:val="397"/>
        </w:trPr>
        <w:tc>
          <w:tcPr>
            <w:tcW w:w="3190" w:type="dxa"/>
          </w:tcPr>
          <w:p w:rsidR="00DB49B9" w:rsidRPr="000738BC" w:rsidRDefault="00DB49B9" w:rsidP="00D9253E">
            <w:pPr>
              <w:widowControl w:val="0"/>
              <w:jc w:val="center"/>
              <w:rPr>
                <w:rFonts w:eastAsia="Calibri"/>
                <w:sz w:val="24"/>
                <w:szCs w:val="28"/>
              </w:rPr>
            </w:pPr>
            <w:r w:rsidRPr="000738BC">
              <w:rPr>
                <w:rFonts w:eastAsia="Calibri"/>
                <w:sz w:val="24"/>
                <w:szCs w:val="28"/>
              </w:rPr>
              <w:t>Курс</w:t>
            </w:r>
          </w:p>
        </w:tc>
        <w:tc>
          <w:tcPr>
            <w:tcW w:w="3190" w:type="dxa"/>
          </w:tcPr>
          <w:p w:rsidR="00DB49B9" w:rsidRPr="000738BC" w:rsidRDefault="00DB49B9" w:rsidP="00D9253E">
            <w:pPr>
              <w:widowControl w:val="0"/>
              <w:jc w:val="center"/>
              <w:rPr>
                <w:rFonts w:eastAsia="Calibri"/>
                <w:sz w:val="24"/>
                <w:szCs w:val="28"/>
              </w:rPr>
            </w:pPr>
            <w:r w:rsidRPr="000738BC">
              <w:rPr>
                <w:rFonts w:eastAsia="Calibri"/>
                <w:sz w:val="24"/>
                <w:szCs w:val="28"/>
              </w:rPr>
              <w:t>Семестр</w:t>
            </w:r>
          </w:p>
        </w:tc>
        <w:tc>
          <w:tcPr>
            <w:tcW w:w="3191" w:type="dxa"/>
          </w:tcPr>
          <w:p w:rsidR="00DB49B9" w:rsidRPr="000738BC" w:rsidRDefault="00DB49B9" w:rsidP="00D9253E">
            <w:pPr>
              <w:widowControl w:val="0"/>
              <w:jc w:val="center"/>
              <w:rPr>
                <w:rFonts w:eastAsia="Calibri"/>
                <w:sz w:val="24"/>
                <w:szCs w:val="28"/>
              </w:rPr>
            </w:pPr>
            <w:r w:rsidRPr="000738BC">
              <w:rPr>
                <w:rFonts w:eastAsia="Calibri"/>
                <w:sz w:val="24"/>
                <w:szCs w:val="28"/>
              </w:rPr>
              <w:t xml:space="preserve">Трудоемкость, </w:t>
            </w:r>
            <w:proofErr w:type="spellStart"/>
            <w:r w:rsidRPr="000738BC">
              <w:rPr>
                <w:rFonts w:eastAsia="Calibri"/>
                <w:sz w:val="24"/>
                <w:szCs w:val="28"/>
              </w:rPr>
              <w:t>з.е</w:t>
            </w:r>
            <w:proofErr w:type="spellEnd"/>
            <w:r w:rsidRPr="000738BC">
              <w:rPr>
                <w:rFonts w:eastAsia="Calibri"/>
                <w:sz w:val="24"/>
                <w:szCs w:val="28"/>
              </w:rPr>
              <w:t>.</w:t>
            </w:r>
          </w:p>
        </w:tc>
      </w:tr>
      <w:tr w:rsidR="00E95DE6" w:rsidRPr="000738BC" w:rsidTr="00D9253E">
        <w:trPr>
          <w:trHeight w:val="397"/>
        </w:trPr>
        <w:tc>
          <w:tcPr>
            <w:tcW w:w="3190" w:type="dxa"/>
          </w:tcPr>
          <w:p w:rsidR="00E95DE6" w:rsidRPr="000738BC" w:rsidRDefault="00E95DE6" w:rsidP="008F66AD">
            <w:pPr>
              <w:widowControl w:val="0"/>
              <w:jc w:val="center"/>
              <w:rPr>
                <w:rFonts w:eastAsia="Calibri"/>
                <w:i/>
                <w:sz w:val="24"/>
                <w:szCs w:val="28"/>
              </w:rPr>
            </w:pPr>
            <w:r>
              <w:rPr>
                <w:rFonts w:eastAsia="Calibri"/>
                <w:i/>
                <w:sz w:val="24"/>
                <w:szCs w:val="28"/>
                <w:highlight w:val="yellow"/>
              </w:rPr>
              <w:fldChar w:fldCharType="begin"/>
            </w:r>
            <w:r>
              <w:rPr>
                <w:rFonts w:eastAsia="Calibri"/>
                <w:i/>
                <w:sz w:val="24"/>
                <w:szCs w:val="28"/>
                <w:highlight w:val="yellow"/>
              </w:rPr>
              <w:instrText xml:space="preserve"> MERGEFIELD "курс" </w:instrText>
            </w:r>
            <w:r>
              <w:rPr>
                <w:rFonts w:eastAsia="Calibri"/>
                <w:i/>
                <w:sz w:val="24"/>
                <w:szCs w:val="28"/>
                <w:highlight w:val="yellow"/>
              </w:rPr>
              <w:fldChar w:fldCharType="separate"/>
            </w:r>
            <w:r w:rsidR="00A45499">
              <w:rPr>
                <w:rFonts w:eastAsia="Calibri"/>
                <w:i/>
                <w:noProof/>
                <w:sz w:val="24"/>
                <w:szCs w:val="28"/>
                <w:highlight w:val="yellow"/>
              </w:rPr>
              <w:t>«курс»</w:t>
            </w:r>
            <w:r>
              <w:rPr>
                <w:rFonts w:eastAsia="Calibri"/>
                <w:i/>
                <w:sz w:val="24"/>
                <w:szCs w:val="28"/>
                <w:highlight w:val="yellow"/>
              </w:rPr>
              <w:fldChar w:fldCharType="end"/>
            </w:r>
          </w:p>
        </w:tc>
        <w:tc>
          <w:tcPr>
            <w:tcW w:w="3190" w:type="dxa"/>
          </w:tcPr>
          <w:p w:rsidR="00E95DE6" w:rsidRPr="001F3844" w:rsidRDefault="00E95DE6" w:rsidP="008F66AD">
            <w:pPr>
              <w:widowControl w:val="0"/>
              <w:jc w:val="center"/>
              <w:rPr>
                <w:rFonts w:eastAsia="Calibri"/>
                <w:i/>
                <w:sz w:val="24"/>
                <w:szCs w:val="28"/>
                <w:highlight w:val="yellow"/>
              </w:rPr>
            </w:pPr>
            <w:r>
              <w:rPr>
                <w:rFonts w:eastAsia="Calibri"/>
                <w:i/>
                <w:sz w:val="24"/>
                <w:szCs w:val="28"/>
                <w:highlight w:val="yellow"/>
              </w:rPr>
              <w:fldChar w:fldCharType="begin"/>
            </w:r>
            <w:r>
              <w:rPr>
                <w:rFonts w:eastAsia="Calibri"/>
                <w:i/>
                <w:sz w:val="24"/>
                <w:szCs w:val="28"/>
                <w:highlight w:val="yellow"/>
              </w:rPr>
              <w:instrText xml:space="preserve"> MERGEFIELD "семестр" </w:instrText>
            </w:r>
            <w:r>
              <w:rPr>
                <w:rFonts w:eastAsia="Calibri"/>
                <w:i/>
                <w:sz w:val="24"/>
                <w:szCs w:val="28"/>
                <w:highlight w:val="yellow"/>
              </w:rPr>
              <w:fldChar w:fldCharType="separate"/>
            </w:r>
            <w:r w:rsidR="00A45499">
              <w:rPr>
                <w:rFonts w:eastAsia="Calibri"/>
                <w:i/>
                <w:noProof/>
                <w:sz w:val="24"/>
                <w:szCs w:val="28"/>
                <w:highlight w:val="yellow"/>
              </w:rPr>
              <w:t>«семестр»</w:t>
            </w:r>
            <w:r>
              <w:rPr>
                <w:rFonts w:eastAsia="Calibri"/>
                <w:i/>
                <w:sz w:val="24"/>
                <w:szCs w:val="28"/>
                <w:highlight w:val="yellow"/>
              </w:rPr>
              <w:fldChar w:fldCharType="end"/>
            </w:r>
          </w:p>
        </w:tc>
        <w:tc>
          <w:tcPr>
            <w:tcW w:w="3191" w:type="dxa"/>
          </w:tcPr>
          <w:p w:rsidR="00E95DE6" w:rsidRPr="001F3844" w:rsidRDefault="00E95DE6" w:rsidP="008F66AD">
            <w:pPr>
              <w:widowControl w:val="0"/>
              <w:jc w:val="center"/>
              <w:rPr>
                <w:rFonts w:eastAsia="Calibri"/>
                <w:i/>
                <w:sz w:val="24"/>
                <w:szCs w:val="28"/>
                <w:highlight w:val="yellow"/>
              </w:rPr>
            </w:pPr>
            <w:r>
              <w:rPr>
                <w:rFonts w:eastAsia="Calibri"/>
                <w:i/>
                <w:sz w:val="24"/>
                <w:szCs w:val="28"/>
                <w:highlight w:val="yellow"/>
              </w:rPr>
              <w:fldChar w:fldCharType="begin"/>
            </w:r>
            <w:r>
              <w:rPr>
                <w:rFonts w:eastAsia="Calibri"/>
                <w:i/>
                <w:sz w:val="24"/>
                <w:szCs w:val="28"/>
                <w:highlight w:val="yellow"/>
              </w:rPr>
              <w:instrText xml:space="preserve"> MERGEFIELD "зе" </w:instrText>
            </w:r>
            <w:r>
              <w:rPr>
                <w:rFonts w:eastAsia="Calibri"/>
                <w:i/>
                <w:sz w:val="24"/>
                <w:szCs w:val="28"/>
                <w:highlight w:val="yellow"/>
              </w:rPr>
              <w:fldChar w:fldCharType="separate"/>
            </w:r>
            <w:r w:rsidR="00A45499">
              <w:rPr>
                <w:rFonts w:eastAsia="Calibri"/>
                <w:i/>
                <w:noProof/>
                <w:sz w:val="24"/>
                <w:szCs w:val="28"/>
                <w:highlight w:val="yellow"/>
              </w:rPr>
              <w:t>«зе»</w:t>
            </w:r>
            <w:r>
              <w:rPr>
                <w:rFonts w:eastAsia="Calibri"/>
                <w:i/>
                <w:sz w:val="24"/>
                <w:szCs w:val="28"/>
                <w:highlight w:val="yellow"/>
              </w:rPr>
              <w:fldChar w:fldCharType="end"/>
            </w:r>
          </w:p>
        </w:tc>
      </w:tr>
    </w:tbl>
    <w:p w:rsidR="00DB49B9" w:rsidRPr="000738BC" w:rsidRDefault="00DB49B9" w:rsidP="00DB49B9"/>
    <w:tbl>
      <w:tblPr>
        <w:tblStyle w:val="a9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B49B9" w:rsidRPr="000738BC" w:rsidTr="00D9253E">
        <w:trPr>
          <w:trHeight w:val="397"/>
        </w:trPr>
        <w:tc>
          <w:tcPr>
            <w:tcW w:w="4785" w:type="dxa"/>
          </w:tcPr>
          <w:p w:rsidR="00DB49B9" w:rsidRPr="000738BC" w:rsidRDefault="00DB49B9" w:rsidP="00D9253E">
            <w:pPr>
              <w:widowControl w:val="0"/>
              <w:jc w:val="center"/>
              <w:rPr>
                <w:rFonts w:eastAsia="Calibri"/>
                <w:sz w:val="24"/>
                <w:szCs w:val="28"/>
              </w:rPr>
            </w:pPr>
            <w:r w:rsidRPr="000738BC">
              <w:rPr>
                <w:rFonts w:eastAsia="Calibri"/>
                <w:sz w:val="24"/>
                <w:szCs w:val="28"/>
              </w:rPr>
              <w:t>Вид промежуточной аттестации</w:t>
            </w:r>
          </w:p>
        </w:tc>
        <w:tc>
          <w:tcPr>
            <w:tcW w:w="4786" w:type="dxa"/>
          </w:tcPr>
          <w:p w:rsidR="00DB49B9" w:rsidRPr="000738BC" w:rsidRDefault="00DB49B9" w:rsidP="00D9253E">
            <w:pPr>
              <w:widowControl w:val="0"/>
              <w:jc w:val="center"/>
              <w:rPr>
                <w:rFonts w:eastAsia="Calibri"/>
                <w:sz w:val="24"/>
                <w:szCs w:val="28"/>
              </w:rPr>
            </w:pPr>
            <w:r w:rsidRPr="000738BC">
              <w:rPr>
                <w:rFonts w:eastAsia="Calibri"/>
                <w:sz w:val="24"/>
                <w:szCs w:val="28"/>
              </w:rPr>
              <w:t>Обеспечивающее подразделение</w:t>
            </w:r>
          </w:p>
        </w:tc>
      </w:tr>
      <w:tr w:rsidR="00DB49B9" w:rsidRPr="000738BC" w:rsidTr="00D9253E">
        <w:trPr>
          <w:trHeight w:val="397"/>
        </w:trPr>
        <w:tc>
          <w:tcPr>
            <w:tcW w:w="4785" w:type="dxa"/>
          </w:tcPr>
          <w:p w:rsidR="00DB49B9" w:rsidRPr="000A6550" w:rsidRDefault="00A10092" w:rsidP="0039085F">
            <w:pPr>
              <w:widowControl w:val="0"/>
              <w:jc w:val="center"/>
              <w:rPr>
                <w:rFonts w:eastAsia="Calibri"/>
                <w:i/>
                <w:sz w:val="24"/>
                <w:szCs w:val="28"/>
                <w:highlight w:val="yellow"/>
              </w:rPr>
            </w:pPr>
            <w:r>
              <w:rPr>
                <w:rFonts w:eastAsia="Calibri"/>
                <w:i/>
                <w:sz w:val="24"/>
                <w:szCs w:val="28"/>
                <w:highlight w:val="yellow"/>
              </w:rPr>
              <w:fldChar w:fldCharType="begin"/>
            </w:r>
            <w:r>
              <w:rPr>
                <w:rFonts w:eastAsia="Calibri"/>
                <w:i/>
                <w:sz w:val="24"/>
                <w:szCs w:val="28"/>
                <w:highlight w:val="yellow"/>
              </w:rPr>
              <w:instrText xml:space="preserve"> MERGEFIELD "Зачет" </w:instrText>
            </w:r>
            <w:r>
              <w:rPr>
                <w:rFonts w:eastAsia="Calibri"/>
                <w:i/>
                <w:sz w:val="24"/>
                <w:szCs w:val="28"/>
                <w:highlight w:val="yellow"/>
              </w:rPr>
              <w:fldChar w:fldCharType="separate"/>
            </w:r>
            <w:r w:rsidR="00A45499">
              <w:rPr>
                <w:rFonts w:eastAsia="Calibri"/>
                <w:i/>
                <w:noProof/>
                <w:sz w:val="24"/>
                <w:szCs w:val="28"/>
                <w:highlight w:val="yellow"/>
              </w:rPr>
              <w:t>«Зачет»</w:t>
            </w:r>
            <w:r>
              <w:rPr>
                <w:rFonts w:eastAsia="Calibri"/>
                <w:i/>
                <w:sz w:val="24"/>
                <w:szCs w:val="28"/>
                <w:highlight w:val="yellow"/>
              </w:rPr>
              <w:fldChar w:fldCharType="end"/>
            </w:r>
            <w:r>
              <w:rPr>
                <w:rFonts w:eastAsia="Calibri"/>
                <w:i/>
                <w:sz w:val="24"/>
                <w:szCs w:val="28"/>
                <w:highlight w:val="yellow"/>
              </w:rPr>
              <w:t xml:space="preserve"> </w:t>
            </w:r>
            <w:r>
              <w:rPr>
                <w:rFonts w:eastAsia="Calibri"/>
                <w:i/>
                <w:sz w:val="24"/>
                <w:szCs w:val="28"/>
                <w:highlight w:val="yellow"/>
              </w:rPr>
              <w:fldChar w:fldCharType="begin"/>
            </w:r>
            <w:r>
              <w:rPr>
                <w:rFonts w:eastAsia="Calibri"/>
                <w:i/>
                <w:sz w:val="24"/>
                <w:szCs w:val="28"/>
                <w:highlight w:val="yellow"/>
              </w:rPr>
              <w:instrText xml:space="preserve"> MERGEFIELD "Зачет_с_оц" </w:instrText>
            </w:r>
            <w:r>
              <w:rPr>
                <w:rFonts w:eastAsia="Calibri"/>
                <w:i/>
                <w:sz w:val="24"/>
                <w:szCs w:val="28"/>
                <w:highlight w:val="yellow"/>
              </w:rPr>
              <w:fldChar w:fldCharType="separate"/>
            </w:r>
            <w:r w:rsidR="00A45499">
              <w:rPr>
                <w:rFonts w:eastAsia="Calibri"/>
                <w:i/>
                <w:noProof/>
                <w:sz w:val="24"/>
                <w:szCs w:val="28"/>
                <w:highlight w:val="yellow"/>
              </w:rPr>
              <w:t>«Зачет_с_оц»</w:t>
            </w:r>
            <w:r>
              <w:rPr>
                <w:rFonts w:eastAsia="Calibri"/>
                <w:i/>
                <w:sz w:val="24"/>
                <w:szCs w:val="28"/>
                <w:highlight w:val="yellow"/>
              </w:rPr>
              <w:fldChar w:fldCharType="end"/>
            </w:r>
          </w:p>
        </w:tc>
        <w:tc>
          <w:tcPr>
            <w:tcW w:w="4786" w:type="dxa"/>
          </w:tcPr>
          <w:p w:rsidR="00DB49B9" w:rsidRPr="001F3844" w:rsidRDefault="00DB49B9" w:rsidP="00E04411">
            <w:pPr>
              <w:widowControl w:val="0"/>
              <w:jc w:val="center"/>
              <w:rPr>
                <w:rFonts w:eastAsia="Calibri"/>
                <w:i/>
                <w:sz w:val="24"/>
                <w:szCs w:val="28"/>
                <w:highlight w:val="yellow"/>
              </w:rPr>
            </w:pPr>
            <w:r w:rsidRPr="00866146">
              <w:rPr>
                <w:rFonts w:eastAsia="Calibri"/>
                <w:i/>
                <w:sz w:val="24"/>
                <w:szCs w:val="28"/>
              </w:rPr>
              <w:t xml:space="preserve">Кафедра </w:t>
            </w:r>
            <w:r w:rsidR="00E04411">
              <w:rPr>
                <w:rFonts w:eastAsia="Calibri"/>
                <w:i/>
                <w:sz w:val="24"/>
                <w:szCs w:val="28"/>
                <w:highlight w:val="yellow"/>
              </w:rPr>
              <w:fldChar w:fldCharType="begin"/>
            </w:r>
            <w:r w:rsidR="00E04411">
              <w:rPr>
                <w:rFonts w:eastAsia="Calibri"/>
                <w:i/>
                <w:sz w:val="24"/>
                <w:szCs w:val="28"/>
                <w:highlight w:val="yellow"/>
              </w:rPr>
              <w:instrText xml:space="preserve"> MERGEFIELD Кафедра </w:instrText>
            </w:r>
            <w:r w:rsidR="00E04411">
              <w:rPr>
                <w:rFonts w:eastAsia="Calibri"/>
                <w:i/>
                <w:sz w:val="24"/>
                <w:szCs w:val="28"/>
                <w:highlight w:val="yellow"/>
              </w:rPr>
              <w:fldChar w:fldCharType="separate"/>
            </w:r>
            <w:r w:rsidR="00A45499">
              <w:rPr>
                <w:rFonts w:eastAsia="Calibri"/>
                <w:i/>
                <w:noProof/>
                <w:sz w:val="24"/>
                <w:szCs w:val="28"/>
                <w:highlight w:val="yellow"/>
              </w:rPr>
              <w:t>«Кафедра»</w:t>
            </w:r>
            <w:r w:rsidR="00E04411">
              <w:rPr>
                <w:rFonts w:eastAsia="Calibri"/>
                <w:i/>
                <w:sz w:val="24"/>
                <w:szCs w:val="28"/>
                <w:highlight w:val="yellow"/>
              </w:rPr>
              <w:fldChar w:fldCharType="end"/>
            </w:r>
          </w:p>
        </w:tc>
      </w:tr>
    </w:tbl>
    <w:p w:rsidR="00C75CE1" w:rsidRPr="00C75CE1" w:rsidRDefault="00C75CE1" w:rsidP="00C75CE1">
      <w:pPr>
        <w:widowContro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16391D" w:rsidRDefault="0016391D" w:rsidP="00C75CE1">
      <w:pPr>
        <w:widowContro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16391D" w:rsidRDefault="0016391D" w:rsidP="00C75CE1">
      <w:pPr>
        <w:widowContro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0A6550" w:rsidRDefault="00DB49B9" w:rsidP="00C75CE1">
      <w:pPr>
        <w:widowControl w:val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Комсомольск-на-Амуре 2019</w:t>
      </w:r>
      <w:r w:rsidR="000A6550">
        <w:rPr>
          <w:rFonts w:ascii="Times New Roman" w:eastAsia="Calibri" w:hAnsi="Times New Roman" w:cs="Times New Roman"/>
          <w:sz w:val="28"/>
          <w:szCs w:val="28"/>
        </w:rPr>
        <w:br w:type="page"/>
      </w:r>
    </w:p>
    <w:tbl>
      <w:tblPr>
        <w:tblW w:w="9249" w:type="dxa"/>
        <w:tblLook w:val="04A0" w:firstRow="1" w:lastRow="0" w:firstColumn="1" w:lastColumn="0" w:noHBand="0" w:noVBand="1"/>
      </w:tblPr>
      <w:tblGrid>
        <w:gridCol w:w="5078"/>
        <w:gridCol w:w="4171"/>
      </w:tblGrid>
      <w:tr w:rsidR="00D9253E" w:rsidRPr="00C75CE1" w:rsidTr="00D9253E">
        <w:tc>
          <w:tcPr>
            <w:tcW w:w="5078" w:type="dxa"/>
          </w:tcPr>
          <w:p w:rsidR="00D9253E" w:rsidRPr="00C75CE1" w:rsidRDefault="00D9253E" w:rsidP="00D9253E">
            <w:pPr>
              <w:widowControl w:val="0"/>
              <w:tabs>
                <w:tab w:val="left" w:pos="484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Разработчик</w:t>
            </w:r>
            <w:r w:rsidRPr="00C75C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рабочей программы</w:t>
            </w:r>
          </w:p>
          <w:p w:rsidR="00D9253E" w:rsidRPr="00C75CE1" w:rsidRDefault="00D9253E" w:rsidP="00D9253E">
            <w:pPr>
              <w:widowControl w:val="0"/>
              <w:tabs>
                <w:tab w:val="left" w:pos="4844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</w:pPr>
            <w:r w:rsidRPr="00C75CE1">
              <w:rPr>
                <w:rFonts w:ascii="Times New Roman" w:eastAsia="Calibri" w:hAnsi="Times New Roman" w:cs="Times New Roman"/>
                <w:i/>
                <w:color w:val="943634"/>
                <w:sz w:val="28"/>
                <w:szCs w:val="28"/>
                <w:u w:val="single"/>
              </w:rPr>
              <w:t>должность, уч. степень, уч. звание</w:t>
            </w:r>
          </w:p>
        </w:tc>
        <w:tc>
          <w:tcPr>
            <w:tcW w:w="4171" w:type="dxa"/>
          </w:tcPr>
          <w:p w:rsidR="00D9253E" w:rsidRPr="00C75CE1" w:rsidRDefault="00D9253E" w:rsidP="00D9253E">
            <w:pPr>
              <w:widowControl w:val="0"/>
              <w:tabs>
                <w:tab w:val="left" w:pos="4844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color w:val="943634"/>
                <w:sz w:val="28"/>
                <w:szCs w:val="28"/>
                <w:u w:val="single"/>
              </w:rPr>
            </w:pPr>
            <w:r w:rsidRPr="00C75C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_____________________ </w:t>
            </w:r>
            <w:r w:rsidRPr="00C75CE1">
              <w:rPr>
                <w:rFonts w:ascii="Times New Roman" w:eastAsia="Calibri" w:hAnsi="Times New Roman" w:cs="Times New Roman"/>
                <w:i/>
                <w:color w:val="943634"/>
                <w:sz w:val="28"/>
                <w:szCs w:val="28"/>
                <w:u w:val="single"/>
              </w:rPr>
              <w:t>Ф.И.О.</w:t>
            </w:r>
          </w:p>
          <w:p w:rsidR="00D9253E" w:rsidRPr="00C75CE1" w:rsidRDefault="00D9253E" w:rsidP="00D9253E">
            <w:pPr>
              <w:widowControl w:val="0"/>
              <w:tabs>
                <w:tab w:val="left" w:pos="484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5CE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«____» _______________ 20__ г.</w:t>
            </w:r>
          </w:p>
        </w:tc>
      </w:tr>
      <w:tr w:rsidR="00D9253E" w:rsidRPr="00C75CE1" w:rsidTr="00D9253E">
        <w:tc>
          <w:tcPr>
            <w:tcW w:w="5078" w:type="dxa"/>
          </w:tcPr>
          <w:p w:rsidR="00D9253E" w:rsidRPr="00C75CE1" w:rsidRDefault="00D9253E" w:rsidP="00D9253E">
            <w:pPr>
              <w:widowControl w:val="0"/>
              <w:tabs>
                <w:tab w:val="left" w:pos="484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71" w:type="dxa"/>
          </w:tcPr>
          <w:p w:rsidR="00D9253E" w:rsidRPr="00C75CE1" w:rsidRDefault="00D9253E" w:rsidP="00D9253E">
            <w:pPr>
              <w:widowControl w:val="0"/>
              <w:tabs>
                <w:tab w:val="left" w:pos="484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9253E" w:rsidRPr="00C75CE1" w:rsidTr="00D9253E">
        <w:tc>
          <w:tcPr>
            <w:tcW w:w="5078" w:type="dxa"/>
          </w:tcPr>
          <w:p w:rsidR="00D9253E" w:rsidRPr="00C75CE1" w:rsidRDefault="00D9253E" w:rsidP="00D9253E">
            <w:pPr>
              <w:widowControl w:val="0"/>
              <w:tabs>
                <w:tab w:val="left" w:pos="484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5CE1">
              <w:rPr>
                <w:rFonts w:ascii="Times New Roman" w:eastAsia="Calibri" w:hAnsi="Times New Roman" w:cs="Times New Roman"/>
                <w:sz w:val="28"/>
                <w:szCs w:val="28"/>
              </w:rPr>
              <w:t>СОГЛАСОВАНО</w:t>
            </w:r>
          </w:p>
        </w:tc>
        <w:tc>
          <w:tcPr>
            <w:tcW w:w="4171" w:type="dxa"/>
          </w:tcPr>
          <w:p w:rsidR="00D9253E" w:rsidRPr="00C75CE1" w:rsidRDefault="00D9253E" w:rsidP="00D9253E">
            <w:pPr>
              <w:widowControl w:val="0"/>
              <w:tabs>
                <w:tab w:val="left" w:pos="484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9253E" w:rsidRPr="00C75CE1" w:rsidTr="00D9253E">
        <w:tc>
          <w:tcPr>
            <w:tcW w:w="5078" w:type="dxa"/>
          </w:tcPr>
          <w:p w:rsidR="00D9253E" w:rsidRPr="00C75CE1" w:rsidRDefault="00D9253E" w:rsidP="00D9253E">
            <w:pPr>
              <w:widowControl w:val="0"/>
              <w:tabs>
                <w:tab w:val="left" w:pos="484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9253E" w:rsidRPr="00C75CE1" w:rsidRDefault="00D9253E" w:rsidP="00D9253E">
            <w:pPr>
              <w:widowControl w:val="0"/>
              <w:tabs>
                <w:tab w:val="left" w:pos="484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5CE1">
              <w:rPr>
                <w:rFonts w:ascii="Times New Roman" w:eastAsia="Calibri" w:hAnsi="Times New Roman" w:cs="Times New Roman"/>
                <w:sz w:val="28"/>
                <w:szCs w:val="28"/>
              </w:rPr>
              <w:t>Директор библиотеки</w:t>
            </w:r>
          </w:p>
          <w:p w:rsidR="00D9253E" w:rsidRPr="00C75CE1" w:rsidRDefault="00D9253E" w:rsidP="00D9253E">
            <w:pPr>
              <w:widowControl w:val="0"/>
              <w:tabs>
                <w:tab w:val="left" w:pos="484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9253E" w:rsidRPr="00C75CE1" w:rsidRDefault="00D9253E" w:rsidP="00D9253E">
            <w:pPr>
              <w:widowControl w:val="0"/>
              <w:tabs>
                <w:tab w:val="left" w:pos="4844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color w:val="943634"/>
                <w:sz w:val="28"/>
                <w:szCs w:val="28"/>
                <w:u w:val="single"/>
              </w:rPr>
            </w:pPr>
          </w:p>
        </w:tc>
        <w:tc>
          <w:tcPr>
            <w:tcW w:w="4171" w:type="dxa"/>
          </w:tcPr>
          <w:p w:rsidR="00D9253E" w:rsidRPr="00C75CE1" w:rsidRDefault="00D9253E" w:rsidP="00D9253E">
            <w:pPr>
              <w:widowControl w:val="0"/>
              <w:tabs>
                <w:tab w:val="left" w:pos="484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9253E" w:rsidRPr="00C75CE1" w:rsidRDefault="00D9253E" w:rsidP="00D9253E">
            <w:pPr>
              <w:widowControl w:val="0"/>
              <w:tabs>
                <w:tab w:val="left" w:pos="4844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color w:val="943634"/>
                <w:sz w:val="28"/>
                <w:szCs w:val="28"/>
                <w:u w:val="single"/>
              </w:rPr>
            </w:pPr>
            <w:r w:rsidRPr="00C75C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____________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И.А. Романовская</w:t>
            </w:r>
          </w:p>
          <w:p w:rsidR="00D9253E" w:rsidRPr="00C75CE1" w:rsidRDefault="00D9253E" w:rsidP="00D9253E">
            <w:pPr>
              <w:widowControl w:val="0"/>
              <w:tabs>
                <w:tab w:val="left" w:pos="484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5CE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«____» _______________ 20__г.</w:t>
            </w:r>
          </w:p>
        </w:tc>
      </w:tr>
      <w:tr w:rsidR="00D9253E" w:rsidRPr="00C75CE1" w:rsidTr="00D9253E">
        <w:tc>
          <w:tcPr>
            <w:tcW w:w="5078" w:type="dxa"/>
          </w:tcPr>
          <w:p w:rsidR="00D9253E" w:rsidRDefault="00D9253E" w:rsidP="00D9253E">
            <w:pPr>
              <w:widowControl w:val="0"/>
              <w:tabs>
                <w:tab w:val="left" w:pos="484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5C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Заведующий кафедрой </w:t>
            </w:r>
            <w:r w:rsidR="006144C6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6144C6" w:rsidRPr="006144C6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  <w:fldChar w:fldCharType="begin"/>
            </w:r>
            <w:r w:rsidR="006144C6" w:rsidRPr="006144C6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  <w:instrText xml:space="preserve"> MERGEFIELD Кафедра </w:instrText>
            </w:r>
            <w:r w:rsidR="006144C6" w:rsidRPr="006144C6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  <w:fldChar w:fldCharType="separate"/>
            </w:r>
            <w:r w:rsidR="00A45499">
              <w:rPr>
                <w:rFonts w:ascii="Times New Roman" w:eastAsia="Calibri" w:hAnsi="Times New Roman" w:cs="Times New Roman"/>
                <w:noProof/>
                <w:sz w:val="28"/>
                <w:szCs w:val="28"/>
                <w:highlight w:val="yellow"/>
              </w:rPr>
              <w:t>«Кафедра»</w:t>
            </w:r>
            <w:r w:rsidR="006144C6" w:rsidRPr="006144C6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  <w:fldChar w:fldCharType="end"/>
            </w:r>
            <w:r w:rsidR="006144C6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D9253E" w:rsidRPr="00FA0BDF" w:rsidRDefault="00D9253E" w:rsidP="00D9253E">
            <w:pPr>
              <w:widowControl w:val="0"/>
              <w:tabs>
                <w:tab w:val="left" w:pos="4844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color w:val="943634"/>
                <w:sz w:val="28"/>
                <w:szCs w:val="28"/>
                <w:u w:val="single"/>
              </w:rPr>
            </w:pPr>
            <w:r w:rsidRPr="00FA0BDF">
              <w:rPr>
                <w:rFonts w:ascii="Times New Roman" w:eastAsia="Calibri" w:hAnsi="Times New Roman" w:cs="Times New Roman"/>
                <w:i/>
                <w:color w:val="943634"/>
                <w:sz w:val="28"/>
                <w:szCs w:val="28"/>
                <w:u w:val="single"/>
              </w:rPr>
              <w:t xml:space="preserve">или Руководитель </w:t>
            </w:r>
          </w:p>
          <w:p w:rsidR="00D9253E" w:rsidRPr="00C75CE1" w:rsidRDefault="00D9253E" w:rsidP="00D9253E">
            <w:pPr>
              <w:widowControl w:val="0"/>
              <w:tabs>
                <w:tab w:val="left" w:pos="484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0BDF">
              <w:rPr>
                <w:rFonts w:ascii="Times New Roman" w:eastAsia="Calibri" w:hAnsi="Times New Roman" w:cs="Times New Roman"/>
                <w:i/>
                <w:color w:val="943634"/>
                <w:sz w:val="28"/>
                <w:szCs w:val="28"/>
                <w:u w:val="single"/>
              </w:rPr>
              <w:t>образовательной программы</w:t>
            </w:r>
          </w:p>
        </w:tc>
        <w:tc>
          <w:tcPr>
            <w:tcW w:w="4171" w:type="dxa"/>
          </w:tcPr>
          <w:p w:rsidR="00D9253E" w:rsidRPr="00C75CE1" w:rsidRDefault="00D9253E" w:rsidP="00D9253E">
            <w:pPr>
              <w:widowControl w:val="0"/>
              <w:tabs>
                <w:tab w:val="left" w:pos="4844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color w:val="943634"/>
                <w:sz w:val="28"/>
                <w:szCs w:val="28"/>
                <w:u w:val="single"/>
              </w:rPr>
            </w:pPr>
            <w:r w:rsidRPr="00C75C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_____________________ </w:t>
            </w:r>
            <w:r w:rsidRPr="00C75CE1">
              <w:rPr>
                <w:rFonts w:ascii="Times New Roman" w:eastAsia="Calibri" w:hAnsi="Times New Roman" w:cs="Times New Roman"/>
                <w:i/>
                <w:color w:val="943634"/>
                <w:sz w:val="28"/>
                <w:szCs w:val="28"/>
                <w:u w:val="single"/>
              </w:rPr>
              <w:t>Ф.И.О.</w:t>
            </w:r>
          </w:p>
          <w:p w:rsidR="00D9253E" w:rsidRPr="00C75CE1" w:rsidRDefault="00D9253E" w:rsidP="00D9253E">
            <w:pPr>
              <w:widowControl w:val="0"/>
              <w:tabs>
                <w:tab w:val="left" w:pos="4844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75CE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«____» _______________ 20__г.</w:t>
            </w:r>
          </w:p>
          <w:p w:rsidR="00D9253E" w:rsidRPr="00C75CE1" w:rsidRDefault="00D9253E" w:rsidP="00D9253E">
            <w:pPr>
              <w:widowControl w:val="0"/>
              <w:tabs>
                <w:tab w:val="left" w:pos="484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9253E" w:rsidRPr="00C75CE1" w:rsidTr="00D9253E">
        <w:tc>
          <w:tcPr>
            <w:tcW w:w="5078" w:type="dxa"/>
          </w:tcPr>
          <w:p w:rsidR="00D9253E" w:rsidRPr="00C75CE1" w:rsidRDefault="00D9253E" w:rsidP="00D9253E">
            <w:pPr>
              <w:widowControl w:val="0"/>
              <w:tabs>
                <w:tab w:val="left" w:pos="484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9253E" w:rsidRPr="00C75CE1" w:rsidRDefault="00D9253E" w:rsidP="00D9253E">
            <w:pPr>
              <w:widowControl w:val="0"/>
              <w:tabs>
                <w:tab w:val="left" w:pos="4844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color w:val="943634"/>
                <w:sz w:val="28"/>
                <w:szCs w:val="28"/>
                <w:u w:val="single"/>
              </w:rPr>
            </w:pPr>
            <w:r w:rsidRPr="00C75CE1">
              <w:rPr>
                <w:rFonts w:ascii="Times New Roman" w:eastAsia="Calibri" w:hAnsi="Times New Roman" w:cs="Times New Roman"/>
                <w:sz w:val="28"/>
                <w:szCs w:val="28"/>
              </w:rPr>
              <w:t>Декан факультета «</w:t>
            </w:r>
            <w:r w:rsidRPr="00C75CE1">
              <w:rPr>
                <w:rFonts w:ascii="Times New Roman" w:eastAsia="Calibri" w:hAnsi="Times New Roman" w:cs="Times New Roman"/>
                <w:i/>
                <w:color w:val="943634"/>
                <w:sz w:val="28"/>
                <w:szCs w:val="28"/>
                <w:u w:val="single"/>
              </w:rPr>
              <w:t xml:space="preserve">Название </w:t>
            </w:r>
          </w:p>
          <w:p w:rsidR="00D9253E" w:rsidRPr="00C75CE1" w:rsidRDefault="00D9253E" w:rsidP="00D9253E">
            <w:pPr>
              <w:widowControl w:val="0"/>
              <w:tabs>
                <w:tab w:val="left" w:pos="484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5CE1">
              <w:rPr>
                <w:rFonts w:ascii="Times New Roman" w:eastAsia="Calibri" w:hAnsi="Times New Roman" w:cs="Times New Roman"/>
                <w:i/>
                <w:color w:val="943634"/>
                <w:sz w:val="28"/>
                <w:szCs w:val="28"/>
                <w:u w:val="single"/>
              </w:rPr>
              <w:t>факультета</w:t>
            </w:r>
            <w:r w:rsidRPr="00C75CE1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171" w:type="dxa"/>
          </w:tcPr>
          <w:p w:rsidR="00D9253E" w:rsidRPr="00C75CE1" w:rsidRDefault="00D9253E" w:rsidP="00D9253E">
            <w:pPr>
              <w:widowControl w:val="0"/>
              <w:tabs>
                <w:tab w:val="left" w:pos="484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9253E" w:rsidRPr="00C75CE1" w:rsidRDefault="00D9253E" w:rsidP="00D9253E">
            <w:pPr>
              <w:widowControl w:val="0"/>
              <w:tabs>
                <w:tab w:val="left" w:pos="4844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color w:val="943634"/>
                <w:sz w:val="28"/>
                <w:szCs w:val="28"/>
                <w:u w:val="single"/>
              </w:rPr>
            </w:pPr>
            <w:r w:rsidRPr="00C75C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_____________________ </w:t>
            </w:r>
            <w:r w:rsidRPr="00C75CE1">
              <w:rPr>
                <w:rFonts w:ascii="Times New Roman" w:eastAsia="Calibri" w:hAnsi="Times New Roman" w:cs="Times New Roman"/>
                <w:i/>
                <w:color w:val="943634"/>
                <w:sz w:val="28"/>
                <w:szCs w:val="28"/>
                <w:u w:val="single"/>
              </w:rPr>
              <w:t>Ф.И.О.</w:t>
            </w:r>
          </w:p>
          <w:p w:rsidR="00D9253E" w:rsidRPr="00C75CE1" w:rsidRDefault="00D9253E" w:rsidP="00D9253E">
            <w:pPr>
              <w:widowControl w:val="0"/>
              <w:tabs>
                <w:tab w:val="left" w:pos="4844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75CE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«____» _______________ 20__г.</w:t>
            </w:r>
          </w:p>
          <w:p w:rsidR="00D9253E" w:rsidRPr="00C75CE1" w:rsidRDefault="00D9253E" w:rsidP="00D9253E">
            <w:pPr>
              <w:widowControl w:val="0"/>
              <w:tabs>
                <w:tab w:val="left" w:pos="484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9253E" w:rsidRPr="00C75CE1" w:rsidTr="00D9253E">
        <w:tc>
          <w:tcPr>
            <w:tcW w:w="5078" w:type="dxa"/>
          </w:tcPr>
          <w:p w:rsidR="00D9253E" w:rsidRPr="00C75CE1" w:rsidRDefault="00D9253E" w:rsidP="00D9253E">
            <w:pPr>
              <w:widowControl w:val="0"/>
              <w:tabs>
                <w:tab w:val="left" w:pos="484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9253E" w:rsidRPr="00C75CE1" w:rsidRDefault="00D9253E" w:rsidP="00D9253E">
            <w:pPr>
              <w:widowControl w:val="0"/>
              <w:tabs>
                <w:tab w:val="left" w:pos="484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Начальник учебно-методического управления</w:t>
            </w:r>
          </w:p>
        </w:tc>
        <w:tc>
          <w:tcPr>
            <w:tcW w:w="4171" w:type="dxa"/>
          </w:tcPr>
          <w:p w:rsidR="00D9253E" w:rsidRPr="00C75CE1" w:rsidRDefault="00D9253E" w:rsidP="00D9253E">
            <w:pPr>
              <w:widowControl w:val="0"/>
              <w:tabs>
                <w:tab w:val="left" w:pos="484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9253E" w:rsidRPr="00C75CE1" w:rsidRDefault="00D9253E" w:rsidP="00D9253E">
            <w:pPr>
              <w:widowControl w:val="0"/>
              <w:tabs>
                <w:tab w:val="left" w:pos="4844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color w:val="943634"/>
                <w:sz w:val="28"/>
                <w:szCs w:val="28"/>
                <w:u w:val="single"/>
              </w:rPr>
            </w:pPr>
            <w:r w:rsidRPr="00C75C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_______________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Е.Е.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Поздеева</w:t>
            </w:r>
            <w:proofErr w:type="spellEnd"/>
          </w:p>
          <w:p w:rsidR="00D9253E" w:rsidRPr="00C75CE1" w:rsidRDefault="00D9253E" w:rsidP="00D9253E">
            <w:pPr>
              <w:widowControl w:val="0"/>
              <w:tabs>
                <w:tab w:val="left" w:pos="4844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75CE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«____» _______________ 20__г.</w:t>
            </w:r>
          </w:p>
          <w:p w:rsidR="00D9253E" w:rsidRPr="00C75CE1" w:rsidRDefault="00D9253E" w:rsidP="00D9253E">
            <w:pPr>
              <w:widowControl w:val="0"/>
              <w:tabs>
                <w:tab w:val="left" w:pos="484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C75CE1" w:rsidRDefault="00C75CE1" w:rsidP="00C75CE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75CE1">
        <w:rPr>
          <w:rFonts w:ascii="Times New Roman" w:eastAsia="Calibri" w:hAnsi="Times New Roman" w:cs="Times New Roman"/>
          <w:b/>
          <w:sz w:val="28"/>
          <w:szCs w:val="28"/>
        </w:rPr>
        <w:br w:type="page"/>
      </w:r>
    </w:p>
    <w:p w:rsidR="00941918" w:rsidRPr="00BD79EA" w:rsidRDefault="00941918" w:rsidP="00941918">
      <w:pPr>
        <w:widowControl w:val="0"/>
        <w:spacing w:after="0" w:line="240" w:lineRule="auto"/>
        <w:ind w:firstLine="709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BD79E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lastRenderedPageBreak/>
        <w:t>Введение</w:t>
      </w:r>
    </w:p>
    <w:p w:rsidR="00C512EB" w:rsidRPr="00BD79EA" w:rsidRDefault="00A10092" w:rsidP="00C512E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r w:rsidR="00941918" w:rsidRPr="00BD79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рограмма практики </w:t>
      </w:r>
      <w:r w:rsidR="00BE72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r w:rsidR="00E04411" w:rsidRPr="00E04411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ru-RU"/>
        </w:rPr>
        <w:fldChar w:fldCharType="begin"/>
      </w:r>
      <w:r w:rsidR="00E04411" w:rsidRPr="00E04411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ru-RU"/>
        </w:rPr>
        <w:instrText xml:space="preserve"> MERGEFIELD Наименование_практики </w:instrText>
      </w:r>
      <w:r w:rsidR="00E04411" w:rsidRPr="00E04411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ru-RU"/>
        </w:rPr>
        <w:fldChar w:fldCharType="separate"/>
      </w:r>
      <w:r w:rsidR="00A45499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highlight w:val="yellow"/>
          <w:lang w:eastAsia="ru-RU"/>
        </w:rPr>
        <w:t>«Наименование_практики»</w:t>
      </w:r>
      <w:r w:rsidR="00E04411" w:rsidRPr="00E04411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ru-RU"/>
        </w:rPr>
        <w:fldChar w:fldCharType="end"/>
      </w:r>
      <w:r w:rsidR="00E044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r w:rsidR="00E04411" w:rsidRPr="00E04411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ru-RU"/>
        </w:rPr>
        <w:fldChar w:fldCharType="begin"/>
      </w:r>
      <w:r w:rsidR="00E04411" w:rsidRPr="00E04411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ru-RU"/>
        </w:rPr>
        <w:instrText xml:space="preserve"> MERGEFIELD "тип_практики" </w:instrText>
      </w:r>
      <w:r w:rsidR="00E04411" w:rsidRPr="00E04411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ru-RU"/>
        </w:rPr>
        <w:fldChar w:fldCharType="separate"/>
      </w:r>
      <w:r w:rsidR="00A45499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highlight w:val="yellow"/>
          <w:lang w:eastAsia="ru-RU"/>
        </w:rPr>
        <w:t>«тип_практики»</w:t>
      </w:r>
      <w:r w:rsidR="00E04411" w:rsidRPr="00E04411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ru-RU"/>
        </w:rPr>
        <w:fldChar w:fldCharType="end"/>
      </w:r>
      <w:r w:rsidR="00E044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BE72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="00941918" w:rsidRPr="00BD79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составлена в соответствии с требованиями федерального государственного образовательного станда</w:t>
      </w:r>
      <w:r w:rsidR="00941918" w:rsidRPr="00BD79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</w:t>
      </w:r>
      <w:r w:rsidR="00941918" w:rsidRPr="00BD79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та, утвержденного приказом Министерства образования и науки Российской Федерации </w:t>
      </w:r>
      <w:r w:rsidR="00E04411" w:rsidRPr="00E04411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ru-RU"/>
        </w:rPr>
        <w:fldChar w:fldCharType="begin"/>
      </w:r>
      <w:r w:rsidR="00E04411" w:rsidRPr="00E04411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ru-RU"/>
        </w:rPr>
        <w:instrText xml:space="preserve"> MERGEFIELD "Номер" </w:instrText>
      </w:r>
      <w:r w:rsidR="00E04411" w:rsidRPr="00E04411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ru-RU"/>
        </w:rPr>
        <w:fldChar w:fldCharType="separate"/>
      </w:r>
      <w:r w:rsidR="00A45499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highlight w:val="yellow"/>
          <w:lang w:eastAsia="ru-RU"/>
        </w:rPr>
        <w:t>«Номер»</w:t>
      </w:r>
      <w:r w:rsidR="00E04411" w:rsidRPr="00E04411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ru-RU"/>
        </w:rPr>
        <w:fldChar w:fldCharType="end"/>
      </w:r>
      <w:r w:rsidR="00941918" w:rsidRPr="00BD79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и </w:t>
      </w:r>
      <w:r w:rsidR="00C512EB" w:rsidRPr="00BD79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основной профессиональной образовательной программы</w:t>
      </w:r>
      <w:r w:rsidR="00E044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</w:t>
      </w:r>
      <w:r w:rsidR="00E04411" w:rsidRPr="00E04411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ru-RU"/>
        </w:rPr>
        <w:fldChar w:fldCharType="begin"/>
      </w:r>
      <w:r w:rsidR="00E04411" w:rsidRPr="00E04411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ru-RU"/>
        </w:rPr>
        <w:instrText xml:space="preserve"> MERGEFIELD Направленность_профиль_образовательной </w:instrText>
      </w:r>
      <w:r w:rsidR="00E04411" w:rsidRPr="00E04411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ru-RU"/>
        </w:rPr>
        <w:fldChar w:fldCharType="separate"/>
      </w:r>
      <w:r w:rsidR="00A45499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highlight w:val="yellow"/>
          <w:lang w:eastAsia="ru-RU"/>
        </w:rPr>
        <w:t>«Направленность_профиль_образовательной»</w:t>
      </w:r>
      <w:r w:rsidR="00E04411" w:rsidRPr="00E04411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ru-RU"/>
        </w:rPr>
        <w:fldChar w:fldCharType="end"/>
      </w:r>
      <w:r w:rsidR="00E044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="00C512EB" w:rsidRPr="00BD79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направлению </w:t>
      </w:r>
      <w:r w:rsidR="00E04411" w:rsidRPr="00E044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подготовки</w:t>
      </w:r>
      <w:r w:rsidR="00E04411" w:rsidRPr="00E04411">
        <w:rPr>
          <w:rFonts w:ascii="Times New Roman" w:eastAsia="Calibri" w:hAnsi="Times New Roman" w:cs="Times New Roman"/>
          <w:color w:val="943634"/>
          <w:sz w:val="24"/>
          <w:szCs w:val="24"/>
        </w:rPr>
        <w:t xml:space="preserve"> </w:t>
      </w:r>
      <w:r w:rsidR="00E04411" w:rsidRPr="00E04411">
        <w:rPr>
          <w:rFonts w:ascii="Times New Roman" w:eastAsia="Calibri" w:hAnsi="Times New Roman" w:cs="Times New Roman"/>
          <w:sz w:val="24"/>
          <w:szCs w:val="24"/>
          <w:highlight w:val="yellow"/>
        </w:rPr>
        <w:fldChar w:fldCharType="begin"/>
      </w:r>
      <w:r w:rsidR="00E04411" w:rsidRPr="00E04411">
        <w:rPr>
          <w:rFonts w:ascii="Times New Roman" w:eastAsia="Calibri" w:hAnsi="Times New Roman" w:cs="Times New Roman"/>
          <w:sz w:val="24"/>
          <w:szCs w:val="24"/>
          <w:highlight w:val="yellow"/>
        </w:rPr>
        <w:instrText xml:space="preserve"> MERGEFIELD "Направление_подготовки" </w:instrText>
      </w:r>
      <w:r w:rsidR="00E04411" w:rsidRPr="00E04411">
        <w:rPr>
          <w:rFonts w:ascii="Times New Roman" w:eastAsia="Calibri" w:hAnsi="Times New Roman" w:cs="Times New Roman"/>
          <w:sz w:val="24"/>
          <w:szCs w:val="24"/>
          <w:highlight w:val="yellow"/>
        </w:rPr>
        <w:fldChar w:fldCharType="separate"/>
      </w:r>
      <w:r w:rsidR="00A45499">
        <w:rPr>
          <w:rFonts w:ascii="Times New Roman" w:eastAsia="Calibri" w:hAnsi="Times New Roman" w:cs="Times New Roman"/>
          <w:noProof/>
          <w:sz w:val="24"/>
          <w:szCs w:val="24"/>
          <w:highlight w:val="yellow"/>
        </w:rPr>
        <w:t>«Направление_подготовки»</w:t>
      </w:r>
      <w:r w:rsidR="00E04411" w:rsidRPr="00E04411">
        <w:rPr>
          <w:rFonts w:ascii="Times New Roman" w:eastAsia="Calibri" w:hAnsi="Times New Roman" w:cs="Times New Roman"/>
          <w:sz w:val="24"/>
          <w:szCs w:val="24"/>
          <w:highlight w:val="yellow"/>
        </w:rPr>
        <w:fldChar w:fldCharType="end"/>
      </w:r>
    </w:p>
    <w:p w:rsidR="00941918" w:rsidRPr="00BD79EA" w:rsidRDefault="00941918" w:rsidP="0094191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75CE1" w:rsidRPr="00BD79EA" w:rsidRDefault="00C75CE1" w:rsidP="00C75CE1">
      <w:pPr>
        <w:widowControl w:val="0"/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BD79EA">
        <w:rPr>
          <w:rFonts w:ascii="Times New Roman" w:eastAsia="Calibri" w:hAnsi="Times New Roman" w:cs="Times New Roman"/>
          <w:b/>
          <w:sz w:val="24"/>
          <w:szCs w:val="24"/>
        </w:rPr>
        <w:t xml:space="preserve">1 Аннотация </w:t>
      </w:r>
      <w:r w:rsidR="008D3E28" w:rsidRPr="00BD79EA">
        <w:rPr>
          <w:rFonts w:ascii="Times New Roman" w:eastAsia="Calibri" w:hAnsi="Times New Roman" w:cs="Times New Roman"/>
          <w:b/>
          <w:sz w:val="24"/>
          <w:szCs w:val="24"/>
        </w:rPr>
        <w:t>практики</w:t>
      </w:r>
    </w:p>
    <w:p w:rsidR="00C75CE1" w:rsidRPr="00BD79EA" w:rsidRDefault="00C75CE1" w:rsidP="00C75CE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8080"/>
      </w:tblGrid>
      <w:tr w:rsidR="00C75CE1" w:rsidRPr="00BD79EA" w:rsidTr="00B42ADA">
        <w:tc>
          <w:tcPr>
            <w:tcW w:w="1809" w:type="dxa"/>
            <w:shd w:val="clear" w:color="auto" w:fill="auto"/>
            <w:vAlign w:val="center"/>
          </w:tcPr>
          <w:p w:rsidR="00C75CE1" w:rsidRPr="00BD79EA" w:rsidRDefault="00941918" w:rsidP="00B42ADA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</w:t>
            </w:r>
          </w:p>
          <w:p w:rsidR="00C75CE1" w:rsidRPr="00BD79EA" w:rsidRDefault="008D3E28" w:rsidP="00B42ADA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практики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C75CE1" w:rsidRPr="00E04411" w:rsidRDefault="00E04411" w:rsidP="009419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41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fldChar w:fldCharType="begin"/>
            </w:r>
            <w:r w:rsidRPr="00E0441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instrText xml:space="preserve"> MERGEFIELD Наименование_практики </w:instrText>
            </w:r>
            <w:r w:rsidRPr="00E0441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fldChar w:fldCharType="separate"/>
            </w:r>
            <w:r w:rsidR="00A45499">
              <w:rPr>
                <w:rFonts w:ascii="Times New Roman" w:eastAsia="Times New Roman" w:hAnsi="Times New Roman" w:cs="Times New Roman"/>
                <w:noProof/>
                <w:sz w:val="24"/>
                <w:szCs w:val="24"/>
                <w:highlight w:val="yellow"/>
                <w:lang w:eastAsia="ru-RU"/>
              </w:rPr>
              <w:t>«Наименование_практики»</w:t>
            </w:r>
            <w:r w:rsidRPr="00E0441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fldChar w:fldCharType="end"/>
            </w:r>
          </w:p>
        </w:tc>
      </w:tr>
      <w:tr w:rsidR="00145B5B" w:rsidRPr="00BD79EA" w:rsidTr="00E04411">
        <w:trPr>
          <w:trHeight w:val="680"/>
        </w:trPr>
        <w:tc>
          <w:tcPr>
            <w:tcW w:w="1809" w:type="dxa"/>
            <w:shd w:val="clear" w:color="auto" w:fill="auto"/>
            <w:vAlign w:val="center"/>
          </w:tcPr>
          <w:p w:rsidR="00145B5B" w:rsidRPr="00BD79EA" w:rsidRDefault="00C512EB" w:rsidP="00B42ADA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</w:t>
            </w:r>
          </w:p>
          <w:p w:rsidR="00145B5B" w:rsidRPr="00BD79EA" w:rsidRDefault="00145B5B" w:rsidP="00B42ADA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практики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A30B97" w:rsidRPr="00E04411" w:rsidRDefault="00E04411" w:rsidP="00C512E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943634"/>
                <w:sz w:val="24"/>
                <w:szCs w:val="24"/>
              </w:rPr>
            </w:pPr>
            <w:r w:rsidRPr="00E04411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fldChar w:fldCharType="begin"/>
            </w:r>
            <w:r w:rsidRPr="00E04411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instrText xml:space="preserve"> MERGEFIELD "тип_практики" </w:instrText>
            </w:r>
            <w:r w:rsidRPr="00E04411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fldChar w:fldCharType="separate"/>
            </w:r>
            <w:r w:rsidR="00A45499">
              <w:rPr>
                <w:rFonts w:ascii="Times New Roman" w:eastAsia="Calibri" w:hAnsi="Times New Roman" w:cs="Times New Roman"/>
                <w:noProof/>
                <w:sz w:val="24"/>
                <w:szCs w:val="24"/>
                <w:highlight w:val="yellow"/>
              </w:rPr>
              <w:t>«тип_практики»</w:t>
            </w:r>
            <w:r w:rsidRPr="00E04411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fldChar w:fldCharType="end"/>
            </w:r>
          </w:p>
        </w:tc>
      </w:tr>
      <w:tr w:rsidR="00C75CE1" w:rsidRPr="00BD79EA" w:rsidTr="00B42ADA">
        <w:trPr>
          <w:trHeight w:val="1258"/>
        </w:trPr>
        <w:tc>
          <w:tcPr>
            <w:tcW w:w="1809" w:type="dxa"/>
            <w:shd w:val="clear" w:color="auto" w:fill="auto"/>
            <w:vAlign w:val="center"/>
          </w:tcPr>
          <w:p w:rsidR="00C75CE1" w:rsidRPr="00BD79EA" w:rsidRDefault="00C75CE1" w:rsidP="00B42ADA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 </w:t>
            </w:r>
          </w:p>
          <w:p w:rsidR="00C75CE1" w:rsidRPr="00BD79EA" w:rsidRDefault="008D3E28" w:rsidP="00B42ADA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практики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C75CE1" w:rsidRPr="00A45499" w:rsidRDefault="00B42ADA" w:rsidP="00B42AD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943634"/>
                <w:sz w:val="24"/>
                <w:szCs w:val="24"/>
              </w:rPr>
            </w:pPr>
            <w:r w:rsidRPr="00A45499">
              <w:rPr>
                <w:rFonts w:ascii="Times New Roman" w:eastAsia="Calibri" w:hAnsi="Times New Roman" w:cs="Times New Roman"/>
                <w:color w:val="943634"/>
                <w:sz w:val="24"/>
                <w:szCs w:val="24"/>
              </w:rPr>
              <w:t xml:space="preserve">указываются цели практики, направленные на закрепление и углубление теоретической подготовки обучающегося, приобретение им практических </w:t>
            </w:r>
            <w:r w:rsidR="004C782E" w:rsidRPr="00A45499">
              <w:rPr>
                <w:rFonts w:ascii="Times New Roman" w:eastAsia="Calibri" w:hAnsi="Times New Roman" w:cs="Times New Roman"/>
                <w:color w:val="943634"/>
                <w:sz w:val="24"/>
                <w:szCs w:val="24"/>
              </w:rPr>
              <w:t xml:space="preserve">умений, </w:t>
            </w:r>
            <w:r w:rsidRPr="00A45499">
              <w:rPr>
                <w:rFonts w:ascii="Times New Roman" w:eastAsia="Calibri" w:hAnsi="Times New Roman" w:cs="Times New Roman"/>
                <w:color w:val="943634"/>
                <w:sz w:val="24"/>
                <w:szCs w:val="24"/>
              </w:rPr>
              <w:t>навыков и компетенций, а также опыта самостоятельной профе</w:t>
            </w:r>
            <w:r w:rsidRPr="00A45499">
              <w:rPr>
                <w:rFonts w:ascii="Times New Roman" w:eastAsia="Calibri" w:hAnsi="Times New Roman" w:cs="Times New Roman"/>
                <w:color w:val="943634"/>
                <w:sz w:val="24"/>
                <w:szCs w:val="24"/>
              </w:rPr>
              <w:t>с</w:t>
            </w:r>
            <w:r w:rsidRPr="00A45499">
              <w:rPr>
                <w:rFonts w:ascii="Times New Roman" w:eastAsia="Calibri" w:hAnsi="Times New Roman" w:cs="Times New Roman"/>
                <w:color w:val="943634"/>
                <w:sz w:val="24"/>
                <w:szCs w:val="24"/>
              </w:rPr>
              <w:t>сиональной деятельности</w:t>
            </w:r>
          </w:p>
        </w:tc>
      </w:tr>
      <w:tr w:rsidR="00C75CE1" w:rsidRPr="00BD79EA" w:rsidTr="00B42ADA">
        <w:trPr>
          <w:trHeight w:val="708"/>
        </w:trPr>
        <w:tc>
          <w:tcPr>
            <w:tcW w:w="1809" w:type="dxa"/>
            <w:shd w:val="clear" w:color="auto" w:fill="auto"/>
            <w:vAlign w:val="center"/>
          </w:tcPr>
          <w:p w:rsidR="00C75CE1" w:rsidRPr="00BD79EA" w:rsidRDefault="00C75CE1" w:rsidP="00B42ADA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Задачи </w:t>
            </w:r>
          </w:p>
          <w:p w:rsidR="00C75CE1" w:rsidRPr="00BD79EA" w:rsidRDefault="008D3E28" w:rsidP="00B42ADA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практики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A10092" w:rsidRPr="00A45499" w:rsidRDefault="00B42ADA" w:rsidP="006144C6">
            <w:pPr>
              <w:widowControl w:val="0"/>
              <w:spacing w:after="120" w:line="240" w:lineRule="auto"/>
              <w:rPr>
                <w:rFonts w:ascii="Times New Roman" w:eastAsia="Calibri" w:hAnsi="Times New Roman" w:cs="Times New Roman"/>
                <w:color w:val="943634"/>
                <w:sz w:val="24"/>
                <w:szCs w:val="24"/>
              </w:rPr>
            </w:pPr>
            <w:r w:rsidRPr="00A45499">
              <w:rPr>
                <w:rFonts w:ascii="Times New Roman" w:eastAsia="Calibri" w:hAnsi="Times New Roman" w:cs="Times New Roman"/>
                <w:color w:val="943634"/>
                <w:sz w:val="24"/>
                <w:szCs w:val="24"/>
              </w:rPr>
              <w:t xml:space="preserve">указываются конкретные задачи практики, соотнесенные </w:t>
            </w:r>
            <w:r w:rsidR="006144C6" w:rsidRPr="00A45499">
              <w:rPr>
                <w:rFonts w:ascii="Times New Roman" w:eastAsia="Calibri" w:hAnsi="Times New Roman" w:cs="Times New Roman"/>
                <w:color w:val="943634"/>
                <w:sz w:val="24"/>
                <w:szCs w:val="24"/>
              </w:rPr>
              <w:t xml:space="preserve">с </w:t>
            </w:r>
            <w:r w:rsidR="00A10092" w:rsidRPr="00A45499">
              <w:rPr>
                <w:rFonts w:ascii="Times New Roman" w:eastAsia="Calibri" w:hAnsi="Times New Roman" w:cs="Times New Roman"/>
                <w:color w:val="943634"/>
                <w:sz w:val="24"/>
                <w:szCs w:val="24"/>
              </w:rPr>
              <w:t>типом (типами) задач и задачами профессиональной деятельности</w:t>
            </w:r>
          </w:p>
        </w:tc>
      </w:tr>
      <w:tr w:rsidR="0063412B" w:rsidRPr="00BD79EA" w:rsidTr="00B42ADA">
        <w:tc>
          <w:tcPr>
            <w:tcW w:w="1809" w:type="dxa"/>
            <w:shd w:val="clear" w:color="auto" w:fill="auto"/>
            <w:vAlign w:val="center"/>
          </w:tcPr>
          <w:p w:rsidR="0063412B" w:rsidRPr="00BD79EA" w:rsidRDefault="0063412B" w:rsidP="00B42ADA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пров</w:t>
            </w:r>
            <w:r w:rsidRPr="00BD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D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дения практ</w:t>
            </w:r>
            <w:r w:rsidRPr="00BD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D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63412B" w:rsidRPr="00A45499" w:rsidRDefault="00466CDF" w:rsidP="004A674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499">
              <w:rPr>
                <w:rFonts w:ascii="Times New Roman" w:eastAsia="Calibri" w:hAnsi="Times New Roman" w:cs="Times New Roman"/>
                <w:color w:val="943634"/>
                <w:sz w:val="24"/>
                <w:szCs w:val="24"/>
              </w:rPr>
              <w:t xml:space="preserve">стационарная </w:t>
            </w:r>
            <w:r w:rsidR="00A10092" w:rsidRPr="00A45499">
              <w:rPr>
                <w:rFonts w:ascii="Times New Roman" w:eastAsia="Calibri" w:hAnsi="Times New Roman" w:cs="Times New Roman"/>
                <w:color w:val="943634"/>
                <w:sz w:val="24"/>
                <w:szCs w:val="24"/>
              </w:rPr>
              <w:t xml:space="preserve">и / </w:t>
            </w:r>
            <w:r w:rsidRPr="00A45499">
              <w:rPr>
                <w:rFonts w:ascii="Times New Roman" w:eastAsia="Calibri" w:hAnsi="Times New Roman" w:cs="Times New Roman"/>
                <w:color w:val="943634"/>
                <w:sz w:val="24"/>
                <w:szCs w:val="24"/>
              </w:rPr>
              <w:t>или выездная</w:t>
            </w:r>
          </w:p>
        </w:tc>
      </w:tr>
      <w:tr w:rsidR="0063412B" w:rsidRPr="00BD79EA" w:rsidTr="00B42ADA">
        <w:tc>
          <w:tcPr>
            <w:tcW w:w="1809" w:type="dxa"/>
            <w:shd w:val="clear" w:color="auto" w:fill="auto"/>
            <w:vAlign w:val="center"/>
          </w:tcPr>
          <w:p w:rsidR="0063412B" w:rsidRPr="00BD79EA" w:rsidRDefault="0063412B" w:rsidP="00B42ADA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пров</w:t>
            </w:r>
            <w:r w:rsidRPr="00BD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D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дения практ</w:t>
            </w:r>
            <w:r w:rsidRPr="00BD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D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63412B" w:rsidRPr="00A45499" w:rsidRDefault="00941918" w:rsidP="004A674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499">
              <w:rPr>
                <w:rFonts w:ascii="Times New Roman" w:eastAsia="Calibri" w:hAnsi="Times New Roman" w:cs="Times New Roman"/>
                <w:color w:val="943634"/>
                <w:sz w:val="24"/>
                <w:szCs w:val="24"/>
              </w:rPr>
              <w:t>непрерывно или дискретно</w:t>
            </w:r>
          </w:p>
        </w:tc>
      </w:tr>
    </w:tbl>
    <w:p w:rsidR="00C75CE1" w:rsidRPr="00D842CA" w:rsidRDefault="00C75CE1" w:rsidP="00C75CE1">
      <w:pPr>
        <w:widowControl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BD79EA" w:rsidRDefault="00BD79EA" w:rsidP="00BD79EA">
      <w:pPr>
        <w:widowControl w:val="0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466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Перечень планируемых результатов </w:t>
      </w:r>
      <w:proofErr w:type="gramStart"/>
      <w:r w:rsidRPr="007466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обучения по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практике</w:t>
      </w:r>
      <w:proofErr w:type="gramEnd"/>
      <w:r w:rsidRPr="007466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D79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соотнесенных </w:t>
      </w:r>
    </w:p>
    <w:p w:rsidR="00BD79EA" w:rsidRPr="00BD79EA" w:rsidRDefault="00BD79EA" w:rsidP="00BD79EA">
      <w:pPr>
        <w:widowControl w:val="0"/>
        <w:spacing w:after="0" w:line="240" w:lineRule="auto"/>
        <w:ind w:left="1134" w:hanging="14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D79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индикаторами достижения компетенций</w:t>
      </w:r>
    </w:p>
    <w:p w:rsidR="00C75CE1" w:rsidRPr="00BD79EA" w:rsidRDefault="00C75CE1" w:rsidP="00C75CE1">
      <w:pPr>
        <w:widowControl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BD79EA" w:rsidRDefault="00BD79EA" w:rsidP="00BD79EA">
      <w:pPr>
        <w:pStyle w:val="htmlparagraph"/>
        <w:rPr>
          <w:lang w:val="ru-RU"/>
        </w:rPr>
      </w:pPr>
      <w:r w:rsidRPr="00053A22">
        <w:rPr>
          <w:lang w:val="ru-RU"/>
        </w:rPr>
        <w:t xml:space="preserve">Процесс </w:t>
      </w:r>
      <w:r>
        <w:rPr>
          <w:lang w:val="ru-RU"/>
        </w:rPr>
        <w:t>освоения практики</w:t>
      </w:r>
      <w:r w:rsidRPr="00053A22">
        <w:rPr>
          <w:lang w:val="ru-RU"/>
        </w:rPr>
        <w:t xml:space="preserve"> </w:t>
      </w:r>
      <w:r w:rsidR="00BE727A">
        <w:rPr>
          <w:lang w:val="ru-RU"/>
        </w:rPr>
        <w:t>«</w:t>
      </w:r>
      <w:r w:rsidR="00B46E54" w:rsidRPr="00E04411">
        <w:rPr>
          <w:color w:val="000000" w:themeColor="text1"/>
          <w:highlight w:val="yellow"/>
        </w:rPr>
        <w:fldChar w:fldCharType="begin"/>
      </w:r>
      <w:r w:rsidR="00B46E54" w:rsidRPr="00B46E54">
        <w:rPr>
          <w:color w:val="000000" w:themeColor="text1"/>
          <w:highlight w:val="yellow"/>
          <w:lang w:val="ru-RU"/>
        </w:rPr>
        <w:instrText xml:space="preserve"> </w:instrText>
      </w:r>
      <w:r w:rsidR="00B46E54" w:rsidRPr="00E04411">
        <w:rPr>
          <w:color w:val="000000" w:themeColor="text1"/>
          <w:highlight w:val="yellow"/>
        </w:rPr>
        <w:instrText>MERGEFIELD</w:instrText>
      </w:r>
      <w:r w:rsidR="00B46E54" w:rsidRPr="00B46E54">
        <w:rPr>
          <w:color w:val="000000" w:themeColor="text1"/>
          <w:highlight w:val="yellow"/>
          <w:lang w:val="ru-RU"/>
        </w:rPr>
        <w:instrText xml:space="preserve"> Наименование_практики </w:instrText>
      </w:r>
      <w:r w:rsidR="00B46E54" w:rsidRPr="00E04411">
        <w:rPr>
          <w:color w:val="000000" w:themeColor="text1"/>
          <w:highlight w:val="yellow"/>
        </w:rPr>
        <w:fldChar w:fldCharType="separate"/>
      </w:r>
      <w:r w:rsidR="00A45499" w:rsidRPr="00A45499">
        <w:rPr>
          <w:noProof/>
          <w:color w:val="000000" w:themeColor="text1"/>
          <w:highlight w:val="yellow"/>
          <w:lang w:val="ru-RU"/>
        </w:rPr>
        <w:t>«Наименование_практики»</w:t>
      </w:r>
      <w:r w:rsidR="00B46E54" w:rsidRPr="00E04411">
        <w:rPr>
          <w:color w:val="000000" w:themeColor="text1"/>
          <w:highlight w:val="yellow"/>
        </w:rPr>
        <w:fldChar w:fldCharType="end"/>
      </w:r>
      <w:r w:rsidR="00B46E54" w:rsidRPr="00B46E54">
        <w:rPr>
          <w:color w:val="000000" w:themeColor="text1"/>
          <w:lang w:val="ru-RU"/>
        </w:rPr>
        <w:t xml:space="preserve"> (</w:t>
      </w:r>
      <w:r w:rsidR="00B46E54" w:rsidRPr="00E04411">
        <w:rPr>
          <w:color w:val="000000" w:themeColor="text1"/>
          <w:highlight w:val="yellow"/>
        </w:rPr>
        <w:fldChar w:fldCharType="begin"/>
      </w:r>
      <w:r w:rsidR="00B46E54" w:rsidRPr="00B46E54">
        <w:rPr>
          <w:color w:val="000000" w:themeColor="text1"/>
          <w:highlight w:val="yellow"/>
          <w:lang w:val="ru-RU"/>
        </w:rPr>
        <w:instrText xml:space="preserve"> </w:instrText>
      </w:r>
      <w:r w:rsidR="00B46E54" w:rsidRPr="00E04411">
        <w:rPr>
          <w:color w:val="000000" w:themeColor="text1"/>
          <w:highlight w:val="yellow"/>
        </w:rPr>
        <w:instrText>MERGEFIELD</w:instrText>
      </w:r>
      <w:r w:rsidR="00B46E54" w:rsidRPr="00B46E54">
        <w:rPr>
          <w:color w:val="000000" w:themeColor="text1"/>
          <w:highlight w:val="yellow"/>
          <w:lang w:val="ru-RU"/>
        </w:rPr>
        <w:instrText xml:space="preserve"> "тип_практики" </w:instrText>
      </w:r>
      <w:r w:rsidR="00B46E54" w:rsidRPr="00E04411">
        <w:rPr>
          <w:color w:val="000000" w:themeColor="text1"/>
          <w:highlight w:val="yellow"/>
        </w:rPr>
        <w:fldChar w:fldCharType="separate"/>
      </w:r>
      <w:r w:rsidR="00A45499" w:rsidRPr="00A45499">
        <w:rPr>
          <w:noProof/>
          <w:color w:val="000000" w:themeColor="text1"/>
          <w:highlight w:val="yellow"/>
          <w:lang w:val="ru-RU"/>
        </w:rPr>
        <w:t>«тип_практики»</w:t>
      </w:r>
      <w:r w:rsidR="00B46E54" w:rsidRPr="00E04411">
        <w:rPr>
          <w:color w:val="000000" w:themeColor="text1"/>
          <w:highlight w:val="yellow"/>
        </w:rPr>
        <w:fldChar w:fldCharType="end"/>
      </w:r>
      <w:r w:rsidR="00B46E54" w:rsidRPr="00B46E54">
        <w:rPr>
          <w:color w:val="000000" w:themeColor="text1"/>
          <w:lang w:val="ru-RU"/>
        </w:rPr>
        <w:t>)</w:t>
      </w:r>
      <w:r w:rsidR="00BE727A">
        <w:rPr>
          <w:color w:val="000000" w:themeColor="text1"/>
          <w:lang w:val="ru-RU"/>
        </w:rPr>
        <w:t>»</w:t>
      </w:r>
      <w:r w:rsidR="00B46E54" w:rsidRPr="00B46E54">
        <w:rPr>
          <w:color w:val="000000" w:themeColor="text1"/>
          <w:lang w:val="ru-RU"/>
        </w:rPr>
        <w:t xml:space="preserve"> </w:t>
      </w:r>
      <w:r w:rsidRPr="00053A22">
        <w:rPr>
          <w:lang w:val="ru-RU"/>
        </w:rPr>
        <w:t xml:space="preserve">направлен на формирование следующих компетенций в соответствии с ФГОС </w:t>
      </w:r>
      <w:proofErr w:type="gramStart"/>
      <w:r w:rsidRPr="00053A22">
        <w:rPr>
          <w:lang w:val="ru-RU"/>
        </w:rPr>
        <w:t>ВО</w:t>
      </w:r>
      <w:proofErr w:type="gramEnd"/>
      <w:r w:rsidRPr="00053A22">
        <w:rPr>
          <w:lang w:val="ru-RU"/>
        </w:rPr>
        <w:t xml:space="preserve"> и о</w:t>
      </w:r>
      <w:r w:rsidRPr="00053A22">
        <w:rPr>
          <w:lang w:val="ru-RU"/>
        </w:rPr>
        <w:t>с</w:t>
      </w:r>
      <w:r w:rsidRPr="00053A22">
        <w:rPr>
          <w:lang w:val="ru-RU"/>
        </w:rPr>
        <w:t>новной образовательной программой</w:t>
      </w:r>
      <w:r>
        <w:rPr>
          <w:lang w:val="ru-RU"/>
        </w:rPr>
        <w:t xml:space="preserve"> (таблица 1)</w:t>
      </w:r>
      <w:r w:rsidRPr="00053A22">
        <w:rPr>
          <w:lang w:val="ru-RU"/>
        </w:rPr>
        <w:t>:</w:t>
      </w:r>
    </w:p>
    <w:p w:rsidR="00C75CE1" w:rsidRPr="00BD79EA" w:rsidRDefault="00C75CE1" w:rsidP="00C75CE1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75CE1" w:rsidRPr="00BD79EA" w:rsidRDefault="00C75CE1" w:rsidP="00BD79EA">
      <w:pPr>
        <w:pStyle w:val="htmlparagraph"/>
        <w:ind w:firstLine="0"/>
        <w:rPr>
          <w:lang w:val="ru-RU"/>
        </w:rPr>
      </w:pPr>
      <w:r w:rsidRPr="00BD79EA">
        <w:rPr>
          <w:rFonts w:eastAsia="Calibri"/>
          <w:lang w:val="ru-RU"/>
        </w:rPr>
        <w:t xml:space="preserve">Таблица 1 – </w:t>
      </w:r>
      <w:r w:rsidR="00BD79EA">
        <w:rPr>
          <w:lang w:val="ru-RU"/>
        </w:rPr>
        <w:t>Компетенции и индикаторы их достижения</w:t>
      </w:r>
    </w:p>
    <w:tbl>
      <w:tblPr>
        <w:tblStyle w:val="table"/>
        <w:tblW w:w="4948" w:type="pct"/>
        <w:tblInd w:w="0" w:type="dxa"/>
        <w:tblLook w:val="04A0" w:firstRow="1" w:lastRow="0" w:firstColumn="1" w:lastColumn="0" w:noHBand="0" w:noVBand="1"/>
      </w:tblPr>
      <w:tblGrid>
        <w:gridCol w:w="2226"/>
        <w:gridCol w:w="3119"/>
        <w:gridCol w:w="4111"/>
      </w:tblGrid>
      <w:tr w:rsidR="00BD79EA" w:rsidRPr="00A83E71" w:rsidTr="0007796F">
        <w:trPr>
          <w:trHeight w:val="307"/>
          <w:tblHeader/>
        </w:trPr>
        <w:tc>
          <w:tcPr>
            <w:tcW w:w="1177" w:type="pct"/>
          </w:tcPr>
          <w:p w:rsidR="00BD79EA" w:rsidRPr="00A83E71" w:rsidRDefault="00BD79EA" w:rsidP="0007796F">
            <w:pPr>
              <w:spacing w:after="0" w:line="240" w:lineRule="auto"/>
              <w:jc w:val="center"/>
              <w:rPr>
                <w:lang w:val="ru-RU"/>
              </w:rPr>
            </w:pPr>
            <w:proofErr w:type="spellStart"/>
            <w:r w:rsidRPr="00A83E71">
              <w:t>Код</w:t>
            </w:r>
            <w:proofErr w:type="spellEnd"/>
            <w:r w:rsidRPr="00A83E71">
              <w:t xml:space="preserve"> </w:t>
            </w:r>
            <w:proofErr w:type="spellStart"/>
            <w:r w:rsidRPr="00A83E71">
              <w:t>по</w:t>
            </w:r>
            <w:proofErr w:type="spellEnd"/>
            <w:r w:rsidRPr="00A83E71">
              <w:rPr>
                <w:lang w:val="ru-RU"/>
              </w:rPr>
              <w:t xml:space="preserve"> </w:t>
            </w:r>
            <w:r w:rsidRPr="00A83E71">
              <w:t>ФГОС</w:t>
            </w:r>
          </w:p>
        </w:tc>
        <w:tc>
          <w:tcPr>
            <w:tcW w:w="1649" w:type="pct"/>
          </w:tcPr>
          <w:p w:rsidR="00BD79EA" w:rsidRPr="00A83E71" w:rsidRDefault="00BD79EA" w:rsidP="0007796F">
            <w:pPr>
              <w:spacing w:after="0" w:line="240" w:lineRule="auto"/>
              <w:jc w:val="center"/>
              <w:rPr>
                <w:lang w:val="ru-RU"/>
              </w:rPr>
            </w:pPr>
            <w:proofErr w:type="spellStart"/>
            <w:r w:rsidRPr="00A83E71">
              <w:rPr>
                <w:bCs/>
                <w:iCs/>
                <w:color w:val="000000"/>
              </w:rPr>
              <w:t>Индикаторы</w:t>
            </w:r>
            <w:proofErr w:type="spellEnd"/>
            <w:r w:rsidRPr="00A83E71">
              <w:rPr>
                <w:bCs/>
                <w:iCs/>
                <w:color w:val="000000"/>
              </w:rPr>
              <w:t xml:space="preserve"> </w:t>
            </w:r>
            <w:proofErr w:type="spellStart"/>
            <w:r w:rsidRPr="00A83E71">
              <w:rPr>
                <w:bCs/>
                <w:iCs/>
                <w:color w:val="000000"/>
              </w:rPr>
              <w:t>достижения</w:t>
            </w:r>
            <w:proofErr w:type="spellEnd"/>
          </w:p>
        </w:tc>
        <w:tc>
          <w:tcPr>
            <w:tcW w:w="2174" w:type="pct"/>
          </w:tcPr>
          <w:p w:rsidR="00BD79EA" w:rsidRPr="00FC44B7" w:rsidRDefault="00BD79EA" w:rsidP="0007796F">
            <w:pPr>
              <w:spacing w:after="0" w:line="240" w:lineRule="auto"/>
              <w:jc w:val="center"/>
              <w:rPr>
                <w:bCs/>
                <w:iCs/>
                <w:color w:val="000000"/>
                <w:lang w:val="ru-RU"/>
              </w:rPr>
            </w:pPr>
            <w:r w:rsidRPr="00FC44B7">
              <w:rPr>
                <w:rFonts w:ascii="TimesNewRoman" w:hAnsi="TimesNewRoman"/>
                <w:color w:val="000000"/>
                <w:lang w:val="ru-RU"/>
              </w:rPr>
              <w:t xml:space="preserve">Планируемые результаты </w:t>
            </w:r>
            <w:proofErr w:type="gramStart"/>
            <w:r w:rsidRPr="00FC44B7">
              <w:rPr>
                <w:rFonts w:ascii="TimesNewRoman" w:hAnsi="TimesNewRoman"/>
                <w:color w:val="000000"/>
                <w:lang w:val="ru-RU"/>
              </w:rPr>
              <w:t xml:space="preserve">обучения по </w:t>
            </w:r>
            <w:r>
              <w:rPr>
                <w:rFonts w:ascii="TimesNewRoman" w:hAnsi="TimesNewRoman"/>
                <w:color w:val="000000"/>
                <w:lang w:val="ru-RU"/>
              </w:rPr>
              <w:t>практике</w:t>
            </w:r>
            <w:proofErr w:type="gramEnd"/>
          </w:p>
        </w:tc>
      </w:tr>
      <w:tr w:rsidR="00BD79EA" w:rsidRPr="00A83E71" w:rsidTr="006D0223">
        <w:trPr>
          <w:trHeight w:val="124"/>
        </w:trPr>
        <w:tc>
          <w:tcPr>
            <w:tcW w:w="5000" w:type="pct"/>
            <w:gridSpan w:val="3"/>
            <w:vAlign w:val="center"/>
          </w:tcPr>
          <w:p w:rsidR="00BD79EA" w:rsidRPr="00FC44B7" w:rsidRDefault="00BD79EA" w:rsidP="0007796F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 w:rsidRPr="00A83E71">
              <w:rPr>
                <w:bCs/>
              </w:rPr>
              <w:t>Универсальные</w:t>
            </w:r>
            <w:proofErr w:type="spellEnd"/>
          </w:p>
        </w:tc>
      </w:tr>
      <w:tr w:rsidR="00BD79EA" w:rsidRPr="00A83E71" w:rsidTr="006D0223">
        <w:trPr>
          <w:trHeight w:val="87"/>
        </w:trPr>
        <w:tc>
          <w:tcPr>
            <w:tcW w:w="1177" w:type="pct"/>
          </w:tcPr>
          <w:p w:rsidR="00BD79EA" w:rsidRPr="00A83E71" w:rsidRDefault="00BD79EA" w:rsidP="0007796F">
            <w:pPr>
              <w:spacing w:after="0" w:line="240" w:lineRule="auto"/>
              <w:rPr>
                <w:lang w:val="ru-RU"/>
              </w:rPr>
            </w:pPr>
            <w:r w:rsidRPr="00B251EC">
              <w:rPr>
                <w:highlight w:val="yellow"/>
              </w:rPr>
              <w:fldChar w:fldCharType="begin"/>
            </w:r>
            <w:r w:rsidRPr="00B251EC">
              <w:rPr>
                <w:highlight w:val="yellow"/>
                <w:lang w:val="ru-RU"/>
              </w:rPr>
              <w:instrText xml:space="preserve"> MERGEFIELD УК </w:instrText>
            </w:r>
            <w:r w:rsidRPr="00B251EC">
              <w:rPr>
                <w:highlight w:val="yellow"/>
              </w:rPr>
              <w:fldChar w:fldCharType="separate"/>
            </w:r>
            <w:r w:rsidR="00A45499">
              <w:rPr>
                <w:noProof/>
                <w:highlight w:val="yellow"/>
                <w:lang w:val="ru-RU"/>
              </w:rPr>
              <w:t>«УК»</w:t>
            </w:r>
            <w:r w:rsidRPr="00B251EC">
              <w:rPr>
                <w:highlight w:val="yellow"/>
              </w:rPr>
              <w:fldChar w:fldCharType="end"/>
            </w:r>
          </w:p>
        </w:tc>
        <w:tc>
          <w:tcPr>
            <w:tcW w:w="1649" w:type="pct"/>
          </w:tcPr>
          <w:p w:rsidR="00BD79EA" w:rsidRPr="00A83E71" w:rsidRDefault="00BD79EA" w:rsidP="0007796F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174" w:type="pct"/>
          </w:tcPr>
          <w:p w:rsidR="00BD79EA" w:rsidRPr="00FC44B7" w:rsidRDefault="00BD79EA" w:rsidP="0007796F">
            <w:pPr>
              <w:widowControl w:val="0"/>
              <w:spacing w:after="0" w:line="240" w:lineRule="auto"/>
              <w:jc w:val="both"/>
              <w:rPr>
                <w:color w:val="000000"/>
                <w:lang w:val="ru-RU"/>
              </w:rPr>
            </w:pPr>
          </w:p>
        </w:tc>
      </w:tr>
      <w:tr w:rsidR="00BD79EA" w:rsidRPr="00A83E71" w:rsidTr="0007796F">
        <w:trPr>
          <w:trHeight w:val="113"/>
        </w:trPr>
        <w:tc>
          <w:tcPr>
            <w:tcW w:w="5000" w:type="pct"/>
            <w:gridSpan w:val="3"/>
            <w:vAlign w:val="center"/>
          </w:tcPr>
          <w:p w:rsidR="00BD79EA" w:rsidRPr="00A83E71" w:rsidRDefault="00BD79EA" w:rsidP="0007796F">
            <w:pPr>
              <w:spacing w:after="0" w:line="240" w:lineRule="auto"/>
              <w:jc w:val="center"/>
            </w:pPr>
            <w:r w:rsidRPr="00A83E71">
              <w:rPr>
                <w:bCs/>
                <w:lang w:val="ru-RU"/>
              </w:rPr>
              <w:t>Общепрофессиональные</w:t>
            </w:r>
          </w:p>
        </w:tc>
      </w:tr>
      <w:tr w:rsidR="00BD79EA" w:rsidRPr="00A83E71" w:rsidTr="0007796F">
        <w:trPr>
          <w:trHeight w:val="113"/>
        </w:trPr>
        <w:tc>
          <w:tcPr>
            <w:tcW w:w="1177" w:type="pct"/>
            <w:vAlign w:val="center"/>
          </w:tcPr>
          <w:p w:rsidR="00BD79EA" w:rsidRPr="00B251EC" w:rsidRDefault="00BD79EA" w:rsidP="0007796F">
            <w:pPr>
              <w:spacing w:after="0" w:line="240" w:lineRule="auto"/>
              <w:rPr>
                <w:highlight w:val="yellow"/>
                <w:lang w:val="ru-RU"/>
              </w:rPr>
            </w:pPr>
            <w:r w:rsidRPr="00B251EC">
              <w:rPr>
                <w:highlight w:val="yellow"/>
              </w:rPr>
              <w:fldChar w:fldCharType="begin"/>
            </w:r>
            <w:r w:rsidRPr="00B251EC">
              <w:rPr>
                <w:highlight w:val="yellow"/>
                <w:lang w:val="ru-RU"/>
              </w:rPr>
              <w:instrText xml:space="preserve"> MERGEFIELD ОПК </w:instrText>
            </w:r>
            <w:r w:rsidRPr="00B251EC">
              <w:rPr>
                <w:highlight w:val="yellow"/>
              </w:rPr>
              <w:fldChar w:fldCharType="separate"/>
            </w:r>
            <w:r w:rsidR="00A45499">
              <w:rPr>
                <w:noProof/>
                <w:highlight w:val="yellow"/>
                <w:lang w:val="ru-RU"/>
              </w:rPr>
              <w:t>«ОПК»</w:t>
            </w:r>
            <w:r w:rsidRPr="00B251EC">
              <w:rPr>
                <w:highlight w:val="yellow"/>
              </w:rPr>
              <w:fldChar w:fldCharType="end"/>
            </w:r>
          </w:p>
        </w:tc>
        <w:tc>
          <w:tcPr>
            <w:tcW w:w="1649" w:type="pct"/>
            <w:vAlign w:val="center"/>
          </w:tcPr>
          <w:p w:rsidR="00BD79EA" w:rsidRPr="00A83E71" w:rsidRDefault="00BD79EA" w:rsidP="0007796F">
            <w:pPr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2174" w:type="pct"/>
          </w:tcPr>
          <w:p w:rsidR="00BD79EA" w:rsidRPr="00FC44B7" w:rsidRDefault="00BD79EA" w:rsidP="0007796F">
            <w:pPr>
              <w:spacing w:after="0" w:line="240" w:lineRule="auto"/>
              <w:jc w:val="center"/>
              <w:rPr>
                <w:lang w:val="ru-RU"/>
              </w:rPr>
            </w:pPr>
          </w:p>
        </w:tc>
      </w:tr>
      <w:tr w:rsidR="00BD79EA" w:rsidRPr="00A83E71" w:rsidTr="0007796F">
        <w:trPr>
          <w:trHeight w:val="113"/>
        </w:trPr>
        <w:tc>
          <w:tcPr>
            <w:tcW w:w="5000" w:type="pct"/>
            <w:gridSpan w:val="3"/>
            <w:vAlign w:val="center"/>
          </w:tcPr>
          <w:p w:rsidR="00BD79EA" w:rsidRPr="00A83E71" w:rsidRDefault="00BD79EA" w:rsidP="0007796F">
            <w:pPr>
              <w:spacing w:after="0" w:line="240" w:lineRule="auto"/>
              <w:jc w:val="center"/>
            </w:pPr>
            <w:r w:rsidRPr="00A83E71">
              <w:rPr>
                <w:bCs/>
                <w:lang w:val="ru-RU"/>
              </w:rPr>
              <w:t>Профессиональные</w:t>
            </w:r>
          </w:p>
        </w:tc>
      </w:tr>
      <w:tr w:rsidR="00BD79EA" w:rsidRPr="00A83E71" w:rsidTr="0007796F">
        <w:trPr>
          <w:trHeight w:val="113"/>
        </w:trPr>
        <w:tc>
          <w:tcPr>
            <w:tcW w:w="1177" w:type="pct"/>
            <w:vAlign w:val="center"/>
          </w:tcPr>
          <w:p w:rsidR="00BD79EA" w:rsidRPr="00B251EC" w:rsidRDefault="00BD79EA" w:rsidP="0007796F">
            <w:pPr>
              <w:spacing w:after="0" w:line="240" w:lineRule="auto"/>
              <w:rPr>
                <w:highlight w:val="yellow"/>
                <w:lang w:val="ru-RU"/>
              </w:rPr>
            </w:pPr>
            <w:r w:rsidRPr="00B251EC">
              <w:rPr>
                <w:highlight w:val="yellow"/>
              </w:rPr>
              <w:fldChar w:fldCharType="begin"/>
            </w:r>
            <w:r w:rsidRPr="00B251EC">
              <w:rPr>
                <w:highlight w:val="yellow"/>
                <w:lang w:val="ru-RU"/>
              </w:rPr>
              <w:instrText xml:space="preserve"> MERGEFIELD ПК </w:instrText>
            </w:r>
            <w:r w:rsidRPr="00B251EC">
              <w:rPr>
                <w:highlight w:val="yellow"/>
              </w:rPr>
              <w:fldChar w:fldCharType="separate"/>
            </w:r>
            <w:r w:rsidR="00A45499">
              <w:rPr>
                <w:noProof/>
                <w:highlight w:val="yellow"/>
                <w:lang w:val="ru-RU"/>
              </w:rPr>
              <w:t>«ПК»</w:t>
            </w:r>
            <w:r w:rsidRPr="00B251EC">
              <w:rPr>
                <w:highlight w:val="yellow"/>
              </w:rPr>
              <w:fldChar w:fldCharType="end"/>
            </w:r>
          </w:p>
        </w:tc>
        <w:tc>
          <w:tcPr>
            <w:tcW w:w="1649" w:type="pct"/>
            <w:vAlign w:val="center"/>
          </w:tcPr>
          <w:p w:rsidR="00BD79EA" w:rsidRPr="00A83E71" w:rsidRDefault="00BD79EA" w:rsidP="0007796F">
            <w:pPr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2174" w:type="pct"/>
          </w:tcPr>
          <w:p w:rsidR="00BD79EA" w:rsidRPr="00FC44B7" w:rsidRDefault="00BD79EA" w:rsidP="0007796F">
            <w:pPr>
              <w:spacing w:after="0" w:line="240" w:lineRule="auto"/>
              <w:jc w:val="center"/>
              <w:rPr>
                <w:lang w:val="ru-RU"/>
              </w:rPr>
            </w:pPr>
          </w:p>
        </w:tc>
      </w:tr>
    </w:tbl>
    <w:p w:rsidR="005D22C3" w:rsidRDefault="005D22C3" w:rsidP="00B0429B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40C46" w:rsidRDefault="00B40C46" w:rsidP="00B0429B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A2CA1" w:rsidRPr="00B0429B" w:rsidRDefault="000A2CA1" w:rsidP="00B0429B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75CE1" w:rsidRPr="00BD79EA" w:rsidRDefault="00C75CE1" w:rsidP="002F56EF">
      <w:pPr>
        <w:widowControl w:val="0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D79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Место </w:t>
      </w:r>
      <w:r w:rsidR="008D3E28" w:rsidRPr="00BD79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практики</w:t>
      </w:r>
      <w:r w:rsidRPr="00BD79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структуре образовательной программы</w:t>
      </w:r>
    </w:p>
    <w:p w:rsidR="000A2CA1" w:rsidRDefault="000A2CA1" w:rsidP="0099184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991847" w:rsidRPr="00BB6BA2" w:rsidRDefault="008D3E28" w:rsidP="0099184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8"/>
          <w:lang w:eastAsia="ru-RU"/>
        </w:rPr>
      </w:pPr>
      <w:r w:rsidRPr="00BD79E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Практика</w:t>
      </w:r>
      <w:r w:rsidR="00C75CE1" w:rsidRPr="00BD79E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5D389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«</w:t>
      </w:r>
      <w:r w:rsidR="00B46E54" w:rsidRPr="00E04411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ru-RU"/>
        </w:rPr>
        <w:fldChar w:fldCharType="begin"/>
      </w:r>
      <w:r w:rsidR="00B46E54" w:rsidRPr="00E04411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ru-RU"/>
        </w:rPr>
        <w:instrText xml:space="preserve"> MERGEFIELD Наименование_практики </w:instrText>
      </w:r>
      <w:r w:rsidR="00B46E54" w:rsidRPr="00E04411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ru-RU"/>
        </w:rPr>
        <w:fldChar w:fldCharType="separate"/>
      </w:r>
      <w:r w:rsidR="00A45499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highlight w:val="yellow"/>
          <w:lang w:eastAsia="ru-RU"/>
        </w:rPr>
        <w:t>«Наименование_практики»</w:t>
      </w:r>
      <w:r w:rsidR="00B46E54" w:rsidRPr="00E04411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ru-RU"/>
        </w:rPr>
        <w:fldChar w:fldCharType="end"/>
      </w:r>
      <w:r w:rsidR="00B46E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r w:rsidR="00B46E54" w:rsidRPr="00E04411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ru-RU"/>
        </w:rPr>
        <w:fldChar w:fldCharType="begin"/>
      </w:r>
      <w:r w:rsidR="00B46E54" w:rsidRPr="00E04411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ru-RU"/>
        </w:rPr>
        <w:instrText xml:space="preserve"> MERGEFIELD "тип_практики" </w:instrText>
      </w:r>
      <w:r w:rsidR="00B46E54" w:rsidRPr="00E04411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ru-RU"/>
        </w:rPr>
        <w:fldChar w:fldCharType="separate"/>
      </w:r>
      <w:r w:rsidR="00A45499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highlight w:val="yellow"/>
          <w:lang w:eastAsia="ru-RU"/>
        </w:rPr>
        <w:t>«тип_практики»</w:t>
      </w:r>
      <w:r w:rsidR="00B46E54" w:rsidRPr="00E04411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ru-RU"/>
        </w:rPr>
        <w:fldChar w:fldCharType="end"/>
      </w:r>
      <w:r w:rsidR="00B46E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5D38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="00B46E54" w:rsidRPr="00BD79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D79E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проводится</w:t>
      </w:r>
      <w:r w:rsidR="00C75CE1" w:rsidRPr="00BD79E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991847" w:rsidRPr="00BB6BA2">
        <w:rPr>
          <w:rFonts w:ascii="Times New Roman" w:eastAsia="Times New Roman" w:hAnsi="Times New Roman" w:cs="Times New Roman"/>
          <w:spacing w:val="2"/>
          <w:sz w:val="24"/>
          <w:szCs w:val="28"/>
          <w:lang w:eastAsia="ru-RU"/>
        </w:rPr>
        <w:t xml:space="preserve">на </w:t>
      </w:r>
      <w:r w:rsidR="00991847">
        <w:rPr>
          <w:rFonts w:ascii="Times New Roman" w:eastAsia="Times New Roman" w:hAnsi="Times New Roman" w:cs="Times New Roman"/>
          <w:spacing w:val="2"/>
          <w:sz w:val="24"/>
          <w:szCs w:val="28"/>
          <w:highlight w:val="yellow"/>
          <w:lang w:eastAsia="ru-RU"/>
        </w:rPr>
        <w:fldChar w:fldCharType="begin"/>
      </w:r>
      <w:r w:rsidR="00991847">
        <w:rPr>
          <w:rFonts w:ascii="Times New Roman" w:eastAsia="Times New Roman" w:hAnsi="Times New Roman" w:cs="Times New Roman"/>
          <w:spacing w:val="2"/>
          <w:sz w:val="24"/>
          <w:szCs w:val="28"/>
          <w:highlight w:val="yellow"/>
          <w:lang w:eastAsia="ru-RU"/>
        </w:rPr>
        <w:instrText xml:space="preserve"> MERGEFIELD курс </w:instrText>
      </w:r>
      <w:r w:rsidR="00991847">
        <w:rPr>
          <w:rFonts w:ascii="Times New Roman" w:eastAsia="Times New Roman" w:hAnsi="Times New Roman" w:cs="Times New Roman"/>
          <w:spacing w:val="2"/>
          <w:sz w:val="24"/>
          <w:szCs w:val="28"/>
          <w:highlight w:val="yellow"/>
          <w:lang w:eastAsia="ru-RU"/>
        </w:rPr>
        <w:fldChar w:fldCharType="separate"/>
      </w:r>
      <w:r w:rsidR="00A45499">
        <w:rPr>
          <w:rFonts w:ascii="Times New Roman" w:eastAsia="Times New Roman" w:hAnsi="Times New Roman" w:cs="Times New Roman"/>
          <w:noProof/>
          <w:spacing w:val="2"/>
          <w:sz w:val="24"/>
          <w:szCs w:val="28"/>
          <w:highlight w:val="yellow"/>
          <w:lang w:eastAsia="ru-RU"/>
        </w:rPr>
        <w:t>«курс»</w:t>
      </w:r>
      <w:r w:rsidR="00991847">
        <w:rPr>
          <w:rFonts w:ascii="Times New Roman" w:eastAsia="Times New Roman" w:hAnsi="Times New Roman" w:cs="Times New Roman"/>
          <w:spacing w:val="2"/>
          <w:sz w:val="24"/>
          <w:szCs w:val="28"/>
          <w:highlight w:val="yellow"/>
          <w:lang w:eastAsia="ru-RU"/>
        </w:rPr>
        <w:fldChar w:fldCharType="end"/>
      </w:r>
      <w:r w:rsidR="00991847" w:rsidRPr="00BB6BA2">
        <w:rPr>
          <w:rFonts w:ascii="Times New Roman" w:eastAsia="Times New Roman" w:hAnsi="Times New Roman" w:cs="Times New Roman"/>
          <w:spacing w:val="2"/>
          <w:sz w:val="24"/>
          <w:szCs w:val="28"/>
          <w:lang w:eastAsia="ru-RU"/>
        </w:rPr>
        <w:t xml:space="preserve"> курсе(ах) в </w:t>
      </w:r>
      <w:r w:rsidR="00991847">
        <w:rPr>
          <w:rFonts w:ascii="Times New Roman" w:eastAsia="Times New Roman" w:hAnsi="Times New Roman" w:cs="Times New Roman"/>
          <w:spacing w:val="2"/>
          <w:sz w:val="24"/>
          <w:szCs w:val="28"/>
          <w:highlight w:val="yellow"/>
          <w:lang w:eastAsia="ru-RU"/>
        </w:rPr>
        <w:fldChar w:fldCharType="begin"/>
      </w:r>
      <w:r w:rsidR="00991847">
        <w:rPr>
          <w:rFonts w:ascii="Times New Roman" w:eastAsia="Times New Roman" w:hAnsi="Times New Roman" w:cs="Times New Roman"/>
          <w:spacing w:val="2"/>
          <w:sz w:val="24"/>
          <w:szCs w:val="28"/>
          <w:highlight w:val="yellow"/>
          <w:lang w:eastAsia="ru-RU"/>
        </w:rPr>
        <w:instrText xml:space="preserve"> MERGEFIELD "семестр" </w:instrText>
      </w:r>
      <w:r w:rsidR="00991847">
        <w:rPr>
          <w:rFonts w:ascii="Times New Roman" w:eastAsia="Times New Roman" w:hAnsi="Times New Roman" w:cs="Times New Roman"/>
          <w:spacing w:val="2"/>
          <w:sz w:val="24"/>
          <w:szCs w:val="28"/>
          <w:highlight w:val="yellow"/>
          <w:lang w:eastAsia="ru-RU"/>
        </w:rPr>
        <w:fldChar w:fldCharType="separate"/>
      </w:r>
      <w:r w:rsidR="00A45499">
        <w:rPr>
          <w:rFonts w:ascii="Times New Roman" w:eastAsia="Times New Roman" w:hAnsi="Times New Roman" w:cs="Times New Roman"/>
          <w:noProof/>
          <w:spacing w:val="2"/>
          <w:sz w:val="24"/>
          <w:szCs w:val="28"/>
          <w:highlight w:val="yellow"/>
          <w:lang w:eastAsia="ru-RU"/>
        </w:rPr>
        <w:t>«семестр»</w:t>
      </w:r>
      <w:r w:rsidR="00991847">
        <w:rPr>
          <w:rFonts w:ascii="Times New Roman" w:eastAsia="Times New Roman" w:hAnsi="Times New Roman" w:cs="Times New Roman"/>
          <w:spacing w:val="2"/>
          <w:sz w:val="24"/>
          <w:szCs w:val="28"/>
          <w:highlight w:val="yellow"/>
          <w:lang w:eastAsia="ru-RU"/>
        </w:rPr>
        <w:fldChar w:fldCharType="end"/>
      </w:r>
      <w:r w:rsidR="00991847">
        <w:rPr>
          <w:rFonts w:ascii="Times New Roman" w:eastAsia="Times New Roman" w:hAnsi="Times New Roman" w:cs="Times New Roman"/>
          <w:spacing w:val="2"/>
          <w:sz w:val="24"/>
          <w:szCs w:val="28"/>
          <w:lang w:eastAsia="ru-RU"/>
        </w:rPr>
        <w:t xml:space="preserve"> </w:t>
      </w:r>
      <w:r w:rsidR="00991847" w:rsidRPr="00BB6BA2">
        <w:rPr>
          <w:rFonts w:ascii="Times New Roman" w:eastAsia="Times New Roman" w:hAnsi="Times New Roman" w:cs="Times New Roman"/>
          <w:spacing w:val="2"/>
          <w:sz w:val="24"/>
          <w:szCs w:val="28"/>
          <w:lang w:eastAsia="ru-RU"/>
        </w:rPr>
        <w:t>семестре(ах).</w:t>
      </w:r>
    </w:p>
    <w:p w:rsidR="00C75CE1" w:rsidRPr="00BD79EA" w:rsidRDefault="008D3E28" w:rsidP="00C75CE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BD79E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Практика</w:t>
      </w:r>
      <w:r w:rsidR="00C75CE1" w:rsidRPr="00BD79E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BD79E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входит в состав блока 2</w:t>
      </w:r>
      <w:r w:rsidR="00C75CE1" w:rsidRPr="00BD79E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«</w:t>
      </w:r>
      <w:r w:rsidR="00BA25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Практики» и относится к </w:t>
      </w:r>
      <w:r w:rsidR="00B46E54" w:rsidRPr="00B46E54">
        <w:rPr>
          <w:rFonts w:ascii="Times New Roman" w:eastAsia="Times New Roman" w:hAnsi="Times New Roman" w:cs="Times New Roman"/>
          <w:spacing w:val="2"/>
          <w:sz w:val="24"/>
          <w:szCs w:val="24"/>
          <w:highlight w:val="yellow"/>
          <w:lang w:eastAsia="ru-RU"/>
        </w:rPr>
        <w:fldChar w:fldCharType="begin"/>
      </w:r>
      <w:r w:rsidR="00B46E54" w:rsidRPr="00B46E54">
        <w:rPr>
          <w:rFonts w:ascii="Times New Roman" w:eastAsia="Times New Roman" w:hAnsi="Times New Roman" w:cs="Times New Roman"/>
          <w:spacing w:val="2"/>
          <w:sz w:val="24"/>
          <w:szCs w:val="24"/>
          <w:highlight w:val="yellow"/>
          <w:lang w:eastAsia="ru-RU"/>
        </w:rPr>
        <w:instrText xml:space="preserve"> MERGEFIELD "БЛОК" </w:instrText>
      </w:r>
      <w:r w:rsidR="00B46E54" w:rsidRPr="00B46E54">
        <w:rPr>
          <w:rFonts w:ascii="Times New Roman" w:eastAsia="Times New Roman" w:hAnsi="Times New Roman" w:cs="Times New Roman"/>
          <w:spacing w:val="2"/>
          <w:sz w:val="24"/>
          <w:szCs w:val="24"/>
          <w:highlight w:val="yellow"/>
          <w:lang w:eastAsia="ru-RU"/>
        </w:rPr>
        <w:fldChar w:fldCharType="separate"/>
      </w:r>
      <w:r w:rsidR="00A45499">
        <w:rPr>
          <w:rFonts w:ascii="Times New Roman" w:eastAsia="Times New Roman" w:hAnsi="Times New Roman" w:cs="Times New Roman"/>
          <w:noProof/>
          <w:spacing w:val="2"/>
          <w:sz w:val="24"/>
          <w:szCs w:val="24"/>
          <w:highlight w:val="yellow"/>
          <w:lang w:eastAsia="ru-RU"/>
        </w:rPr>
        <w:t>«БЛОК»</w:t>
      </w:r>
      <w:r w:rsidR="00B46E54" w:rsidRPr="00B46E54">
        <w:rPr>
          <w:rFonts w:ascii="Times New Roman" w:eastAsia="Times New Roman" w:hAnsi="Times New Roman" w:cs="Times New Roman"/>
          <w:spacing w:val="2"/>
          <w:sz w:val="24"/>
          <w:szCs w:val="24"/>
          <w:highlight w:val="yellow"/>
          <w:lang w:eastAsia="ru-RU"/>
        </w:rPr>
        <w:fldChar w:fldCharType="end"/>
      </w:r>
      <w:r w:rsidR="00C75CE1" w:rsidRPr="00B46E5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75CE1" w:rsidRPr="00A45499" w:rsidRDefault="00C75CE1" w:rsidP="00BA259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освоения </w:t>
      </w:r>
      <w:r w:rsidR="008D3E28" w:rsidRPr="00BD79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практики</w:t>
      </w:r>
      <w:r w:rsidRPr="00BD7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необходимы </w:t>
      </w:r>
      <w:r w:rsidR="000814B0" w:rsidRPr="00BD79E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знания, умения, навыки</w:t>
      </w:r>
      <w:r w:rsidRPr="00BD79EA">
        <w:rPr>
          <w:rFonts w:ascii="Times New Roman" w:eastAsia="Times New Roman" w:hAnsi="Times New Roman" w:cs="Times New Roman"/>
          <w:sz w:val="24"/>
          <w:szCs w:val="24"/>
          <w:lang w:eastAsia="ru-RU"/>
        </w:rPr>
        <w:t>, сформированные при изучении следующих дисциплин</w:t>
      </w:r>
      <w:r w:rsidR="00DA7EF7" w:rsidRPr="00BD7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7EF7" w:rsidRPr="00A45499">
        <w:rPr>
          <w:rFonts w:ascii="Times New Roman" w:eastAsia="Times New Roman" w:hAnsi="Times New Roman" w:cs="Times New Roman"/>
          <w:color w:val="943634"/>
          <w:spacing w:val="2"/>
          <w:sz w:val="24"/>
          <w:szCs w:val="28"/>
          <w:lang w:eastAsia="ru-RU"/>
        </w:rPr>
        <w:t xml:space="preserve">и (или) </w:t>
      </w:r>
      <w:r w:rsidR="00346A0E" w:rsidRPr="00A45499">
        <w:rPr>
          <w:rFonts w:ascii="Times New Roman" w:eastAsia="Times New Roman" w:hAnsi="Times New Roman" w:cs="Times New Roman"/>
          <w:color w:val="943634"/>
          <w:spacing w:val="2"/>
          <w:sz w:val="24"/>
          <w:szCs w:val="28"/>
          <w:lang w:eastAsia="ru-RU"/>
        </w:rPr>
        <w:t xml:space="preserve">прохождения </w:t>
      </w:r>
      <w:r w:rsidR="00DA7EF7" w:rsidRPr="00A45499">
        <w:rPr>
          <w:rFonts w:ascii="Times New Roman" w:eastAsia="Times New Roman" w:hAnsi="Times New Roman" w:cs="Times New Roman"/>
          <w:color w:val="943634"/>
          <w:spacing w:val="2"/>
          <w:sz w:val="24"/>
          <w:szCs w:val="28"/>
          <w:lang w:eastAsia="ru-RU"/>
        </w:rPr>
        <w:t>практик</w:t>
      </w:r>
      <w:r w:rsidR="00BA2598" w:rsidRPr="00A45499">
        <w:rPr>
          <w:rFonts w:ascii="Times New Roman" w:eastAsia="Times New Roman" w:hAnsi="Times New Roman" w:cs="Times New Roman"/>
          <w:color w:val="943634"/>
          <w:spacing w:val="2"/>
          <w:sz w:val="24"/>
          <w:szCs w:val="28"/>
          <w:lang w:eastAsia="ru-RU"/>
        </w:rPr>
        <w:t>:</w:t>
      </w:r>
      <w:r w:rsidR="00BA2598" w:rsidRPr="00A454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2598" w:rsidRPr="00A45499">
        <w:rPr>
          <w:rFonts w:ascii="Times New Roman" w:eastAsia="Times New Roman" w:hAnsi="Times New Roman" w:cs="Times New Roman"/>
          <w:color w:val="943634"/>
          <w:spacing w:val="2"/>
          <w:sz w:val="24"/>
          <w:szCs w:val="28"/>
          <w:lang w:eastAsia="ru-RU"/>
        </w:rPr>
        <w:t xml:space="preserve">перечень дисциплин / </w:t>
      </w:r>
      <w:r w:rsidR="007876D3" w:rsidRPr="00A45499">
        <w:rPr>
          <w:rFonts w:ascii="Times New Roman" w:eastAsia="Times New Roman" w:hAnsi="Times New Roman" w:cs="Times New Roman"/>
          <w:color w:val="943634"/>
          <w:spacing w:val="2"/>
          <w:sz w:val="24"/>
          <w:szCs w:val="28"/>
          <w:lang w:eastAsia="ru-RU"/>
        </w:rPr>
        <w:t>практик</w:t>
      </w:r>
      <w:r w:rsidR="00B11771" w:rsidRPr="00A45499">
        <w:rPr>
          <w:rFonts w:ascii="Times New Roman" w:eastAsia="Times New Roman" w:hAnsi="Times New Roman" w:cs="Times New Roman"/>
          <w:color w:val="943634"/>
          <w:spacing w:val="2"/>
          <w:sz w:val="24"/>
          <w:szCs w:val="24"/>
          <w:lang w:eastAsia="ru-RU"/>
        </w:rPr>
        <w:t>.</w:t>
      </w:r>
    </w:p>
    <w:p w:rsidR="00DA7EF7" w:rsidRPr="00A45499" w:rsidRDefault="00DA7EF7" w:rsidP="00BA259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943634"/>
          <w:spacing w:val="2"/>
          <w:sz w:val="24"/>
          <w:szCs w:val="24"/>
          <w:lang w:eastAsia="ru-RU"/>
        </w:rPr>
      </w:pPr>
      <w:r w:rsidRPr="00A454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Знания, умения и </w:t>
      </w:r>
      <w:r w:rsidR="00B11771" w:rsidRPr="00A4549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 профессиональной деятельности</w:t>
      </w:r>
      <w:r w:rsidRPr="00A45499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полученные в ходе пра</w:t>
      </w:r>
      <w:r w:rsidRPr="00A4549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A45499">
        <w:rPr>
          <w:rFonts w:ascii="Times New Roman" w:eastAsia="Times New Roman" w:hAnsi="Times New Roman" w:cs="Times New Roman"/>
          <w:sz w:val="24"/>
          <w:szCs w:val="24"/>
          <w:lang w:eastAsia="ru-RU"/>
        </w:rPr>
        <w:t>тики, необходимы д</w:t>
      </w:r>
      <w:r w:rsidR="00BA2598" w:rsidRPr="00A45499">
        <w:rPr>
          <w:rFonts w:ascii="Times New Roman" w:eastAsia="Times New Roman" w:hAnsi="Times New Roman" w:cs="Times New Roman"/>
          <w:sz w:val="24"/>
          <w:szCs w:val="24"/>
          <w:lang w:eastAsia="ru-RU"/>
        </w:rPr>
        <w:t>ля успешного освоения следующих</w:t>
      </w:r>
      <w:r w:rsidRPr="00A454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45499">
        <w:rPr>
          <w:rFonts w:ascii="Times New Roman" w:eastAsia="Times New Roman" w:hAnsi="Times New Roman" w:cs="Times New Roman"/>
          <w:color w:val="943634"/>
          <w:spacing w:val="2"/>
          <w:sz w:val="24"/>
          <w:szCs w:val="24"/>
          <w:lang w:eastAsia="ru-RU"/>
        </w:rPr>
        <w:t>дисциплин</w:t>
      </w:r>
      <w:r w:rsidR="00B11771" w:rsidRPr="00A45499">
        <w:rPr>
          <w:rFonts w:ascii="Times New Roman" w:eastAsia="Times New Roman" w:hAnsi="Times New Roman" w:cs="Times New Roman"/>
          <w:color w:val="943634"/>
          <w:spacing w:val="2"/>
          <w:sz w:val="24"/>
          <w:szCs w:val="24"/>
          <w:lang w:eastAsia="ru-RU"/>
        </w:rPr>
        <w:t xml:space="preserve"> / </w:t>
      </w:r>
      <w:r w:rsidR="007876D3" w:rsidRPr="00A45499">
        <w:rPr>
          <w:rFonts w:ascii="Times New Roman" w:eastAsia="Times New Roman" w:hAnsi="Times New Roman" w:cs="Times New Roman"/>
          <w:color w:val="943634"/>
          <w:spacing w:val="2"/>
          <w:sz w:val="24"/>
          <w:szCs w:val="24"/>
          <w:lang w:eastAsia="ru-RU"/>
        </w:rPr>
        <w:t>практик /, выполн</w:t>
      </w:r>
      <w:r w:rsidR="007876D3" w:rsidRPr="00A45499">
        <w:rPr>
          <w:rFonts w:ascii="Times New Roman" w:eastAsia="Times New Roman" w:hAnsi="Times New Roman" w:cs="Times New Roman"/>
          <w:color w:val="943634"/>
          <w:spacing w:val="2"/>
          <w:sz w:val="24"/>
          <w:szCs w:val="24"/>
          <w:lang w:eastAsia="ru-RU"/>
        </w:rPr>
        <w:t>е</w:t>
      </w:r>
      <w:r w:rsidR="007876D3" w:rsidRPr="00A45499">
        <w:rPr>
          <w:rFonts w:ascii="Times New Roman" w:eastAsia="Times New Roman" w:hAnsi="Times New Roman" w:cs="Times New Roman"/>
          <w:color w:val="943634"/>
          <w:spacing w:val="2"/>
          <w:sz w:val="24"/>
          <w:szCs w:val="24"/>
          <w:lang w:eastAsia="ru-RU"/>
        </w:rPr>
        <w:t>ния ВКР</w:t>
      </w:r>
      <w:r w:rsidR="00BA2598" w:rsidRPr="00A45499">
        <w:rPr>
          <w:rFonts w:ascii="Times New Roman" w:eastAsia="Times New Roman" w:hAnsi="Times New Roman" w:cs="Times New Roman"/>
          <w:color w:val="943634"/>
          <w:spacing w:val="2"/>
          <w:sz w:val="24"/>
          <w:szCs w:val="24"/>
          <w:lang w:eastAsia="ru-RU"/>
        </w:rPr>
        <w:t>.</w:t>
      </w:r>
    </w:p>
    <w:p w:rsidR="00BA2598" w:rsidRPr="00BA2598" w:rsidRDefault="00BA2598" w:rsidP="00D842C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</w:p>
    <w:p w:rsidR="00C75CE1" w:rsidRPr="00BD79EA" w:rsidRDefault="00C75CE1" w:rsidP="00E603A2">
      <w:pPr>
        <w:widowControl w:val="0"/>
        <w:numPr>
          <w:ilvl w:val="0"/>
          <w:numId w:val="29"/>
        </w:numPr>
        <w:spacing w:after="0" w:line="240" w:lineRule="auto"/>
        <w:ind w:left="980" w:hanging="27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D79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Объем </w:t>
      </w:r>
      <w:r w:rsidR="008D3E28" w:rsidRPr="00BD79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практики</w:t>
      </w:r>
      <w:r w:rsidRPr="00BD79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зачетных единицах </w:t>
      </w:r>
      <w:r w:rsidR="00E603A2" w:rsidRPr="00BD79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ее продолжительность</w:t>
      </w:r>
    </w:p>
    <w:p w:rsidR="00C75CE1" w:rsidRPr="00D842CA" w:rsidRDefault="00C75CE1" w:rsidP="00D842CA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603A2" w:rsidRPr="00BD79EA" w:rsidRDefault="00C75CE1" w:rsidP="00E603A2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D79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Общая трудоемкость </w:t>
      </w:r>
      <w:r w:rsidR="008D3E28" w:rsidRPr="00BD79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практики</w:t>
      </w:r>
      <w:r w:rsidRPr="00BD79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</w:t>
      </w:r>
      <w:r w:rsidR="00E603A2" w:rsidRPr="00BD79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оставляет </w:t>
      </w:r>
      <w:r w:rsidR="00991847"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ru-RU"/>
        </w:rPr>
        <w:fldChar w:fldCharType="begin"/>
      </w:r>
      <w:r w:rsidR="00991847"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ru-RU"/>
        </w:rPr>
        <w:instrText xml:space="preserve"> MERGEFIELD "зе" </w:instrText>
      </w:r>
      <w:r w:rsidR="00991847"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ru-RU"/>
        </w:rPr>
        <w:fldChar w:fldCharType="separate"/>
      </w:r>
      <w:r w:rsidR="00A45499">
        <w:rPr>
          <w:rFonts w:ascii="Times New Roman" w:eastAsia="Times New Roman" w:hAnsi="Times New Roman" w:cs="Times New Roman"/>
          <w:bCs/>
          <w:noProof/>
          <w:sz w:val="24"/>
          <w:szCs w:val="24"/>
          <w:highlight w:val="yellow"/>
          <w:lang w:eastAsia="ru-RU"/>
        </w:rPr>
        <w:t>«зе»</w:t>
      </w:r>
      <w:r w:rsidR="00991847"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ru-RU"/>
        </w:rPr>
        <w:fldChar w:fldCharType="end"/>
      </w:r>
      <w:r w:rsidR="00991847" w:rsidRPr="00BB6B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991847" w:rsidRPr="00BB6B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</w:t>
      </w:r>
      <w:r w:rsidR="009918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991847" w:rsidRPr="00BB6B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proofErr w:type="spellEnd"/>
      <w:r w:rsidR="009918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6A62E7" w:rsidRPr="006A62E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6A62E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(</w:t>
      </w:r>
      <w:r w:rsidR="006A62E7"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ru-RU"/>
        </w:rPr>
        <w:fldChar w:fldCharType="begin"/>
      </w:r>
      <w:r w:rsidR="006A62E7"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ru-RU"/>
        </w:rPr>
        <w:instrText xml:space="preserve"> MERGEFIELD часы </w:instrText>
      </w:r>
      <w:r w:rsidR="006A62E7"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ru-RU"/>
        </w:rPr>
        <w:fldChar w:fldCharType="separate"/>
      </w:r>
      <w:r w:rsidR="00A45499">
        <w:rPr>
          <w:rFonts w:ascii="Times New Roman" w:eastAsia="Times New Roman" w:hAnsi="Times New Roman" w:cs="Times New Roman"/>
          <w:bCs/>
          <w:noProof/>
          <w:sz w:val="24"/>
          <w:szCs w:val="24"/>
          <w:highlight w:val="yellow"/>
          <w:lang w:eastAsia="ru-RU"/>
        </w:rPr>
        <w:t>«часы»</w:t>
      </w:r>
      <w:r w:rsidR="006A62E7"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ru-RU"/>
        </w:rPr>
        <w:fldChar w:fldCharType="end"/>
      </w:r>
      <w:r w:rsidR="006A62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A62E7" w:rsidRPr="00BD79E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акад</w:t>
      </w:r>
      <w:r w:rsidR="006A62E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ч</w:t>
      </w:r>
      <w:r w:rsidR="006A62E7" w:rsidRPr="00BD79E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ас</w:t>
      </w:r>
      <w:r w:rsidR="006A62E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  <w:r w:rsidR="006A62E7" w:rsidRPr="00BD79E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)</w:t>
      </w:r>
    </w:p>
    <w:p w:rsidR="00C75CE1" w:rsidRPr="00BD79EA" w:rsidRDefault="00131CE2" w:rsidP="00E603A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Продолжительность практики </w:t>
      </w:r>
      <w:r w:rsidR="006A62E7">
        <w:rPr>
          <w:rFonts w:ascii="Times New Roman" w:eastAsia="Times New Roman" w:hAnsi="Times New Roman" w:cs="Times New Roman"/>
          <w:spacing w:val="2"/>
          <w:sz w:val="24"/>
          <w:szCs w:val="24"/>
          <w:highlight w:val="yellow"/>
          <w:lang w:eastAsia="ru-RU"/>
        </w:rPr>
        <w:fldChar w:fldCharType="begin"/>
      </w:r>
      <w:r w:rsidR="006A62E7">
        <w:rPr>
          <w:rFonts w:ascii="Times New Roman" w:eastAsia="Times New Roman" w:hAnsi="Times New Roman" w:cs="Times New Roman"/>
          <w:spacing w:val="2"/>
          <w:sz w:val="24"/>
          <w:szCs w:val="24"/>
          <w:highlight w:val="yellow"/>
          <w:lang w:eastAsia="ru-RU"/>
        </w:rPr>
        <w:instrText xml:space="preserve"> MERGEFIELD недель_по_КУГ </w:instrText>
      </w:r>
      <w:r w:rsidR="006A62E7">
        <w:rPr>
          <w:rFonts w:ascii="Times New Roman" w:eastAsia="Times New Roman" w:hAnsi="Times New Roman" w:cs="Times New Roman"/>
          <w:spacing w:val="2"/>
          <w:sz w:val="24"/>
          <w:szCs w:val="24"/>
          <w:highlight w:val="yellow"/>
          <w:lang w:eastAsia="ru-RU"/>
        </w:rPr>
        <w:fldChar w:fldCharType="separate"/>
      </w:r>
      <w:r w:rsidR="00A45499">
        <w:rPr>
          <w:rFonts w:ascii="Times New Roman" w:eastAsia="Times New Roman" w:hAnsi="Times New Roman" w:cs="Times New Roman"/>
          <w:noProof/>
          <w:spacing w:val="2"/>
          <w:sz w:val="24"/>
          <w:szCs w:val="24"/>
          <w:highlight w:val="yellow"/>
          <w:lang w:eastAsia="ru-RU"/>
        </w:rPr>
        <w:t>«недель_по_КУГ»</w:t>
      </w:r>
      <w:r w:rsidR="006A62E7">
        <w:rPr>
          <w:rFonts w:ascii="Times New Roman" w:eastAsia="Times New Roman" w:hAnsi="Times New Roman" w:cs="Times New Roman"/>
          <w:spacing w:val="2"/>
          <w:sz w:val="24"/>
          <w:szCs w:val="24"/>
          <w:highlight w:val="yellow"/>
          <w:lang w:eastAsia="ru-RU"/>
        </w:rPr>
        <w:fldChar w:fldCharType="end"/>
      </w:r>
      <w:r w:rsidR="00B46E5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="00E603A2" w:rsidRPr="00BD79E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нед</w:t>
      </w:r>
      <w:proofErr w:type="spellEnd"/>
      <w:r w:rsidR="00B46E5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  <w:r w:rsidR="00E603A2" w:rsidRPr="00BD79E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D41E4B" w:rsidRPr="00BD79E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 соответствии с утве</w:t>
      </w:r>
      <w:r w:rsidR="00D41E4B" w:rsidRPr="00BD79E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="00D41E4B" w:rsidRPr="00BD79E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жденным календарным учебным графиком</w:t>
      </w:r>
      <w:r w:rsidR="00E603A2" w:rsidRPr="00BD79E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  <w:r w:rsidR="00D41E4B" w:rsidRPr="00BD79E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</w:p>
    <w:p w:rsidR="00823A84" w:rsidRPr="00BD79EA" w:rsidRDefault="00823A84" w:rsidP="008276A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D79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Распределение объема</w:t>
      </w:r>
      <w:r w:rsidR="00B40C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практики по разделам (этапам) </w:t>
      </w:r>
      <w:r w:rsidRPr="00BD79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представлено в таблице 2.</w:t>
      </w:r>
    </w:p>
    <w:p w:rsidR="00823A84" w:rsidRPr="00BD79EA" w:rsidRDefault="00823A84" w:rsidP="00823A84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23A84" w:rsidRPr="00BD79EA" w:rsidRDefault="00823A84" w:rsidP="00823A84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D79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Таблица 2 – Объем практики по разделам (этапам)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60"/>
        <w:gridCol w:w="3912"/>
        <w:gridCol w:w="2446"/>
        <w:gridCol w:w="2417"/>
      </w:tblGrid>
      <w:tr w:rsidR="00823A84" w:rsidRPr="00BD79EA" w:rsidTr="00B46E54">
        <w:trPr>
          <w:trHeight w:val="339"/>
        </w:trPr>
        <w:tc>
          <w:tcPr>
            <w:tcW w:w="35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3A84" w:rsidRPr="00BD79EA" w:rsidRDefault="00823A84" w:rsidP="00823A84">
            <w:pPr>
              <w:shd w:val="clear" w:color="auto" w:fill="FFFFFF"/>
              <w:spacing w:after="0" w:line="240" w:lineRule="auto"/>
              <w:ind w:right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9E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2073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3A84" w:rsidRPr="00BD79EA" w:rsidRDefault="00823A84" w:rsidP="00823A8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9EA">
              <w:rPr>
                <w:rFonts w:ascii="Times New Roman" w:hAnsi="Times New Roman" w:cs="Times New Roman"/>
                <w:sz w:val="24"/>
                <w:szCs w:val="24"/>
              </w:rPr>
              <w:t>Разделы (этапы) практики</w:t>
            </w:r>
          </w:p>
        </w:tc>
        <w:tc>
          <w:tcPr>
            <w:tcW w:w="2577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3A84" w:rsidRPr="00BD79EA" w:rsidRDefault="00823A84" w:rsidP="00823A8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9EA">
              <w:rPr>
                <w:rFonts w:ascii="Times New Roman" w:hAnsi="Times New Roman" w:cs="Times New Roman"/>
                <w:sz w:val="24"/>
                <w:szCs w:val="24"/>
              </w:rPr>
              <w:t>Продолжительность</w:t>
            </w:r>
          </w:p>
        </w:tc>
      </w:tr>
      <w:tr w:rsidR="00B46E54" w:rsidRPr="00BD79EA" w:rsidTr="00B46E54">
        <w:trPr>
          <w:trHeight w:val="472"/>
        </w:trPr>
        <w:tc>
          <w:tcPr>
            <w:tcW w:w="350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6E54" w:rsidRPr="00BD79EA" w:rsidRDefault="00B46E54" w:rsidP="00823A84">
            <w:pPr>
              <w:shd w:val="clear" w:color="auto" w:fill="FFFFFF"/>
              <w:spacing w:after="0" w:line="240" w:lineRule="auto"/>
              <w:ind w:right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6E54" w:rsidRPr="00BD79EA" w:rsidRDefault="00B46E54" w:rsidP="00823A8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pct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6E54" w:rsidRPr="00BD79EA" w:rsidRDefault="00B46E54" w:rsidP="00823A8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E5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fldChar w:fldCharType="begin"/>
            </w:r>
            <w:r w:rsidRPr="00B46E5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instrText xml:space="preserve"> MERGEFIELD Форма_обучения </w:instrText>
            </w:r>
            <w:r w:rsidRPr="00B46E5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fldChar w:fldCharType="separate"/>
            </w:r>
            <w:r w:rsidR="00A45499">
              <w:rPr>
                <w:rFonts w:ascii="Times New Roman" w:hAnsi="Times New Roman" w:cs="Times New Roman"/>
                <w:noProof/>
                <w:sz w:val="24"/>
                <w:szCs w:val="24"/>
                <w:highlight w:val="yellow"/>
              </w:rPr>
              <w:t>«Форма_обучения»</w:t>
            </w:r>
            <w:r w:rsidRPr="00B46E5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fldChar w:fldCharType="end"/>
            </w:r>
            <w:r w:rsidRPr="00BD79EA">
              <w:rPr>
                <w:rFonts w:ascii="Times New Roman" w:hAnsi="Times New Roman" w:cs="Times New Roman"/>
                <w:sz w:val="24"/>
                <w:szCs w:val="24"/>
              </w:rPr>
              <w:t xml:space="preserve"> форма обучения</w:t>
            </w:r>
          </w:p>
        </w:tc>
      </w:tr>
      <w:tr w:rsidR="00B46E54" w:rsidRPr="00BD79EA" w:rsidTr="00B46E54">
        <w:trPr>
          <w:trHeight w:val="472"/>
        </w:trPr>
        <w:tc>
          <w:tcPr>
            <w:tcW w:w="350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6E54" w:rsidRPr="00BD79EA" w:rsidRDefault="00B46E54" w:rsidP="00823A84">
            <w:pPr>
              <w:shd w:val="clear" w:color="auto" w:fill="FFFFFF"/>
              <w:spacing w:after="0" w:line="240" w:lineRule="auto"/>
              <w:ind w:right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6E54" w:rsidRPr="00BD79EA" w:rsidRDefault="00B46E54" w:rsidP="00823A8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6E54" w:rsidRPr="00BD79EA" w:rsidRDefault="00B46E54" w:rsidP="00823A8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BD79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Кол-во недель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6E54" w:rsidRPr="00BD79EA" w:rsidRDefault="00B46E54" w:rsidP="00EA5A6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9EA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r w:rsidRPr="00BD79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 часах</w:t>
            </w:r>
          </w:p>
        </w:tc>
      </w:tr>
      <w:tr w:rsidR="00B46E54" w:rsidRPr="00BD79EA" w:rsidTr="00B46E54">
        <w:trPr>
          <w:trHeight w:val="202"/>
        </w:trPr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6E54" w:rsidRPr="00BD79EA" w:rsidRDefault="00B46E54" w:rsidP="00823A8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9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6E54" w:rsidRPr="00BD79EA" w:rsidRDefault="00B46E54" w:rsidP="00823A8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79EA">
              <w:rPr>
                <w:rFonts w:ascii="Times New Roman" w:hAnsi="Times New Roman" w:cs="Times New Roman"/>
                <w:iCs/>
                <w:sz w:val="24"/>
                <w:szCs w:val="24"/>
              </w:rPr>
              <w:t>Подготовительный этап</w:t>
            </w:r>
          </w:p>
        </w:tc>
        <w:tc>
          <w:tcPr>
            <w:tcW w:w="12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E54" w:rsidRPr="00BD79EA" w:rsidRDefault="00B46E54" w:rsidP="00823A8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E54" w:rsidRPr="00BD79EA" w:rsidRDefault="00B46E54" w:rsidP="00823A8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B46E54" w:rsidRPr="00BD79EA" w:rsidTr="00B46E54">
        <w:trPr>
          <w:trHeight w:val="278"/>
        </w:trPr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6E54" w:rsidRPr="00BD79EA" w:rsidRDefault="00B46E54" w:rsidP="00823A8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9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6E54" w:rsidRPr="00BD79EA" w:rsidRDefault="00B46E54" w:rsidP="00823A84">
            <w:pPr>
              <w:shd w:val="clear" w:color="auto" w:fill="FFFFFF"/>
              <w:tabs>
                <w:tab w:val="left" w:pos="284"/>
                <w:tab w:val="left" w:pos="869"/>
                <w:tab w:val="left" w:leader="underscore" w:pos="956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9EA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Основной этап</w:t>
            </w:r>
          </w:p>
        </w:tc>
        <w:tc>
          <w:tcPr>
            <w:tcW w:w="12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E54" w:rsidRPr="00BD79EA" w:rsidRDefault="00B46E54" w:rsidP="00823A8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E54" w:rsidRPr="00BD79EA" w:rsidRDefault="00B46E54" w:rsidP="00823A8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B46E54" w:rsidRPr="00BD79EA" w:rsidTr="00B46E54">
        <w:trPr>
          <w:trHeight w:val="324"/>
        </w:trPr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6E54" w:rsidRPr="00BD79EA" w:rsidRDefault="00B46E54" w:rsidP="00823A8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9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6E54" w:rsidRPr="00BD79EA" w:rsidRDefault="00B46E54" w:rsidP="00823A84">
            <w:pPr>
              <w:shd w:val="clear" w:color="auto" w:fill="FFFFFF"/>
              <w:tabs>
                <w:tab w:val="left" w:pos="284"/>
                <w:tab w:val="left" w:pos="869"/>
                <w:tab w:val="left" w:leader="underscore" w:pos="956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9EA">
              <w:rPr>
                <w:rFonts w:ascii="Times New Roman" w:hAnsi="Times New Roman" w:cs="Times New Roman"/>
                <w:bCs/>
                <w:sz w:val="24"/>
                <w:szCs w:val="24"/>
              </w:rPr>
              <w:t>Завершающий этап</w:t>
            </w:r>
          </w:p>
        </w:tc>
        <w:tc>
          <w:tcPr>
            <w:tcW w:w="12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E54" w:rsidRPr="00BD79EA" w:rsidRDefault="00B46E54" w:rsidP="00823A8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E54" w:rsidRPr="00BD79EA" w:rsidRDefault="00B46E54" w:rsidP="00823A8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B46E54" w:rsidRPr="00BD79EA" w:rsidTr="00B46E54">
        <w:trPr>
          <w:trHeight w:val="273"/>
        </w:trPr>
        <w:tc>
          <w:tcPr>
            <w:tcW w:w="2423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6E54" w:rsidRPr="00BD79EA" w:rsidRDefault="00B46E54" w:rsidP="00D41E4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79EA">
              <w:rPr>
                <w:rFonts w:ascii="Times New Roman" w:hAnsi="Times New Roman" w:cs="Times New Roman"/>
                <w:iCs/>
                <w:sz w:val="24"/>
                <w:szCs w:val="24"/>
              </w:rPr>
              <w:t>Итого</w:t>
            </w:r>
          </w:p>
        </w:tc>
        <w:tc>
          <w:tcPr>
            <w:tcW w:w="12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E54" w:rsidRPr="00BD79EA" w:rsidRDefault="006A62E7" w:rsidP="00823A84">
            <w:pPr>
              <w:shd w:val="clear" w:color="auto" w:fill="FFFFFF"/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</w:rPr>
              <w:fldChar w:fldCharType="begin"/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</w:rPr>
              <w:instrText xml:space="preserve"> MERGEFIELD "недель_по_КУГ" </w:instrTex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</w:rPr>
              <w:fldChar w:fldCharType="separate"/>
            </w:r>
            <w:r w:rsidR="00A45499">
              <w:rPr>
                <w:rFonts w:ascii="Times New Roman" w:hAnsi="Times New Roman" w:cs="Times New Roman"/>
                <w:iCs/>
                <w:noProof/>
                <w:sz w:val="24"/>
                <w:szCs w:val="24"/>
                <w:highlight w:val="yellow"/>
              </w:rPr>
              <w:t>«недель_по_КУГ»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</w:rPr>
              <w:fldChar w:fldCharType="end"/>
            </w:r>
          </w:p>
        </w:tc>
        <w:tc>
          <w:tcPr>
            <w:tcW w:w="128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E54" w:rsidRPr="00BD79EA" w:rsidRDefault="00B46E54" w:rsidP="00823A84">
            <w:pPr>
              <w:shd w:val="clear" w:color="auto" w:fill="FFFFFF"/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46E54"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</w:rPr>
              <w:fldChar w:fldCharType="begin"/>
            </w:r>
            <w:r w:rsidRPr="00B46E54"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</w:rPr>
              <w:instrText xml:space="preserve"> MERGEFIELD "часы" </w:instrText>
            </w:r>
            <w:r w:rsidRPr="00B46E54"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</w:rPr>
              <w:fldChar w:fldCharType="separate"/>
            </w:r>
            <w:r w:rsidR="00A45499">
              <w:rPr>
                <w:rFonts w:ascii="Times New Roman" w:hAnsi="Times New Roman" w:cs="Times New Roman"/>
                <w:iCs/>
                <w:noProof/>
                <w:sz w:val="24"/>
                <w:szCs w:val="24"/>
                <w:highlight w:val="yellow"/>
              </w:rPr>
              <w:t>«часы»</w:t>
            </w:r>
            <w:r w:rsidRPr="00B46E54"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</w:rPr>
              <w:fldChar w:fldCharType="end"/>
            </w:r>
          </w:p>
        </w:tc>
      </w:tr>
    </w:tbl>
    <w:p w:rsidR="00B0429B" w:rsidRDefault="00B0429B" w:rsidP="00B40C46">
      <w:pPr>
        <w:widowControl w:val="0"/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</w:p>
    <w:p w:rsidR="00C75CE1" w:rsidRPr="003C2BB6" w:rsidRDefault="00C75CE1" w:rsidP="003C2BB6">
      <w:pPr>
        <w:pStyle w:val="afe"/>
        <w:widowControl w:val="0"/>
        <w:numPr>
          <w:ilvl w:val="0"/>
          <w:numId w:val="29"/>
        </w:numPr>
        <w:rPr>
          <w:rFonts w:eastAsia="Calibri"/>
          <w:b/>
        </w:rPr>
      </w:pPr>
      <w:r w:rsidRPr="003C2BB6">
        <w:rPr>
          <w:b/>
          <w:bCs/>
          <w:spacing w:val="-6"/>
        </w:rPr>
        <w:t xml:space="preserve">Содержание </w:t>
      </w:r>
      <w:r w:rsidR="008D3E28" w:rsidRPr="003C2BB6">
        <w:rPr>
          <w:b/>
          <w:bCs/>
          <w:spacing w:val="-6"/>
        </w:rPr>
        <w:t>практики</w:t>
      </w:r>
    </w:p>
    <w:p w:rsidR="00C75CE1" w:rsidRPr="00BD79EA" w:rsidRDefault="00C75CE1" w:rsidP="003C2BB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5CE1" w:rsidRPr="00BD79EA" w:rsidRDefault="00C75CE1" w:rsidP="00C75C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3 – Структура и содержание </w:t>
      </w:r>
      <w:r w:rsidR="00EA5A62" w:rsidRPr="00BD79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практики по разделам (этапам)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27"/>
        <w:gridCol w:w="3049"/>
        <w:gridCol w:w="2544"/>
        <w:gridCol w:w="1751"/>
      </w:tblGrid>
      <w:tr w:rsidR="00C963C7" w:rsidRPr="00BD79EA" w:rsidTr="005E0E31">
        <w:trPr>
          <w:trHeight w:val="541"/>
          <w:tblHeader/>
        </w:trPr>
        <w:tc>
          <w:tcPr>
            <w:tcW w:w="2227" w:type="dxa"/>
            <w:vAlign w:val="center"/>
          </w:tcPr>
          <w:p w:rsidR="00C963C7" w:rsidRPr="00BD79EA" w:rsidRDefault="00C963C7" w:rsidP="00C963C7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HiddenHorzOCR" w:hAnsi="Times New Roman" w:cs="Times New Roman"/>
                <w:b/>
                <w:sz w:val="24"/>
                <w:szCs w:val="24"/>
              </w:rPr>
            </w:pPr>
            <w:r w:rsidRPr="00BD79E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Наименование разделов </w:t>
            </w:r>
          </w:p>
        </w:tc>
        <w:tc>
          <w:tcPr>
            <w:tcW w:w="3049" w:type="dxa"/>
            <w:vAlign w:val="center"/>
          </w:tcPr>
          <w:p w:rsidR="00C963C7" w:rsidRPr="00BD79EA" w:rsidRDefault="003230B4" w:rsidP="0016391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HiddenHorzOCR" w:hAnsi="Times New Roman" w:cs="Times New Roman"/>
                <w:b/>
                <w:sz w:val="24"/>
                <w:szCs w:val="24"/>
              </w:rPr>
            </w:pPr>
            <w:r w:rsidRPr="00BD79E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раздела (этапа) практики</w:t>
            </w:r>
          </w:p>
        </w:tc>
        <w:tc>
          <w:tcPr>
            <w:tcW w:w="2544" w:type="dxa"/>
            <w:vAlign w:val="center"/>
          </w:tcPr>
          <w:p w:rsidR="00C963C7" w:rsidRPr="00BD79EA" w:rsidRDefault="00C963C7" w:rsidP="003230B4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HiddenHorzOCR" w:hAnsi="Times New Roman" w:cs="Times New Roman"/>
                <w:b/>
                <w:sz w:val="24"/>
                <w:szCs w:val="24"/>
              </w:rPr>
            </w:pPr>
            <w:r w:rsidRPr="00BD79EA">
              <w:rPr>
                <w:rFonts w:ascii="Times New Roman" w:eastAsia="HiddenHorzOCR" w:hAnsi="Times New Roman" w:cs="Times New Roman"/>
                <w:b/>
                <w:sz w:val="24"/>
                <w:szCs w:val="24"/>
              </w:rPr>
              <w:t>Форма проведения</w:t>
            </w:r>
            <w:r w:rsidR="003230B4" w:rsidRPr="00BD79EA">
              <w:rPr>
                <w:rFonts w:ascii="Times New Roman" w:eastAsia="HiddenHorzOCR" w:hAnsi="Times New Roman" w:cs="Times New Roman"/>
                <w:b/>
                <w:sz w:val="24"/>
                <w:szCs w:val="24"/>
              </w:rPr>
              <w:t xml:space="preserve"> или контроля</w:t>
            </w:r>
          </w:p>
        </w:tc>
        <w:tc>
          <w:tcPr>
            <w:tcW w:w="1751" w:type="dxa"/>
            <w:vAlign w:val="center"/>
          </w:tcPr>
          <w:p w:rsidR="00C963C7" w:rsidRPr="00BD79EA" w:rsidRDefault="00C963C7" w:rsidP="005E0E3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HiddenHorzOCR" w:hAnsi="Times New Roman" w:cs="Times New Roman"/>
                <w:b/>
                <w:sz w:val="24"/>
                <w:szCs w:val="24"/>
              </w:rPr>
            </w:pPr>
            <w:r w:rsidRPr="00BD79EA">
              <w:rPr>
                <w:rFonts w:ascii="Times New Roman" w:eastAsia="HiddenHorzOCR" w:hAnsi="Times New Roman" w:cs="Times New Roman"/>
                <w:b/>
                <w:sz w:val="24"/>
                <w:szCs w:val="24"/>
              </w:rPr>
              <w:t>Трудоемкость</w:t>
            </w:r>
            <w:r w:rsidR="005E0E31" w:rsidRPr="00BD79EA">
              <w:rPr>
                <w:rFonts w:ascii="Times New Roman" w:eastAsia="HiddenHorzOCR" w:hAnsi="Times New Roman" w:cs="Times New Roman"/>
                <w:b/>
                <w:sz w:val="24"/>
                <w:szCs w:val="24"/>
              </w:rPr>
              <w:t xml:space="preserve"> </w:t>
            </w:r>
            <w:r w:rsidRPr="00BD79EA">
              <w:rPr>
                <w:rFonts w:ascii="Times New Roman" w:eastAsia="HiddenHorzOCR" w:hAnsi="Times New Roman" w:cs="Times New Roman"/>
                <w:b/>
                <w:sz w:val="24"/>
                <w:szCs w:val="24"/>
              </w:rPr>
              <w:t>(в часах)</w:t>
            </w:r>
          </w:p>
        </w:tc>
      </w:tr>
      <w:tr w:rsidR="00C963C7" w:rsidRPr="00BD79EA" w:rsidTr="005E0E31">
        <w:trPr>
          <w:trHeight w:val="335"/>
        </w:trPr>
        <w:tc>
          <w:tcPr>
            <w:tcW w:w="9571" w:type="dxa"/>
            <w:gridSpan w:val="4"/>
            <w:vAlign w:val="center"/>
          </w:tcPr>
          <w:p w:rsidR="00C963C7" w:rsidRPr="00BD79EA" w:rsidRDefault="003230B4" w:rsidP="000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 w:cs="Times New Roman"/>
                <w:b/>
                <w:sz w:val="24"/>
                <w:szCs w:val="24"/>
              </w:rPr>
            </w:pPr>
            <w:r w:rsidRPr="00BD79EA">
              <w:rPr>
                <w:rFonts w:ascii="Times New Roman" w:eastAsia="HiddenHorzOCR" w:hAnsi="Times New Roman" w:cs="Times New Roman"/>
                <w:b/>
                <w:sz w:val="24"/>
                <w:szCs w:val="24"/>
              </w:rPr>
              <w:t xml:space="preserve">Раздел </w:t>
            </w:r>
            <w:r w:rsidR="00C963C7" w:rsidRPr="00BD79EA">
              <w:rPr>
                <w:rFonts w:ascii="Times New Roman" w:eastAsia="HiddenHorzOCR" w:hAnsi="Times New Roman" w:cs="Times New Roman"/>
                <w:b/>
                <w:sz w:val="24"/>
                <w:szCs w:val="24"/>
              </w:rPr>
              <w:t>1 Подготовительный этап</w:t>
            </w:r>
          </w:p>
        </w:tc>
      </w:tr>
      <w:tr w:rsidR="00C963C7" w:rsidRPr="00BD79EA" w:rsidTr="005E0E31">
        <w:tc>
          <w:tcPr>
            <w:tcW w:w="2227" w:type="dxa"/>
          </w:tcPr>
          <w:p w:rsidR="00C963C7" w:rsidRPr="00BD79EA" w:rsidRDefault="00C963C7" w:rsidP="00C75C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049" w:type="dxa"/>
          </w:tcPr>
          <w:p w:rsidR="00C963C7" w:rsidRPr="00A45499" w:rsidRDefault="003230B4" w:rsidP="003230B4">
            <w:pPr>
              <w:spacing w:after="0" w:line="240" w:lineRule="auto"/>
              <w:jc w:val="both"/>
              <w:rPr>
                <w:rFonts w:ascii="Times New Roman" w:eastAsia="HiddenHorzOCR" w:hAnsi="Times New Roman" w:cs="Times New Roman"/>
                <w:color w:val="984806" w:themeColor="accent6" w:themeShade="80"/>
                <w:sz w:val="24"/>
                <w:szCs w:val="24"/>
              </w:rPr>
            </w:pPr>
            <w:bookmarkStart w:id="0" w:name="OLE_LINK387"/>
            <w:bookmarkStart w:id="1" w:name="OLE_LINK388"/>
            <w:r w:rsidRPr="00A45499">
              <w:rPr>
                <w:rFonts w:ascii="Times New Roman" w:eastAsia="Arial Unicode MS" w:hAnsi="Times New Roman" w:cs="Times New Roman"/>
                <w:color w:val="984806" w:themeColor="accent6" w:themeShade="80"/>
                <w:sz w:val="24"/>
                <w:szCs w:val="24"/>
              </w:rPr>
              <w:t xml:space="preserve">Например: </w:t>
            </w:r>
            <w:r w:rsidRPr="00A45499">
              <w:rPr>
                <w:rFonts w:ascii="Times New Roman" w:eastAsia="Arial Unicode MS" w:hAnsi="Times New Roman" w:cs="Times New Roman"/>
                <w:i/>
                <w:color w:val="984806" w:themeColor="accent6" w:themeShade="80"/>
                <w:sz w:val="24"/>
                <w:szCs w:val="24"/>
              </w:rPr>
              <w:t>Прибытие на место практики и офор</w:t>
            </w:r>
            <w:r w:rsidRPr="00A45499">
              <w:rPr>
                <w:rFonts w:ascii="Times New Roman" w:eastAsia="Arial Unicode MS" w:hAnsi="Times New Roman" w:cs="Times New Roman"/>
                <w:i/>
                <w:color w:val="984806" w:themeColor="accent6" w:themeShade="80"/>
                <w:sz w:val="24"/>
                <w:szCs w:val="24"/>
              </w:rPr>
              <w:t>м</w:t>
            </w:r>
            <w:r w:rsidRPr="00A45499">
              <w:rPr>
                <w:rFonts w:ascii="Times New Roman" w:eastAsia="Arial Unicode MS" w:hAnsi="Times New Roman" w:cs="Times New Roman"/>
                <w:i/>
                <w:color w:val="984806" w:themeColor="accent6" w:themeShade="80"/>
                <w:sz w:val="24"/>
                <w:szCs w:val="24"/>
              </w:rPr>
              <w:t>ление на работу</w:t>
            </w:r>
            <w:bookmarkEnd w:id="0"/>
            <w:bookmarkEnd w:id="1"/>
            <w:r w:rsidR="007B6FE8" w:rsidRPr="00A45499">
              <w:rPr>
                <w:rFonts w:ascii="Times New Roman" w:eastAsia="Arial Unicode MS" w:hAnsi="Times New Roman" w:cs="Times New Roman"/>
                <w:i/>
                <w:color w:val="984806" w:themeColor="accent6" w:themeShade="80"/>
                <w:sz w:val="24"/>
                <w:szCs w:val="24"/>
              </w:rPr>
              <w:t xml:space="preserve"> в орган</w:t>
            </w:r>
            <w:r w:rsidR="007B6FE8" w:rsidRPr="00A45499">
              <w:rPr>
                <w:rFonts w:ascii="Times New Roman" w:eastAsia="Arial Unicode MS" w:hAnsi="Times New Roman" w:cs="Times New Roman"/>
                <w:i/>
                <w:color w:val="984806" w:themeColor="accent6" w:themeShade="80"/>
                <w:sz w:val="24"/>
                <w:szCs w:val="24"/>
              </w:rPr>
              <w:t>и</w:t>
            </w:r>
            <w:r w:rsidR="007B6FE8" w:rsidRPr="00A45499">
              <w:rPr>
                <w:rFonts w:ascii="Times New Roman" w:eastAsia="Arial Unicode MS" w:hAnsi="Times New Roman" w:cs="Times New Roman"/>
                <w:i/>
                <w:color w:val="984806" w:themeColor="accent6" w:themeShade="80"/>
                <w:sz w:val="24"/>
                <w:szCs w:val="24"/>
              </w:rPr>
              <w:t>зацию</w:t>
            </w:r>
            <w:r w:rsidRPr="00A45499">
              <w:rPr>
                <w:rFonts w:ascii="Times New Roman" w:eastAsia="Arial Unicode MS" w:hAnsi="Times New Roman" w:cs="Times New Roman"/>
                <w:i/>
                <w:color w:val="984806" w:themeColor="accent6" w:themeShade="80"/>
                <w:sz w:val="24"/>
                <w:szCs w:val="24"/>
              </w:rPr>
              <w:t xml:space="preserve">. </w:t>
            </w:r>
          </w:p>
        </w:tc>
        <w:tc>
          <w:tcPr>
            <w:tcW w:w="2544" w:type="dxa"/>
          </w:tcPr>
          <w:p w:rsidR="00C963C7" w:rsidRPr="00A45499" w:rsidRDefault="00C963C7" w:rsidP="00C75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 w:cs="Times New Roman"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1751" w:type="dxa"/>
          </w:tcPr>
          <w:p w:rsidR="00C963C7" w:rsidRPr="00BD79EA" w:rsidRDefault="00C963C7" w:rsidP="00C75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</w:p>
        </w:tc>
      </w:tr>
      <w:tr w:rsidR="003230B4" w:rsidRPr="00BD79EA" w:rsidTr="005E0E31">
        <w:tc>
          <w:tcPr>
            <w:tcW w:w="2227" w:type="dxa"/>
          </w:tcPr>
          <w:p w:rsidR="003230B4" w:rsidRPr="00BD79EA" w:rsidRDefault="00063155" w:rsidP="00C75C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BD79EA"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  <w:t>Текущий контроль</w:t>
            </w:r>
          </w:p>
        </w:tc>
        <w:tc>
          <w:tcPr>
            <w:tcW w:w="3049" w:type="dxa"/>
          </w:tcPr>
          <w:p w:rsidR="003230B4" w:rsidRPr="00A45499" w:rsidRDefault="003230B4" w:rsidP="003230B4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2544" w:type="dxa"/>
          </w:tcPr>
          <w:p w:rsidR="003230B4" w:rsidRPr="00A45499" w:rsidRDefault="003230B4" w:rsidP="00C75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 w:cs="Times New Roman"/>
                <w:i/>
                <w:color w:val="984806" w:themeColor="accent6" w:themeShade="80"/>
                <w:sz w:val="24"/>
                <w:szCs w:val="24"/>
              </w:rPr>
            </w:pPr>
            <w:r w:rsidRPr="00A45499">
              <w:rPr>
                <w:rFonts w:ascii="Times New Roman" w:eastAsia="HiddenHorzOCR" w:hAnsi="Times New Roman" w:cs="Times New Roman"/>
                <w:i/>
                <w:color w:val="984806" w:themeColor="accent6" w:themeShade="80"/>
                <w:sz w:val="24"/>
                <w:szCs w:val="24"/>
              </w:rPr>
              <w:t>Копия приказа о пр</w:t>
            </w:r>
            <w:r w:rsidRPr="00A45499">
              <w:rPr>
                <w:rFonts w:ascii="Times New Roman" w:eastAsia="HiddenHorzOCR" w:hAnsi="Times New Roman" w:cs="Times New Roman"/>
                <w:i/>
                <w:color w:val="984806" w:themeColor="accent6" w:themeShade="80"/>
                <w:sz w:val="24"/>
                <w:szCs w:val="24"/>
              </w:rPr>
              <w:t>и</w:t>
            </w:r>
            <w:r w:rsidRPr="00A45499">
              <w:rPr>
                <w:rFonts w:ascii="Times New Roman" w:eastAsia="HiddenHorzOCR" w:hAnsi="Times New Roman" w:cs="Times New Roman"/>
                <w:i/>
                <w:color w:val="984806" w:themeColor="accent6" w:themeShade="80"/>
                <w:sz w:val="24"/>
                <w:szCs w:val="24"/>
              </w:rPr>
              <w:t>еме на работу</w:t>
            </w:r>
          </w:p>
        </w:tc>
        <w:tc>
          <w:tcPr>
            <w:tcW w:w="1751" w:type="dxa"/>
          </w:tcPr>
          <w:p w:rsidR="003230B4" w:rsidRPr="00BD79EA" w:rsidRDefault="003230B4" w:rsidP="00C75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 w:cs="Times New Roman"/>
                <w:i/>
                <w:sz w:val="24"/>
                <w:szCs w:val="24"/>
              </w:rPr>
            </w:pPr>
          </w:p>
        </w:tc>
      </w:tr>
      <w:tr w:rsidR="00C963C7" w:rsidRPr="00BD79EA" w:rsidTr="005E0E31">
        <w:tc>
          <w:tcPr>
            <w:tcW w:w="2227" w:type="dxa"/>
          </w:tcPr>
          <w:p w:rsidR="00C963C7" w:rsidRPr="00BD79EA" w:rsidRDefault="00C963C7" w:rsidP="00C75C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049" w:type="dxa"/>
          </w:tcPr>
          <w:p w:rsidR="00C963C7" w:rsidRPr="00A45499" w:rsidRDefault="003230B4" w:rsidP="003230B4">
            <w:pPr>
              <w:spacing w:after="0" w:line="240" w:lineRule="auto"/>
              <w:jc w:val="both"/>
              <w:rPr>
                <w:rFonts w:ascii="Times New Roman" w:eastAsia="HiddenHorzOCR" w:hAnsi="Times New Roman" w:cs="Times New Roman"/>
                <w:i/>
                <w:color w:val="984806" w:themeColor="accent6" w:themeShade="80"/>
                <w:sz w:val="24"/>
                <w:szCs w:val="24"/>
              </w:rPr>
            </w:pPr>
            <w:bookmarkStart w:id="2" w:name="OLE_LINK389"/>
            <w:bookmarkStart w:id="3" w:name="OLE_LINK390"/>
            <w:bookmarkStart w:id="4" w:name="OLE_LINK391"/>
            <w:r w:rsidRPr="00A45499">
              <w:rPr>
                <w:rFonts w:ascii="Times New Roman" w:eastAsia="Arial Unicode MS" w:hAnsi="Times New Roman" w:cs="Times New Roman"/>
                <w:i/>
                <w:color w:val="984806" w:themeColor="accent6" w:themeShade="80"/>
                <w:sz w:val="24"/>
                <w:szCs w:val="24"/>
              </w:rPr>
              <w:t>Инструктаж по технике безопасности</w:t>
            </w:r>
            <w:bookmarkEnd w:id="2"/>
            <w:bookmarkEnd w:id="3"/>
            <w:bookmarkEnd w:id="4"/>
            <w:r w:rsidR="000814B0" w:rsidRPr="00A45499">
              <w:rPr>
                <w:rFonts w:ascii="Times New Roman" w:eastAsia="Arial Unicode MS" w:hAnsi="Times New Roman" w:cs="Times New Roman"/>
                <w:i/>
                <w:color w:val="984806" w:themeColor="accent6" w:themeShade="80"/>
                <w:sz w:val="24"/>
                <w:szCs w:val="24"/>
              </w:rPr>
              <w:t>, пожарной безопасности, охране тр</w:t>
            </w:r>
            <w:r w:rsidR="000814B0" w:rsidRPr="00A45499">
              <w:rPr>
                <w:rFonts w:ascii="Times New Roman" w:eastAsia="Arial Unicode MS" w:hAnsi="Times New Roman" w:cs="Times New Roman"/>
                <w:i/>
                <w:color w:val="984806" w:themeColor="accent6" w:themeShade="80"/>
                <w:sz w:val="24"/>
                <w:szCs w:val="24"/>
              </w:rPr>
              <w:t>у</w:t>
            </w:r>
            <w:r w:rsidR="000814B0" w:rsidRPr="00A45499">
              <w:rPr>
                <w:rFonts w:ascii="Times New Roman" w:eastAsia="Arial Unicode MS" w:hAnsi="Times New Roman" w:cs="Times New Roman"/>
                <w:i/>
                <w:color w:val="984806" w:themeColor="accent6" w:themeShade="80"/>
                <w:sz w:val="24"/>
                <w:szCs w:val="24"/>
              </w:rPr>
              <w:t>да, правилам внутреннего</w:t>
            </w:r>
            <w:r w:rsidR="00D842CA" w:rsidRPr="00A45499">
              <w:rPr>
                <w:rFonts w:ascii="Times New Roman" w:eastAsia="Arial Unicode MS" w:hAnsi="Times New Roman" w:cs="Times New Roman"/>
                <w:i/>
                <w:color w:val="984806" w:themeColor="accent6" w:themeShade="80"/>
                <w:sz w:val="24"/>
                <w:szCs w:val="24"/>
              </w:rPr>
              <w:t xml:space="preserve"> трудового</w:t>
            </w:r>
            <w:r w:rsidR="000814B0" w:rsidRPr="00A45499">
              <w:rPr>
                <w:rFonts w:ascii="Times New Roman" w:eastAsia="Arial Unicode MS" w:hAnsi="Times New Roman" w:cs="Times New Roman"/>
                <w:i/>
                <w:color w:val="984806" w:themeColor="accent6" w:themeShade="80"/>
                <w:sz w:val="24"/>
                <w:szCs w:val="24"/>
              </w:rPr>
              <w:t xml:space="preserve"> распорядка</w:t>
            </w:r>
            <w:r w:rsidRPr="00A45499">
              <w:rPr>
                <w:rFonts w:ascii="Times New Roman" w:eastAsia="Arial Unicode MS" w:hAnsi="Times New Roman" w:cs="Times New Roman"/>
                <w:i/>
                <w:color w:val="984806" w:themeColor="accent6" w:themeShade="80"/>
                <w:sz w:val="24"/>
                <w:szCs w:val="24"/>
              </w:rPr>
              <w:t xml:space="preserve">. </w:t>
            </w:r>
          </w:p>
        </w:tc>
        <w:tc>
          <w:tcPr>
            <w:tcW w:w="2544" w:type="dxa"/>
          </w:tcPr>
          <w:p w:rsidR="00C963C7" w:rsidRPr="00A45499" w:rsidRDefault="003230B4" w:rsidP="00323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 w:cs="Times New Roman"/>
                <w:i/>
                <w:color w:val="984806" w:themeColor="accent6" w:themeShade="80"/>
                <w:sz w:val="24"/>
                <w:szCs w:val="24"/>
              </w:rPr>
            </w:pPr>
            <w:r w:rsidRPr="00A45499">
              <w:rPr>
                <w:rFonts w:ascii="Times New Roman" w:eastAsia="HiddenHorzOCR" w:hAnsi="Times New Roman" w:cs="Times New Roman"/>
                <w:i/>
                <w:color w:val="984806" w:themeColor="accent6" w:themeShade="80"/>
                <w:sz w:val="24"/>
                <w:szCs w:val="24"/>
              </w:rPr>
              <w:t xml:space="preserve">Лекция </w:t>
            </w:r>
          </w:p>
        </w:tc>
        <w:tc>
          <w:tcPr>
            <w:tcW w:w="1751" w:type="dxa"/>
          </w:tcPr>
          <w:p w:rsidR="00C963C7" w:rsidRPr="00A45499" w:rsidRDefault="003230B4" w:rsidP="00C75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 w:cs="Times New Roman"/>
                <w:i/>
                <w:color w:val="984806" w:themeColor="accent6" w:themeShade="80"/>
                <w:sz w:val="24"/>
                <w:szCs w:val="24"/>
              </w:rPr>
            </w:pPr>
            <w:r w:rsidRPr="00A45499">
              <w:rPr>
                <w:rFonts w:ascii="Times New Roman" w:eastAsia="HiddenHorzOCR" w:hAnsi="Times New Roman" w:cs="Times New Roman"/>
                <w:i/>
                <w:color w:val="984806" w:themeColor="accent6" w:themeShade="80"/>
                <w:sz w:val="24"/>
                <w:szCs w:val="24"/>
              </w:rPr>
              <w:t>2 часа</w:t>
            </w:r>
          </w:p>
        </w:tc>
      </w:tr>
      <w:tr w:rsidR="00C963C7" w:rsidRPr="00BD79EA" w:rsidTr="005E0E31">
        <w:tc>
          <w:tcPr>
            <w:tcW w:w="2227" w:type="dxa"/>
          </w:tcPr>
          <w:p w:rsidR="00C963C7" w:rsidRPr="00BD79EA" w:rsidRDefault="00063155" w:rsidP="00C75C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D79EA">
              <w:rPr>
                <w:rFonts w:ascii="Times New Roman" w:eastAsia="HiddenHorzOCR" w:hAnsi="Times New Roman" w:cs="Times New Roman"/>
                <w:i/>
                <w:sz w:val="24"/>
                <w:szCs w:val="24"/>
              </w:rPr>
              <w:t>Текущий контроль</w:t>
            </w:r>
          </w:p>
        </w:tc>
        <w:tc>
          <w:tcPr>
            <w:tcW w:w="3049" w:type="dxa"/>
          </w:tcPr>
          <w:p w:rsidR="00C963C7" w:rsidRPr="00A45499" w:rsidRDefault="00C963C7" w:rsidP="00C75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 w:cs="Times New Roman"/>
                <w:i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2544" w:type="dxa"/>
          </w:tcPr>
          <w:p w:rsidR="00C963C7" w:rsidRPr="00A45499" w:rsidRDefault="003230B4" w:rsidP="00C75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 w:cs="Times New Roman"/>
                <w:i/>
                <w:color w:val="984806" w:themeColor="accent6" w:themeShade="80"/>
                <w:sz w:val="24"/>
                <w:szCs w:val="24"/>
              </w:rPr>
            </w:pPr>
            <w:r w:rsidRPr="00A45499">
              <w:rPr>
                <w:rFonts w:ascii="Times New Roman" w:eastAsia="HiddenHorzOCR" w:hAnsi="Times New Roman" w:cs="Times New Roman"/>
                <w:i/>
                <w:color w:val="984806" w:themeColor="accent6" w:themeShade="80"/>
                <w:sz w:val="24"/>
                <w:szCs w:val="24"/>
              </w:rPr>
              <w:t>Запись в журнале и</w:t>
            </w:r>
            <w:r w:rsidRPr="00A45499">
              <w:rPr>
                <w:rFonts w:ascii="Times New Roman" w:eastAsia="HiddenHorzOCR" w:hAnsi="Times New Roman" w:cs="Times New Roman"/>
                <w:i/>
                <w:color w:val="984806" w:themeColor="accent6" w:themeShade="80"/>
                <w:sz w:val="24"/>
                <w:szCs w:val="24"/>
              </w:rPr>
              <w:t>н</w:t>
            </w:r>
            <w:r w:rsidRPr="00A45499">
              <w:rPr>
                <w:rFonts w:ascii="Times New Roman" w:eastAsia="HiddenHorzOCR" w:hAnsi="Times New Roman" w:cs="Times New Roman"/>
                <w:i/>
                <w:color w:val="984806" w:themeColor="accent6" w:themeShade="80"/>
                <w:sz w:val="24"/>
                <w:szCs w:val="24"/>
              </w:rPr>
              <w:t>структажа</w:t>
            </w:r>
          </w:p>
        </w:tc>
        <w:tc>
          <w:tcPr>
            <w:tcW w:w="1751" w:type="dxa"/>
          </w:tcPr>
          <w:p w:rsidR="00C963C7" w:rsidRPr="00A45499" w:rsidRDefault="00C963C7" w:rsidP="00C75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 w:cs="Times New Roman"/>
                <w:color w:val="984806" w:themeColor="accent6" w:themeShade="80"/>
                <w:sz w:val="24"/>
                <w:szCs w:val="24"/>
              </w:rPr>
            </w:pPr>
          </w:p>
        </w:tc>
      </w:tr>
      <w:tr w:rsidR="00C963C7" w:rsidRPr="00BD79EA" w:rsidTr="005E0E31">
        <w:trPr>
          <w:trHeight w:val="677"/>
        </w:trPr>
        <w:tc>
          <w:tcPr>
            <w:tcW w:w="2227" w:type="dxa"/>
          </w:tcPr>
          <w:p w:rsidR="00C963C7" w:rsidRPr="00BD79EA" w:rsidRDefault="00C963C7" w:rsidP="00C75C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049" w:type="dxa"/>
          </w:tcPr>
          <w:p w:rsidR="00C963C7" w:rsidRPr="00A45499" w:rsidRDefault="003230B4" w:rsidP="00C75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 w:cs="Times New Roman"/>
                <w:color w:val="984806" w:themeColor="accent6" w:themeShade="80"/>
                <w:sz w:val="24"/>
                <w:szCs w:val="24"/>
              </w:rPr>
            </w:pPr>
            <w:bookmarkStart w:id="5" w:name="OLE_LINK392"/>
            <w:bookmarkStart w:id="6" w:name="OLE_LINK393"/>
            <w:r w:rsidRPr="00A45499">
              <w:rPr>
                <w:rFonts w:ascii="Times New Roman" w:eastAsia="Arial Unicode MS" w:hAnsi="Times New Roman" w:cs="Times New Roman"/>
                <w:i/>
                <w:color w:val="984806" w:themeColor="accent6" w:themeShade="80"/>
                <w:sz w:val="24"/>
                <w:szCs w:val="24"/>
              </w:rPr>
              <w:t>Прибытие на объект и размещение</w:t>
            </w:r>
            <w:bookmarkEnd w:id="5"/>
            <w:bookmarkEnd w:id="6"/>
            <w:r w:rsidRPr="00A45499">
              <w:rPr>
                <w:rFonts w:ascii="Times New Roman" w:eastAsia="Arial Unicode MS" w:hAnsi="Times New Roman" w:cs="Times New Roman"/>
                <w:i/>
                <w:color w:val="984806" w:themeColor="accent6" w:themeShade="80"/>
                <w:sz w:val="24"/>
                <w:szCs w:val="24"/>
              </w:rPr>
              <w:t>.</w:t>
            </w:r>
          </w:p>
        </w:tc>
        <w:tc>
          <w:tcPr>
            <w:tcW w:w="2544" w:type="dxa"/>
          </w:tcPr>
          <w:p w:rsidR="00C963C7" w:rsidRPr="00A45499" w:rsidRDefault="00C963C7" w:rsidP="00C75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 w:cs="Times New Roman"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1751" w:type="dxa"/>
          </w:tcPr>
          <w:p w:rsidR="00C963C7" w:rsidRPr="00A45499" w:rsidRDefault="00C963C7" w:rsidP="00C75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 w:cs="Times New Roman"/>
                <w:color w:val="984806" w:themeColor="accent6" w:themeShade="80"/>
                <w:sz w:val="24"/>
                <w:szCs w:val="24"/>
              </w:rPr>
            </w:pPr>
          </w:p>
        </w:tc>
      </w:tr>
      <w:tr w:rsidR="00C963C7" w:rsidRPr="00BD79EA" w:rsidTr="005E0E31">
        <w:tc>
          <w:tcPr>
            <w:tcW w:w="2227" w:type="dxa"/>
          </w:tcPr>
          <w:p w:rsidR="00C963C7" w:rsidRPr="00BD79EA" w:rsidRDefault="00C963C7" w:rsidP="00C75C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D79E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Текущий ко</w:t>
            </w:r>
            <w:r w:rsidRPr="00BD79E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</w:t>
            </w:r>
            <w:r w:rsidRPr="00BD79E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троль по разделу 1 </w:t>
            </w:r>
            <w:r w:rsidRPr="00BD79EA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(если предусмо</w:t>
            </w:r>
            <w:r w:rsidRPr="00BD79EA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т</w:t>
            </w:r>
            <w:r w:rsidRPr="00BD79EA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рен)</w:t>
            </w:r>
          </w:p>
        </w:tc>
        <w:tc>
          <w:tcPr>
            <w:tcW w:w="3049" w:type="dxa"/>
            <w:vAlign w:val="center"/>
          </w:tcPr>
          <w:p w:rsidR="00C963C7" w:rsidRPr="00A45499" w:rsidRDefault="00C963C7" w:rsidP="00C75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 w:cs="Times New Roman"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2544" w:type="dxa"/>
          </w:tcPr>
          <w:p w:rsidR="00C963C7" w:rsidRPr="00A45499" w:rsidRDefault="00063155" w:rsidP="00C75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A45499">
              <w:rPr>
                <w:rFonts w:ascii="Times New Roman" w:eastAsia="HiddenHorzOCR" w:hAnsi="Times New Roman" w:cs="Times New Roman"/>
                <w:i/>
                <w:color w:val="984806" w:themeColor="accent6" w:themeShade="80"/>
                <w:sz w:val="24"/>
                <w:szCs w:val="24"/>
              </w:rPr>
              <w:t>Тест по охране труда и технике безопасн</w:t>
            </w:r>
            <w:r w:rsidRPr="00A45499">
              <w:rPr>
                <w:rFonts w:ascii="Times New Roman" w:eastAsia="HiddenHorzOCR" w:hAnsi="Times New Roman" w:cs="Times New Roman"/>
                <w:i/>
                <w:color w:val="984806" w:themeColor="accent6" w:themeShade="80"/>
                <w:sz w:val="24"/>
                <w:szCs w:val="24"/>
              </w:rPr>
              <w:t>о</w:t>
            </w:r>
            <w:r w:rsidRPr="00A45499">
              <w:rPr>
                <w:rFonts w:ascii="Times New Roman" w:eastAsia="HiddenHorzOCR" w:hAnsi="Times New Roman" w:cs="Times New Roman"/>
                <w:i/>
                <w:color w:val="984806" w:themeColor="accent6" w:themeShade="80"/>
                <w:sz w:val="24"/>
                <w:szCs w:val="24"/>
              </w:rPr>
              <w:t>сти</w:t>
            </w:r>
          </w:p>
        </w:tc>
        <w:tc>
          <w:tcPr>
            <w:tcW w:w="1751" w:type="dxa"/>
            <w:vAlign w:val="center"/>
          </w:tcPr>
          <w:p w:rsidR="00C963C7" w:rsidRPr="00A45499" w:rsidRDefault="00063155" w:rsidP="000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 w:cs="Times New Roman"/>
                <w:i/>
                <w:color w:val="984806" w:themeColor="accent6" w:themeShade="80"/>
                <w:sz w:val="24"/>
                <w:szCs w:val="24"/>
              </w:rPr>
            </w:pPr>
            <w:r w:rsidRPr="00A45499">
              <w:rPr>
                <w:rFonts w:ascii="Times New Roman" w:eastAsia="HiddenHorzOCR" w:hAnsi="Times New Roman" w:cs="Times New Roman"/>
                <w:i/>
                <w:color w:val="984806" w:themeColor="accent6" w:themeShade="80"/>
                <w:sz w:val="24"/>
                <w:szCs w:val="24"/>
              </w:rPr>
              <w:t>2 часа</w:t>
            </w:r>
          </w:p>
        </w:tc>
      </w:tr>
      <w:tr w:rsidR="00063155" w:rsidRPr="00BD79EA" w:rsidTr="005E0E31">
        <w:trPr>
          <w:trHeight w:val="288"/>
        </w:trPr>
        <w:tc>
          <w:tcPr>
            <w:tcW w:w="9571" w:type="dxa"/>
            <w:gridSpan w:val="4"/>
            <w:vAlign w:val="center"/>
          </w:tcPr>
          <w:p w:rsidR="00063155" w:rsidRPr="00BD79EA" w:rsidRDefault="00063155" w:rsidP="000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 w:cs="Times New Roman"/>
                <w:b/>
                <w:sz w:val="24"/>
                <w:szCs w:val="24"/>
              </w:rPr>
            </w:pPr>
            <w:r w:rsidRPr="00BD79EA">
              <w:rPr>
                <w:rFonts w:ascii="Times New Roman" w:eastAsia="HiddenHorzOCR" w:hAnsi="Times New Roman" w:cs="Times New Roman"/>
                <w:b/>
                <w:sz w:val="24"/>
                <w:szCs w:val="24"/>
              </w:rPr>
              <w:t>Раздел 2 Основной этап</w:t>
            </w:r>
          </w:p>
        </w:tc>
      </w:tr>
      <w:tr w:rsidR="00C963C7" w:rsidRPr="00BD79EA" w:rsidTr="005E0E31">
        <w:tc>
          <w:tcPr>
            <w:tcW w:w="2227" w:type="dxa"/>
            <w:shd w:val="clear" w:color="auto" w:fill="auto"/>
          </w:tcPr>
          <w:p w:rsidR="00C963C7" w:rsidRPr="00BD79EA" w:rsidRDefault="00C963C7" w:rsidP="00C75C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049" w:type="dxa"/>
          </w:tcPr>
          <w:p w:rsidR="00C963C7" w:rsidRPr="00A45499" w:rsidRDefault="00346A0E" w:rsidP="00346A0E">
            <w:pPr>
              <w:spacing w:after="0" w:line="240" w:lineRule="auto"/>
              <w:jc w:val="both"/>
              <w:rPr>
                <w:rFonts w:ascii="Calibri" w:eastAsia="Calibri" w:hAnsi="Calibri" w:cs="Times New Roman"/>
                <w:bCs/>
                <w:color w:val="984806" w:themeColor="accent6" w:themeShade="80"/>
                <w:sz w:val="24"/>
                <w:szCs w:val="24"/>
              </w:rPr>
            </w:pPr>
            <w:bookmarkStart w:id="7" w:name="OLE_LINK397"/>
            <w:bookmarkStart w:id="8" w:name="OLE_LINK398"/>
            <w:r w:rsidRPr="00A45499">
              <w:rPr>
                <w:rFonts w:ascii="Times New Roman" w:eastAsia="Arial Unicode MS" w:hAnsi="Times New Roman" w:cs="Times New Roman"/>
                <w:color w:val="984806" w:themeColor="accent6" w:themeShade="80"/>
                <w:sz w:val="24"/>
                <w:szCs w:val="24"/>
              </w:rPr>
              <w:t xml:space="preserve">Например: </w:t>
            </w:r>
            <w:r w:rsidRPr="00A45499">
              <w:rPr>
                <w:rFonts w:ascii="Times New Roman" w:eastAsia="Arial Unicode MS" w:hAnsi="Times New Roman" w:cs="Times New Roman"/>
                <w:i/>
                <w:color w:val="984806" w:themeColor="accent6" w:themeShade="80"/>
                <w:sz w:val="24"/>
                <w:szCs w:val="24"/>
              </w:rPr>
              <w:t>Ознакомител</w:t>
            </w:r>
            <w:r w:rsidRPr="00A45499">
              <w:rPr>
                <w:rFonts w:ascii="Times New Roman" w:eastAsia="Arial Unicode MS" w:hAnsi="Times New Roman" w:cs="Times New Roman"/>
                <w:i/>
                <w:color w:val="984806" w:themeColor="accent6" w:themeShade="80"/>
                <w:sz w:val="24"/>
                <w:szCs w:val="24"/>
              </w:rPr>
              <w:t>ь</w:t>
            </w:r>
            <w:r w:rsidRPr="00A45499">
              <w:rPr>
                <w:rFonts w:ascii="Times New Roman" w:eastAsia="Arial Unicode MS" w:hAnsi="Times New Roman" w:cs="Times New Roman"/>
                <w:i/>
                <w:color w:val="984806" w:themeColor="accent6" w:themeShade="80"/>
                <w:sz w:val="24"/>
                <w:szCs w:val="24"/>
              </w:rPr>
              <w:t>ная экскурсия по объекту и представление рабочему коллективу</w:t>
            </w:r>
            <w:bookmarkEnd w:id="7"/>
            <w:bookmarkEnd w:id="8"/>
            <w:r w:rsidRPr="00A45499">
              <w:rPr>
                <w:rFonts w:ascii="Times New Roman" w:eastAsia="Arial Unicode MS" w:hAnsi="Times New Roman" w:cs="Times New Roman"/>
                <w:i/>
                <w:color w:val="984806" w:themeColor="accent6" w:themeShade="80"/>
                <w:sz w:val="24"/>
                <w:szCs w:val="24"/>
              </w:rPr>
              <w:t xml:space="preserve">. </w:t>
            </w:r>
          </w:p>
        </w:tc>
        <w:tc>
          <w:tcPr>
            <w:tcW w:w="2544" w:type="dxa"/>
          </w:tcPr>
          <w:p w:rsidR="00C963C7" w:rsidRPr="00A45499" w:rsidRDefault="00C963C7" w:rsidP="00C75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 w:cs="Times New Roman"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1751" w:type="dxa"/>
          </w:tcPr>
          <w:p w:rsidR="00C963C7" w:rsidRPr="00BD79EA" w:rsidRDefault="00C963C7" w:rsidP="00C75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</w:p>
        </w:tc>
      </w:tr>
      <w:tr w:rsidR="00C963C7" w:rsidRPr="00BD79EA" w:rsidTr="005E0E31">
        <w:tc>
          <w:tcPr>
            <w:tcW w:w="2227" w:type="dxa"/>
            <w:shd w:val="clear" w:color="auto" w:fill="auto"/>
          </w:tcPr>
          <w:p w:rsidR="00C963C7" w:rsidRPr="00BD79EA" w:rsidRDefault="00C963C7" w:rsidP="00C75C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049" w:type="dxa"/>
          </w:tcPr>
          <w:p w:rsidR="00C963C7" w:rsidRPr="00A45499" w:rsidRDefault="00346A0E" w:rsidP="00346A0E">
            <w:pPr>
              <w:spacing w:after="0" w:line="240" w:lineRule="auto"/>
              <w:jc w:val="both"/>
              <w:rPr>
                <w:rFonts w:ascii="Times New Roman" w:eastAsia="HiddenHorzOCR" w:hAnsi="Times New Roman" w:cs="Times New Roman"/>
                <w:color w:val="984806" w:themeColor="accent6" w:themeShade="80"/>
                <w:sz w:val="24"/>
                <w:szCs w:val="24"/>
              </w:rPr>
            </w:pPr>
            <w:bookmarkStart w:id="9" w:name="OLE_LINK399"/>
            <w:bookmarkStart w:id="10" w:name="OLE_LINK400"/>
            <w:bookmarkStart w:id="11" w:name="OLE_LINK401"/>
            <w:r w:rsidRPr="00A45499">
              <w:rPr>
                <w:rFonts w:ascii="Times New Roman" w:eastAsia="Arial Unicode MS" w:hAnsi="Times New Roman" w:cs="Times New Roman"/>
                <w:i/>
                <w:color w:val="984806" w:themeColor="accent6" w:themeShade="80"/>
                <w:sz w:val="24"/>
                <w:szCs w:val="24"/>
              </w:rPr>
              <w:t>Инструктаж по технике безопасности на рабочем месте</w:t>
            </w:r>
            <w:bookmarkEnd w:id="9"/>
            <w:bookmarkEnd w:id="10"/>
            <w:bookmarkEnd w:id="11"/>
            <w:r w:rsidRPr="00A45499">
              <w:rPr>
                <w:rFonts w:ascii="Times New Roman" w:eastAsia="Arial Unicode MS" w:hAnsi="Times New Roman" w:cs="Times New Roman"/>
                <w:i/>
                <w:color w:val="984806" w:themeColor="accent6" w:themeShade="80"/>
                <w:sz w:val="24"/>
                <w:szCs w:val="24"/>
              </w:rPr>
              <w:t xml:space="preserve">. </w:t>
            </w:r>
          </w:p>
        </w:tc>
        <w:tc>
          <w:tcPr>
            <w:tcW w:w="2544" w:type="dxa"/>
          </w:tcPr>
          <w:p w:rsidR="00C963C7" w:rsidRPr="00A45499" w:rsidRDefault="00C963C7" w:rsidP="00C75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 w:cs="Times New Roman"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1751" w:type="dxa"/>
          </w:tcPr>
          <w:p w:rsidR="00C963C7" w:rsidRPr="00BD79EA" w:rsidRDefault="00C963C7" w:rsidP="00C75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</w:p>
        </w:tc>
      </w:tr>
      <w:tr w:rsidR="00C963C7" w:rsidRPr="00BD79EA" w:rsidTr="005E0E31">
        <w:tc>
          <w:tcPr>
            <w:tcW w:w="2227" w:type="dxa"/>
            <w:shd w:val="clear" w:color="auto" w:fill="auto"/>
          </w:tcPr>
          <w:p w:rsidR="00C963C7" w:rsidRPr="00BD79EA" w:rsidRDefault="00E45758" w:rsidP="00C75C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D79EA"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  <w:t>Текущий контроль</w:t>
            </w:r>
          </w:p>
        </w:tc>
        <w:tc>
          <w:tcPr>
            <w:tcW w:w="3049" w:type="dxa"/>
          </w:tcPr>
          <w:p w:rsidR="00C963C7" w:rsidRPr="00A45499" w:rsidRDefault="00C963C7" w:rsidP="00C75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 w:cs="Times New Roman"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2544" w:type="dxa"/>
          </w:tcPr>
          <w:p w:rsidR="00C963C7" w:rsidRPr="00A45499" w:rsidRDefault="00E45758" w:rsidP="00C75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A45499">
              <w:rPr>
                <w:rFonts w:ascii="Times New Roman" w:eastAsia="HiddenHorzOCR" w:hAnsi="Times New Roman" w:cs="Times New Roman"/>
                <w:i/>
                <w:color w:val="984806" w:themeColor="accent6" w:themeShade="80"/>
                <w:sz w:val="24"/>
                <w:szCs w:val="24"/>
              </w:rPr>
              <w:t>Запись в журнале и</w:t>
            </w:r>
            <w:r w:rsidRPr="00A45499">
              <w:rPr>
                <w:rFonts w:ascii="Times New Roman" w:eastAsia="HiddenHorzOCR" w:hAnsi="Times New Roman" w:cs="Times New Roman"/>
                <w:i/>
                <w:color w:val="984806" w:themeColor="accent6" w:themeShade="80"/>
                <w:sz w:val="24"/>
                <w:szCs w:val="24"/>
              </w:rPr>
              <w:t>н</w:t>
            </w:r>
            <w:r w:rsidRPr="00A45499">
              <w:rPr>
                <w:rFonts w:ascii="Times New Roman" w:eastAsia="HiddenHorzOCR" w:hAnsi="Times New Roman" w:cs="Times New Roman"/>
                <w:i/>
                <w:color w:val="984806" w:themeColor="accent6" w:themeShade="80"/>
                <w:sz w:val="24"/>
                <w:szCs w:val="24"/>
              </w:rPr>
              <w:t>структажа</w:t>
            </w:r>
          </w:p>
        </w:tc>
        <w:tc>
          <w:tcPr>
            <w:tcW w:w="1751" w:type="dxa"/>
          </w:tcPr>
          <w:p w:rsidR="00C963C7" w:rsidRPr="00BD79EA" w:rsidRDefault="00C963C7" w:rsidP="00C75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</w:p>
        </w:tc>
      </w:tr>
      <w:tr w:rsidR="00C963C7" w:rsidRPr="00BD79EA" w:rsidTr="005E0E31">
        <w:tc>
          <w:tcPr>
            <w:tcW w:w="2227" w:type="dxa"/>
            <w:shd w:val="clear" w:color="auto" w:fill="auto"/>
          </w:tcPr>
          <w:p w:rsidR="00C963C7" w:rsidRPr="00BD79EA" w:rsidRDefault="00C963C7" w:rsidP="00C75C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049" w:type="dxa"/>
          </w:tcPr>
          <w:p w:rsidR="00C963C7" w:rsidRPr="00A45499" w:rsidRDefault="00346A0E" w:rsidP="00D842CA">
            <w:pPr>
              <w:spacing w:after="0" w:line="240" w:lineRule="auto"/>
              <w:jc w:val="both"/>
              <w:rPr>
                <w:rFonts w:ascii="Times New Roman" w:eastAsia="HiddenHorzOCR" w:hAnsi="Times New Roman" w:cs="Times New Roman"/>
                <w:color w:val="984806" w:themeColor="accent6" w:themeShade="80"/>
                <w:sz w:val="24"/>
                <w:szCs w:val="24"/>
              </w:rPr>
            </w:pPr>
            <w:bookmarkStart w:id="12" w:name="OLE_LINK402"/>
            <w:r w:rsidRPr="00A45499">
              <w:rPr>
                <w:rFonts w:ascii="Times New Roman" w:eastAsia="Arial Unicode MS" w:hAnsi="Times New Roman" w:cs="Times New Roman"/>
                <w:i/>
                <w:color w:val="984806" w:themeColor="accent6" w:themeShade="80"/>
                <w:sz w:val="24"/>
                <w:szCs w:val="24"/>
              </w:rPr>
              <w:t xml:space="preserve">Работа в составе </w:t>
            </w:r>
            <w:r w:rsidR="00D842CA" w:rsidRPr="00A45499">
              <w:rPr>
                <w:rFonts w:ascii="Times New Roman" w:eastAsia="Arial Unicode MS" w:hAnsi="Times New Roman" w:cs="Times New Roman"/>
                <w:i/>
                <w:color w:val="984806" w:themeColor="accent6" w:themeShade="80"/>
                <w:sz w:val="24"/>
                <w:szCs w:val="24"/>
              </w:rPr>
              <w:t>рабоч</w:t>
            </w:r>
            <w:r w:rsidR="00D842CA" w:rsidRPr="00A45499">
              <w:rPr>
                <w:rFonts w:ascii="Times New Roman" w:eastAsia="Arial Unicode MS" w:hAnsi="Times New Roman" w:cs="Times New Roman"/>
                <w:i/>
                <w:color w:val="984806" w:themeColor="accent6" w:themeShade="80"/>
                <w:sz w:val="24"/>
                <w:szCs w:val="24"/>
              </w:rPr>
              <w:t>е</w:t>
            </w:r>
            <w:r w:rsidR="00D842CA" w:rsidRPr="00A45499">
              <w:rPr>
                <w:rFonts w:ascii="Times New Roman" w:eastAsia="Arial Unicode MS" w:hAnsi="Times New Roman" w:cs="Times New Roman"/>
                <w:i/>
                <w:color w:val="984806" w:themeColor="accent6" w:themeShade="80"/>
                <w:sz w:val="24"/>
                <w:szCs w:val="24"/>
              </w:rPr>
              <w:t>го коллектива</w:t>
            </w:r>
            <w:r w:rsidRPr="00A45499">
              <w:rPr>
                <w:rFonts w:ascii="Times New Roman" w:eastAsia="Arial Unicode MS" w:hAnsi="Times New Roman" w:cs="Times New Roman"/>
                <w:i/>
                <w:color w:val="984806" w:themeColor="accent6" w:themeShade="80"/>
                <w:sz w:val="24"/>
                <w:szCs w:val="24"/>
              </w:rPr>
              <w:t xml:space="preserve"> </w:t>
            </w:r>
            <w:bookmarkEnd w:id="12"/>
            <w:r w:rsidRPr="00A45499">
              <w:rPr>
                <w:rFonts w:ascii="Times New Roman" w:eastAsia="Arial Unicode MS" w:hAnsi="Times New Roman" w:cs="Times New Roman"/>
                <w:i/>
                <w:color w:val="984806" w:themeColor="accent6" w:themeShade="80"/>
                <w:sz w:val="24"/>
                <w:szCs w:val="24"/>
              </w:rPr>
              <w:t>(выполнение производственных заданий</w:t>
            </w:r>
            <w:r w:rsidR="007B6FE8" w:rsidRPr="00A45499">
              <w:rPr>
                <w:rFonts w:ascii="Times New Roman" w:eastAsia="Arial Unicode MS" w:hAnsi="Times New Roman" w:cs="Times New Roman"/>
                <w:i/>
                <w:color w:val="984806" w:themeColor="accent6" w:themeShade="80"/>
                <w:sz w:val="24"/>
                <w:szCs w:val="24"/>
              </w:rPr>
              <w:t xml:space="preserve"> – указываются какие ко</w:t>
            </w:r>
            <w:r w:rsidR="007B6FE8" w:rsidRPr="00A45499">
              <w:rPr>
                <w:rFonts w:ascii="Times New Roman" w:eastAsia="Arial Unicode MS" w:hAnsi="Times New Roman" w:cs="Times New Roman"/>
                <w:i/>
                <w:color w:val="984806" w:themeColor="accent6" w:themeShade="80"/>
                <w:sz w:val="24"/>
                <w:szCs w:val="24"/>
              </w:rPr>
              <w:t>н</w:t>
            </w:r>
            <w:r w:rsidR="007B6FE8" w:rsidRPr="00A45499">
              <w:rPr>
                <w:rFonts w:ascii="Times New Roman" w:eastAsia="Arial Unicode MS" w:hAnsi="Times New Roman" w:cs="Times New Roman"/>
                <w:i/>
                <w:color w:val="984806" w:themeColor="accent6" w:themeShade="80"/>
                <w:sz w:val="24"/>
                <w:szCs w:val="24"/>
              </w:rPr>
              <w:t>кретно</w:t>
            </w:r>
            <w:r w:rsidRPr="00A45499">
              <w:rPr>
                <w:rFonts w:ascii="Times New Roman" w:eastAsia="Arial Unicode MS" w:hAnsi="Times New Roman" w:cs="Times New Roman"/>
                <w:i/>
                <w:color w:val="984806" w:themeColor="accent6" w:themeShade="80"/>
                <w:sz w:val="24"/>
                <w:szCs w:val="24"/>
              </w:rPr>
              <w:t xml:space="preserve">). </w:t>
            </w:r>
          </w:p>
        </w:tc>
        <w:tc>
          <w:tcPr>
            <w:tcW w:w="2544" w:type="dxa"/>
          </w:tcPr>
          <w:p w:rsidR="007B6FE8" w:rsidRPr="00A45499" w:rsidRDefault="00E45758" w:rsidP="007B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 w:cs="Times New Roman"/>
                <w:i/>
                <w:color w:val="984806" w:themeColor="accent6" w:themeShade="80"/>
                <w:sz w:val="24"/>
                <w:szCs w:val="24"/>
              </w:rPr>
            </w:pPr>
            <w:r w:rsidRPr="00A45499">
              <w:rPr>
                <w:rFonts w:ascii="Times New Roman" w:eastAsia="HiddenHorzOCR" w:hAnsi="Times New Roman" w:cs="Times New Roman"/>
                <w:i/>
                <w:color w:val="984806" w:themeColor="accent6" w:themeShade="80"/>
                <w:sz w:val="24"/>
                <w:szCs w:val="24"/>
              </w:rPr>
              <w:t>Запись в дневнике практике</w:t>
            </w:r>
          </w:p>
        </w:tc>
        <w:tc>
          <w:tcPr>
            <w:tcW w:w="1751" w:type="dxa"/>
          </w:tcPr>
          <w:p w:rsidR="00C963C7" w:rsidRPr="00BD79EA" w:rsidRDefault="00C963C7" w:rsidP="00C75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</w:p>
        </w:tc>
      </w:tr>
      <w:tr w:rsidR="00C963C7" w:rsidRPr="00BD79EA" w:rsidTr="005E0E31">
        <w:tc>
          <w:tcPr>
            <w:tcW w:w="2227" w:type="dxa"/>
            <w:shd w:val="clear" w:color="auto" w:fill="auto"/>
          </w:tcPr>
          <w:p w:rsidR="00C963C7" w:rsidRPr="00BD79EA" w:rsidRDefault="00C963C7" w:rsidP="00C75C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049" w:type="dxa"/>
            <w:vAlign w:val="center"/>
          </w:tcPr>
          <w:p w:rsidR="00C963C7" w:rsidRPr="00A45499" w:rsidRDefault="00346A0E" w:rsidP="00346A0E">
            <w:pPr>
              <w:spacing w:after="0" w:line="240" w:lineRule="auto"/>
              <w:jc w:val="both"/>
              <w:rPr>
                <w:rFonts w:ascii="Times New Roman" w:eastAsia="HiddenHorzOCR" w:hAnsi="Times New Roman" w:cs="Times New Roman"/>
                <w:color w:val="984806" w:themeColor="accent6" w:themeShade="80"/>
                <w:sz w:val="24"/>
                <w:szCs w:val="24"/>
              </w:rPr>
            </w:pPr>
            <w:bookmarkStart w:id="13" w:name="OLE_LINK403"/>
            <w:bookmarkStart w:id="14" w:name="OLE_LINK404"/>
            <w:bookmarkStart w:id="15" w:name="OLE_LINK405"/>
            <w:r w:rsidRPr="00A45499">
              <w:rPr>
                <w:rFonts w:ascii="Times New Roman" w:eastAsia="Arial Unicode MS" w:hAnsi="Times New Roman" w:cs="Times New Roman"/>
                <w:i/>
                <w:color w:val="984806" w:themeColor="accent6" w:themeShade="80"/>
                <w:sz w:val="24"/>
                <w:szCs w:val="24"/>
              </w:rPr>
              <w:t>Самостоятельное изуч</w:t>
            </w:r>
            <w:r w:rsidRPr="00A45499">
              <w:rPr>
                <w:rFonts w:ascii="Times New Roman" w:eastAsia="Arial Unicode MS" w:hAnsi="Times New Roman" w:cs="Times New Roman"/>
                <w:i/>
                <w:color w:val="984806" w:themeColor="accent6" w:themeShade="80"/>
                <w:sz w:val="24"/>
                <w:szCs w:val="24"/>
              </w:rPr>
              <w:t>е</w:t>
            </w:r>
            <w:r w:rsidRPr="00A45499">
              <w:rPr>
                <w:rFonts w:ascii="Times New Roman" w:eastAsia="Arial Unicode MS" w:hAnsi="Times New Roman" w:cs="Times New Roman"/>
                <w:i/>
                <w:color w:val="984806" w:themeColor="accent6" w:themeShade="80"/>
                <w:sz w:val="24"/>
                <w:szCs w:val="24"/>
              </w:rPr>
              <w:t>ние технологических пр</w:t>
            </w:r>
            <w:r w:rsidRPr="00A45499">
              <w:rPr>
                <w:rFonts w:ascii="Times New Roman" w:eastAsia="Arial Unicode MS" w:hAnsi="Times New Roman" w:cs="Times New Roman"/>
                <w:i/>
                <w:color w:val="984806" w:themeColor="accent6" w:themeShade="80"/>
                <w:sz w:val="24"/>
                <w:szCs w:val="24"/>
              </w:rPr>
              <w:t>о</w:t>
            </w:r>
            <w:r w:rsidRPr="00A45499">
              <w:rPr>
                <w:rFonts w:ascii="Times New Roman" w:eastAsia="Arial Unicode MS" w:hAnsi="Times New Roman" w:cs="Times New Roman"/>
                <w:i/>
                <w:color w:val="984806" w:themeColor="accent6" w:themeShade="80"/>
                <w:sz w:val="24"/>
                <w:szCs w:val="24"/>
              </w:rPr>
              <w:t>цессов по научно-технической литературе, технологическим картам и по фактическим наблюд</w:t>
            </w:r>
            <w:r w:rsidRPr="00A45499">
              <w:rPr>
                <w:rFonts w:ascii="Times New Roman" w:eastAsia="Arial Unicode MS" w:hAnsi="Times New Roman" w:cs="Times New Roman"/>
                <w:i/>
                <w:color w:val="984806" w:themeColor="accent6" w:themeShade="80"/>
                <w:sz w:val="24"/>
                <w:szCs w:val="24"/>
              </w:rPr>
              <w:t>е</w:t>
            </w:r>
            <w:r w:rsidRPr="00A45499">
              <w:rPr>
                <w:rFonts w:ascii="Times New Roman" w:eastAsia="Arial Unicode MS" w:hAnsi="Times New Roman" w:cs="Times New Roman"/>
                <w:i/>
                <w:color w:val="984806" w:themeColor="accent6" w:themeShade="80"/>
                <w:sz w:val="24"/>
                <w:szCs w:val="24"/>
              </w:rPr>
              <w:t>ниям на объекте</w:t>
            </w:r>
            <w:bookmarkEnd w:id="13"/>
            <w:bookmarkEnd w:id="14"/>
            <w:bookmarkEnd w:id="15"/>
            <w:r w:rsidRPr="00A45499">
              <w:rPr>
                <w:rFonts w:ascii="Times New Roman" w:eastAsia="Arial Unicode MS" w:hAnsi="Times New Roman" w:cs="Times New Roman"/>
                <w:i/>
                <w:color w:val="984806" w:themeColor="accent6" w:themeShade="80"/>
                <w:sz w:val="24"/>
                <w:szCs w:val="24"/>
              </w:rPr>
              <w:t xml:space="preserve">. </w:t>
            </w:r>
          </w:p>
        </w:tc>
        <w:tc>
          <w:tcPr>
            <w:tcW w:w="2544" w:type="dxa"/>
          </w:tcPr>
          <w:p w:rsidR="00C963C7" w:rsidRPr="00A45499" w:rsidRDefault="00D842CA" w:rsidP="00E4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 w:cs="Times New Roman"/>
                <w:i/>
                <w:color w:val="984806" w:themeColor="accent6" w:themeShade="80"/>
                <w:sz w:val="24"/>
                <w:szCs w:val="24"/>
              </w:rPr>
            </w:pPr>
            <w:r w:rsidRPr="00A45499">
              <w:rPr>
                <w:rFonts w:ascii="Times New Roman" w:eastAsia="HiddenHorzOCR" w:hAnsi="Times New Roman" w:cs="Times New Roman"/>
                <w:i/>
                <w:color w:val="984806" w:themeColor="accent6" w:themeShade="80"/>
                <w:sz w:val="24"/>
                <w:szCs w:val="24"/>
              </w:rPr>
              <w:t>Разделы практики</w:t>
            </w:r>
            <w:r w:rsidR="00E45758" w:rsidRPr="00A45499">
              <w:rPr>
                <w:rFonts w:ascii="Times New Roman" w:eastAsia="HiddenHorzOCR" w:hAnsi="Times New Roman" w:cs="Times New Roman"/>
                <w:i/>
                <w:color w:val="984806" w:themeColor="accent6" w:themeShade="80"/>
                <w:sz w:val="24"/>
                <w:szCs w:val="24"/>
              </w:rPr>
              <w:t>, запись в дневнике практике</w:t>
            </w:r>
          </w:p>
        </w:tc>
        <w:tc>
          <w:tcPr>
            <w:tcW w:w="1751" w:type="dxa"/>
            <w:vAlign w:val="center"/>
          </w:tcPr>
          <w:p w:rsidR="00C963C7" w:rsidRPr="00BD79EA" w:rsidRDefault="00C963C7" w:rsidP="00C75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</w:p>
        </w:tc>
      </w:tr>
      <w:tr w:rsidR="00C963C7" w:rsidRPr="00BD79EA" w:rsidTr="005E0E31">
        <w:tc>
          <w:tcPr>
            <w:tcW w:w="2227" w:type="dxa"/>
            <w:shd w:val="clear" w:color="auto" w:fill="auto"/>
          </w:tcPr>
          <w:p w:rsidR="00C963C7" w:rsidRPr="00BD79EA" w:rsidRDefault="00C963C7" w:rsidP="0016391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4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49" w:type="dxa"/>
            <w:vAlign w:val="center"/>
          </w:tcPr>
          <w:p w:rsidR="00C963C7" w:rsidRPr="00A45499" w:rsidRDefault="00346A0E" w:rsidP="00346A0E">
            <w:pPr>
              <w:spacing w:after="0" w:line="240" w:lineRule="auto"/>
              <w:jc w:val="both"/>
              <w:rPr>
                <w:rFonts w:ascii="Times New Roman" w:eastAsia="HiddenHorzOCR" w:hAnsi="Times New Roman" w:cs="Times New Roman"/>
                <w:color w:val="984806" w:themeColor="accent6" w:themeShade="80"/>
                <w:sz w:val="24"/>
                <w:szCs w:val="24"/>
              </w:rPr>
            </w:pPr>
            <w:bookmarkStart w:id="16" w:name="OLE_LINK406"/>
            <w:bookmarkStart w:id="17" w:name="OLE_LINK407"/>
            <w:r w:rsidRPr="00A45499">
              <w:rPr>
                <w:rFonts w:ascii="Times New Roman" w:eastAsia="Arial Unicode MS" w:hAnsi="Times New Roman" w:cs="Times New Roman"/>
                <w:i/>
                <w:color w:val="984806" w:themeColor="accent6" w:themeShade="80"/>
                <w:sz w:val="24"/>
                <w:szCs w:val="24"/>
              </w:rPr>
              <w:t>Сбор, обработка и сист</w:t>
            </w:r>
            <w:r w:rsidRPr="00A45499">
              <w:rPr>
                <w:rFonts w:ascii="Times New Roman" w:eastAsia="Arial Unicode MS" w:hAnsi="Times New Roman" w:cs="Times New Roman"/>
                <w:i/>
                <w:color w:val="984806" w:themeColor="accent6" w:themeShade="80"/>
                <w:sz w:val="24"/>
                <w:szCs w:val="24"/>
              </w:rPr>
              <w:t>е</w:t>
            </w:r>
            <w:r w:rsidRPr="00A45499">
              <w:rPr>
                <w:rFonts w:ascii="Times New Roman" w:eastAsia="Arial Unicode MS" w:hAnsi="Times New Roman" w:cs="Times New Roman"/>
                <w:i/>
                <w:color w:val="984806" w:themeColor="accent6" w:themeShade="80"/>
                <w:sz w:val="24"/>
                <w:szCs w:val="24"/>
              </w:rPr>
              <w:t>матизация собранных м</w:t>
            </w:r>
            <w:r w:rsidRPr="00A45499">
              <w:rPr>
                <w:rFonts w:ascii="Times New Roman" w:eastAsia="Arial Unicode MS" w:hAnsi="Times New Roman" w:cs="Times New Roman"/>
                <w:i/>
                <w:color w:val="984806" w:themeColor="accent6" w:themeShade="80"/>
                <w:sz w:val="24"/>
                <w:szCs w:val="24"/>
              </w:rPr>
              <w:t>а</w:t>
            </w:r>
            <w:r w:rsidRPr="00A45499">
              <w:rPr>
                <w:rFonts w:ascii="Times New Roman" w:eastAsia="Arial Unicode MS" w:hAnsi="Times New Roman" w:cs="Times New Roman"/>
                <w:i/>
                <w:color w:val="984806" w:themeColor="accent6" w:themeShade="80"/>
                <w:sz w:val="24"/>
                <w:szCs w:val="24"/>
              </w:rPr>
              <w:t>териалов и результатов наблюдений</w:t>
            </w:r>
            <w:bookmarkEnd w:id="16"/>
            <w:bookmarkEnd w:id="17"/>
            <w:r w:rsidRPr="00A45499">
              <w:rPr>
                <w:rFonts w:ascii="Times New Roman" w:eastAsia="Arial Unicode MS" w:hAnsi="Times New Roman" w:cs="Times New Roman"/>
                <w:i/>
                <w:color w:val="984806" w:themeColor="accent6" w:themeShade="80"/>
                <w:sz w:val="24"/>
                <w:szCs w:val="24"/>
              </w:rPr>
              <w:t xml:space="preserve">. </w:t>
            </w:r>
          </w:p>
        </w:tc>
        <w:tc>
          <w:tcPr>
            <w:tcW w:w="2544" w:type="dxa"/>
          </w:tcPr>
          <w:p w:rsidR="00C963C7" w:rsidRPr="00A45499" w:rsidRDefault="00D842CA" w:rsidP="00C75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 w:cs="Times New Roman"/>
                <w:i/>
                <w:color w:val="984806" w:themeColor="accent6" w:themeShade="80"/>
                <w:sz w:val="24"/>
                <w:szCs w:val="24"/>
              </w:rPr>
            </w:pPr>
            <w:r w:rsidRPr="00A45499">
              <w:rPr>
                <w:rFonts w:ascii="Times New Roman" w:eastAsia="HiddenHorzOCR" w:hAnsi="Times New Roman" w:cs="Times New Roman"/>
                <w:i/>
                <w:color w:val="984806" w:themeColor="accent6" w:themeShade="80"/>
                <w:sz w:val="24"/>
                <w:szCs w:val="24"/>
              </w:rPr>
              <w:t>Разделы практики</w:t>
            </w:r>
          </w:p>
        </w:tc>
        <w:tc>
          <w:tcPr>
            <w:tcW w:w="1751" w:type="dxa"/>
            <w:vAlign w:val="center"/>
          </w:tcPr>
          <w:p w:rsidR="00C963C7" w:rsidRPr="00BD79EA" w:rsidRDefault="00C963C7" w:rsidP="00C75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</w:p>
        </w:tc>
      </w:tr>
      <w:tr w:rsidR="00346A0E" w:rsidRPr="00BD79EA" w:rsidTr="005E0E31">
        <w:tc>
          <w:tcPr>
            <w:tcW w:w="2227" w:type="dxa"/>
            <w:shd w:val="clear" w:color="auto" w:fill="auto"/>
          </w:tcPr>
          <w:p w:rsidR="00346A0E" w:rsidRPr="00BD79EA" w:rsidRDefault="00346A0E" w:rsidP="0016391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4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49" w:type="dxa"/>
            <w:vAlign w:val="center"/>
          </w:tcPr>
          <w:p w:rsidR="00346A0E" w:rsidRPr="00A45499" w:rsidRDefault="00346A0E" w:rsidP="007B6FE8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color w:val="984806" w:themeColor="accent6" w:themeShade="80"/>
                <w:sz w:val="24"/>
                <w:szCs w:val="24"/>
              </w:rPr>
            </w:pPr>
            <w:bookmarkStart w:id="18" w:name="OLE_LINK408"/>
            <w:bookmarkStart w:id="19" w:name="OLE_LINK409"/>
            <w:r w:rsidRPr="00A45499">
              <w:rPr>
                <w:rFonts w:ascii="Times New Roman" w:eastAsia="Arial Unicode MS" w:hAnsi="Times New Roman" w:cs="Times New Roman"/>
                <w:i/>
                <w:color w:val="984806" w:themeColor="accent6" w:themeShade="80"/>
                <w:sz w:val="24"/>
                <w:szCs w:val="24"/>
              </w:rPr>
              <w:t xml:space="preserve">Оформление увольнения </w:t>
            </w:r>
            <w:r w:rsidR="007B6FE8" w:rsidRPr="00A45499">
              <w:rPr>
                <w:rFonts w:ascii="Times New Roman" w:eastAsia="Arial Unicode MS" w:hAnsi="Times New Roman" w:cs="Times New Roman"/>
                <w:i/>
                <w:color w:val="984806" w:themeColor="accent6" w:themeShade="80"/>
                <w:sz w:val="24"/>
                <w:szCs w:val="24"/>
              </w:rPr>
              <w:t>из организации</w:t>
            </w:r>
            <w:r w:rsidRPr="00A45499">
              <w:rPr>
                <w:rFonts w:ascii="Times New Roman" w:eastAsia="Arial Unicode MS" w:hAnsi="Times New Roman" w:cs="Times New Roman"/>
                <w:i/>
                <w:color w:val="984806" w:themeColor="accent6" w:themeShade="80"/>
                <w:sz w:val="24"/>
                <w:szCs w:val="24"/>
              </w:rPr>
              <w:t xml:space="preserve"> по окончании срока практики с получ</w:t>
            </w:r>
            <w:r w:rsidRPr="00A45499">
              <w:rPr>
                <w:rFonts w:ascii="Times New Roman" w:eastAsia="Arial Unicode MS" w:hAnsi="Times New Roman" w:cs="Times New Roman"/>
                <w:i/>
                <w:color w:val="984806" w:themeColor="accent6" w:themeShade="80"/>
                <w:sz w:val="24"/>
                <w:szCs w:val="24"/>
              </w:rPr>
              <w:t>е</w:t>
            </w:r>
            <w:r w:rsidRPr="00A45499">
              <w:rPr>
                <w:rFonts w:ascii="Times New Roman" w:eastAsia="Arial Unicode MS" w:hAnsi="Times New Roman" w:cs="Times New Roman"/>
                <w:i/>
                <w:color w:val="984806" w:themeColor="accent6" w:themeShade="80"/>
                <w:sz w:val="24"/>
                <w:szCs w:val="24"/>
              </w:rPr>
              <w:t>нием заполненного дневн</w:t>
            </w:r>
            <w:r w:rsidRPr="00A45499">
              <w:rPr>
                <w:rFonts w:ascii="Times New Roman" w:eastAsia="Arial Unicode MS" w:hAnsi="Times New Roman" w:cs="Times New Roman"/>
                <w:i/>
                <w:color w:val="984806" w:themeColor="accent6" w:themeShade="80"/>
                <w:sz w:val="24"/>
                <w:szCs w:val="24"/>
              </w:rPr>
              <w:t>и</w:t>
            </w:r>
            <w:r w:rsidRPr="00A45499">
              <w:rPr>
                <w:rFonts w:ascii="Times New Roman" w:eastAsia="Arial Unicode MS" w:hAnsi="Times New Roman" w:cs="Times New Roman"/>
                <w:i/>
                <w:color w:val="984806" w:themeColor="accent6" w:themeShade="80"/>
                <w:sz w:val="24"/>
                <w:szCs w:val="24"/>
              </w:rPr>
              <w:t>ка практики и отзыва от руководителя практики от  профильной организац</w:t>
            </w:r>
            <w:bookmarkEnd w:id="18"/>
            <w:bookmarkEnd w:id="19"/>
            <w:r w:rsidRPr="00A45499">
              <w:rPr>
                <w:rFonts w:ascii="Times New Roman" w:eastAsia="Arial Unicode MS" w:hAnsi="Times New Roman" w:cs="Times New Roman"/>
                <w:i/>
                <w:color w:val="984806" w:themeColor="accent6" w:themeShade="80"/>
                <w:sz w:val="24"/>
                <w:szCs w:val="24"/>
              </w:rPr>
              <w:t>ии.</w:t>
            </w:r>
          </w:p>
        </w:tc>
        <w:tc>
          <w:tcPr>
            <w:tcW w:w="2544" w:type="dxa"/>
          </w:tcPr>
          <w:p w:rsidR="00346A0E" w:rsidRPr="00A45499" w:rsidRDefault="007B6FE8" w:rsidP="007B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A45499">
              <w:rPr>
                <w:rFonts w:ascii="Times New Roman" w:eastAsia="HiddenHorzOCR" w:hAnsi="Times New Roman" w:cs="Times New Roman"/>
                <w:i/>
                <w:color w:val="984806" w:themeColor="accent6" w:themeShade="80"/>
                <w:sz w:val="24"/>
                <w:szCs w:val="24"/>
              </w:rPr>
              <w:t>Копия приказа об увольнении</w:t>
            </w:r>
            <w:r w:rsidR="00D842CA" w:rsidRPr="00A45499">
              <w:rPr>
                <w:rFonts w:ascii="Times New Roman" w:eastAsia="HiddenHorzOCR" w:hAnsi="Times New Roman" w:cs="Times New Roman"/>
                <w:i/>
                <w:color w:val="984806" w:themeColor="accent6" w:themeShade="80"/>
                <w:sz w:val="24"/>
                <w:szCs w:val="24"/>
              </w:rPr>
              <w:t xml:space="preserve"> (при нал</w:t>
            </w:r>
            <w:r w:rsidR="00D842CA" w:rsidRPr="00A45499">
              <w:rPr>
                <w:rFonts w:ascii="Times New Roman" w:eastAsia="HiddenHorzOCR" w:hAnsi="Times New Roman" w:cs="Times New Roman"/>
                <w:i/>
                <w:color w:val="984806" w:themeColor="accent6" w:themeShade="80"/>
                <w:sz w:val="24"/>
                <w:szCs w:val="24"/>
              </w:rPr>
              <w:t>и</w:t>
            </w:r>
            <w:r w:rsidR="00D842CA" w:rsidRPr="00A45499">
              <w:rPr>
                <w:rFonts w:ascii="Times New Roman" w:eastAsia="HiddenHorzOCR" w:hAnsi="Times New Roman" w:cs="Times New Roman"/>
                <w:i/>
                <w:color w:val="984806" w:themeColor="accent6" w:themeShade="80"/>
                <w:sz w:val="24"/>
                <w:szCs w:val="24"/>
              </w:rPr>
              <w:t>чии)</w:t>
            </w:r>
            <w:r w:rsidR="00E45758" w:rsidRPr="00A45499">
              <w:rPr>
                <w:rFonts w:ascii="Times New Roman" w:eastAsia="HiddenHorzOCR" w:hAnsi="Times New Roman" w:cs="Times New Roman"/>
                <w:i/>
                <w:color w:val="984806" w:themeColor="accent6" w:themeShade="80"/>
                <w:sz w:val="24"/>
                <w:szCs w:val="24"/>
              </w:rPr>
              <w:t>, дневник по практике</w:t>
            </w:r>
          </w:p>
        </w:tc>
        <w:tc>
          <w:tcPr>
            <w:tcW w:w="1751" w:type="dxa"/>
            <w:vAlign w:val="center"/>
          </w:tcPr>
          <w:p w:rsidR="00346A0E" w:rsidRPr="00BD79EA" w:rsidRDefault="00346A0E" w:rsidP="00C75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</w:p>
        </w:tc>
      </w:tr>
      <w:tr w:rsidR="00E45758" w:rsidRPr="00BD79EA" w:rsidTr="005E0E31">
        <w:tc>
          <w:tcPr>
            <w:tcW w:w="2227" w:type="dxa"/>
            <w:shd w:val="clear" w:color="auto" w:fill="auto"/>
          </w:tcPr>
          <w:p w:rsidR="00E45758" w:rsidRPr="00BD79EA" w:rsidRDefault="00E45758" w:rsidP="0016391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4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79E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Текущий ко</w:t>
            </w:r>
            <w:r w:rsidRPr="00BD79E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</w:t>
            </w:r>
            <w:r w:rsidRPr="00BD79E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троль по разделу 2 </w:t>
            </w:r>
            <w:r w:rsidRPr="00BD79EA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(если предусмо</w:t>
            </w:r>
            <w:r w:rsidRPr="00BD79EA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т</w:t>
            </w:r>
            <w:r w:rsidRPr="00BD79EA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рен)</w:t>
            </w:r>
          </w:p>
        </w:tc>
        <w:tc>
          <w:tcPr>
            <w:tcW w:w="3049" w:type="dxa"/>
            <w:vAlign w:val="center"/>
          </w:tcPr>
          <w:p w:rsidR="00E45758" w:rsidRPr="00BD79EA" w:rsidRDefault="00E45758" w:rsidP="00346A0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44" w:type="dxa"/>
          </w:tcPr>
          <w:p w:rsidR="00E45758" w:rsidRPr="00BD79EA" w:rsidRDefault="00E45758" w:rsidP="00512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 w:cs="Times New Roman"/>
                <w:i/>
                <w:sz w:val="24"/>
                <w:szCs w:val="24"/>
              </w:rPr>
            </w:pPr>
            <w:r w:rsidRPr="00A45499">
              <w:rPr>
                <w:rFonts w:ascii="Times New Roman" w:hAnsi="Times New Roman" w:cs="Times New Roman"/>
                <w:bCs/>
                <w:i/>
                <w:iCs/>
                <w:color w:val="984806" w:themeColor="accent6" w:themeShade="80"/>
                <w:sz w:val="24"/>
                <w:szCs w:val="24"/>
              </w:rPr>
              <w:t>Периодическое пос</w:t>
            </w:r>
            <w:r w:rsidRPr="00A45499">
              <w:rPr>
                <w:rFonts w:ascii="Times New Roman" w:hAnsi="Times New Roman" w:cs="Times New Roman"/>
                <w:bCs/>
                <w:i/>
                <w:iCs/>
                <w:color w:val="984806" w:themeColor="accent6" w:themeShade="80"/>
                <w:sz w:val="24"/>
                <w:szCs w:val="24"/>
              </w:rPr>
              <w:t>е</w:t>
            </w:r>
            <w:r w:rsidRPr="00A45499">
              <w:rPr>
                <w:rFonts w:ascii="Times New Roman" w:hAnsi="Times New Roman" w:cs="Times New Roman"/>
                <w:bCs/>
                <w:i/>
                <w:iCs/>
                <w:color w:val="984806" w:themeColor="accent6" w:themeShade="80"/>
                <w:sz w:val="24"/>
                <w:szCs w:val="24"/>
              </w:rPr>
              <w:t>щение объекта рук</w:t>
            </w:r>
            <w:r w:rsidRPr="00A45499">
              <w:rPr>
                <w:rFonts w:ascii="Times New Roman" w:hAnsi="Times New Roman" w:cs="Times New Roman"/>
                <w:bCs/>
                <w:i/>
                <w:iCs/>
                <w:color w:val="984806" w:themeColor="accent6" w:themeShade="80"/>
                <w:sz w:val="24"/>
                <w:szCs w:val="24"/>
              </w:rPr>
              <w:t>о</w:t>
            </w:r>
            <w:r w:rsidRPr="00A45499">
              <w:rPr>
                <w:rFonts w:ascii="Times New Roman" w:hAnsi="Times New Roman" w:cs="Times New Roman"/>
                <w:bCs/>
                <w:i/>
                <w:iCs/>
                <w:color w:val="984806" w:themeColor="accent6" w:themeShade="80"/>
                <w:sz w:val="24"/>
                <w:szCs w:val="24"/>
              </w:rPr>
              <w:t>водителем практики от университета</w:t>
            </w:r>
            <w:r w:rsidR="005125E3" w:rsidRPr="00A45499">
              <w:rPr>
                <w:rFonts w:ascii="Times New Roman" w:hAnsi="Times New Roman" w:cs="Times New Roman"/>
                <w:bCs/>
                <w:i/>
                <w:iCs/>
                <w:color w:val="984806" w:themeColor="accent6" w:themeShade="80"/>
                <w:sz w:val="24"/>
                <w:szCs w:val="24"/>
              </w:rPr>
              <w:t>, с</w:t>
            </w:r>
            <w:r w:rsidR="005125E3" w:rsidRPr="00A45499">
              <w:rPr>
                <w:rFonts w:ascii="Times New Roman" w:hAnsi="Times New Roman" w:cs="Times New Roman"/>
                <w:bCs/>
                <w:i/>
                <w:iCs/>
                <w:color w:val="984806" w:themeColor="accent6" w:themeShade="80"/>
                <w:sz w:val="24"/>
                <w:szCs w:val="24"/>
              </w:rPr>
              <w:t>о</w:t>
            </w:r>
            <w:r w:rsidR="005125E3" w:rsidRPr="00A45499">
              <w:rPr>
                <w:rFonts w:ascii="Times New Roman" w:hAnsi="Times New Roman" w:cs="Times New Roman"/>
                <w:bCs/>
                <w:i/>
                <w:iCs/>
                <w:color w:val="984806" w:themeColor="accent6" w:themeShade="80"/>
                <w:sz w:val="24"/>
                <w:szCs w:val="24"/>
              </w:rPr>
              <w:t xml:space="preserve">беседование </w:t>
            </w:r>
            <w:proofErr w:type="gramStart"/>
            <w:r w:rsidR="005125E3" w:rsidRPr="00A45499">
              <w:rPr>
                <w:rFonts w:ascii="Times New Roman" w:hAnsi="Times New Roman" w:cs="Times New Roman"/>
                <w:bCs/>
                <w:i/>
                <w:iCs/>
                <w:color w:val="984806" w:themeColor="accent6" w:themeShade="80"/>
                <w:sz w:val="24"/>
                <w:szCs w:val="24"/>
              </w:rPr>
              <w:t>с</w:t>
            </w:r>
            <w:proofErr w:type="gramEnd"/>
            <w:r w:rsidR="005125E3" w:rsidRPr="00A45499">
              <w:rPr>
                <w:rFonts w:ascii="Times New Roman" w:hAnsi="Times New Roman" w:cs="Times New Roman"/>
                <w:bCs/>
                <w:i/>
                <w:iCs/>
                <w:color w:val="984806" w:themeColor="accent6" w:themeShade="80"/>
                <w:sz w:val="24"/>
                <w:szCs w:val="24"/>
              </w:rPr>
              <w:t xml:space="preserve"> обуч</w:t>
            </w:r>
            <w:r w:rsidR="005125E3" w:rsidRPr="00A45499">
              <w:rPr>
                <w:rFonts w:ascii="Times New Roman" w:hAnsi="Times New Roman" w:cs="Times New Roman"/>
                <w:bCs/>
                <w:i/>
                <w:iCs/>
                <w:color w:val="984806" w:themeColor="accent6" w:themeShade="80"/>
                <w:sz w:val="24"/>
                <w:szCs w:val="24"/>
              </w:rPr>
              <w:t>а</w:t>
            </w:r>
            <w:r w:rsidR="005125E3" w:rsidRPr="00A45499">
              <w:rPr>
                <w:rFonts w:ascii="Times New Roman" w:hAnsi="Times New Roman" w:cs="Times New Roman"/>
                <w:bCs/>
                <w:i/>
                <w:iCs/>
                <w:color w:val="984806" w:themeColor="accent6" w:themeShade="80"/>
                <w:sz w:val="24"/>
                <w:szCs w:val="24"/>
              </w:rPr>
              <w:t>ющимся</w:t>
            </w:r>
          </w:p>
        </w:tc>
        <w:tc>
          <w:tcPr>
            <w:tcW w:w="1751" w:type="dxa"/>
            <w:vAlign w:val="center"/>
          </w:tcPr>
          <w:p w:rsidR="00E45758" w:rsidRPr="00BD79EA" w:rsidRDefault="00E45758" w:rsidP="00C75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</w:p>
        </w:tc>
      </w:tr>
      <w:tr w:rsidR="000025A5" w:rsidRPr="00BD79EA" w:rsidTr="005E0E31">
        <w:trPr>
          <w:trHeight w:val="202"/>
        </w:trPr>
        <w:tc>
          <w:tcPr>
            <w:tcW w:w="9571" w:type="dxa"/>
            <w:gridSpan w:val="4"/>
            <w:shd w:val="clear" w:color="auto" w:fill="auto"/>
            <w:vAlign w:val="center"/>
          </w:tcPr>
          <w:p w:rsidR="000025A5" w:rsidRPr="00BD79EA" w:rsidRDefault="000025A5" w:rsidP="00512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BD79EA">
              <w:rPr>
                <w:rFonts w:ascii="Times New Roman" w:eastAsia="HiddenHorzOCR" w:hAnsi="Times New Roman" w:cs="Times New Roman"/>
                <w:b/>
                <w:sz w:val="24"/>
                <w:szCs w:val="24"/>
              </w:rPr>
              <w:t>Раздел 3 Завершающий этап</w:t>
            </w:r>
          </w:p>
        </w:tc>
      </w:tr>
      <w:tr w:rsidR="00346A0E" w:rsidRPr="00BD79EA" w:rsidTr="005E0E31">
        <w:tc>
          <w:tcPr>
            <w:tcW w:w="2227" w:type="dxa"/>
            <w:shd w:val="clear" w:color="auto" w:fill="auto"/>
          </w:tcPr>
          <w:p w:rsidR="00346A0E" w:rsidRPr="00BD79EA" w:rsidRDefault="00346A0E" w:rsidP="0016391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4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49" w:type="dxa"/>
            <w:vAlign w:val="center"/>
          </w:tcPr>
          <w:p w:rsidR="00346A0E" w:rsidRPr="00A45499" w:rsidRDefault="00346A0E" w:rsidP="007B6FE8">
            <w:pPr>
              <w:spacing w:after="0" w:line="216" w:lineRule="auto"/>
              <w:jc w:val="both"/>
              <w:rPr>
                <w:rFonts w:ascii="Times New Roman" w:eastAsia="Arial Unicode MS" w:hAnsi="Times New Roman" w:cs="Times New Roman"/>
                <w:i/>
                <w:color w:val="984806" w:themeColor="accent6" w:themeShade="80"/>
                <w:sz w:val="24"/>
                <w:szCs w:val="24"/>
              </w:rPr>
            </w:pPr>
            <w:bookmarkStart w:id="20" w:name="OLE_LINK412"/>
            <w:bookmarkStart w:id="21" w:name="OLE_LINK413"/>
            <w:r w:rsidRPr="00A45499">
              <w:rPr>
                <w:rFonts w:ascii="Times New Roman" w:eastAsia="Arial Unicode MS" w:hAnsi="Times New Roman" w:cs="Times New Roman"/>
                <w:i/>
                <w:color w:val="984806" w:themeColor="accent6" w:themeShade="80"/>
                <w:sz w:val="24"/>
                <w:szCs w:val="24"/>
              </w:rPr>
              <w:t>Анализ собранных матер</w:t>
            </w:r>
            <w:r w:rsidRPr="00A45499">
              <w:rPr>
                <w:rFonts w:ascii="Times New Roman" w:eastAsia="Arial Unicode MS" w:hAnsi="Times New Roman" w:cs="Times New Roman"/>
                <w:i/>
                <w:color w:val="984806" w:themeColor="accent6" w:themeShade="80"/>
                <w:sz w:val="24"/>
                <w:szCs w:val="24"/>
              </w:rPr>
              <w:t>и</w:t>
            </w:r>
            <w:r w:rsidRPr="00A45499">
              <w:rPr>
                <w:rFonts w:ascii="Times New Roman" w:eastAsia="Arial Unicode MS" w:hAnsi="Times New Roman" w:cs="Times New Roman"/>
                <w:i/>
                <w:color w:val="984806" w:themeColor="accent6" w:themeShade="80"/>
                <w:sz w:val="24"/>
                <w:szCs w:val="24"/>
              </w:rPr>
              <w:t xml:space="preserve">алов, составление и оформление отчета </w:t>
            </w:r>
            <w:r w:rsidR="007B6FE8" w:rsidRPr="00A45499">
              <w:rPr>
                <w:rFonts w:ascii="Times New Roman" w:eastAsia="Arial Unicode MS" w:hAnsi="Times New Roman" w:cs="Times New Roman"/>
                <w:i/>
                <w:color w:val="984806" w:themeColor="accent6" w:themeShade="80"/>
                <w:sz w:val="24"/>
                <w:szCs w:val="24"/>
              </w:rPr>
              <w:t>п</w:t>
            </w:r>
            <w:r w:rsidRPr="00A45499">
              <w:rPr>
                <w:rFonts w:ascii="Times New Roman" w:eastAsia="Arial Unicode MS" w:hAnsi="Times New Roman" w:cs="Times New Roman"/>
                <w:i/>
                <w:color w:val="984806" w:themeColor="accent6" w:themeShade="80"/>
                <w:sz w:val="24"/>
                <w:szCs w:val="24"/>
              </w:rPr>
              <w:t>о практик</w:t>
            </w:r>
            <w:bookmarkEnd w:id="20"/>
            <w:bookmarkEnd w:id="21"/>
            <w:r w:rsidRPr="00A45499">
              <w:rPr>
                <w:rFonts w:ascii="Times New Roman" w:eastAsia="Arial Unicode MS" w:hAnsi="Times New Roman" w:cs="Times New Roman"/>
                <w:i/>
                <w:color w:val="984806" w:themeColor="accent6" w:themeShade="80"/>
                <w:sz w:val="24"/>
                <w:szCs w:val="24"/>
              </w:rPr>
              <w:t xml:space="preserve">е. </w:t>
            </w:r>
          </w:p>
        </w:tc>
        <w:tc>
          <w:tcPr>
            <w:tcW w:w="2544" w:type="dxa"/>
          </w:tcPr>
          <w:p w:rsidR="00346A0E" w:rsidRPr="00A45499" w:rsidRDefault="00E22776" w:rsidP="00C75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 w:cs="Times New Roman"/>
                <w:i/>
                <w:color w:val="984806" w:themeColor="accent6" w:themeShade="80"/>
                <w:sz w:val="24"/>
                <w:szCs w:val="24"/>
              </w:rPr>
            </w:pPr>
            <w:r w:rsidRPr="00A45499">
              <w:rPr>
                <w:rFonts w:ascii="Times New Roman" w:eastAsia="HiddenHorzOCR" w:hAnsi="Times New Roman" w:cs="Times New Roman"/>
                <w:i/>
                <w:color w:val="984806" w:themeColor="accent6" w:themeShade="80"/>
                <w:sz w:val="24"/>
                <w:szCs w:val="24"/>
              </w:rPr>
              <w:t>Отчет по практике</w:t>
            </w:r>
          </w:p>
        </w:tc>
        <w:tc>
          <w:tcPr>
            <w:tcW w:w="1751" w:type="dxa"/>
            <w:vAlign w:val="center"/>
          </w:tcPr>
          <w:p w:rsidR="00346A0E" w:rsidRPr="00BD79EA" w:rsidRDefault="00346A0E" w:rsidP="00C75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</w:p>
        </w:tc>
      </w:tr>
      <w:tr w:rsidR="00346A0E" w:rsidRPr="00BD79EA" w:rsidTr="005E0E31">
        <w:tc>
          <w:tcPr>
            <w:tcW w:w="2227" w:type="dxa"/>
            <w:shd w:val="clear" w:color="auto" w:fill="auto"/>
          </w:tcPr>
          <w:p w:rsidR="00346A0E" w:rsidRPr="00BD79EA" w:rsidRDefault="00E45758" w:rsidP="0016391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4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79E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Текущий ко</w:t>
            </w:r>
            <w:r w:rsidRPr="00BD79E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</w:t>
            </w:r>
            <w:r w:rsidRPr="00BD79E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троль по разделу </w:t>
            </w:r>
            <w:r w:rsidRPr="00BD79E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 xml:space="preserve">3 </w:t>
            </w:r>
            <w:r w:rsidRPr="00BD79EA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(если предусмо</w:t>
            </w:r>
            <w:r w:rsidRPr="00BD79EA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т</w:t>
            </w:r>
            <w:r w:rsidRPr="00BD79EA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рен)</w:t>
            </w:r>
          </w:p>
        </w:tc>
        <w:tc>
          <w:tcPr>
            <w:tcW w:w="3049" w:type="dxa"/>
            <w:vAlign w:val="center"/>
          </w:tcPr>
          <w:p w:rsidR="00E45758" w:rsidRPr="00A45499" w:rsidRDefault="00E45758" w:rsidP="007B6FE8">
            <w:pPr>
              <w:spacing w:after="0" w:line="216" w:lineRule="auto"/>
              <w:jc w:val="both"/>
              <w:rPr>
                <w:rFonts w:ascii="Times New Roman" w:eastAsia="Arial Unicode MS" w:hAnsi="Times New Roman" w:cs="Times New Roman"/>
                <w:i/>
                <w:color w:val="984806" w:themeColor="accent6" w:themeShade="80"/>
                <w:sz w:val="24"/>
                <w:szCs w:val="24"/>
              </w:rPr>
            </w:pPr>
            <w:bookmarkStart w:id="22" w:name="OLE_LINK414"/>
            <w:bookmarkStart w:id="23" w:name="OLE_LINK415"/>
            <w:r w:rsidRPr="00A45499">
              <w:rPr>
                <w:rFonts w:ascii="Times New Roman" w:eastAsia="Arial Unicode MS" w:hAnsi="Times New Roman" w:cs="Times New Roman"/>
                <w:i/>
                <w:color w:val="984806" w:themeColor="accent6" w:themeShade="80"/>
                <w:sz w:val="24"/>
                <w:szCs w:val="24"/>
              </w:rPr>
              <w:lastRenderedPageBreak/>
              <w:t>Защита отчета по пра</w:t>
            </w:r>
            <w:r w:rsidRPr="00A45499">
              <w:rPr>
                <w:rFonts w:ascii="Times New Roman" w:eastAsia="Arial Unicode MS" w:hAnsi="Times New Roman" w:cs="Times New Roman"/>
                <w:i/>
                <w:color w:val="984806" w:themeColor="accent6" w:themeShade="80"/>
                <w:sz w:val="24"/>
                <w:szCs w:val="24"/>
              </w:rPr>
              <w:t>к</w:t>
            </w:r>
            <w:r w:rsidRPr="00A45499">
              <w:rPr>
                <w:rFonts w:ascii="Times New Roman" w:eastAsia="Arial Unicode MS" w:hAnsi="Times New Roman" w:cs="Times New Roman"/>
                <w:i/>
                <w:color w:val="984806" w:themeColor="accent6" w:themeShade="80"/>
                <w:sz w:val="24"/>
                <w:szCs w:val="24"/>
              </w:rPr>
              <w:t>тике</w:t>
            </w:r>
            <w:bookmarkEnd w:id="22"/>
            <w:bookmarkEnd w:id="23"/>
            <w:r w:rsidRPr="00A45499">
              <w:rPr>
                <w:rFonts w:ascii="Times New Roman" w:eastAsia="Arial Unicode MS" w:hAnsi="Times New Roman" w:cs="Times New Roman"/>
                <w:i/>
                <w:color w:val="984806" w:themeColor="accent6" w:themeShade="80"/>
                <w:sz w:val="24"/>
                <w:szCs w:val="24"/>
              </w:rPr>
              <w:t>.</w:t>
            </w:r>
          </w:p>
          <w:p w:rsidR="00346A0E" w:rsidRPr="00A45499" w:rsidRDefault="00346A0E" w:rsidP="007B6FE8">
            <w:pPr>
              <w:spacing w:after="0" w:line="216" w:lineRule="auto"/>
              <w:jc w:val="both"/>
              <w:rPr>
                <w:rFonts w:ascii="Times New Roman" w:eastAsia="Arial Unicode MS" w:hAnsi="Times New Roman" w:cs="Times New Roman"/>
                <w:i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2544" w:type="dxa"/>
          </w:tcPr>
          <w:p w:rsidR="00346A0E" w:rsidRPr="00A45499" w:rsidRDefault="00346A0E" w:rsidP="00C75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 w:cs="Times New Roman"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1751" w:type="dxa"/>
            <w:vAlign w:val="center"/>
          </w:tcPr>
          <w:p w:rsidR="00346A0E" w:rsidRPr="00BD79EA" w:rsidRDefault="00346A0E" w:rsidP="00C75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</w:p>
        </w:tc>
      </w:tr>
      <w:tr w:rsidR="00346A0E" w:rsidRPr="00BD79EA" w:rsidTr="005E0E31">
        <w:tc>
          <w:tcPr>
            <w:tcW w:w="2227" w:type="dxa"/>
            <w:shd w:val="clear" w:color="auto" w:fill="auto"/>
          </w:tcPr>
          <w:p w:rsidR="00346A0E" w:rsidRPr="00BD79EA" w:rsidRDefault="00E45758" w:rsidP="00E457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4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79E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Промежуточная аттестация по практике</w:t>
            </w:r>
          </w:p>
        </w:tc>
        <w:tc>
          <w:tcPr>
            <w:tcW w:w="3049" w:type="dxa"/>
            <w:vAlign w:val="center"/>
          </w:tcPr>
          <w:p w:rsidR="00346A0E" w:rsidRPr="00BD79EA" w:rsidRDefault="00346A0E" w:rsidP="00346A0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44" w:type="dxa"/>
          </w:tcPr>
          <w:p w:rsidR="00346A0E" w:rsidRPr="00991847" w:rsidRDefault="00991847" w:rsidP="00C75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991847">
              <w:rPr>
                <w:rFonts w:ascii="Times New Roman" w:eastAsia="Calibri" w:hAnsi="Times New Roman" w:cs="Times New Roman"/>
                <w:i/>
                <w:sz w:val="24"/>
                <w:szCs w:val="28"/>
                <w:highlight w:val="yellow"/>
              </w:rPr>
              <w:fldChar w:fldCharType="begin"/>
            </w:r>
            <w:r w:rsidRPr="00991847">
              <w:rPr>
                <w:rFonts w:ascii="Times New Roman" w:eastAsia="Calibri" w:hAnsi="Times New Roman" w:cs="Times New Roman"/>
                <w:i/>
                <w:sz w:val="24"/>
                <w:szCs w:val="28"/>
                <w:highlight w:val="yellow"/>
              </w:rPr>
              <w:instrText xml:space="preserve"> MERGEFIELD "Зачет" </w:instrText>
            </w:r>
            <w:r w:rsidRPr="00991847">
              <w:rPr>
                <w:rFonts w:ascii="Times New Roman" w:eastAsia="Calibri" w:hAnsi="Times New Roman" w:cs="Times New Roman"/>
                <w:i/>
                <w:sz w:val="24"/>
                <w:szCs w:val="28"/>
                <w:highlight w:val="yellow"/>
              </w:rPr>
              <w:fldChar w:fldCharType="separate"/>
            </w:r>
            <w:r w:rsidR="00A45499">
              <w:rPr>
                <w:rFonts w:ascii="Times New Roman" w:eastAsia="Calibri" w:hAnsi="Times New Roman" w:cs="Times New Roman"/>
                <w:i/>
                <w:noProof/>
                <w:sz w:val="24"/>
                <w:szCs w:val="28"/>
                <w:highlight w:val="yellow"/>
              </w:rPr>
              <w:t>«Зачет»</w:t>
            </w:r>
            <w:r w:rsidRPr="00991847">
              <w:rPr>
                <w:rFonts w:ascii="Times New Roman" w:eastAsia="Calibri" w:hAnsi="Times New Roman" w:cs="Times New Roman"/>
                <w:i/>
                <w:sz w:val="24"/>
                <w:szCs w:val="28"/>
                <w:highlight w:val="yellow"/>
              </w:rPr>
              <w:fldChar w:fldCharType="end"/>
            </w:r>
            <w:r w:rsidRPr="00991847">
              <w:rPr>
                <w:rFonts w:ascii="Times New Roman" w:eastAsia="Calibri" w:hAnsi="Times New Roman" w:cs="Times New Roman"/>
                <w:i/>
                <w:sz w:val="24"/>
                <w:szCs w:val="28"/>
                <w:highlight w:val="yellow"/>
              </w:rPr>
              <w:t xml:space="preserve"> </w:t>
            </w:r>
            <w:r w:rsidRPr="00991847">
              <w:rPr>
                <w:rFonts w:ascii="Times New Roman" w:eastAsia="Calibri" w:hAnsi="Times New Roman" w:cs="Times New Roman"/>
                <w:i/>
                <w:sz w:val="24"/>
                <w:szCs w:val="28"/>
                <w:highlight w:val="yellow"/>
              </w:rPr>
              <w:fldChar w:fldCharType="begin"/>
            </w:r>
            <w:r w:rsidRPr="00991847">
              <w:rPr>
                <w:rFonts w:ascii="Times New Roman" w:eastAsia="Calibri" w:hAnsi="Times New Roman" w:cs="Times New Roman"/>
                <w:i/>
                <w:sz w:val="24"/>
                <w:szCs w:val="28"/>
                <w:highlight w:val="yellow"/>
              </w:rPr>
              <w:instrText xml:space="preserve"> MERGEFIELD "Зачет_с_оц" </w:instrText>
            </w:r>
            <w:r w:rsidRPr="00991847">
              <w:rPr>
                <w:rFonts w:ascii="Times New Roman" w:eastAsia="Calibri" w:hAnsi="Times New Roman" w:cs="Times New Roman"/>
                <w:i/>
                <w:sz w:val="24"/>
                <w:szCs w:val="28"/>
                <w:highlight w:val="yellow"/>
              </w:rPr>
              <w:fldChar w:fldCharType="separate"/>
            </w:r>
            <w:r w:rsidR="00A45499">
              <w:rPr>
                <w:rFonts w:ascii="Times New Roman" w:eastAsia="Calibri" w:hAnsi="Times New Roman" w:cs="Times New Roman"/>
                <w:i/>
                <w:noProof/>
                <w:sz w:val="24"/>
                <w:szCs w:val="28"/>
                <w:highlight w:val="yellow"/>
              </w:rPr>
              <w:t>«Зачет_с_оц»</w:t>
            </w:r>
            <w:r w:rsidRPr="00991847">
              <w:rPr>
                <w:rFonts w:ascii="Times New Roman" w:eastAsia="Calibri" w:hAnsi="Times New Roman" w:cs="Times New Roman"/>
                <w:i/>
                <w:sz w:val="24"/>
                <w:szCs w:val="28"/>
                <w:highlight w:val="yellow"/>
              </w:rPr>
              <w:fldChar w:fldCharType="end"/>
            </w:r>
          </w:p>
        </w:tc>
        <w:tc>
          <w:tcPr>
            <w:tcW w:w="1751" w:type="dxa"/>
            <w:vAlign w:val="center"/>
          </w:tcPr>
          <w:p w:rsidR="00346A0E" w:rsidRPr="00BD79EA" w:rsidRDefault="00346A0E" w:rsidP="00C75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</w:p>
        </w:tc>
      </w:tr>
    </w:tbl>
    <w:p w:rsidR="00C75CE1" w:rsidRPr="00BD79EA" w:rsidRDefault="00247788" w:rsidP="00163662">
      <w:pPr>
        <w:widowControl w:val="0"/>
        <w:numPr>
          <w:ilvl w:val="0"/>
          <w:numId w:val="29"/>
        </w:numPr>
        <w:spacing w:before="120" w:after="120" w:line="240" w:lineRule="auto"/>
        <w:ind w:left="1066" w:hanging="357"/>
        <w:jc w:val="both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</w:pPr>
      <w:r w:rsidRPr="00BD79EA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>Формы отчетности по практике</w:t>
      </w:r>
    </w:p>
    <w:p w:rsidR="00E24D72" w:rsidRPr="00BD79EA" w:rsidRDefault="00E24D72" w:rsidP="00E24D72">
      <w:pPr>
        <w:shd w:val="clear" w:color="auto" w:fill="FFFFFF"/>
        <w:spacing w:after="0" w:line="240" w:lineRule="auto"/>
        <w:ind w:left="26" w:right="-1" w:firstLine="69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79EA">
        <w:rPr>
          <w:rFonts w:ascii="Times New Roman" w:hAnsi="Times New Roman" w:cs="Times New Roman"/>
          <w:color w:val="000000"/>
          <w:sz w:val="24"/>
          <w:szCs w:val="24"/>
        </w:rPr>
        <w:t>Формами отчётности по практике являются:</w:t>
      </w:r>
    </w:p>
    <w:p w:rsidR="00350091" w:rsidRPr="00BD79EA" w:rsidRDefault="00350091" w:rsidP="00350091">
      <w:pPr>
        <w:shd w:val="clear" w:color="auto" w:fill="FFFFFF"/>
        <w:spacing w:after="0" w:line="240" w:lineRule="auto"/>
        <w:ind w:left="26" w:right="-1" w:firstLine="694"/>
        <w:jc w:val="both"/>
        <w:rPr>
          <w:rFonts w:ascii="Times New Roman" w:hAnsi="Times New Roman" w:cs="Times New Roman"/>
          <w:sz w:val="24"/>
          <w:szCs w:val="24"/>
        </w:rPr>
      </w:pPr>
      <w:r w:rsidRPr="00BD79EA">
        <w:rPr>
          <w:rFonts w:ascii="Times New Roman" w:hAnsi="Times New Roman" w:cs="Times New Roman"/>
          <w:sz w:val="24"/>
          <w:szCs w:val="24"/>
        </w:rPr>
        <w:t>Формами отчётности по практике являются:</w:t>
      </w:r>
    </w:p>
    <w:p w:rsidR="00350091" w:rsidRPr="00BD79EA" w:rsidRDefault="00350091" w:rsidP="00350091">
      <w:pPr>
        <w:pStyle w:val="afe"/>
        <w:shd w:val="clear" w:color="auto" w:fill="FFFFFF"/>
        <w:ind w:left="0" w:right="-1" w:firstLine="709"/>
        <w:contextualSpacing/>
        <w:jc w:val="both"/>
        <w:rPr>
          <w:rFonts w:eastAsiaTheme="minorHAnsi"/>
          <w:lang w:eastAsia="zh-CN"/>
        </w:rPr>
      </w:pPr>
      <w:r w:rsidRPr="00BD79EA">
        <w:rPr>
          <w:rFonts w:eastAsiaTheme="minorHAnsi"/>
          <w:lang w:eastAsia="zh-CN"/>
        </w:rPr>
        <w:t xml:space="preserve">1. Дневник по практике, который содержит: </w:t>
      </w:r>
    </w:p>
    <w:p w:rsidR="00350091" w:rsidRPr="00BD79EA" w:rsidRDefault="00350091" w:rsidP="00350091">
      <w:pPr>
        <w:numPr>
          <w:ilvl w:val="1"/>
          <w:numId w:val="38"/>
        </w:numPr>
        <w:tabs>
          <w:tab w:val="left" w:pos="993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BD79EA">
        <w:rPr>
          <w:rFonts w:ascii="Times New Roman" w:hAnsi="Times New Roman" w:cs="Times New Roman"/>
          <w:sz w:val="24"/>
          <w:szCs w:val="24"/>
          <w:lang w:eastAsia="zh-CN"/>
        </w:rPr>
        <w:t xml:space="preserve">ФИО студента, группа, факультет; </w:t>
      </w:r>
    </w:p>
    <w:p w:rsidR="00350091" w:rsidRPr="00BD79EA" w:rsidRDefault="00350091" w:rsidP="00350091">
      <w:pPr>
        <w:numPr>
          <w:ilvl w:val="1"/>
          <w:numId w:val="38"/>
        </w:numPr>
        <w:tabs>
          <w:tab w:val="left" w:pos="993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BD79EA">
        <w:rPr>
          <w:rFonts w:ascii="Times New Roman" w:hAnsi="Times New Roman" w:cs="Times New Roman"/>
          <w:sz w:val="24"/>
          <w:szCs w:val="24"/>
          <w:lang w:eastAsia="zh-CN"/>
        </w:rPr>
        <w:t>номер и дата выхода приказа на практику;</w:t>
      </w:r>
    </w:p>
    <w:p w:rsidR="00350091" w:rsidRPr="00BD79EA" w:rsidRDefault="00350091" w:rsidP="00350091">
      <w:pPr>
        <w:numPr>
          <w:ilvl w:val="1"/>
          <w:numId w:val="38"/>
        </w:numPr>
        <w:tabs>
          <w:tab w:val="left" w:pos="993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BD79EA">
        <w:rPr>
          <w:rFonts w:ascii="Times New Roman" w:hAnsi="Times New Roman" w:cs="Times New Roman"/>
          <w:sz w:val="24"/>
          <w:szCs w:val="24"/>
          <w:lang w:eastAsia="zh-CN"/>
        </w:rPr>
        <w:t>сроки прохождения практики;</w:t>
      </w:r>
    </w:p>
    <w:p w:rsidR="00350091" w:rsidRPr="00BD79EA" w:rsidRDefault="00350091" w:rsidP="00991847">
      <w:pPr>
        <w:numPr>
          <w:ilvl w:val="1"/>
          <w:numId w:val="38"/>
        </w:numPr>
        <w:tabs>
          <w:tab w:val="left" w:pos="993"/>
        </w:tabs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BD79EA">
        <w:rPr>
          <w:rFonts w:ascii="Times New Roman" w:hAnsi="Times New Roman" w:cs="Times New Roman"/>
          <w:sz w:val="24"/>
          <w:szCs w:val="24"/>
          <w:lang w:eastAsia="zh-CN"/>
        </w:rPr>
        <w:t>ФИО руководителей практики от университета и профильной организации, их должности;</w:t>
      </w:r>
    </w:p>
    <w:p w:rsidR="00350091" w:rsidRPr="00BD79EA" w:rsidRDefault="00350091" w:rsidP="00350091">
      <w:pPr>
        <w:numPr>
          <w:ilvl w:val="1"/>
          <w:numId w:val="38"/>
        </w:numPr>
        <w:tabs>
          <w:tab w:val="left" w:pos="993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BD79EA">
        <w:rPr>
          <w:rFonts w:ascii="Times New Roman" w:hAnsi="Times New Roman" w:cs="Times New Roman"/>
          <w:sz w:val="24"/>
          <w:szCs w:val="24"/>
          <w:lang w:eastAsia="zh-CN"/>
        </w:rPr>
        <w:t xml:space="preserve">цель и задание на практику; </w:t>
      </w:r>
    </w:p>
    <w:p w:rsidR="00350091" w:rsidRPr="00BD79EA" w:rsidRDefault="00350091" w:rsidP="00350091">
      <w:pPr>
        <w:numPr>
          <w:ilvl w:val="1"/>
          <w:numId w:val="38"/>
        </w:numPr>
        <w:tabs>
          <w:tab w:val="left" w:pos="993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BD79EA">
        <w:rPr>
          <w:rFonts w:ascii="Times New Roman" w:hAnsi="Times New Roman" w:cs="Times New Roman"/>
          <w:sz w:val="24"/>
          <w:szCs w:val="24"/>
          <w:lang w:eastAsia="zh-CN"/>
        </w:rPr>
        <w:t>рабочий график проведения практики;</w:t>
      </w:r>
    </w:p>
    <w:p w:rsidR="00350091" w:rsidRPr="00BD79EA" w:rsidRDefault="00350091" w:rsidP="00350091">
      <w:pPr>
        <w:numPr>
          <w:ilvl w:val="1"/>
          <w:numId w:val="38"/>
        </w:numPr>
        <w:tabs>
          <w:tab w:val="left" w:pos="993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BD79EA">
        <w:rPr>
          <w:rFonts w:ascii="Times New Roman" w:hAnsi="Times New Roman" w:cs="Times New Roman"/>
          <w:sz w:val="24"/>
          <w:szCs w:val="24"/>
          <w:lang w:eastAsia="zh-CN"/>
        </w:rPr>
        <w:t xml:space="preserve">путёвка на практику; </w:t>
      </w:r>
    </w:p>
    <w:p w:rsidR="00350091" w:rsidRPr="00BD79EA" w:rsidRDefault="00350091" w:rsidP="00350091">
      <w:pPr>
        <w:numPr>
          <w:ilvl w:val="1"/>
          <w:numId w:val="38"/>
        </w:numPr>
        <w:tabs>
          <w:tab w:val="left" w:pos="993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BD79EA">
        <w:rPr>
          <w:rFonts w:ascii="Times New Roman" w:hAnsi="Times New Roman" w:cs="Times New Roman"/>
          <w:sz w:val="24"/>
          <w:szCs w:val="24"/>
          <w:lang w:eastAsia="zh-CN"/>
        </w:rPr>
        <w:t>график прохождения практики;</w:t>
      </w:r>
    </w:p>
    <w:p w:rsidR="00350091" w:rsidRPr="00BD79EA" w:rsidRDefault="00350091" w:rsidP="00350091">
      <w:pPr>
        <w:numPr>
          <w:ilvl w:val="1"/>
          <w:numId w:val="38"/>
        </w:numPr>
        <w:tabs>
          <w:tab w:val="left" w:pos="993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BD79EA">
        <w:rPr>
          <w:rFonts w:ascii="Times New Roman" w:hAnsi="Times New Roman" w:cs="Times New Roman"/>
          <w:sz w:val="24"/>
          <w:szCs w:val="24"/>
          <w:lang w:eastAsia="zh-CN"/>
        </w:rPr>
        <w:t>отзыв о работе студента.</w:t>
      </w:r>
    </w:p>
    <w:p w:rsidR="00350091" w:rsidRPr="00BD79EA" w:rsidRDefault="00350091" w:rsidP="00350091">
      <w:pPr>
        <w:pStyle w:val="afe"/>
        <w:shd w:val="clear" w:color="auto" w:fill="FFFFFF"/>
        <w:ind w:left="0" w:right="-1" w:firstLine="709"/>
        <w:contextualSpacing/>
        <w:jc w:val="both"/>
      </w:pPr>
      <w:r w:rsidRPr="00BD79EA">
        <w:rPr>
          <w:rFonts w:eastAsiaTheme="minorHAnsi"/>
          <w:lang w:eastAsia="zh-CN"/>
        </w:rPr>
        <w:t xml:space="preserve">2. Отчет </w:t>
      </w:r>
      <w:proofErr w:type="gramStart"/>
      <w:r w:rsidRPr="00BD79EA">
        <w:rPr>
          <w:rFonts w:eastAsiaTheme="minorHAnsi"/>
          <w:lang w:eastAsia="zh-CN"/>
        </w:rPr>
        <w:t>обучающегося</w:t>
      </w:r>
      <w:proofErr w:type="gramEnd"/>
      <w:r w:rsidRPr="00BD79EA">
        <w:rPr>
          <w:rFonts w:eastAsiaTheme="minorHAnsi"/>
          <w:lang w:eastAsia="zh-CN"/>
        </w:rPr>
        <w:t xml:space="preserve"> по практик</w:t>
      </w:r>
      <w:r w:rsidRPr="00BD79EA">
        <w:t>е.</w:t>
      </w:r>
    </w:p>
    <w:p w:rsidR="00350091" w:rsidRPr="00BD79EA" w:rsidRDefault="00350091" w:rsidP="00350091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BD79EA">
        <w:rPr>
          <w:rFonts w:ascii="Times New Roman" w:hAnsi="Times New Roman" w:cs="Times New Roman"/>
          <w:sz w:val="24"/>
          <w:szCs w:val="24"/>
          <w:lang w:eastAsia="zh-CN"/>
        </w:rPr>
        <w:t xml:space="preserve">В отчет по практике включаются: </w:t>
      </w:r>
    </w:p>
    <w:p w:rsidR="00350091" w:rsidRPr="00BD79EA" w:rsidRDefault="00350091" w:rsidP="00350091">
      <w:pPr>
        <w:numPr>
          <w:ilvl w:val="1"/>
          <w:numId w:val="38"/>
        </w:numPr>
        <w:tabs>
          <w:tab w:val="left" w:pos="993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BD79EA">
        <w:rPr>
          <w:rFonts w:ascii="Times New Roman" w:hAnsi="Times New Roman" w:cs="Times New Roman"/>
          <w:sz w:val="24"/>
          <w:szCs w:val="24"/>
          <w:lang w:eastAsia="zh-CN"/>
        </w:rPr>
        <w:t>титульный лист;</w:t>
      </w:r>
    </w:p>
    <w:p w:rsidR="00350091" w:rsidRPr="00BD79EA" w:rsidRDefault="00350091" w:rsidP="00350091">
      <w:pPr>
        <w:numPr>
          <w:ilvl w:val="1"/>
          <w:numId w:val="38"/>
        </w:numPr>
        <w:tabs>
          <w:tab w:val="left" w:pos="993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BD79EA">
        <w:rPr>
          <w:rFonts w:ascii="Times New Roman" w:hAnsi="Times New Roman" w:cs="Times New Roman"/>
          <w:sz w:val="24"/>
          <w:szCs w:val="24"/>
          <w:lang w:eastAsia="zh-CN"/>
        </w:rPr>
        <w:t>содержание;</w:t>
      </w:r>
    </w:p>
    <w:p w:rsidR="00350091" w:rsidRPr="00BD79EA" w:rsidRDefault="00350091" w:rsidP="00350091">
      <w:pPr>
        <w:numPr>
          <w:ilvl w:val="1"/>
          <w:numId w:val="38"/>
        </w:numPr>
        <w:tabs>
          <w:tab w:val="left" w:pos="993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BD79EA">
        <w:rPr>
          <w:rFonts w:ascii="Times New Roman" w:hAnsi="Times New Roman" w:cs="Times New Roman"/>
          <w:sz w:val="24"/>
          <w:szCs w:val="24"/>
          <w:lang w:eastAsia="zh-CN"/>
        </w:rPr>
        <w:t>индивидуальное задание;</w:t>
      </w:r>
    </w:p>
    <w:p w:rsidR="00350091" w:rsidRPr="00BD79EA" w:rsidRDefault="00350091" w:rsidP="00350091">
      <w:pPr>
        <w:numPr>
          <w:ilvl w:val="1"/>
          <w:numId w:val="38"/>
        </w:numPr>
        <w:tabs>
          <w:tab w:val="left" w:pos="993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BD79EA">
        <w:rPr>
          <w:rFonts w:ascii="Times New Roman" w:hAnsi="Times New Roman" w:cs="Times New Roman"/>
          <w:sz w:val="24"/>
          <w:szCs w:val="24"/>
          <w:lang w:eastAsia="zh-CN"/>
        </w:rPr>
        <w:t>введение;</w:t>
      </w:r>
    </w:p>
    <w:p w:rsidR="00350091" w:rsidRPr="00BD79EA" w:rsidRDefault="00350091" w:rsidP="00350091">
      <w:pPr>
        <w:numPr>
          <w:ilvl w:val="1"/>
          <w:numId w:val="38"/>
        </w:numPr>
        <w:tabs>
          <w:tab w:val="left" w:pos="993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BD79EA">
        <w:rPr>
          <w:rFonts w:ascii="Times New Roman" w:hAnsi="Times New Roman" w:cs="Times New Roman"/>
          <w:sz w:val="24"/>
          <w:szCs w:val="24"/>
          <w:lang w:eastAsia="zh-CN"/>
        </w:rPr>
        <w:t>основная часть;</w:t>
      </w:r>
    </w:p>
    <w:p w:rsidR="00350091" w:rsidRPr="00BD79EA" w:rsidRDefault="00350091" w:rsidP="00350091">
      <w:pPr>
        <w:numPr>
          <w:ilvl w:val="1"/>
          <w:numId w:val="38"/>
        </w:numPr>
        <w:tabs>
          <w:tab w:val="left" w:pos="993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BD79EA">
        <w:rPr>
          <w:rFonts w:ascii="Times New Roman" w:hAnsi="Times New Roman" w:cs="Times New Roman"/>
          <w:sz w:val="24"/>
          <w:szCs w:val="24"/>
          <w:lang w:eastAsia="zh-CN"/>
        </w:rPr>
        <w:t>заключение;</w:t>
      </w:r>
    </w:p>
    <w:p w:rsidR="00350091" w:rsidRPr="00BD79EA" w:rsidRDefault="00350091" w:rsidP="00350091">
      <w:pPr>
        <w:numPr>
          <w:ilvl w:val="1"/>
          <w:numId w:val="38"/>
        </w:numPr>
        <w:tabs>
          <w:tab w:val="left" w:pos="993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BD79EA">
        <w:rPr>
          <w:rFonts w:ascii="Times New Roman" w:hAnsi="Times New Roman" w:cs="Times New Roman"/>
          <w:sz w:val="24"/>
          <w:szCs w:val="24"/>
          <w:lang w:eastAsia="zh-CN"/>
        </w:rPr>
        <w:t>список использованных источников;</w:t>
      </w:r>
    </w:p>
    <w:p w:rsidR="00B73189" w:rsidRPr="00BD79EA" w:rsidRDefault="00350091" w:rsidP="00350091">
      <w:pPr>
        <w:numPr>
          <w:ilvl w:val="1"/>
          <w:numId w:val="38"/>
        </w:numPr>
        <w:tabs>
          <w:tab w:val="left" w:pos="993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BD79EA">
        <w:rPr>
          <w:rFonts w:ascii="Times New Roman" w:hAnsi="Times New Roman" w:cs="Times New Roman"/>
          <w:sz w:val="24"/>
          <w:szCs w:val="24"/>
          <w:lang w:eastAsia="zh-CN"/>
        </w:rPr>
        <w:t>приложения (при необходимости).</w:t>
      </w:r>
    </w:p>
    <w:p w:rsidR="006D0223" w:rsidRPr="007876D3" w:rsidRDefault="006D0223" w:rsidP="000814B0">
      <w:pPr>
        <w:tabs>
          <w:tab w:val="left" w:pos="993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4"/>
          <w:lang w:eastAsia="zh-CN"/>
        </w:rPr>
      </w:pPr>
    </w:p>
    <w:p w:rsidR="00C75CE1" w:rsidRPr="00016D70" w:rsidRDefault="00016D70" w:rsidP="00016D70">
      <w:pPr>
        <w:widowControl w:val="0"/>
        <w:numPr>
          <w:ilvl w:val="0"/>
          <w:numId w:val="29"/>
        </w:numPr>
        <w:spacing w:after="0" w:line="240" w:lineRule="auto"/>
        <w:ind w:left="966" w:hanging="2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6D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Оценочные средства для проведения текущего контроля и</w:t>
      </w:r>
      <w:r w:rsidRPr="00016D7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  <w:r w:rsidRPr="00016D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промежуточной </w:t>
      </w:r>
      <w:proofErr w:type="gramStart"/>
      <w:r w:rsidRPr="00016D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аттестации</w:t>
      </w:r>
      <w:proofErr w:type="gramEnd"/>
      <w:r w:rsidRPr="00016D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обучающихся </w:t>
      </w:r>
      <w:r w:rsidR="00C75CE1" w:rsidRPr="00016D70">
        <w:rPr>
          <w:rFonts w:ascii="Times New Roman" w:eastAsia="Times New Roman" w:hAnsi="Times New Roman" w:cs="Times New Roman"/>
          <w:b/>
          <w:spacing w:val="-12"/>
          <w:sz w:val="24"/>
          <w:szCs w:val="24"/>
          <w:lang w:eastAsia="ru-RU"/>
        </w:rPr>
        <w:t xml:space="preserve">по </w:t>
      </w:r>
      <w:r w:rsidR="008D3E28" w:rsidRPr="00016D70">
        <w:rPr>
          <w:rFonts w:ascii="Times New Roman" w:eastAsia="Times New Roman" w:hAnsi="Times New Roman" w:cs="Times New Roman"/>
          <w:b/>
          <w:spacing w:val="-12"/>
          <w:sz w:val="24"/>
          <w:szCs w:val="24"/>
          <w:lang w:eastAsia="ru-RU"/>
        </w:rPr>
        <w:t>практике</w:t>
      </w:r>
    </w:p>
    <w:p w:rsidR="006D0223" w:rsidRPr="007876D3" w:rsidRDefault="006D0223" w:rsidP="00C75CE1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4"/>
        </w:rPr>
      </w:pPr>
    </w:p>
    <w:p w:rsidR="00C75CE1" w:rsidRPr="00BD79EA" w:rsidRDefault="00C75CE1" w:rsidP="00C75CE1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79EA">
        <w:rPr>
          <w:rFonts w:ascii="Times New Roman" w:eastAsia="Calibri" w:hAnsi="Times New Roman" w:cs="Times New Roman"/>
          <w:sz w:val="24"/>
          <w:szCs w:val="24"/>
        </w:rPr>
        <w:t>Таблица 4 – Паспорт фонда оценочных средств</w:t>
      </w:r>
    </w:p>
    <w:p w:rsidR="00C75CE1" w:rsidRPr="00B46E54" w:rsidRDefault="00C75CE1" w:rsidP="00C75CE1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0"/>
        <w:gridCol w:w="2755"/>
        <w:gridCol w:w="2415"/>
        <w:gridCol w:w="1751"/>
      </w:tblGrid>
      <w:tr w:rsidR="001B15DD" w:rsidRPr="00BD79EA" w:rsidTr="001B15DD">
        <w:tc>
          <w:tcPr>
            <w:tcW w:w="2650" w:type="dxa"/>
            <w:shd w:val="clear" w:color="auto" w:fill="auto"/>
            <w:vAlign w:val="center"/>
          </w:tcPr>
          <w:p w:rsidR="00991847" w:rsidRDefault="00BC4319" w:rsidP="00407A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Формируемая </w:t>
            </w:r>
          </w:p>
          <w:p w:rsidR="001B15DD" w:rsidRPr="00BD79EA" w:rsidRDefault="00BC4319" w:rsidP="00407A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компетенция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1B15DD" w:rsidRPr="00BD79EA" w:rsidRDefault="001B15DD" w:rsidP="00407A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79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Контролируемое </w:t>
            </w:r>
          </w:p>
          <w:p w:rsidR="001B15DD" w:rsidRPr="00BD79EA" w:rsidRDefault="001B15DD" w:rsidP="00EC79F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79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задание на практи</w:t>
            </w:r>
            <w:r w:rsidR="00EC79FC" w:rsidRPr="00BD79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ку</w:t>
            </w:r>
          </w:p>
        </w:tc>
        <w:tc>
          <w:tcPr>
            <w:tcW w:w="2415" w:type="dxa"/>
            <w:shd w:val="clear" w:color="auto" w:fill="auto"/>
            <w:vAlign w:val="center"/>
          </w:tcPr>
          <w:p w:rsidR="001B15DD" w:rsidRPr="00BD79EA" w:rsidRDefault="001B15DD" w:rsidP="00C75C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79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  <w:p w:rsidR="001B15DD" w:rsidRPr="00BD79EA" w:rsidRDefault="001B15DD" w:rsidP="00C75C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79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оценочного </w:t>
            </w:r>
          </w:p>
          <w:p w:rsidR="001B15DD" w:rsidRPr="00BD79EA" w:rsidRDefault="001B15DD" w:rsidP="00C75C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79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средства</w:t>
            </w:r>
          </w:p>
        </w:tc>
        <w:tc>
          <w:tcPr>
            <w:tcW w:w="1751" w:type="dxa"/>
            <w:vAlign w:val="center"/>
          </w:tcPr>
          <w:p w:rsidR="001B15DD" w:rsidRPr="00BD79EA" w:rsidRDefault="001B15DD" w:rsidP="001B15D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79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Показатели оценки</w:t>
            </w:r>
          </w:p>
        </w:tc>
      </w:tr>
      <w:tr w:rsidR="001B15DD" w:rsidRPr="00BD79EA" w:rsidTr="001B15DD">
        <w:trPr>
          <w:trHeight w:val="397"/>
        </w:trPr>
        <w:tc>
          <w:tcPr>
            <w:tcW w:w="2650" w:type="dxa"/>
            <w:shd w:val="clear" w:color="auto" w:fill="auto"/>
          </w:tcPr>
          <w:p w:rsidR="001B15DD" w:rsidRPr="00B46E54" w:rsidRDefault="00B46E54" w:rsidP="00C75CE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B46E54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fldChar w:fldCharType="begin"/>
            </w:r>
            <w:r w:rsidRPr="00B46E54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instrText xml:space="preserve"> MERGEFIELD "УК" </w:instrText>
            </w:r>
            <w:r w:rsidRPr="00B46E54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fldChar w:fldCharType="separate"/>
            </w:r>
            <w:r w:rsidR="00A45499">
              <w:rPr>
                <w:rFonts w:ascii="Times New Roman" w:eastAsia="Calibri" w:hAnsi="Times New Roman" w:cs="Times New Roman"/>
                <w:noProof/>
                <w:sz w:val="24"/>
                <w:szCs w:val="24"/>
                <w:highlight w:val="yellow"/>
              </w:rPr>
              <w:t>«УК»</w:t>
            </w:r>
            <w:r w:rsidRPr="00B46E54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fldChar w:fldCharType="end"/>
            </w:r>
          </w:p>
        </w:tc>
        <w:tc>
          <w:tcPr>
            <w:tcW w:w="2755" w:type="dxa"/>
            <w:shd w:val="clear" w:color="auto" w:fill="auto"/>
          </w:tcPr>
          <w:p w:rsidR="001B15DD" w:rsidRPr="00BD79EA" w:rsidRDefault="001B15DD" w:rsidP="00407A6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auto"/>
          </w:tcPr>
          <w:p w:rsidR="001B15DD" w:rsidRPr="00BD79EA" w:rsidRDefault="001B15DD" w:rsidP="00C75CE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  <w:vAlign w:val="center"/>
          </w:tcPr>
          <w:p w:rsidR="001B15DD" w:rsidRPr="00BD79EA" w:rsidRDefault="001B15DD" w:rsidP="00EC7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B15DD" w:rsidRPr="00BD79EA" w:rsidTr="001B15DD">
        <w:trPr>
          <w:trHeight w:val="397"/>
        </w:trPr>
        <w:tc>
          <w:tcPr>
            <w:tcW w:w="2650" w:type="dxa"/>
            <w:shd w:val="clear" w:color="auto" w:fill="auto"/>
          </w:tcPr>
          <w:p w:rsidR="001B15DD" w:rsidRPr="00BD79EA" w:rsidRDefault="00B46E54" w:rsidP="00C75CE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E54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fldChar w:fldCharType="begin"/>
            </w:r>
            <w:r w:rsidRPr="00B46E54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instrText xml:space="preserve"> MERGEFIELD "ОПК" </w:instrText>
            </w:r>
            <w:r w:rsidRPr="00B46E54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fldChar w:fldCharType="separate"/>
            </w:r>
            <w:r w:rsidR="00A45499">
              <w:rPr>
                <w:rFonts w:ascii="Times New Roman" w:eastAsia="Calibri" w:hAnsi="Times New Roman" w:cs="Times New Roman"/>
                <w:noProof/>
                <w:sz w:val="24"/>
                <w:szCs w:val="24"/>
                <w:highlight w:val="yellow"/>
              </w:rPr>
              <w:t>«ОПК»</w:t>
            </w:r>
            <w:r w:rsidRPr="00B46E54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fldChar w:fldCharType="end"/>
            </w:r>
          </w:p>
        </w:tc>
        <w:tc>
          <w:tcPr>
            <w:tcW w:w="2755" w:type="dxa"/>
            <w:shd w:val="clear" w:color="auto" w:fill="auto"/>
          </w:tcPr>
          <w:p w:rsidR="001B15DD" w:rsidRPr="00BD79EA" w:rsidRDefault="001B15DD" w:rsidP="00C75CE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auto"/>
          </w:tcPr>
          <w:p w:rsidR="001B15DD" w:rsidRPr="00BD79EA" w:rsidRDefault="001B15DD" w:rsidP="00C75CE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  <w:vAlign w:val="center"/>
          </w:tcPr>
          <w:p w:rsidR="001B15DD" w:rsidRPr="00BD79EA" w:rsidRDefault="001B15DD" w:rsidP="001B15D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46E54" w:rsidRPr="00BD79EA" w:rsidTr="001B15DD">
        <w:trPr>
          <w:trHeight w:val="397"/>
        </w:trPr>
        <w:tc>
          <w:tcPr>
            <w:tcW w:w="2650" w:type="dxa"/>
            <w:shd w:val="clear" w:color="auto" w:fill="auto"/>
          </w:tcPr>
          <w:p w:rsidR="00B46E54" w:rsidRPr="00B46E54" w:rsidRDefault="00B46E54" w:rsidP="00C75CE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E54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fldChar w:fldCharType="begin"/>
            </w:r>
            <w:r w:rsidRPr="00B46E54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instrText xml:space="preserve"> MERGEFIELD ПК </w:instrText>
            </w:r>
            <w:r w:rsidRPr="00B46E54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fldChar w:fldCharType="separate"/>
            </w:r>
            <w:r w:rsidR="00A45499">
              <w:rPr>
                <w:rFonts w:ascii="Times New Roman" w:eastAsia="Calibri" w:hAnsi="Times New Roman" w:cs="Times New Roman"/>
                <w:noProof/>
                <w:sz w:val="24"/>
                <w:szCs w:val="24"/>
                <w:highlight w:val="yellow"/>
              </w:rPr>
              <w:t>«ПК»</w:t>
            </w:r>
            <w:r w:rsidRPr="00B46E54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fldChar w:fldCharType="end"/>
            </w:r>
          </w:p>
        </w:tc>
        <w:tc>
          <w:tcPr>
            <w:tcW w:w="2755" w:type="dxa"/>
            <w:shd w:val="clear" w:color="auto" w:fill="auto"/>
          </w:tcPr>
          <w:p w:rsidR="00B46E54" w:rsidRPr="00BD79EA" w:rsidRDefault="00B46E54" w:rsidP="00C75CE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auto"/>
          </w:tcPr>
          <w:p w:rsidR="00B46E54" w:rsidRPr="00BD79EA" w:rsidRDefault="00B46E54" w:rsidP="00C75CE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  <w:vAlign w:val="center"/>
          </w:tcPr>
          <w:p w:rsidR="00B46E54" w:rsidRPr="00BD79EA" w:rsidRDefault="00B46E54" w:rsidP="001B15D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07796F" w:rsidRDefault="00350091" w:rsidP="003500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Промежуточная аттестация проводится в форме </w:t>
      </w:r>
      <w:r w:rsidR="00991847" w:rsidRPr="00991847">
        <w:rPr>
          <w:rFonts w:ascii="Times New Roman" w:eastAsia="Calibri" w:hAnsi="Times New Roman" w:cs="Times New Roman"/>
          <w:i/>
          <w:sz w:val="24"/>
          <w:szCs w:val="28"/>
          <w:highlight w:val="yellow"/>
        </w:rPr>
        <w:fldChar w:fldCharType="begin"/>
      </w:r>
      <w:r w:rsidR="00991847" w:rsidRPr="00991847">
        <w:rPr>
          <w:rFonts w:ascii="Times New Roman" w:eastAsia="Calibri" w:hAnsi="Times New Roman" w:cs="Times New Roman"/>
          <w:i/>
          <w:sz w:val="24"/>
          <w:szCs w:val="28"/>
          <w:highlight w:val="yellow"/>
        </w:rPr>
        <w:instrText xml:space="preserve"> MERGEFIELD "Зачет" </w:instrText>
      </w:r>
      <w:r w:rsidR="00991847" w:rsidRPr="00991847">
        <w:rPr>
          <w:rFonts w:ascii="Times New Roman" w:eastAsia="Calibri" w:hAnsi="Times New Roman" w:cs="Times New Roman"/>
          <w:i/>
          <w:sz w:val="24"/>
          <w:szCs w:val="28"/>
          <w:highlight w:val="yellow"/>
        </w:rPr>
        <w:fldChar w:fldCharType="separate"/>
      </w:r>
      <w:r w:rsidR="00A45499">
        <w:rPr>
          <w:rFonts w:ascii="Times New Roman" w:eastAsia="Calibri" w:hAnsi="Times New Roman" w:cs="Times New Roman"/>
          <w:i/>
          <w:noProof/>
          <w:sz w:val="24"/>
          <w:szCs w:val="28"/>
          <w:highlight w:val="yellow"/>
        </w:rPr>
        <w:t>«Зачет»</w:t>
      </w:r>
      <w:r w:rsidR="00991847" w:rsidRPr="00991847">
        <w:rPr>
          <w:rFonts w:ascii="Times New Roman" w:eastAsia="Calibri" w:hAnsi="Times New Roman" w:cs="Times New Roman"/>
          <w:i/>
          <w:sz w:val="24"/>
          <w:szCs w:val="28"/>
          <w:highlight w:val="yellow"/>
        </w:rPr>
        <w:fldChar w:fldCharType="end"/>
      </w:r>
      <w:r w:rsidR="00991847" w:rsidRPr="00991847">
        <w:rPr>
          <w:rFonts w:ascii="Times New Roman" w:eastAsia="Calibri" w:hAnsi="Times New Roman" w:cs="Times New Roman"/>
          <w:i/>
          <w:sz w:val="24"/>
          <w:szCs w:val="28"/>
          <w:highlight w:val="yellow"/>
        </w:rPr>
        <w:t xml:space="preserve"> </w:t>
      </w:r>
      <w:r w:rsidR="00991847" w:rsidRPr="00991847">
        <w:rPr>
          <w:rFonts w:ascii="Times New Roman" w:eastAsia="Calibri" w:hAnsi="Times New Roman" w:cs="Times New Roman"/>
          <w:i/>
          <w:sz w:val="24"/>
          <w:szCs w:val="28"/>
          <w:highlight w:val="yellow"/>
        </w:rPr>
        <w:fldChar w:fldCharType="begin"/>
      </w:r>
      <w:r w:rsidR="00991847" w:rsidRPr="00991847">
        <w:rPr>
          <w:rFonts w:ascii="Times New Roman" w:eastAsia="Calibri" w:hAnsi="Times New Roman" w:cs="Times New Roman"/>
          <w:i/>
          <w:sz w:val="24"/>
          <w:szCs w:val="28"/>
          <w:highlight w:val="yellow"/>
        </w:rPr>
        <w:instrText xml:space="preserve"> MERGEFIELD "Зачет_с_оц" </w:instrText>
      </w:r>
      <w:r w:rsidR="00991847" w:rsidRPr="00991847">
        <w:rPr>
          <w:rFonts w:ascii="Times New Roman" w:eastAsia="Calibri" w:hAnsi="Times New Roman" w:cs="Times New Roman"/>
          <w:i/>
          <w:sz w:val="24"/>
          <w:szCs w:val="28"/>
          <w:highlight w:val="yellow"/>
        </w:rPr>
        <w:fldChar w:fldCharType="separate"/>
      </w:r>
      <w:r w:rsidR="00A45499">
        <w:rPr>
          <w:rFonts w:ascii="Times New Roman" w:eastAsia="Calibri" w:hAnsi="Times New Roman" w:cs="Times New Roman"/>
          <w:i/>
          <w:noProof/>
          <w:sz w:val="24"/>
          <w:szCs w:val="28"/>
          <w:highlight w:val="yellow"/>
        </w:rPr>
        <w:t>«Зачет_с_оц»</w:t>
      </w:r>
      <w:r w:rsidR="00991847" w:rsidRPr="00991847">
        <w:rPr>
          <w:rFonts w:ascii="Times New Roman" w:eastAsia="Calibri" w:hAnsi="Times New Roman" w:cs="Times New Roman"/>
          <w:i/>
          <w:sz w:val="24"/>
          <w:szCs w:val="28"/>
          <w:highlight w:val="yellow"/>
        </w:rPr>
        <w:fldChar w:fldCharType="end"/>
      </w:r>
      <w:r w:rsidRPr="00BD7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50091" w:rsidRPr="00BD79EA" w:rsidRDefault="00991847" w:rsidP="003500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847">
        <w:rPr>
          <w:rFonts w:ascii="Times New Roman" w:eastAsia="Calibri" w:hAnsi="Times New Roman" w:cs="Times New Roman"/>
          <w:i/>
          <w:sz w:val="24"/>
          <w:szCs w:val="28"/>
          <w:highlight w:val="yellow"/>
        </w:rPr>
        <w:fldChar w:fldCharType="begin"/>
      </w:r>
      <w:r w:rsidRPr="00991847">
        <w:rPr>
          <w:rFonts w:ascii="Times New Roman" w:eastAsia="Calibri" w:hAnsi="Times New Roman" w:cs="Times New Roman"/>
          <w:i/>
          <w:sz w:val="24"/>
          <w:szCs w:val="28"/>
          <w:highlight w:val="yellow"/>
        </w:rPr>
        <w:instrText xml:space="preserve"> MERGEFIELD "Зачет" </w:instrText>
      </w:r>
      <w:r w:rsidRPr="00991847">
        <w:rPr>
          <w:rFonts w:ascii="Times New Roman" w:eastAsia="Calibri" w:hAnsi="Times New Roman" w:cs="Times New Roman"/>
          <w:i/>
          <w:sz w:val="24"/>
          <w:szCs w:val="28"/>
          <w:highlight w:val="yellow"/>
        </w:rPr>
        <w:fldChar w:fldCharType="separate"/>
      </w:r>
      <w:r w:rsidR="00A45499">
        <w:rPr>
          <w:rFonts w:ascii="Times New Roman" w:eastAsia="Calibri" w:hAnsi="Times New Roman" w:cs="Times New Roman"/>
          <w:i/>
          <w:noProof/>
          <w:sz w:val="24"/>
          <w:szCs w:val="28"/>
          <w:highlight w:val="yellow"/>
        </w:rPr>
        <w:t>«Зачет»</w:t>
      </w:r>
      <w:r w:rsidRPr="00991847">
        <w:rPr>
          <w:rFonts w:ascii="Times New Roman" w:eastAsia="Calibri" w:hAnsi="Times New Roman" w:cs="Times New Roman"/>
          <w:i/>
          <w:sz w:val="24"/>
          <w:szCs w:val="28"/>
          <w:highlight w:val="yellow"/>
        </w:rPr>
        <w:fldChar w:fldCharType="end"/>
      </w:r>
      <w:r w:rsidRPr="00991847">
        <w:rPr>
          <w:rFonts w:ascii="Times New Roman" w:eastAsia="Calibri" w:hAnsi="Times New Roman" w:cs="Times New Roman"/>
          <w:i/>
          <w:sz w:val="24"/>
          <w:szCs w:val="28"/>
          <w:highlight w:val="yellow"/>
        </w:rPr>
        <w:t xml:space="preserve"> </w:t>
      </w:r>
      <w:r w:rsidRPr="00991847">
        <w:rPr>
          <w:rFonts w:ascii="Times New Roman" w:eastAsia="Calibri" w:hAnsi="Times New Roman" w:cs="Times New Roman"/>
          <w:i/>
          <w:sz w:val="24"/>
          <w:szCs w:val="28"/>
          <w:highlight w:val="yellow"/>
        </w:rPr>
        <w:fldChar w:fldCharType="begin"/>
      </w:r>
      <w:r w:rsidRPr="00991847">
        <w:rPr>
          <w:rFonts w:ascii="Times New Roman" w:eastAsia="Calibri" w:hAnsi="Times New Roman" w:cs="Times New Roman"/>
          <w:i/>
          <w:sz w:val="24"/>
          <w:szCs w:val="28"/>
          <w:highlight w:val="yellow"/>
        </w:rPr>
        <w:instrText xml:space="preserve"> MERGEFIELD "Зачет_с_оц" </w:instrText>
      </w:r>
      <w:r w:rsidRPr="00991847">
        <w:rPr>
          <w:rFonts w:ascii="Times New Roman" w:eastAsia="Calibri" w:hAnsi="Times New Roman" w:cs="Times New Roman"/>
          <w:i/>
          <w:sz w:val="24"/>
          <w:szCs w:val="28"/>
          <w:highlight w:val="yellow"/>
        </w:rPr>
        <w:fldChar w:fldCharType="separate"/>
      </w:r>
      <w:r w:rsidR="00A45499">
        <w:rPr>
          <w:rFonts w:ascii="Times New Roman" w:eastAsia="Calibri" w:hAnsi="Times New Roman" w:cs="Times New Roman"/>
          <w:i/>
          <w:noProof/>
          <w:sz w:val="24"/>
          <w:szCs w:val="28"/>
          <w:highlight w:val="yellow"/>
        </w:rPr>
        <w:t>«Зачет_с_оц»</w:t>
      </w:r>
      <w:r w:rsidRPr="00991847">
        <w:rPr>
          <w:rFonts w:ascii="Times New Roman" w:eastAsia="Calibri" w:hAnsi="Times New Roman" w:cs="Times New Roman"/>
          <w:i/>
          <w:sz w:val="24"/>
          <w:szCs w:val="28"/>
          <w:highlight w:val="yellow"/>
        </w:rPr>
        <w:fldChar w:fldCharType="end"/>
      </w:r>
      <w:r>
        <w:rPr>
          <w:rFonts w:ascii="Times New Roman" w:eastAsia="Calibri" w:hAnsi="Times New Roman" w:cs="Times New Roman"/>
          <w:i/>
          <w:sz w:val="24"/>
          <w:szCs w:val="28"/>
        </w:rPr>
        <w:t xml:space="preserve"> </w:t>
      </w:r>
      <w:r w:rsidR="00350091" w:rsidRPr="00BD79E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определятся с учетом следующих составляющих:</w:t>
      </w:r>
    </w:p>
    <w:p w:rsidR="00350091" w:rsidRPr="00BD79EA" w:rsidRDefault="00350091" w:rsidP="00350091">
      <w:pPr>
        <w:numPr>
          <w:ilvl w:val="0"/>
          <w:numId w:val="41"/>
        </w:num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Содержания отзыва о работе студента от руководителя профильной организации и от университета с учетом результатов текущего контроля. </w:t>
      </w:r>
    </w:p>
    <w:p w:rsidR="00350091" w:rsidRPr="00BD79EA" w:rsidRDefault="00350091" w:rsidP="00350091">
      <w:pPr>
        <w:numPr>
          <w:ilvl w:val="0"/>
          <w:numId w:val="41"/>
        </w:num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9E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</w:t>
      </w:r>
      <w:r w:rsidR="00F25BD9">
        <w:rPr>
          <w:rFonts w:ascii="Times New Roman" w:eastAsia="Times New Roman" w:hAnsi="Times New Roman" w:cs="Times New Roman"/>
          <w:sz w:val="24"/>
          <w:szCs w:val="24"/>
          <w:lang w:eastAsia="ru-RU"/>
        </w:rPr>
        <w:t>ультатов промежуточной аттестации</w:t>
      </w:r>
      <w:r w:rsidRPr="00BD79E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F5E94" w:rsidRPr="00BD79EA" w:rsidRDefault="00EC0713" w:rsidP="00A8024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7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Методические материалы, определяющие процедуры оценивания знаний, умений, навыков и (или) опыта деятельности</w:t>
      </w:r>
      <w:r w:rsidR="00350091" w:rsidRPr="00BD79EA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представлены в виде</w:t>
      </w:r>
      <w:r w:rsidR="005E0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технологической карты практики</w:t>
      </w:r>
      <w:r w:rsidR="00350091" w:rsidRPr="00BD79E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50091" w:rsidRPr="00BD79E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F5E94" w:rsidRPr="00BD79EA" w:rsidRDefault="00FF5E94" w:rsidP="00A8024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FF5E94" w:rsidRPr="00BD79EA" w:rsidSect="0071660B">
          <w:foot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350091" w:rsidRPr="005E029A" w:rsidRDefault="005E029A" w:rsidP="005E029A">
      <w:pPr>
        <w:widowControl w:val="0"/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E029A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ТЕХНОЛОГИЧЕСКАЯ КАРТА ОЦЕНКИ РЕЗУЛЬТАТОВ ПРАКТИКИ</w:t>
      </w:r>
    </w:p>
    <w:p w:rsidR="005E029A" w:rsidRPr="00BD79EA" w:rsidRDefault="005E029A" w:rsidP="00350091">
      <w:pPr>
        <w:widowControl w:val="0"/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A536E" w:rsidRDefault="005E029A" w:rsidP="005E029A">
      <w:pPr>
        <w:widowControl w:val="0"/>
        <w:spacing w:before="120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79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ЗАДАНИЯ ДЛЯ ТЕКУЩЕГО КОНТРОЛЯ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6"/>
        <w:gridCol w:w="4123"/>
        <w:gridCol w:w="9"/>
        <w:gridCol w:w="1550"/>
        <w:gridCol w:w="9"/>
        <w:gridCol w:w="1474"/>
        <w:gridCol w:w="9"/>
        <w:gridCol w:w="6871"/>
        <w:gridCol w:w="9"/>
      </w:tblGrid>
      <w:tr w:rsidR="00350091" w:rsidRPr="00BD79EA" w:rsidTr="00BA536E">
        <w:trPr>
          <w:tblHeader/>
        </w:trPr>
        <w:tc>
          <w:tcPr>
            <w:tcW w:w="446" w:type="dxa"/>
            <w:shd w:val="clear" w:color="auto" w:fill="auto"/>
            <w:vAlign w:val="center"/>
          </w:tcPr>
          <w:p w:rsidR="00350091" w:rsidRPr="00BD79EA" w:rsidRDefault="00350091" w:rsidP="00D9253E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32" w:type="dxa"/>
            <w:gridSpan w:val="2"/>
            <w:shd w:val="clear" w:color="auto" w:fill="auto"/>
            <w:vAlign w:val="center"/>
          </w:tcPr>
          <w:p w:rsidR="00350091" w:rsidRPr="00BD79EA" w:rsidRDefault="00350091" w:rsidP="00D9253E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79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</w:t>
            </w:r>
          </w:p>
          <w:p w:rsidR="00350091" w:rsidRPr="00BD79EA" w:rsidRDefault="00350091" w:rsidP="00D9253E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79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оценочного средства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350091" w:rsidRPr="00BD79EA" w:rsidRDefault="00350091" w:rsidP="00D9253E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79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  <w:p w:rsidR="00350091" w:rsidRPr="00BD79EA" w:rsidRDefault="00350091" w:rsidP="00D9253E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79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выполн</w:t>
            </w:r>
            <w:r w:rsidRPr="00BD79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  <w:r w:rsidRPr="00BD79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483" w:type="dxa"/>
            <w:gridSpan w:val="2"/>
            <w:shd w:val="clear" w:color="auto" w:fill="auto"/>
            <w:vAlign w:val="center"/>
          </w:tcPr>
          <w:p w:rsidR="00350091" w:rsidRPr="00BD79EA" w:rsidRDefault="00350091" w:rsidP="00D9253E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79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Шкала </w:t>
            </w:r>
          </w:p>
          <w:p w:rsidR="00350091" w:rsidRPr="00BD79EA" w:rsidRDefault="00350091" w:rsidP="00D9253E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79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оценив</w:t>
            </w:r>
            <w:r w:rsidRPr="00BD79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  <w:r w:rsidRPr="00BD79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6880" w:type="dxa"/>
            <w:gridSpan w:val="2"/>
            <w:shd w:val="clear" w:color="auto" w:fill="auto"/>
            <w:vAlign w:val="center"/>
          </w:tcPr>
          <w:p w:rsidR="00350091" w:rsidRPr="00BD79EA" w:rsidRDefault="00350091" w:rsidP="00D9253E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79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Критерии </w:t>
            </w:r>
          </w:p>
          <w:p w:rsidR="00350091" w:rsidRPr="00BD79EA" w:rsidRDefault="00350091" w:rsidP="00D9253E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79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оценивания </w:t>
            </w:r>
          </w:p>
        </w:tc>
      </w:tr>
      <w:tr w:rsidR="00350091" w:rsidRPr="00BD79EA" w:rsidTr="00BA536E">
        <w:trPr>
          <w:trHeight w:val="454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091" w:rsidRPr="00BD79EA" w:rsidRDefault="00BA536E" w:rsidP="00D9253E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091" w:rsidRPr="00A45499" w:rsidRDefault="003C37D3" w:rsidP="00D9253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A45499">
              <w:rPr>
                <w:rFonts w:ascii="Times New Roman" w:eastAsia="Calibri" w:hAnsi="Times New Roman" w:cs="Times New Roman"/>
                <w:color w:val="984806" w:themeColor="accent6" w:themeShade="80"/>
                <w:sz w:val="24"/>
                <w:szCs w:val="24"/>
              </w:rPr>
              <w:t>Из таблицы 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091" w:rsidRPr="00A45499" w:rsidRDefault="0004388E" w:rsidP="00D9253E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984806" w:themeColor="accent6" w:themeShade="80"/>
                <w:sz w:val="24"/>
                <w:szCs w:val="24"/>
                <w:lang w:eastAsia="ru-RU"/>
              </w:rPr>
            </w:pPr>
            <w:r w:rsidRPr="00A45499">
              <w:rPr>
                <w:rFonts w:ascii="Times New Roman" w:eastAsia="Times New Roman" w:hAnsi="Times New Roman" w:cs="Times New Roman"/>
                <w:color w:val="984806" w:themeColor="accent6" w:themeShade="80"/>
                <w:sz w:val="24"/>
                <w:szCs w:val="24"/>
                <w:lang w:eastAsia="ru-RU"/>
              </w:rPr>
              <w:t>Указываю</w:t>
            </w:r>
            <w:r w:rsidRPr="00A45499">
              <w:rPr>
                <w:rFonts w:ascii="Times New Roman" w:eastAsia="Times New Roman" w:hAnsi="Times New Roman" w:cs="Times New Roman"/>
                <w:color w:val="984806" w:themeColor="accent6" w:themeShade="80"/>
                <w:sz w:val="24"/>
                <w:szCs w:val="24"/>
                <w:lang w:eastAsia="ru-RU"/>
              </w:rPr>
              <w:t>т</w:t>
            </w:r>
            <w:r w:rsidRPr="00A45499">
              <w:rPr>
                <w:rFonts w:ascii="Times New Roman" w:eastAsia="Times New Roman" w:hAnsi="Times New Roman" w:cs="Times New Roman"/>
                <w:color w:val="984806" w:themeColor="accent6" w:themeShade="80"/>
                <w:sz w:val="24"/>
                <w:szCs w:val="24"/>
                <w:lang w:eastAsia="ru-RU"/>
              </w:rPr>
              <w:t>ся конкре</w:t>
            </w:r>
            <w:r w:rsidRPr="00A45499">
              <w:rPr>
                <w:rFonts w:ascii="Times New Roman" w:eastAsia="Times New Roman" w:hAnsi="Times New Roman" w:cs="Times New Roman"/>
                <w:color w:val="984806" w:themeColor="accent6" w:themeShade="80"/>
                <w:sz w:val="24"/>
                <w:szCs w:val="24"/>
                <w:lang w:eastAsia="ru-RU"/>
              </w:rPr>
              <w:t>т</w:t>
            </w:r>
            <w:r w:rsidRPr="00A45499">
              <w:rPr>
                <w:rFonts w:ascii="Times New Roman" w:eastAsia="Times New Roman" w:hAnsi="Times New Roman" w:cs="Times New Roman"/>
                <w:color w:val="984806" w:themeColor="accent6" w:themeShade="80"/>
                <w:sz w:val="24"/>
                <w:szCs w:val="24"/>
                <w:lang w:eastAsia="ru-RU"/>
              </w:rPr>
              <w:t>ные сроки</w:t>
            </w:r>
            <w:r w:rsidR="00A74190" w:rsidRPr="00A45499">
              <w:rPr>
                <w:rFonts w:ascii="Times New Roman" w:eastAsia="Times New Roman" w:hAnsi="Times New Roman" w:cs="Times New Roman"/>
                <w:color w:val="984806" w:themeColor="accent6" w:themeShade="80"/>
                <w:sz w:val="24"/>
                <w:szCs w:val="24"/>
                <w:lang w:eastAsia="ru-RU"/>
              </w:rPr>
              <w:t xml:space="preserve"> (например, 1 – 3 день практики)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091" w:rsidRPr="00BD79EA" w:rsidRDefault="00350091" w:rsidP="00D9253E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091" w:rsidRPr="00BD79EA" w:rsidRDefault="00350091" w:rsidP="00D9253E">
            <w:pPr>
              <w:widowControl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0091" w:rsidRPr="00BD79EA" w:rsidTr="00BA536E">
        <w:trPr>
          <w:trHeight w:val="454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091" w:rsidRPr="00BD79EA" w:rsidRDefault="00BA536E" w:rsidP="00D9253E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091" w:rsidRPr="00BD79EA" w:rsidRDefault="00350091" w:rsidP="00D9253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091" w:rsidRPr="00BD79EA" w:rsidRDefault="00350091" w:rsidP="00D9253E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091" w:rsidRPr="00BD79EA" w:rsidRDefault="00350091" w:rsidP="00D9253E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091" w:rsidRPr="00BD79EA" w:rsidRDefault="00350091" w:rsidP="00D9253E">
            <w:pPr>
              <w:widowControl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0091" w:rsidRPr="00BD79EA" w:rsidTr="00BA536E">
        <w:trPr>
          <w:gridAfter w:val="1"/>
          <w:wAfter w:w="9" w:type="dxa"/>
          <w:trHeight w:val="454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091" w:rsidRPr="00BD79EA" w:rsidRDefault="00BA536E" w:rsidP="00D9253E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091" w:rsidRPr="00BD79EA" w:rsidRDefault="00350091" w:rsidP="00D9253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091" w:rsidRPr="00BD79EA" w:rsidRDefault="00350091" w:rsidP="00D9253E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091" w:rsidRPr="00BD79EA" w:rsidRDefault="00350091" w:rsidP="00D9253E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091" w:rsidRPr="00BD79EA" w:rsidRDefault="00350091" w:rsidP="00D9253E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0091" w:rsidRPr="00BD79EA" w:rsidTr="00BA536E">
        <w:trPr>
          <w:gridAfter w:val="1"/>
          <w:wAfter w:w="9" w:type="dxa"/>
          <w:trHeight w:val="454"/>
        </w:trPr>
        <w:tc>
          <w:tcPr>
            <w:tcW w:w="6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091" w:rsidRPr="00BD79EA" w:rsidRDefault="00350091" w:rsidP="00D9253E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(максимально возможная сумма баллов)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091" w:rsidRPr="00BD79EA" w:rsidRDefault="00350091" w:rsidP="00D9253E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091" w:rsidRPr="00BD79EA" w:rsidRDefault="00350091" w:rsidP="00D9253E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0091" w:rsidRPr="00BD79EA" w:rsidTr="007876D3">
        <w:trPr>
          <w:gridAfter w:val="1"/>
          <w:wAfter w:w="9" w:type="dxa"/>
          <w:trHeight w:val="1490"/>
        </w:trPr>
        <w:tc>
          <w:tcPr>
            <w:tcW w:w="144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091" w:rsidRDefault="00350091" w:rsidP="00D9253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79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Критерии </w:t>
            </w:r>
            <w:r w:rsidR="00ED11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оценки</w:t>
            </w:r>
            <w:r w:rsidR="00D37E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результатов текущего контроля</w:t>
            </w:r>
            <w:r w:rsidR="00327C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350091" w:rsidRPr="00BD79EA" w:rsidRDefault="00350091" w:rsidP="00D9253E">
            <w:pPr>
              <w:spacing w:after="0" w:line="228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79EA">
              <w:rPr>
                <w:rFonts w:ascii="Times New Roman" w:hAnsi="Times New Roman" w:cs="Times New Roman"/>
                <w:i/>
                <w:sz w:val="24"/>
                <w:szCs w:val="24"/>
              </w:rPr>
              <w:t>0 – 64 % от максимально возможной суммы баллов – «неудовлетворительно»;</w:t>
            </w:r>
          </w:p>
          <w:p w:rsidR="00350091" w:rsidRPr="00BD79EA" w:rsidRDefault="00350091" w:rsidP="00D9253E">
            <w:pPr>
              <w:spacing w:after="0" w:line="228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79EA">
              <w:rPr>
                <w:rFonts w:ascii="Times New Roman" w:hAnsi="Times New Roman" w:cs="Times New Roman"/>
                <w:i/>
                <w:sz w:val="24"/>
                <w:szCs w:val="24"/>
              </w:rPr>
              <w:t>65 – 74 % от максимально возможной суммы баллов – «удовлетворительно»;</w:t>
            </w:r>
          </w:p>
          <w:p w:rsidR="00350091" w:rsidRPr="00BD79EA" w:rsidRDefault="00350091" w:rsidP="00D9253E">
            <w:pPr>
              <w:spacing w:after="0" w:line="228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79EA">
              <w:rPr>
                <w:rFonts w:ascii="Times New Roman" w:hAnsi="Times New Roman" w:cs="Times New Roman"/>
                <w:i/>
                <w:sz w:val="24"/>
                <w:szCs w:val="24"/>
              </w:rPr>
              <w:t>75 – 84 % от максимально возможной суммы баллов – «хорошо»;</w:t>
            </w:r>
          </w:p>
          <w:p w:rsidR="00991847" w:rsidRPr="00327C75" w:rsidRDefault="00350091" w:rsidP="00A45499">
            <w:pPr>
              <w:spacing w:after="0" w:line="228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79EA">
              <w:rPr>
                <w:rFonts w:ascii="Times New Roman" w:hAnsi="Times New Roman" w:cs="Times New Roman"/>
                <w:i/>
                <w:sz w:val="24"/>
                <w:szCs w:val="24"/>
              </w:rPr>
              <w:t>85 – 100 % от максимально возможной суммы баллов – «отлично».</w:t>
            </w:r>
            <w:r w:rsidR="00A45499" w:rsidRPr="00327C7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</w:tbl>
    <w:p w:rsidR="00B75D6B" w:rsidRDefault="00B75D6B" w:rsidP="007876D3">
      <w:pPr>
        <w:widowControl w:val="0"/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5D6B" w:rsidRDefault="00B75D6B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7876D3" w:rsidRPr="00BD79EA" w:rsidRDefault="007876D3" w:rsidP="007876D3">
      <w:pPr>
        <w:widowControl w:val="0"/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79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ОТЗЫВ О РАБОТЕ СТУДЕНТА РУКОВОДИТЕЛЯ ОТ ПРОФИЛЬНОЙ ОРГАНИЗАЦИИ</w:t>
      </w:r>
    </w:p>
    <w:p w:rsidR="007876D3" w:rsidRPr="005E029A" w:rsidRDefault="007876D3" w:rsidP="007876D3">
      <w:pPr>
        <w:widowControl w:val="0"/>
        <w:spacing w:after="0" w:line="21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29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заполняется в дневнике практики по форме:</w:t>
      </w:r>
    </w:p>
    <w:p w:rsidR="00B75D6B" w:rsidRDefault="00B75D6B" w:rsidP="007876D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76D3" w:rsidRPr="00BD79EA" w:rsidRDefault="007876D3" w:rsidP="007876D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79EA">
        <w:rPr>
          <w:rFonts w:ascii="Times New Roman" w:hAnsi="Times New Roman" w:cs="Times New Roman"/>
          <w:sz w:val="24"/>
          <w:szCs w:val="24"/>
        </w:rPr>
        <w:t>ОТЗЫВ О РАБОТЕ СТУДЕНТА</w:t>
      </w:r>
    </w:p>
    <w:p w:rsidR="007876D3" w:rsidRPr="00BD79EA" w:rsidRDefault="007876D3" w:rsidP="007876D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79EA">
        <w:rPr>
          <w:rFonts w:ascii="Times New Roman" w:hAnsi="Times New Roman" w:cs="Times New Roman"/>
          <w:sz w:val="24"/>
          <w:szCs w:val="24"/>
        </w:rPr>
        <w:t>руководителя практики от профильной организации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"/>
        <w:gridCol w:w="2206"/>
        <w:gridCol w:w="12"/>
        <w:gridCol w:w="4238"/>
        <w:gridCol w:w="3918"/>
        <w:gridCol w:w="881"/>
        <w:gridCol w:w="881"/>
        <w:gridCol w:w="881"/>
        <w:gridCol w:w="887"/>
      </w:tblGrid>
      <w:tr w:rsidR="007876D3" w:rsidRPr="00BD79EA" w:rsidTr="00B75D6B">
        <w:trPr>
          <w:trHeight w:val="413"/>
          <w:jc w:val="center"/>
        </w:trPr>
        <w:tc>
          <w:tcPr>
            <w:tcW w:w="298" w:type="pct"/>
          </w:tcPr>
          <w:p w:rsidR="007876D3" w:rsidRPr="00BD79EA" w:rsidRDefault="007876D3" w:rsidP="007876D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9E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508" w:type="pct"/>
            <w:gridSpan w:val="4"/>
            <w:vAlign w:val="center"/>
          </w:tcPr>
          <w:p w:rsidR="007876D3" w:rsidRPr="00BD79EA" w:rsidRDefault="007876D3" w:rsidP="007876D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9EA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прохождения практики</w:t>
            </w:r>
          </w:p>
        </w:tc>
        <w:tc>
          <w:tcPr>
            <w:tcW w:w="1194" w:type="pct"/>
            <w:gridSpan w:val="4"/>
            <w:vAlign w:val="center"/>
          </w:tcPr>
          <w:p w:rsidR="007876D3" w:rsidRPr="00BD79EA" w:rsidRDefault="007876D3" w:rsidP="007876D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9E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Количественный показатель</w:t>
            </w:r>
          </w:p>
        </w:tc>
      </w:tr>
      <w:tr w:rsidR="007876D3" w:rsidRPr="00BD79EA" w:rsidTr="00B75D6B">
        <w:trPr>
          <w:trHeight w:val="340"/>
          <w:jc w:val="center"/>
        </w:trPr>
        <w:tc>
          <w:tcPr>
            <w:tcW w:w="298" w:type="pct"/>
            <w:vMerge w:val="restart"/>
          </w:tcPr>
          <w:p w:rsidR="007876D3" w:rsidRPr="00BD79EA" w:rsidRDefault="007876D3" w:rsidP="007876D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8" w:type="pct"/>
            <w:gridSpan w:val="4"/>
            <w:vMerge w:val="restart"/>
          </w:tcPr>
          <w:p w:rsidR="007876D3" w:rsidRPr="00BD79EA" w:rsidRDefault="007876D3" w:rsidP="007876D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pct"/>
            <w:gridSpan w:val="4"/>
            <w:vAlign w:val="center"/>
          </w:tcPr>
          <w:p w:rsidR="007876D3" w:rsidRPr="00BD79EA" w:rsidRDefault="007876D3" w:rsidP="007876D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9EA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</w:tr>
      <w:tr w:rsidR="007876D3" w:rsidRPr="00BD79EA" w:rsidTr="00B75D6B">
        <w:trPr>
          <w:trHeight w:val="340"/>
          <w:jc w:val="center"/>
        </w:trPr>
        <w:tc>
          <w:tcPr>
            <w:tcW w:w="298" w:type="pct"/>
            <w:vMerge/>
          </w:tcPr>
          <w:p w:rsidR="007876D3" w:rsidRPr="00BD79EA" w:rsidRDefault="007876D3" w:rsidP="007876D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8" w:type="pct"/>
            <w:gridSpan w:val="4"/>
            <w:vMerge/>
          </w:tcPr>
          <w:p w:rsidR="007876D3" w:rsidRPr="00BD79EA" w:rsidRDefault="007876D3" w:rsidP="007876D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vAlign w:val="center"/>
          </w:tcPr>
          <w:p w:rsidR="007876D3" w:rsidRPr="00BD79EA" w:rsidRDefault="007876D3" w:rsidP="007876D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9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8" w:type="pct"/>
            <w:vAlign w:val="center"/>
          </w:tcPr>
          <w:p w:rsidR="007876D3" w:rsidRPr="00BD79EA" w:rsidRDefault="007876D3" w:rsidP="007876D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9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8" w:type="pct"/>
            <w:vAlign w:val="center"/>
          </w:tcPr>
          <w:p w:rsidR="007876D3" w:rsidRPr="00BD79EA" w:rsidRDefault="007876D3" w:rsidP="007876D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9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0" w:type="pct"/>
            <w:vAlign w:val="center"/>
          </w:tcPr>
          <w:p w:rsidR="007876D3" w:rsidRPr="00BD79EA" w:rsidRDefault="007876D3" w:rsidP="007876D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9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876D3" w:rsidRPr="00BD79EA" w:rsidTr="00B75D6B">
        <w:trPr>
          <w:trHeight w:val="340"/>
          <w:jc w:val="center"/>
        </w:trPr>
        <w:tc>
          <w:tcPr>
            <w:tcW w:w="298" w:type="pct"/>
          </w:tcPr>
          <w:p w:rsidR="007876D3" w:rsidRPr="00BD79EA" w:rsidRDefault="007876D3" w:rsidP="007876D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8" w:type="pct"/>
            <w:gridSpan w:val="4"/>
          </w:tcPr>
          <w:p w:rsidR="007876D3" w:rsidRPr="00BD79EA" w:rsidRDefault="007876D3" w:rsidP="007876D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9EA">
              <w:rPr>
                <w:rFonts w:ascii="Times New Roman" w:hAnsi="Times New Roman" w:cs="Times New Roman"/>
                <w:sz w:val="24"/>
                <w:szCs w:val="24"/>
              </w:rPr>
              <w:t>Качество выполнения заданий</w:t>
            </w:r>
          </w:p>
        </w:tc>
        <w:tc>
          <w:tcPr>
            <w:tcW w:w="298" w:type="pct"/>
            <w:vAlign w:val="center"/>
          </w:tcPr>
          <w:p w:rsidR="007876D3" w:rsidRPr="00BD79EA" w:rsidRDefault="007876D3" w:rsidP="007876D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vAlign w:val="center"/>
          </w:tcPr>
          <w:p w:rsidR="007876D3" w:rsidRPr="00BD79EA" w:rsidRDefault="007876D3" w:rsidP="007876D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vAlign w:val="center"/>
          </w:tcPr>
          <w:p w:rsidR="007876D3" w:rsidRPr="00BD79EA" w:rsidRDefault="007876D3" w:rsidP="007876D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vAlign w:val="center"/>
          </w:tcPr>
          <w:p w:rsidR="007876D3" w:rsidRPr="00BD79EA" w:rsidRDefault="007876D3" w:rsidP="007876D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6D3" w:rsidRPr="00BD79EA" w:rsidTr="00B75D6B">
        <w:trPr>
          <w:trHeight w:val="340"/>
          <w:jc w:val="center"/>
        </w:trPr>
        <w:tc>
          <w:tcPr>
            <w:tcW w:w="298" w:type="pct"/>
          </w:tcPr>
          <w:p w:rsidR="007876D3" w:rsidRPr="00BD79EA" w:rsidRDefault="007876D3" w:rsidP="007876D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8" w:type="pct"/>
            <w:gridSpan w:val="4"/>
          </w:tcPr>
          <w:p w:rsidR="007876D3" w:rsidRPr="00BD79EA" w:rsidRDefault="007876D3" w:rsidP="007876D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9EA">
              <w:rPr>
                <w:rFonts w:ascii="Times New Roman" w:hAnsi="Times New Roman" w:cs="Times New Roman"/>
                <w:sz w:val="24"/>
                <w:szCs w:val="24"/>
              </w:rPr>
              <w:t xml:space="preserve">Уровень подготовки </w:t>
            </w:r>
            <w:proofErr w:type="gramStart"/>
            <w:r w:rsidRPr="00BD79EA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298" w:type="pct"/>
            <w:vAlign w:val="center"/>
          </w:tcPr>
          <w:p w:rsidR="007876D3" w:rsidRPr="00BD79EA" w:rsidRDefault="007876D3" w:rsidP="007876D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vAlign w:val="center"/>
          </w:tcPr>
          <w:p w:rsidR="007876D3" w:rsidRPr="00BD79EA" w:rsidRDefault="007876D3" w:rsidP="007876D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vAlign w:val="center"/>
          </w:tcPr>
          <w:p w:rsidR="007876D3" w:rsidRPr="00BD79EA" w:rsidRDefault="007876D3" w:rsidP="007876D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vAlign w:val="center"/>
          </w:tcPr>
          <w:p w:rsidR="007876D3" w:rsidRPr="00BD79EA" w:rsidRDefault="007876D3" w:rsidP="007876D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6D3" w:rsidRPr="00BD79EA" w:rsidTr="00B75D6B">
        <w:trPr>
          <w:trHeight w:val="412"/>
          <w:jc w:val="center"/>
        </w:trPr>
        <w:tc>
          <w:tcPr>
            <w:tcW w:w="298" w:type="pct"/>
            <w:vMerge w:val="restart"/>
          </w:tcPr>
          <w:p w:rsidR="007876D3" w:rsidRPr="00BD79EA" w:rsidRDefault="007876D3" w:rsidP="007876D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8" w:type="pct"/>
            <w:gridSpan w:val="4"/>
            <w:vAlign w:val="center"/>
          </w:tcPr>
          <w:p w:rsidR="007876D3" w:rsidRPr="00BD79EA" w:rsidRDefault="007876D3" w:rsidP="007876D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9EA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компетенций, осваиваемых на практике</w:t>
            </w:r>
          </w:p>
        </w:tc>
        <w:tc>
          <w:tcPr>
            <w:tcW w:w="1194" w:type="pct"/>
            <w:gridSpan w:val="4"/>
            <w:vAlign w:val="center"/>
          </w:tcPr>
          <w:p w:rsidR="007876D3" w:rsidRPr="00BD79EA" w:rsidRDefault="007876D3" w:rsidP="007876D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9EA">
              <w:rPr>
                <w:rFonts w:ascii="Times New Roman" w:hAnsi="Times New Roman" w:cs="Times New Roman"/>
                <w:b/>
                <w:sz w:val="24"/>
                <w:szCs w:val="24"/>
              </w:rPr>
              <w:t>Оценка уровня сформир</w:t>
            </w:r>
            <w:r w:rsidRPr="00BD79EA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BD79EA">
              <w:rPr>
                <w:rFonts w:ascii="Times New Roman" w:hAnsi="Times New Roman" w:cs="Times New Roman"/>
                <w:b/>
                <w:sz w:val="24"/>
                <w:szCs w:val="24"/>
              </w:rPr>
              <w:t>ванности компетенции</w:t>
            </w:r>
          </w:p>
        </w:tc>
      </w:tr>
      <w:tr w:rsidR="007876D3" w:rsidRPr="00BD79EA" w:rsidTr="00B75D6B">
        <w:trPr>
          <w:trHeight w:val="412"/>
          <w:jc w:val="center"/>
        </w:trPr>
        <w:tc>
          <w:tcPr>
            <w:tcW w:w="298" w:type="pct"/>
            <w:vMerge/>
          </w:tcPr>
          <w:p w:rsidR="007876D3" w:rsidRPr="00BD79EA" w:rsidRDefault="007876D3" w:rsidP="007876D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pct"/>
            <w:vAlign w:val="center"/>
          </w:tcPr>
          <w:p w:rsidR="007876D3" w:rsidRPr="00BD79EA" w:rsidRDefault="007876D3" w:rsidP="007876D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9EA">
              <w:rPr>
                <w:rFonts w:ascii="Times New Roman" w:hAnsi="Times New Roman" w:cs="Times New Roman"/>
                <w:sz w:val="24"/>
                <w:szCs w:val="24"/>
              </w:rPr>
              <w:t>Кодовое</w:t>
            </w:r>
          </w:p>
          <w:p w:rsidR="007876D3" w:rsidRPr="00BD79EA" w:rsidRDefault="007876D3" w:rsidP="007876D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9EA">
              <w:rPr>
                <w:rFonts w:ascii="Times New Roman" w:hAnsi="Times New Roman" w:cs="Times New Roman"/>
                <w:sz w:val="24"/>
                <w:szCs w:val="24"/>
              </w:rPr>
              <w:t>обозначение ко</w:t>
            </w:r>
            <w:r w:rsidRPr="00BD79E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D79EA">
              <w:rPr>
                <w:rFonts w:ascii="Times New Roman" w:hAnsi="Times New Roman" w:cs="Times New Roman"/>
                <w:sz w:val="24"/>
                <w:szCs w:val="24"/>
              </w:rPr>
              <w:t>петенции</w:t>
            </w:r>
          </w:p>
        </w:tc>
        <w:tc>
          <w:tcPr>
            <w:tcW w:w="1437" w:type="pct"/>
            <w:gridSpan w:val="2"/>
            <w:vAlign w:val="center"/>
          </w:tcPr>
          <w:p w:rsidR="007876D3" w:rsidRPr="00BD79EA" w:rsidRDefault="007876D3" w:rsidP="007876D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9EA">
              <w:rPr>
                <w:rFonts w:ascii="Times New Roman" w:hAnsi="Times New Roman" w:cs="Times New Roman"/>
                <w:sz w:val="24"/>
                <w:szCs w:val="24"/>
              </w:rPr>
              <w:t>Название компетенции</w:t>
            </w:r>
          </w:p>
        </w:tc>
        <w:tc>
          <w:tcPr>
            <w:tcW w:w="1325" w:type="pct"/>
            <w:vAlign w:val="center"/>
          </w:tcPr>
          <w:p w:rsidR="007876D3" w:rsidRPr="00BD79EA" w:rsidRDefault="007876D3" w:rsidP="007876D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9EA">
              <w:rPr>
                <w:rFonts w:ascii="Times New Roman" w:hAnsi="Times New Roman" w:cs="Times New Roman"/>
                <w:sz w:val="24"/>
                <w:szCs w:val="24"/>
              </w:rPr>
              <w:t>Контрольные задания</w:t>
            </w:r>
          </w:p>
        </w:tc>
        <w:tc>
          <w:tcPr>
            <w:tcW w:w="298" w:type="pct"/>
            <w:vAlign w:val="center"/>
          </w:tcPr>
          <w:p w:rsidR="007876D3" w:rsidRPr="00BD79EA" w:rsidRDefault="007876D3" w:rsidP="007876D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9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8" w:type="pct"/>
            <w:vAlign w:val="center"/>
          </w:tcPr>
          <w:p w:rsidR="007876D3" w:rsidRPr="00BD79EA" w:rsidRDefault="007876D3" w:rsidP="007876D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9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8" w:type="pct"/>
            <w:vAlign w:val="center"/>
          </w:tcPr>
          <w:p w:rsidR="007876D3" w:rsidRPr="00BD79EA" w:rsidRDefault="007876D3" w:rsidP="007876D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9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0" w:type="pct"/>
            <w:vAlign w:val="center"/>
          </w:tcPr>
          <w:p w:rsidR="007876D3" w:rsidRPr="00BD79EA" w:rsidRDefault="007876D3" w:rsidP="007876D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9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876D3" w:rsidRPr="00BD79EA" w:rsidTr="00B75D6B">
        <w:trPr>
          <w:trHeight w:val="340"/>
          <w:jc w:val="center"/>
        </w:trPr>
        <w:tc>
          <w:tcPr>
            <w:tcW w:w="298" w:type="pct"/>
          </w:tcPr>
          <w:p w:rsidR="007876D3" w:rsidRPr="00BD79EA" w:rsidRDefault="007876D3" w:rsidP="007876D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pct"/>
          </w:tcPr>
          <w:p w:rsidR="007876D3" w:rsidRPr="00B46E54" w:rsidRDefault="007876D3" w:rsidP="007876D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B46E54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fldChar w:fldCharType="begin"/>
            </w:r>
            <w:r w:rsidRPr="00B46E54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instrText xml:space="preserve"> MERGEFIELD "УК" </w:instrText>
            </w:r>
            <w:r w:rsidRPr="00B46E54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fldChar w:fldCharType="separate"/>
            </w:r>
            <w:r w:rsidR="00A45499">
              <w:rPr>
                <w:rFonts w:ascii="Times New Roman" w:eastAsia="Calibri" w:hAnsi="Times New Roman" w:cs="Times New Roman"/>
                <w:noProof/>
                <w:sz w:val="24"/>
                <w:szCs w:val="24"/>
                <w:highlight w:val="yellow"/>
              </w:rPr>
              <w:t>«УК»</w:t>
            </w:r>
            <w:r w:rsidRPr="00B46E54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fldChar w:fldCharType="end"/>
            </w:r>
          </w:p>
        </w:tc>
        <w:tc>
          <w:tcPr>
            <w:tcW w:w="1437" w:type="pct"/>
            <w:gridSpan w:val="2"/>
          </w:tcPr>
          <w:p w:rsidR="007876D3" w:rsidRPr="00A45499" w:rsidRDefault="007876D3" w:rsidP="007876D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943634"/>
                <w:spacing w:val="2"/>
                <w:sz w:val="24"/>
                <w:szCs w:val="24"/>
                <w:lang w:eastAsia="ru-RU"/>
              </w:rPr>
            </w:pPr>
            <w:r w:rsidRPr="00A45499">
              <w:rPr>
                <w:rFonts w:ascii="Times New Roman" w:eastAsia="Times New Roman" w:hAnsi="Times New Roman" w:cs="Times New Roman"/>
                <w:color w:val="943634"/>
                <w:spacing w:val="2"/>
                <w:sz w:val="24"/>
                <w:szCs w:val="24"/>
                <w:lang w:eastAsia="ru-RU"/>
              </w:rPr>
              <w:t>Способен ….</w:t>
            </w:r>
          </w:p>
        </w:tc>
        <w:tc>
          <w:tcPr>
            <w:tcW w:w="1325" w:type="pct"/>
          </w:tcPr>
          <w:p w:rsidR="007876D3" w:rsidRPr="00BD79EA" w:rsidRDefault="007876D3" w:rsidP="007876D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79EA">
              <w:rPr>
                <w:rFonts w:ascii="Times New Roman" w:hAnsi="Times New Roman" w:cs="Times New Roman"/>
                <w:i/>
                <w:color w:val="984806" w:themeColor="accent6" w:themeShade="80"/>
                <w:sz w:val="24"/>
                <w:szCs w:val="24"/>
              </w:rPr>
              <w:t>Из таблицы 4</w:t>
            </w:r>
          </w:p>
        </w:tc>
        <w:tc>
          <w:tcPr>
            <w:tcW w:w="298" w:type="pct"/>
          </w:tcPr>
          <w:p w:rsidR="007876D3" w:rsidRPr="00BD79EA" w:rsidRDefault="007876D3" w:rsidP="007876D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</w:tcPr>
          <w:p w:rsidR="007876D3" w:rsidRPr="00BD79EA" w:rsidRDefault="007876D3" w:rsidP="007876D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</w:tcPr>
          <w:p w:rsidR="007876D3" w:rsidRPr="00BD79EA" w:rsidRDefault="007876D3" w:rsidP="007876D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</w:tcPr>
          <w:p w:rsidR="007876D3" w:rsidRPr="00BD79EA" w:rsidRDefault="007876D3" w:rsidP="007876D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6D3" w:rsidRPr="00BD79EA" w:rsidTr="00B75D6B">
        <w:trPr>
          <w:trHeight w:val="340"/>
          <w:jc w:val="center"/>
        </w:trPr>
        <w:tc>
          <w:tcPr>
            <w:tcW w:w="298" w:type="pct"/>
          </w:tcPr>
          <w:p w:rsidR="007876D3" w:rsidRPr="00BD79EA" w:rsidRDefault="007876D3" w:rsidP="007876D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gridSpan w:val="2"/>
          </w:tcPr>
          <w:p w:rsidR="007876D3" w:rsidRPr="00BD79EA" w:rsidRDefault="007876D3" w:rsidP="007876D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E54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fldChar w:fldCharType="begin"/>
            </w:r>
            <w:r w:rsidRPr="00B46E54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instrText xml:space="preserve"> MERGEFIELD "ОПК" </w:instrText>
            </w:r>
            <w:r w:rsidRPr="00B46E54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fldChar w:fldCharType="separate"/>
            </w:r>
            <w:r w:rsidR="00A45499">
              <w:rPr>
                <w:rFonts w:ascii="Times New Roman" w:eastAsia="Calibri" w:hAnsi="Times New Roman" w:cs="Times New Roman"/>
                <w:noProof/>
                <w:sz w:val="24"/>
                <w:szCs w:val="24"/>
                <w:highlight w:val="yellow"/>
              </w:rPr>
              <w:t>«ОПК»</w:t>
            </w:r>
            <w:r w:rsidRPr="00B46E54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fldChar w:fldCharType="end"/>
            </w:r>
          </w:p>
        </w:tc>
        <w:tc>
          <w:tcPr>
            <w:tcW w:w="1433" w:type="pct"/>
          </w:tcPr>
          <w:p w:rsidR="007876D3" w:rsidRPr="00A45499" w:rsidRDefault="007876D3" w:rsidP="007876D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943634"/>
                <w:spacing w:val="2"/>
                <w:sz w:val="24"/>
                <w:szCs w:val="24"/>
                <w:lang w:eastAsia="ru-RU"/>
              </w:rPr>
            </w:pPr>
            <w:r w:rsidRPr="00A45499">
              <w:rPr>
                <w:rFonts w:ascii="Times New Roman" w:eastAsia="Times New Roman" w:hAnsi="Times New Roman" w:cs="Times New Roman"/>
                <w:color w:val="943634"/>
                <w:spacing w:val="2"/>
                <w:sz w:val="24"/>
                <w:szCs w:val="24"/>
                <w:lang w:eastAsia="ru-RU"/>
              </w:rPr>
              <w:t>Способен ….</w:t>
            </w:r>
          </w:p>
        </w:tc>
        <w:tc>
          <w:tcPr>
            <w:tcW w:w="1325" w:type="pct"/>
          </w:tcPr>
          <w:p w:rsidR="007876D3" w:rsidRPr="00BD79EA" w:rsidRDefault="007876D3" w:rsidP="007876D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</w:tcPr>
          <w:p w:rsidR="007876D3" w:rsidRPr="00BD79EA" w:rsidRDefault="007876D3" w:rsidP="007876D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</w:tcPr>
          <w:p w:rsidR="007876D3" w:rsidRPr="00BD79EA" w:rsidRDefault="007876D3" w:rsidP="007876D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</w:tcPr>
          <w:p w:rsidR="007876D3" w:rsidRPr="00BD79EA" w:rsidRDefault="007876D3" w:rsidP="007876D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</w:tcPr>
          <w:p w:rsidR="007876D3" w:rsidRPr="00BD79EA" w:rsidRDefault="007876D3" w:rsidP="007876D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6D3" w:rsidRPr="00BD79EA" w:rsidTr="00B75D6B">
        <w:trPr>
          <w:trHeight w:val="340"/>
          <w:jc w:val="center"/>
        </w:trPr>
        <w:tc>
          <w:tcPr>
            <w:tcW w:w="298" w:type="pct"/>
          </w:tcPr>
          <w:p w:rsidR="007876D3" w:rsidRPr="00BD79EA" w:rsidRDefault="007876D3" w:rsidP="007876D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pct"/>
          </w:tcPr>
          <w:p w:rsidR="007876D3" w:rsidRPr="00B46E54" w:rsidRDefault="007876D3" w:rsidP="007876D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E54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fldChar w:fldCharType="begin"/>
            </w:r>
            <w:r w:rsidRPr="00B46E54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instrText xml:space="preserve"> MERGEFIELD ПК </w:instrText>
            </w:r>
            <w:r w:rsidRPr="00B46E54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fldChar w:fldCharType="separate"/>
            </w:r>
            <w:r w:rsidR="00A45499">
              <w:rPr>
                <w:rFonts w:ascii="Times New Roman" w:eastAsia="Calibri" w:hAnsi="Times New Roman" w:cs="Times New Roman"/>
                <w:noProof/>
                <w:sz w:val="24"/>
                <w:szCs w:val="24"/>
                <w:highlight w:val="yellow"/>
              </w:rPr>
              <w:t>«ПК»</w:t>
            </w:r>
            <w:r w:rsidRPr="00B46E54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fldChar w:fldCharType="end"/>
            </w:r>
          </w:p>
        </w:tc>
        <w:tc>
          <w:tcPr>
            <w:tcW w:w="1437" w:type="pct"/>
            <w:gridSpan w:val="2"/>
          </w:tcPr>
          <w:p w:rsidR="007876D3" w:rsidRPr="00A45499" w:rsidRDefault="007876D3" w:rsidP="007876D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943634"/>
                <w:spacing w:val="2"/>
                <w:sz w:val="24"/>
                <w:szCs w:val="24"/>
                <w:lang w:eastAsia="ru-RU"/>
              </w:rPr>
            </w:pPr>
            <w:r w:rsidRPr="00A45499">
              <w:rPr>
                <w:rFonts w:ascii="Times New Roman" w:eastAsia="Times New Roman" w:hAnsi="Times New Roman" w:cs="Times New Roman"/>
                <w:color w:val="943634"/>
                <w:spacing w:val="2"/>
                <w:sz w:val="24"/>
                <w:szCs w:val="24"/>
                <w:lang w:eastAsia="ru-RU"/>
              </w:rPr>
              <w:t>Способен ….</w:t>
            </w:r>
          </w:p>
        </w:tc>
        <w:tc>
          <w:tcPr>
            <w:tcW w:w="1325" w:type="pct"/>
          </w:tcPr>
          <w:p w:rsidR="007876D3" w:rsidRPr="00BD79EA" w:rsidRDefault="007876D3" w:rsidP="007876D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</w:tcPr>
          <w:p w:rsidR="007876D3" w:rsidRPr="00BD79EA" w:rsidRDefault="007876D3" w:rsidP="007876D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</w:tcPr>
          <w:p w:rsidR="007876D3" w:rsidRPr="00BD79EA" w:rsidRDefault="007876D3" w:rsidP="007876D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</w:tcPr>
          <w:p w:rsidR="007876D3" w:rsidRPr="00BD79EA" w:rsidRDefault="007876D3" w:rsidP="007876D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</w:tcPr>
          <w:p w:rsidR="007876D3" w:rsidRPr="00BD79EA" w:rsidRDefault="007876D3" w:rsidP="007876D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6D3" w:rsidRPr="00BD79EA" w:rsidTr="00B75D6B">
        <w:trPr>
          <w:trHeight w:val="340"/>
          <w:jc w:val="center"/>
        </w:trPr>
        <w:tc>
          <w:tcPr>
            <w:tcW w:w="298" w:type="pct"/>
          </w:tcPr>
          <w:p w:rsidR="007876D3" w:rsidRPr="00BD79EA" w:rsidRDefault="007876D3" w:rsidP="007876D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pct"/>
          </w:tcPr>
          <w:p w:rsidR="007876D3" w:rsidRPr="00BD79EA" w:rsidRDefault="007876D3" w:rsidP="007876D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943634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437" w:type="pct"/>
            <w:gridSpan w:val="2"/>
          </w:tcPr>
          <w:p w:rsidR="007876D3" w:rsidRPr="00BD79EA" w:rsidRDefault="007876D3" w:rsidP="007876D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943634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325" w:type="pct"/>
          </w:tcPr>
          <w:p w:rsidR="007876D3" w:rsidRPr="00BD79EA" w:rsidRDefault="007876D3" w:rsidP="007876D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</w:tcPr>
          <w:p w:rsidR="007876D3" w:rsidRPr="00BD79EA" w:rsidRDefault="007876D3" w:rsidP="007876D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</w:tcPr>
          <w:p w:rsidR="007876D3" w:rsidRPr="00BD79EA" w:rsidRDefault="007876D3" w:rsidP="007876D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</w:tcPr>
          <w:p w:rsidR="007876D3" w:rsidRPr="00BD79EA" w:rsidRDefault="007876D3" w:rsidP="007876D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</w:tcPr>
          <w:p w:rsidR="007876D3" w:rsidRPr="00BD79EA" w:rsidRDefault="007876D3" w:rsidP="007876D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6D3" w:rsidRPr="00BD79EA" w:rsidTr="00B75D6B">
        <w:trPr>
          <w:trHeight w:val="412"/>
          <w:jc w:val="center"/>
        </w:trPr>
        <w:tc>
          <w:tcPr>
            <w:tcW w:w="380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6D3" w:rsidRPr="005E029A" w:rsidRDefault="007876D3" w:rsidP="00D37A79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029A">
              <w:rPr>
                <w:rFonts w:ascii="Times New Roman" w:hAnsi="Times New Roman" w:cs="Times New Roman"/>
                <w:sz w:val="24"/>
                <w:szCs w:val="24"/>
              </w:rPr>
              <w:t>Итоговая оценка руководителя практики от профильной</w:t>
            </w:r>
            <w:r w:rsidR="00B75D6B" w:rsidRPr="005E029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E029A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D3" w:rsidRPr="00BD79EA" w:rsidRDefault="007876D3" w:rsidP="007876D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D3" w:rsidRPr="00BD79EA" w:rsidRDefault="007876D3" w:rsidP="007876D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D3" w:rsidRPr="00BD79EA" w:rsidRDefault="007876D3" w:rsidP="007876D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D3" w:rsidRPr="00BD79EA" w:rsidRDefault="007876D3" w:rsidP="007876D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76D3" w:rsidRDefault="007876D3" w:rsidP="007876D3">
      <w:pPr>
        <w:widowControl w:val="0"/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5D6B" w:rsidRDefault="00B75D6B" w:rsidP="007876D3">
      <w:pPr>
        <w:widowControl w:val="0"/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"/>
        <w:gridCol w:w="4078"/>
        <w:gridCol w:w="1570"/>
        <w:gridCol w:w="8558"/>
      </w:tblGrid>
      <w:tr w:rsidR="007876D3" w:rsidRPr="00BD79EA" w:rsidTr="00B75D6B">
        <w:trPr>
          <w:tblHeader/>
        </w:trPr>
        <w:tc>
          <w:tcPr>
            <w:tcW w:w="1575" w:type="pct"/>
            <w:gridSpan w:val="2"/>
            <w:shd w:val="clear" w:color="auto" w:fill="auto"/>
            <w:vAlign w:val="center"/>
          </w:tcPr>
          <w:p w:rsidR="007876D3" w:rsidRPr="001D7C21" w:rsidRDefault="007876D3" w:rsidP="007876D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7C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Показатели прохождения практики</w:t>
            </w:r>
          </w:p>
        </w:tc>
        <w:tc>
          <w:tcPr>
            <w:tcW w:w="531" w:type="pct"/>
            <w:shd w:val="clear" w:color="auto" w:fill="auto"/>
            <w:vAlign w:val="center"/>
          </w:tcPr>
          <w:p w:rsidR="005E029A" w:rsidRDefault="007876D3" w:rsidP="007876D3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7C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Шкала </w:t>
            </w:r>
          </w:p>
          <w:p w:rsidR="007876D3" w:rsidRPr="001D7C21" w:rsidRDefault="007876D3" w:rsidP="007876D3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7C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оценивания</w:t>
            </w:r>
          </w:p>
        </w:tc>
        <w:tc>
          <w:tcPr>
            <w:tcW w:w="2894" w:type="pct"/>
            <w:shd w:val="clear" w:color="auto" w:fill="auto"/>
            <w:vAlign w:val="center"/>
          </w:tcPr>
          <w:p w:rsidR="007876D3" w:rsidRPr="001D7C21" w:rsidRDefault="007876D3" w:rsidP="007876D3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7C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Критерии оценивания</w:t>
            </w:r>
          </w:p>
        </w:tc>
      </w:tr>
      <w:tr w:rsidR="007876D3" w:rsidRPr="00BD79EA" w:rsidTr="00B75D6B">
        <w:tc>
          <w:tcPr>
            <w:tcW w:w="196" w:type="pct"/>
            <w:shd w:val="clear" w:color="auto" w:fill="auto"/>
            <w:vAlign w:val="center"/>
          </w:tcPr>
          <w:p w:rsidR="007876D3" w:rsidRPr="00BD79EA" w:rsidRDefault="007876D3" w:rsidP="007876D3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9" w:type="pct"/>
            <w:shd w:val="clear" w:color="auto" w:fill="auto"/>
            <w:vAlign w:val="center"/>
          </w:tcPr>
          <w:p w:rsidR="007876D3" w:rsidRPr="00BD79EA" w:rsidRDefault="007876D3" w:rsidP="007876D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9EA">
              <w:rPr>
                <w:rFonts w:ascii="Times New Roman" w:eastAsia="Calibri" w:hAnsi="Times New Roman" w:cs="Times New Roman"/>
                <w:sz w:val="24"/>
                <w:szCs w:val="24"/>
              </w:rPr>
              <w:t>Качество выполнения заданий</w:t>
            </w:r>
          </w:p>
        </w:tc>
        <w:tc>
          <w:tcPr>
            <w:tcW w:w="531" w:type="pct"/>
            <w:shd w:val="clear" w:color="auto" w:fill="auto"/>
            <w:vAlign w:val="center"/>
          </w:tcPr>
          <w:p w:rsidR="007876D3" w:rsidRPr="00BD79EA" w:rsidRDefault="007876D3" w:rsidP="007876D3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баллов</w:t>
            </w:r>
          </w:p>
        </w:tc>
        <w:tc>
          <w:tcPr>
            <w:tcW w:w="2894" w:type="pct"/>
            <w:shd w:val="clear" w:color="auto" w:fill="auto"/>
          </w:tcPr>
          <w:p w:rsidR="007876D3" w:rsidRPr="00BD79EA" w:rsidRDefault="007876D3" w:rsidP="007876D3">
            <w:pPr>
              <w:widowControl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балла - студент допустил ошибки в выборе методов и последовательности р</w:t>
            </w:r>
            <w:r w:rsidRPr="00BD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D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шения задания. </w:t>
            </w:r>
          </w:p>
          <w:p w:rsidR="007876D3" w:rsidRPr="00BD79EA" w:rsidRDefault="007876D3" w:rsidP="007876D3">
            <w:pPr>
              <w:widowControl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балла – студент обнаружил умение правильно выбрать метод решения задания, но допустил ошибки на этапе его реализации. </w:t>
            </w:r>
          </w:p>
          <w:p w:rsidR="007876D3" w:rsidRPr="00BD79EA" w:rsidRDefault="007876D3" w:rsidP="007876D3">
            <w:pPr>
              <w:widowControl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балла – студент обнаружил умение правильно выбрать метод и последовател</w:t>
            </w:r>
            <w:r w:rsidRPr="00BD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D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ность решения задания, но допустил неточности на этапе реализации. </w:t>
            </w:r>
          </w:p>
          <w:p w:rsidR="007876D3" w:rsidRPr="00BD79EA" w:rsidRDefault="007876D3" w:rsidP="007876D3">
            <w:pPr>
              <w:widowControl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баллов – студент обнаружил умение правильно и эффективно решать задания.</w:t>
            </w:r>
          </w:p>
        </w:tc>
      </w:tr>
      <w:tr w:rsidR="007876D3" w:rsidRPr="00BD79EA" w:rsidTr="00B75D6B">
        <w:tc>
          <w:tcPr>
            <w:tcW w:w="196" w:type="pct"/>
            <w:shd w:val="clear" w:color="auto" w:fill="auto"/>
            <w:vAlign w:val="center"/>
          </w:tcPr>
          <w:p w:rsidR="007876D3" w:rsidRPr="00BD79EA" w:rsidRDefault="007876D3" w:rsidP="007876D3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379" w:type="pct"/>
            <w:shd w:val="clear" w:color="auto" w:fill="auto"/>
            <w:vAlign w:val="center"/>
          </w:tcPr>
          <w:p w:rsidR="007876D3" w:rsidRPr="00BD79EA" w:rsidRDefault="007876D3" w:rsidP="007876D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9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Уровень подготовки </w:t>
            </w:r>
          </w:p>
          <w:p w:rsidR="007876D3" w:rsidRPr="00BD79EA" w:rsidRDefault="007876D3" w:rsidP="007876D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9EA">
              <w:rPr>
                <w:rFonts w:ascii="Times New Roman" w:eastAsia="Calibri" w:hAnsi="Times New Roman" w:cs="Times New Roman"/>
                <w:sz w:val="24"/>
                <w:szCs w:val="24"/>
              </w:rPr>
              <w:t>обучающегося</w:t>
            </w:r>
          </w:p>
        </w:tc>
        <w:tc>
          <w:tcPr>
            <w:tcW w:w="531" w:type="pct"/>
            <w:shd w:val="clear" w:color="auto" w:fill="auto"/>
            <w:vAlign w:val="center"/>
          </w:tcPr>
          <w:p w:rsidR="007876D3" w:rsidRPr="00BD79EA" w:rsidRDefault="007876D3" w:rsidP="007876D3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баллов</w:t>
            </w:r>
          </w:p>
        </w:tc>
        <w:tc>
          <w:tcPr>
            <w:tcW w:w="2894" w:type="pct"/>
            <w:shd w:val="clear" w:color="auto" w:fill="auto"/>
          </w:tcPr>
          <w:p w:rsidR="007876D3" w:rsidRPr="00BD79EA" w:rsidRDefault="007876D3" w:rsidP="007876D3">
            <w:pPr>
              <w:widowControl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балла – студент обнаружил пробелы в знаниях основного учебного материала, допустил принципиальные ошибки в выполнении заданий по практике. </w:t>
            </w:r>
          </w:p>
          <w:p w:rsidR="007876D3" w:rsidRPr="00BD79EA" w:rsidRDefault="007876D3" w:rsidP="007876D3">
            <w:pPr>
              <w:widowControl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балла – студент показал знания основного учебного материала в объеме, нео</w:t>
            </w:r>
            <w:r w:rsidRPr="00BD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BD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ходимом для дальнейшей учебы и предстоящей работы по профессии, справился с выполнением заданий по практике, знаком с основной литературой. </w:t>
            </w:r>
          </w:p>
          <w:p w:rsidR="007876D3" w:rsidRPr="00BD79EA" w:rsidRDefault="007876D3" w:rsidP="007876D3">
            <w:pPr>
              <w:widowControl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балла –</w:t>
            </w:r>
            <w:r w:rsidRPr="00BD79EA">
              <w:rPr>
                <w:sz w:val="24"/>
                <w:szCs w:val="24"/>
              </w:rPr>
              <w:t xml:space="preserve"> </w:t>
            </w:r>
            <w:r w:rsidRPr="00BD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 показал полное знание учебного материала, успешно выпо</w:t>
            </w:r>
            <w:r w:rsidRPr="00BD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BD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нил задания по практике, усвоил основную литературу.</w:t>
            </w:r>
          </w:p>
          <w:p w:rsidR="007876D3" w:rsidRPr="00BD79EA" w:rsidRDefault="007876D3" w:rsidP="007876D3">
            <w:pPr>
              <w:widowControl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баллов – студент показал всестороннее, систематическое и глубокое знание учебного материала, умение свободно выполнять задания по практике, усвои</w:t>
            </w:r>
            <w:r w:rsidRPr="00BD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BD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ший основную литературу и знакомый с дополнительной литературой.</w:t>
            </w:r>
          </w:p>
        </w:tc>
      </w:tr>
      <w:tr w:rsidR="007876D3" w:rsidRPr="00BD79EA" w:rsidTr="00B75D6B">
        <w:tc>
          <w:tcPr>
            <w:tcW w:w="196" w:type="pct"/>
            <w:shd w:val="clear" w:color="auto" w:fill="auto"/>
            <w:vAlign w:val="center"/>
          </w:tcPr>
          <w:p w:rsidR="007876D3" w:rsidRPr="00BD79EA" w:rsidRDefault="007876D3" w:rsidP="007876D3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79" w:type="pct"/>
            <w:shd w:val="clear" w:color="auto" w:fill="auto"/>
            <w:vAlign w:val="center"/>
          </w:tcPr>
          <w:p w:rsidR="007876D3" w:rsidRPr="00BD79EA" w:rsidRDefault="007876D3" w:rsidP="007876D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9EA">
              <w:rPr>
                <w:rFonts w:ascii="Times New Roman" w:eastAsia="Calibri" w:hAnsi="Times New Roman" w:cs="Times New Roman"/>
                <w:sz w:val="24"/>
                <w:szCs w:val="24"/>
              </w:rPr>
              <w:t>Уровень сформированности комп</w:t>
            </w:r>
            <w:r w:rsidRPr="00BD79EA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BD79EA">
              <w:rPr>
                <w:rFonts w:ascii="Times New Roman" w:eastAsia="Calibri" w:hAnsi="Times New Roman" w:cs="Times New Roman"/>
                <w:sz w:val="24"/>
                <w:szCs w:val="24"/>
              </w:rPr>
              <w:t>тенций</w:t>
            </w:r>
          </w:p>
        </w:tc>
        <w:tc>
          <w:tcPr>
            <w:tcW w:w="531" w:type="pct"/>
            <w:shd w:val="clear" w:color="auto" w:fill="auto"/>
            <w:vAlign w:val="center"/>
          </w:tcPr>
          <w:p w:rsidR="007876D3" w:rsidRPr="00BD79EA" w:rsidRDefault="007876D3" w:rsidP="007876D3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баллов</w:t>
            </w:r>
          </w:p>
        </w:tc>
        <w:tc>
          <w:tcPr>
            <w:tcW w:w="2894" w:type="pct"/>
            <w:shd w:val="clear" w:color="auto" w:fill="auto"/>
            <w:vAlign w:val="center"/>
          </w:tcPr>
          <w:p w:rsidR="007876D3" w:rsidRPr="00BD79EA" w:rsidRDefault="007876D3" w:rsidP="007876D3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См. </w:t>
            </w:r>
            <w:r w:rsidRPr="00BD79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Критерии оценки заданий текущего контроля</w:t>
            </w:r>
          </w:p>
        </w:tc>
      </w:tr>
    </w:tbl>
    <w:p w:rsidR="007876D3" w:rsidRDefault="007876D3" w:rsidP="007876D3">
      <w:pPr>
        <w:widowControl w:val="0"/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5D6B" w:rsidRPr="00BD79EA" w:rsidRDefault="00B75D6B" w:rsidP="00B75D6B">
      <w:pPr>
        <w:widowControl w:val="0"/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79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ОТЗЫВ О РАБОТЕ СТУДЕНТА РУКОВОДИТЕЛЯ ОТ УНИВЕРСИТЕТА </w:t>
      </w:r>
    </w:p>
    <w:p w:rsidR="00B75D6B" w:rsidRPr="005E029A" w:rsidRDefault="00B75D6B" w:rsidP="00B75D6B">
      <w:pPr>
        <w:widowControl w:val="0"/>
        <w:spacing w:after="0" w:line="21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29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заполняется в дневнике практики по форме:</w:t>
      </w:r>
    </w:p>
    <w:p w:rsidR="00D37A79" w:rsidRDefault="00D37A79" w:rsidP="00B75D6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5D6B" w:rsidRPr="00BD79EA" w:rsidRDefault="00B75D6B" w:rsidP="00B75D6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79EA">
        <w:rPr>
          <w:rFonts w:ascii="Times New Roman" w:hAnsi="Times New Roman" w:cs="Times New Roman"/>
          <w:sz w:val="24"/>
          <w:szCs w:val="24"/>
        </w:rPr>
        <w:t xml:space="preserve">ОТЗЫВ О РАБОТЕ СТУДЕНТА </w:t>
      </w:r>
    </w:p>
    <w:p w:rsidR="00B75D6B" w:rsidRPr="00BD79EA" w:rsidRDefault="00B75D6B" w:rsidP="00B75D6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79EA">
        <w:rPr>
          <w:rFonts w:ascii="Times New Roman" w:hAnsi="Times New Roman" w:cs="Times New Roman"/>
          <w:sz w:val="24"/>
          <w:szCs w:val="24"/>
        </w:rPr>
        <w:t>руководителя практики от университета</w:t>
      </w:r>
    </w:p>
    <w:tbl>
      <w:tblPr>
        <w:tblW w:w="500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1"/>
        <w:gridCol w:w="2233"/>
        <w:gridCol w:w="4218"/>
        <w:gridCol w:w="3969"/>
        <w:gridCol w:w="846"/>
        <w:gridCol w:w="849"/>
        <w:gridCol w:w="846"/>
        <w:gridCol w:w="787"/>
      </w:tblGrid>
      <w:tr w:rsidR="00B75D6B" w:rsidRPr="00BD79EA" w:rsidTr="00B75D6B">
        <w:trPr>
          <w:trHeight w:val="278"/>
          <w:jc w:val="center"/>
        </w:trPr>
        <w:tc>
          <w:tcPr>
            <w:tcW w:w="3875" w:type="pct"/>
            <w:gridSpan w:val="4"/>
            <w:vMerge w:val="restart"/>
            <w:vAlign w:val="center"/>
          </w:tcPr>
          <w:p w:rsidR="00B75D6B" w:rsidRPr="00BD79EA" w:rsidRDefault="00B75D6B" w:rsidP="00B75D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9EA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компетенций, осваиваемых на практике</w:t>
            </w:r>
          </w:p>
        </w:tc>
        <w:tc>
          <w:tcPr>
            <w:tcW w:w="1125" w:type="pct"/>
            <w:gridSpan w:val="4"/>
            <w:vAlign w:val="center"/>
          </w:tcPr>
          <w:p w:rsidR="00B75D6B" w:rsidRPr="00BD79EA" w:rsidRDefault="00B75D6B" w:rsidP="00B75D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9EA">
              <w:rPr>
                <w:rFonts w:ascii="Times New Roman" w:hAnsi="Times New Roman" w:cs="Times New Roman"/>
                <w:b/>
                <w:sz w:val="24"/>
                <w:szCs w:val="24"/>
              </w:rPr>
              <w:t>Оценка уровня сформир</w:t>
            </w:r>
            <w:r w:rsidRPr="00BD79EA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BD79EA">
              <w:rPr>
                <w:rFonts w:ascii="Times New Roman" w:hAnsi="Times New Roman" w:cs="Times New Roman"/>
                <w:b/>
                <w:sz w:val="24"/>
                <w:szCs w:val="24"/>
              </w:rPr>
              <w:t>ванности компетенции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</w:tr>
      <w:tr w:rsidR="00B75D6B" w:rsidRPr="00BD79EA" w:rsidTr="00B75D6B">
        <w:trPr>
          <w:trHeight w:val="277"/>
          <w:jc w:val="center"/>
        </w:trPr>
        <w:tc>
          <w:tcPr>
            <w:tcW w:w="3875" w:type="pct"/>
            <w:gridSpan w:val="4"/>
            <w:vMerge/>
          </w:tcPr>
          <w:p w:rsidR="00B75D6B" w:rsidRPr="00BD79EA" w:rsidRDefault="00B75D6B" w:rsidP="00B75D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B75D6B" w:rsidRPr="00BD79EA" w:rsidRDefault="00B75D6B" w:rsidP="00B75D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9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7" w:type="pct"/>
          </w:tcPr>
          <w:p w:rsidR="00B75D6B" w:rsidRPr="00BD79EA" w:rsidRDefault="00B75D6B" w:rsidP="00B75D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9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6" w:type="pct"/>
          </w:tcPr>
          <w:p w:rsidR="00B75D6B" w:rsidRPr="00BD79EA" w:rsidRDefault="00B75D6B" w:rsidP="00B75D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9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" w:type="pct"/>
          </w:tcPr>
          <w:p w:rsidR="00B75D6B" w:rsidRPr="00BD79EA" w:rsidRDefault="00B75D6B" w:rsidP="00B75D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9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75D6B" w:rsidRPr="00BD79EA" w:rsidTr="00B75D6B">
        <w:trPr>
          <w:jc w:val="center"/>
        </w:trPr>
        <w:tc>
          <w:tcPr>
            <w:tcW w:w="352" w:type="pct"/>
            <w:vAlign w:val="center"/>
          </w:tcPr>
          <w:p w:rsidR="00B75D6B" w:rsidRPr="00BD79EA" w:rsidRDefault="00B75D6B" w:rsidP="00B75D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9E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55" w:type="pct"/>
            <w:vAlign w:val="center"/>
          </w:tcPr>
          <w:p w:rsidR="00B75D6B" w:rsidRPr="00BD79EA" w:rsidRDefault="00B75D6B" w:rsidP="00B75D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9EA">
              <w:rPr>
                <w:rFonts w:ascii="Times New Roman" w:hAnsi="Times New Roman" w:cs="Times New Roman"/>
                <w:sz w:val="24"/>
                <w:szCs w:val="24"/>
              </w:rPr>
              <w:t>Кодовое</w:t>
            </w:r>
          </w:p>
          <w:p w:rsidR="00B75D6B" w:rsidRPr="00BD79EA" w:rsidRDefault="00B75D6B" w:rsidP="00B75D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9EA">
              <w:rPr>
                <w:rFonts w:ascii="Times New Roman" w:hAnsi="Times New Roman" w:cs="Times New Roman"/>
                <w:sz w:val="24"/>
                <w:szCs w:val="24"/>
              </w:rPr>
              <w:t>обозначение</w:t>
            </w:r>
          </w:p>
          <w:p w:rsidR="00B75D6B" w:rsidRPr="00BD79EA" w:rsidRDefault="00B75D6B" w:rsidP="00B75D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9EA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1426" w:type="pct"/>
            <w:vAlign w:val="center"/>
          </w:tcPr>
          <w:p w:rsidR="00B75D6B" w:rsidRPr="00BD79EA" w:rsidRDefault="00B75D6B" w:rsidP="00B75D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9EA">
              <w:rPr>
                <w:rFonts w:ascii="Times New Roman" w:hAnsi="Times New Roman" w:cs="Times New Roman"/>
                <w:sz w:val="24"/>
                <w:szCs w:val="24"/>
              </w:rPr>
              <w:t>Название компетенции</w:t>
            </w:r>
          </w:p>
        </w:tc>
        <w:tc>
          <w:tcPr>
            <w:tcW w:w="1342" w:type="pct"/>
            <w:vAlign w:val="center"/>
          </w:tcPr>
          <w:p w:rsidR="00B75D6B" w:rsidRPr="00BD79EA" w:rsidRDefault="00B75D6B" w:rsidP="00B75D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9EA">
              <w:rPr>
                <w:rFonts w:ascii="Times New Roman" w:hAnsi="Times New Roman" w:cs="Times New Roman"/>
                <w:sz w:val="24"/>
                <w:szCs w:val="24"/>
              </w:rPr>
              <w:t>Контрольные задания</w:t>
            </w:r>
          </w:p>
        </w:tc>
        <w:tc>
          <w:tcPr>
            <w:tcW w:w="286" w:type="pct"/>
            <w:vAlign w:val="center"/>
          </w:tcPr>
          <w:p w:rsidR="00B75D6B" w:rsidRPr="00BD79EA" w:rsidRDefault="00B75D6B" w:rsidP="00B75D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  <w:vAlign w:val="center"/>
          </w:tcPr>
          <w:p w:rsidR="00B75D6B" w:rsidRPr="00BD79EA" w:rsidRDefault="00B75D6B" w:rsidP="00B75D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  <w:vAlign w:val="center"/>
          </w:tcPr>
          <w:p w:rsidR="00B75D6B" w:rsidRPr="00BD79EA" w:rsidRDefault="00B75D6B" w:rsidP="00B75D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vAlign w:val="center"/>
          </w:tcPr>
          <w:p w:rsidR="00B75D6B" w:rsidRPr="00BD79EA" w:rsidRDefault="00B75D6B" w:rsidP="00B75D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D6B" w:rsidRPr="00BD79EA" w:rsidTr="00D37A79">
        <w:trPr>
          <w:trHeight w:val="397"/>
          <w:jc w:val="center"/>
        </w:trPr>
        <w:tc>
          <w:tcPr>
            <w:tcW w:w="352" w:type="pct"/>
          </w:tcPr>
          <w:p w:rsidR="00B75D6B" w:rsidRPr="00BD79EA" w:rsidRDefault="00B75D6B" w:rsidP="00B75D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pct"/>
          </w:tcPr>
          <w:p w:rsidR="00B75D6B" w:rsidRPr="00B46E54" w:rsidRDefault="00B75D6B" w:rsidP="00B75D6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B46E54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fldChar w:fldCharType="begin"/>
            </w:r>
            <w:r w:rsidRPr="00B46E54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instrText xml:space="preserve"> MERGEFIELD "УК" </w:instrText>
            </w:r>
            <w:r w:rsidRPr="00B46E54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fldChar w:fldCharType="separate"/>
            </w:r>
            <w:r w:rsidR="00A45499">
              <w:rPr>
                <w:rFonts w:ascii="Times New Roman" w:eastAsia="Calibri" w:hAnsi="Times New Roman" w:cs="Times New Roman"/>
                <w:noProof/>
                <w:sz w:val="24"/>
                <w:szCs w:val="24"/>
                <w:highlight w:val="yellow"/>
              </w:rPr>
              <w:t>«УК»</w:t>
            </w:r>
            <w:r w:rsidRPr="00B46E54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fldChar w:fldCharType="end"/>
            </w:r>
          </w:p>
        </w:tc>
        <w:tc>
          <w:tcPr>
            <w:tcW w:w="1426" w:type="pct"/>
          </w:tcPr>
          <w:p w:rsidR="00B75D6B" w:rsidRPr="00A45499" w:rsidRDefault="00B75D6B" w:rsidP="00B75D6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984806" w:themeColor="accent6" w:themeShade="80"/>
                <w:spacing w:val="2"/>
                <w:sz w:val="24"/>
                <w:szCs w:val="24"/>
                <w:lang w:eastAsia="ru-RU"/>
              </w:rPr>
            </w:pPr>
            <w:r w:rsidRPr="00A45499">
              <w:rPr>
                <w:rFonts w:ascii="Times New Roman" w:eastAsia="Times New Roman" w:hAnsi="Times New Roman" w:cs="Times New Roman"/>
                <w:color w:val="984806" w:themeColor="accent6" w:themeShade="80"/>
                <w:spacing w:val="2"/>
                <w:sz w:val="24"/>
                <w:szCs w:val="24"/>
                <w:lang w:eastAsia="ru-RU"/>
              </w:rPr>
              <w:t>Способен ….</w:t>
            </w:r>
          </w:p>
        </w:tc>
        <w:tc>
          <w:tcPr>
            <w:tcW w:w="1342" w:type="pct"/>
          </w:tcPr>
          <w:p w:rsidR="00B75D6B" w:rsidRPr="00BD79EA" w:rsidRDefault="00B75D6B" w:rsidP="00B75D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984806" w:themeColor="accent6" w:themeShade="80"/>
                <w:sz w:val="24"/>
                <w:szCs w:val="24"/>
              </w:rPr>
              <w:t>Из таблицы</w:t>
            </w:r>
            <w:r w:rsidRPr="00BD79EA">
              <w:rPr>
                <w:rFonts w:ascii="Times New Roman" w:hAnsi="Times New Roman" w:cs="Times New Roman"/>
                <w:i/>
                <w:color w:val="984806" w:themeColor="accent6" w:themeShade="80"/>
                <w:sz w:val="24"/>
                <w:szCs w:val="24"/>
              </w:rPr>
              <w:t xml:space="preserve"> 4</w:t>
            </w:r>
          </w:p>
        </w:tc>
        <w:tc>
          <w:tcPr>
            <w:tcW w:w="286" w:type="pct"/>
          </w:tcPr>
          <w:p w:rsidR="00B75D6B" w:rsidRPr="00BD79EA" w:rsidRDefault="00B75D6B" w:rsidP="00B75D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B75D6B" w:rsidRPr="00BD79EA" w:rsidRDefault="00B75D6B" w:rsidP="00B75D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B75D6B" w:rsidRPr="00BD79EA" w:rsidRDefault="00B75D6B" w:rsidP="00B75D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B75D6B" w:rsidRPr="00BD79EA" w:rsidRDefault="00B75D6B" w:rsidP="00B75D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D6B" w:rsidRPr="00BD79EA" w:rsidTr="00D37A79">
        <w:trPr>
          <w:trHeight w:val="397"/>
          <w:jc w:val="center"/>
        </w:trPr>
        <w:tc>
          <w:tcPr>
            <w:tcW w:w="352" w:type="pct"/>
          </w:tcPr>
          <w:p w:rsidR="00B75D6B" w:rsidRPr="00BD79EA" w:rsidRDefault="00B75D6B" w:rsidP="00B75D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pct"/>
          </w:tcPr>
          <w:p w:rsidR="00B75D6B" w:rsidRPr="00BD79EA" w:rsidRDefault="00B75D6B" w:rsidP="00B75D6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E54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fldChar w:fldCharType="begin"/>
            </w:r>
            <w:r w:rsidRPr="00B46E54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instrText xml:space="preserve"> MERGEFIELD "ОПК" </w:instrText>
            </w:r>
            <w:r w:rsidRPr="00B46E54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fldChar w:fldCharType="separate"/>
            </w:r>
            <w:r w:rsidR="00A45499">
              <w:rPr>
                <w:rFonts w:ascii="Times New Roman" w:eastAsia="Calibri" w:hAnsi="Times New Roman" w:cs="Times New Roman"/>
                <w:noProof/>
                <w:sz w:val="24"/>
                <w:szCs w:val="24"/>
                <w:highlight w:val="yellow"/>
              </w:rPr>
              <w:t>«ОПК»</w:t>
            </w:r>
            <w:r w:rsidRPr="00B46E54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fldChar w:fldCharType="end"/>
            </w:r>
          </w:p>
        </w:tc>
        <w:tc>
          <w:tcPr>
            <w:tcW w:w="1426" w:type="pct"/>
          </w:tcPr>
          <w:p w:rsidR="00B75D6B" w:rsidRPr="00A45499" w:rsidRDefault="00B75D6B" w:rsidP="00B75D6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984806" w:themeColor="accent6" w:themeShade="80"/>
                <w:spacing w:val="2"/>
                <w:sz w:val="24"/>
                <w:szCs w:val="24"/>
                <w:lang w:eastAsia="ru-RU"/>
              </w:rPr>
            </w:pPr>
            <w:r w:rsidRPr="00A45499">
              <w:rPr>
                <w:rFonts w:ascii="Times New Roman" w:eastAsia="Times New Roman" w:hAnsi="Times New Roman" w:cs="Times New Roman"/>
                <w:color w:val="984806" w:themeColor="accent6" w:themeShade="80"/>
                <w:spacing w:val="2"/>
                <w:sz w:val="24"/>
                <w:szCs w:val="24"/>
                <w:lang w:eastAsia="ru-RU"/>
              </w:rPr>
              <w:t>Способен ….</w:t>
            </w:r>
          </w:p>
        </w:tc>
        <w:tc>
          <w:tcPr>
            <w:tcW w:w="1342" w:type="pct"/>
          </w:tcPr>
          <w:p w:rsidR="00B75D6B" w:rsidRPr="00BD79EA" w:rsidRDefault="00B75D6B" w:rsidP="00B75D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B75D6B" w:rsidRPr="00BD79EA" w:rsidRDefault="00B75D6B" w:rsidP="00B75D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B75D6B" w:rsidRPr="00BD79EA" w:rsidRDefault="00B75D6B" w:rsidP="00B75D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B75D6B" w:rsidRPr="00BD79EA" w:rsidRDefault="00B75D6B" w:rsidP="00B75D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B75D6B" w:rsidRPr="00BD79EA" w:rsidRDefault="00B75D6B" w:rsidP="00B75D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D6B" w:rsidRPr="00BD79EA" w:rsidTr="00D37A79">
        <w:trPr>
          <w:trHeight w:val="397"/>
          <w:jc w:val="center"/>
        </w:trPr>
        <w:tc>
          <w:tcPr>
            <w:tcW w:w="352" w:type="pct"/>
          </w:tcPr>
          <w:p w:rsidR="00B75D6B" w:rsidRPr="00BD79EA" w:rsidRDefault="00B75D6B" w:rsidP="00B75D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pct"/>
          </w:tcPr>
          <w:p w:rsidR="00B75D6B" w:rsidRPr="00B46E54" w:rsidRDefault="00B75D6B" w:rsidP="00B75D6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E54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fldChar w:fldCharType="begin"/>
            </w:r>
            <w:r w:rsidRPr="00B46E54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instrText xml:space="preserve"> MERGEFIELD ПК </w:instrText>
            </w:r>
            <w:r w:rsidRPr="00B46E54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fldChar w:fldCharType="separate"/>
            </w:r>
            <w:r w:rsidR="00A45499">
              <w:rPr>
                <w:rFonts w:ascii="Times New Roman" w:eastAsia="Calibri" w:hAnsi="Times New Roman" w:cs="Times New Roman"/>
                <w:noProof/>
                <w:sz w:val="24"/>
                <w:szCs w:val="24"/>
                <w:highlight w:val="yellow"/>
              </w:rPr>
              <w:t>«ПК»</w:t>
            </w:r>
            <w:r w:rsidRPr="00B46E54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fldChar w:fldCharType="end"/>
            </w:r>
          </w:p>
        </w:tc>
        <w:tc>
          <w:tcPr>
            <w:tcW w:w="1426" w:type="pct"/>
          </w:tcPr>
          <w:p w:rsidR="00B75D6B" w:rsidRPr="00A45499" w:rsidRDefault="00B75D6B" w:rsidP="00B75D6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984806" w:themeColor="accent6" w:themeShade="80"/>
                <w:spacing w:val="2"/>
                <w:sz w:val="24"/>
                <w:szCs w:val="24"/>
                <w:lang w:eastAsia="ru-RU"/>
              </w:rPr>
            </w:pPr>
            <w:r w:rsidRPr="00A45499">
              <w:rPr>
                <w:rFonts w:ascii="Times New Roman" w:eastAsia="Times New Roman" w:hAnsi="Times New Roman" w:cs="Times New Roman"/>
                <w:color w:val="984806" w:themeColor="accent6" w:themeShade="80"/>
                <w:spacing w:val="2"/>
                <w:sz w:val="24"/>
                <w:szCs w:val="24"/>
                <w:lang w:eastAsia="ru-RU"/>
              </w:rPr>
              <w:t>Способен ….</w:t>
            </w:r>
          </w:p>
        </w:tc>
        <w:tc>
          <w:tcPr>
            <w:tcW w:w="1342" w:type="pct"/>
          </w:tcPr>
          <w:p w:rsidR="00B75D6B" w:rsidRPr="00BD79EA" w:rsidRDefault="00B75D6B" w:rsidP="00B75D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B75D6B" w:rsidRPr="00BD79EA" w:rsidRDefault="00B75D6B" w:rsidP="00B75D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B75D6B" w:rsidRPr="00BD79EA" w:rsidRDefault="00B75D6B" w:rsidP="00B75D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B75D6B" w:rsidRPr="00BD79EA" w:rsidRDefault="00B75D6B" w:rsidP="00B75D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B75D6B" w:rsidRPr="00BD79EA" w:rsidRDefault="00B75D6B" w:rsidP="00B75D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D6B" w:rsidRPr="00BD79EA" w:rsidTr="00D37A79">
        <w:trPr>
          <w:trHeight w:val="397"/>
          <w:jc w:val="center"/>
        </w:trPr>
        <w:tc>
          <w:tcPr>
            <w:tcW w:w="352" w:type="pct"/>
            <w:tcBorders>
              <w:bottom w:val="single" w:sz="4" w:space="0" w:color="auto"/>
            </w:tcBorders>
          </w:tcPr>
          <w:p w:rsidR="00B75D6B" w:rsidRPr="00BD79EA" w:rsidRDefault="00B75D6B" w:rsidP="00B75D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pct"/>
            <w:tcBorders>
              <w:bottom w:val="single" w:sz="4" w:space="0" w:color="auto"/>
            </w:tcBorders>
          </w:tcPr>
          <w:p w:rsidR="00B75D6B" w:rsidRPr="00BD79EA" w:rsidRDefault="00B75D6B" w:rsidP="00B75D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pct"/>
            <w:tcBorders>
              <w:bottom w:val="single" w:sz="4" w:space="0" w:color="auto"/>
            </w:tcBorders>
          </w:tcPr>
          <w:p w:rsidR="00B75D6B" w:rsidRPr="00BD79EA" w:rsidRDefault="00B75D6B" w:rsidP="00B75D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pct"/>
            <w:tcBorders>
              <w:bottom w:val="single" w:sz="4" w:space="0" w:color="auto"/>
            </w:tcBorders>
          </w:tcPr>
          <w:p w:rsidR="00B75D6B" w:rsidRPr="00BD79EA" w:rsidRDefault="00B75D6B" w:rsidP="00B75D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  <w:tcBorders>
              <w:bottom w:val="single" w:sz="4" w:space="0" w:color="auto"/>
            </w:tcBorders>
          </w:tcPr>
          <w:p w:rsidR="00B75D6B" w:rsidRPr="00BD79EA" w:rsidRDefault="00B75D6B" w:rsidP="00B75D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  <w:tcBorders>
              <w:bottom w:val="single" w:sz="4" w:space="0" w:color="auto"/>
            </w:tcBorders>
          </w:tcPr>
          <w:p w:rsidR="00B75D6B" w:rsidRPr="00BD79EA" w:rsidRDefault="00B75D6B" w:rsidP="00B75D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  <w:tcBorders>
              <w:bottom w:val="single" w:sz="4" w:space="0" w:color="auto"/>
            </w:tcBorders>
          </w:tcPr>
          <w:p w:rsidR="00B75D6B" w:rsidRPr="00BD79EA" w:rsidRDefault="00B75D6B" w:rsidP="00B75D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bottom w:val="single" w:sz="4" w:space="0" w:color="auto"/>
            </w:tcBorders>
          </w:tcPr>
          <w:p w:rsidR="00B75D6B" w:rsidRPr="00BD79EA" w:rsidRDefault="00B75D6B" w:rsidP="00B75D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D6B" w:rsidRPr="00BD79EA" w:rsidTr="00B75D6B">
        <w:trPr>
          <w:trHeight w:val="454"/>
          <w:jc w:val="center"/>
        </w:trPr>
        <w:tc>
          <w:tcPr>
            <w:tcW w:w="3875" w:type="pct"/>
            <w:gridSpan w:val="4"/>
            <w:tcBorders>
              <w:bottom w:val="single" w:sz="4" w:space="0" w:color="auto"/>
            </w:tcBorders>
          </w:tcPr>
          <w:p w:rsidR="00B75D6B" w:rsidRPr="005E029A" w:rsidRDefault="00B75D6B" w:rsidP="00D37A79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029A">
              <w:rPr>
                <w:rFonts w:ascii="Times New Roman" w:hAnsi="Times New Roman" w:cs="Times New Roman"/>
                <w:sz w:val="24"/>
                <w:szCs w:val="24"/>
              </w:rPr>
              <w:t>Итоговая оценка руководителя практики от университета</w:t>
            </w:r>
          </w:p>
        </w:tc>
        <w:tc>
          <w:tcPr>
            <w:tcW w:w="286" w:type="pct"/>
            <w:tcBorders>
              <w:bottom w:val="single" w:sz="4" w:space="0" w:color="auto"/>
            </w:tcBorders>
          </w:tcPr>
          <w:p w:rsidR="00B75D6B" w:rsidRPr="00BD79EA" w:rsidRDefault="00B75D6B" w:rsidP="00B75D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  <w:tcBorders>
              <w:bottom w:val="single" w:sz="4" w:space="0" w:color="auto"/>
            </w:tcBorders>
          </w:tcPr>
          <w:p w:rsidR="00B75D6B" w:rsidRPr="00BD79EA" w:rsidRDefault="00B75D6B" w:rsidP="00B75D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  <w:tcBorders>
              <w:bottom w:val="single" w:sz="4" w:space="0" w:color="auto"/>
            </w:tcBorders>
          </w:tcPr>
          <w:p w:rsidR="00B75D6B" w:rsidRPr="00BD79EA" w:rsidRDefault="00B75D6B" w:rsidP="00B75D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bottom w:val="single" w:sz="4" w:space="0" w:color="auto"/>
            </w:tcBorders>
          </w:tcPr>
          <w:p w:rsidR="00B75D6B" w:rsidRPr="00BD79EA" w:rsidRDefault="00B75D6B" w:rsidP="00B75D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5D6B" w:rsidRDefault="00D37A79">
      <w:r>
        <w:t xml:space="preserve">* </w:t>
      </w:r>
      <w:r w:rsidRPr="00BD7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См. </w:t>
      </w:r>
      <w:r w:rsidRPr="00BD79E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Критерии оценки заданий текущего контроля</w:t>
      </w:r>
    </w:p>
    <w:p w:rsidR="00350091" w:rsidRPr="005E029A" w:rsidRDefault="00350091" w:rsidP="005E029A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79E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ОБЩАЯ ОЦЕНКА </w:t>
      </w:r>
      <w:r w:rsidR="005E029A" w:rsidRPr="005E029A">
        <w:rPr>
          <w:rFonts w:ascii="Times New Roman" w:eastAsia="Calibri" w:hAnsi="Times New Roman" w:cs="Times New Roman"/>
          <w:b/>
          <w:sz w:val="24"/>
          <w:szCs w:val="24"/>
        </w:rPr>
        <w:t>УРОВНЯ СФОРМИРОВАННОСТИ КОМПЕТЕНЦИЙ</w:t>
      </w:r>
      <w:r w:rsidR="005E029A" w:rsidRPr="005E02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350091" w:rsidRPr="005E029A" w:rsidRDefault="00350091" w:rsidP="00350091">
      <w:pPr>
        <w:widowControl w:val="0"/>
        <w:spacing w:after="0" w:line="21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29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заполняется в дневнике практики по форме:</w:t>
      </w:r>
    </w:p>
    <w:p w:rsidR="00B75D6B" w:rsidRPr="00BD79EA" w:rsidRDefault="00B75D6B" w:rsidP="00350091">
      <w:pPr>
        <w:widowControl w:val="0"/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2046"/>
        <w:gridCol w:w="2975"/>
        <w:gridCol w:w="2842"/>
        <w:gridCol w:w="1904"/>
        <w:gridCol w:w="3129"/>
      </w:tblGrid>
      <w:tr w:rsidR="00350091" w:rsidRPr="00BD79EA" w:rsidTr="00D9253E">
        <w:tc>
          <w:tcPr>
            <w:tcW w:w="639" w:type="pct"/>
            <w:vAlign w:val="center"/>
          </w:tcPr>
          <w:p w:rsidR="00350091" w:rsidRPr="00BD79EA" w:rsidRDefault="00350091" w:rsidP="00D925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9EA">
              <w:rPr>
                <w:rFonts w:ascii="Times New Roman" w:hAnsi="Times New Roman" w:cs="Times New Roman"/>
                <w:sz w:val="24"/>
                <w:szCs w:val="24"/>
              </w:rPr>
              <w:t>Контролиру</w:t>
            </w:r>
            <w:r w:rsidRPr="00BD79E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D79EA">
              <w:rPr>
                <w:rFonts w:ascii="Times New Roman" w:hAnsi="Times New Roman" w:cs="Times New Roman"/>
                <w:sz w:val="24"/>
                <w:szCs w:val="24"/>
              </w:rPr>
              <w:t>мая компете</w:t>
            </w:r>
            <w:r w:rsidRPr="00BD79E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D79EA"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</w:p>
        </w:tc>
        <w:tc>
          <w:tcPr>
            <w:tcW w:w="692" w:type="pct"/>
            <w:vAlign w:val="center"/>
          </w:tcPr>
          <w:p w:rsidR="00350091" w:rsidRPr="00BD79EA" w:rsidRDefault="00350091" w:rsidP="00D925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9EA">
              <w:rPr>
                <w:rFonts w:ascii="Times New Roman" w:hAnsi="Times New Roman" w:cs="Times New Roman"/>
                <w:sz w:val="24"/>
                <w:szCs w:val="24"/>
              </w:rPr>
              <w:t xml:space="preserve">Задание </w:t>
            </w:r>
          </w:p>
          <w:p w:rsidR="00350091" w:rsidRPr="00BD79EA" w:rsidRDefault="00350091" w:rsidP="00D925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9EA">
              <w:rPr>
                <w:rFonts w:ascii="Times New Roman" w:hAnsi="Times New Roman" w:cs="Times New Roman"/>
                <w:sz w:val="24"/>
                <w:szCs w:val="24"/>
              </w:rPr>
              <w:t>на практику</w:t>
            </w:r>
          </w:p>
        </w:tc>
        <w:tc>
          <w:tcPr>
            <w:tcW w:w="1006" w:type="pct"/>
            <w:vAlign w:val="center"/>
          </w:tcPr>
          <w:p w:rsidR="00350091" w:rsidRPr="00BD79EA" w:rsidRDefault="00350091" w:rsidP="00D925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9EA">
              <w:rPr>
                <w:rFonts w:ascii="Times New Roman" w:hAnsi="Times New Roman" w:cs="Times New Roman"/>
                <w:sz w:val="24"/>
                <w:szCs w:val="24"/>
              </w:rPr>
              <w:t>Оценка руководителя от профильной организации</w:t>
            </w:r>
          </w:p>
        </w:tc>
        <w:tc>
          <w:tcPr>
            <w:tcW w:w="961" w:type="pct"/>
            <w:vAlign w:val="center"/>
          </w:tcPr>
          <w:p w:rsidR="00350091" w:rsidRPr="00BD79EA" w:rsidRDefault="00350091" w:rsidP="00D925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9EA">
              <w:rPr>
                <w:rFonts w:ascii="Times New Roman" w:hAnsi="Times New Roman" w:cs="Times New Roman"/>
                <w:sz w:val="24"/>
                <w:szCs w:val="24"/>
              </w:rPr>
              <w:t>Оценка руководителя от университета</w:t>
            </w:r>
          </w:p>
        </w:tc>
        <w:tc>
          <w:tcPr>
            <w:tcW w:w="644" w:type="pct"/>
            <w:vAlign w:val="center"/>
          </w:tcPr>
          <w:p w:rsidR="00350091" w:rsidRPr="00BD79EA" w:rsidRDefault="00350091" w:rsidP="00D925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9EA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  <w:p w:rsidR="00350091" w:rsidRPr="00BD79EA" w:rsidRDefault="00350091" w:rsidP="00D925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9EA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1058" w:type="pct"/>
            <w:vAlign w:val="center"/>
          </w:tcPr>
          <w:p w:rsidR="00350091" w:rsidRPr="00BD79EA" w:rsidRDefault="00350091" w:rsidP="00D925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9EA">
              <w:rPr>
                <w:rFonts w:ascii="Times New Roman" w:hAnsi="Times New Roman" w:cs="Times New Roman"/>
                <w:sz w:val="24"/>
                <w:szCs w:val="24"/>
              </w:rPr>
              <w:t>Вывод об уровне сформ</w:t>
            </w:r>
            <w:r w:rsidRPr="00BD79E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D79EA">
              <w:rPr>
                <w:rFonts w:ascii="Times New Roman" w:hAnsi="Times New Roman" w:cs="Times New Roman"/>
                <w:sz w:val="24"/>
                <w:szCs w:val="24"/>
              </w:rPr>
              <w:t>рованности компетенции на данном этапе*</w:t>
            </w:r>
          </w:p>
        </w:tc>
      </w:tr>
      <w:tr w:rsidR="00350091" w:rsidRPr="00BD79EA" w:rsidTr="00B75D6B">
        <w:trPr>
          <w:trHeight w:val="397"/>
        </w:trPr>
        <w:tc>
          <w:tcPr>
            <w:tcW w:w="639" w:type="pct"/>
            <w:vMerge w:val="restart"/>
            <w:vAlign w:val="center"/>
          </w:tcPr>
          <w:p w:rsidR="00350091" w:rsidRPr="00BD79EA" w:rsidRDefault="003C37D3" w:rsidP="00D9253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79EA">
              <w:rPr>
                <w:rFonts w:ascii="Times New Roman" w:hAnsi="Times New Roman" w:cs="Times New Roman"/>
                <w:i/>
                <w:sz w:val="24"/>
                <w:szCs w:val="24"/>
              </w:rPr>
              <w:t>Из табл.1</w:t>
            </w:r>
          </w:p>
        </w:tc>
        <w:tc>
          <w:tcPr>
            <w:tcW w:w="692" w:type="pct"/>
          </w:tcPr>
          <w:p w:rsidR="00350091" w:rsidRPr="00BD79EA" w:rsidRDefault="0022230D" w:rsidP="00F97B5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984806" w:themeColor="accent6" w:themeShade="80"/>
                <w:sz w:val="24"/>
                <w:szCs w:val="24"/>
              </w:rPr>
              <w:t>Из табл.</w:t>
            </w:r>
            <w:r w:rsidR="003C37D3" w:rsidRPr="00BD79EA">
              <w:rPr>
                <w:rFonts w:ascii="Times New Roman" w:hAnsi="Times New Roman" w:cs="Times New Roman"/>
                <w:i/>
                <w:color w:val="984806" w:themeColor="accent6" w:themeShade="80"/>
                <w:sz w:val="24"/>
                <w:szCs w:val="24"/>
              </w:rPr>
              <w:t xml:space="preserve"> 4</w:t>
            </w:r>
          </w:p>
        </w:tc>
        <w:tc>
          <w:tcPr>
            <w:tcW w:w="1006" w:type="pct"/>
          </w:tcPr>
          <w:p w:rsidR="00350091" w:rsidRPr="00BD79EA" w:rsidRDefault="00350091" w:rsidP="00D925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pct"/>
          </w:tcPr>
          <w:p w:rsidR="00350091" w:rsidRPr="00BD79EA" w:rsidRDefault="00350091" w:rsidP="00D925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</w:tcPr>
          <w:p w:rsidR="00350091" w:rsidRPr="00BD79EA" w:rsidRDefault="00350091" w:rsidP="00D925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pct"/>
          </w:tcPr>
          <w:p w:rsidR="00350091" w:rsidRPr="00BD79EA" w:rsidRDefault="00350091" w:rsidP="00D925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091" w:rsidRPr="00BD79EA" w:rsidTr="00B75D6B">
        <w:trPr>
          <w:trHeight w:val="397"/>
        </w:trPr>
        <w:tc>
          <w:tcPr>
            <w:tcW w:w="639" w:type="pct"/>
            <w:vMerge/>
          </w:tcPr>
          <w:p w:rsidR="00350091" w:rsidRPr="00BD79EA" w:rsidRDefault="00350091" w:rsidP="00D9253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pct"/>
          </w:tcPr>
          <w:p w:rsidR="00350091" w:rsidRPr="00BD79EA" w:rsidRDefault="00350091" w:rsidP="00D925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pct"/>
          </w:tcPr>
          <w:p w:rsidR="00350091" w:rsidRPr="00BD79EA" w:rsidRDefault="00350091" w:rsidP="00D925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pct"/>
          </w:tcPr>
          <w:p w:rsidR="00350091" w:rsidRPr="00BD79EA" w:rsidRDefault="00350091" w:rsidP="00D925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</w:tcPr>
          <w:p w:rsidR="00350091" w:rsidRPr="00BD79EA" w:rsidRDefault="00350091" w:rsidP="00D925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pct"/>
          </w:tcPr>
          <w:p w:rsidR="00350091" w:rsidRPr="00BD79EA" w:rsidRDefault="00350091" w:rsidP="00D925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091" w:rsidRPr="00BD79EA" w:rsidTr="00B75D6B">
        <w:trPr>
          <w:trHeight w:val="397"/>
        </w:trPr>
        <w:tc>
          <w:tcPr>
            <w:tcW w:w="639" w:type="pct"/>
            <w:vMerge/>
          </w:tcPr>
          <w:p w:rsidR="00350091" w:rsidRPr="00BD79EA" w:rsidRDefault="00350091" w:rsidP="00D9253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pct"/>
          </w:tcPr>
          <w:p w:rsidR="00350091" w:rsidRPr="00BD79EA" w:rsidRDefault="00350091" w:rsidP="00D925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pct"/>
          </w:tcPr>
          <w:p w:rsidR="00350091" w:rsidRPr="00BD79EA" w:rsidRDefault="00350091" w:rsidP="00D925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pct"/>
          </w:tcPr>
          <w:p w:rsidR="00350091" w:rsidRPr="00BD79EA" w:rsidRDefault="00350091" w:rsidP="00D925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</w:tcPr>
          <w:p w:rsidR="00350091" w:rsidRPr="00BD79EA" w:rsidRDefault="00350091" w:rsidP="00D925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pct"/>
          </w:tcPr>
          <w:p w:rsidR="00350091" w:rsidRPr="00BD79EA" w:rsidRDefault="00350091" w:rsidP="00D925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091" w:rsidRPr="00BD79EA" w:rsidTr="00B75D6B">
        <w:trPr>
          <w:trHeight w:val="397"/>
        </w:trPr>
        <w:tc>
          <w:tcPr>
            <w:tcW w:w="639" w:type="pct"/>
            <w:vMerge/>
          </w:tcPr>
          <w:p w:rsidR="00350091" w:rsidRPr="00BD79EA" w:rsidRDefault="00350091" w:rsidP="00D9253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pct"/>
          </w:tcPr>
          <w:p w:rsidR="00350091" w:rsidRPr="00BD79EA" w:rsidRDefault="00350091" w:rsidP="00D925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pct"/>
          </w:tcPr>
          <w:p w:rsidR="00350091" w:rsidRPr="00BD79EA" w:rsidRDefault="00350091" w:rsidP="00D925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pct"/>
          </w:tcPr>
          <w:p w:rsidR="00350091" w:rsidRPr="00BD79EA" w:rsidRDefault="00350091" w:rsidP="00D925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</w:tcPr>
          <w:p w:rsidR="00350091" w:rsidRPr="00BD79EA" w:rsidRDefault="00350091" w:rsidP="00D925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pct"/>
          </w:tcPr>
          <w:p w:rsidR="00350091" w:rsidRPr="00BD79EA" w:rsidRDefault="00350091" w:rsidP="00D925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091" w:rsidRPr="00BD79EA" w:rsidTr="00B75D6B">
        <w:trPr>
          <w:trHeight w:val="397"/>
        </w:trPr>
        <w:tc>
          <w:tcPr>
            <w:tcW w:w="639" w:type="pct"/>
            <w:vMerge/>
          </w:tcPr>
          <w:p w:rsidR="00350091" w:rsidRPr="00BD79EA" w:rsidRDefault="00350091" w:rsidP="00D9253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pct"/>
          </w:tcPr>
          <w:p w:rsidR="00350091" w:rsidRPr="00BD79EA" w:rsidRDefault="00350091" w:rsidP="00D925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pct"/>
          </w:tcPr>
          <w:p w:rsidR="00350091" w:rsidRPr="00BD79EA" w:rsidRDefault="00350091" w:rsidP="00D925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pct"/>
          </w:tcPr>
          <w:p w:rsidR="00350091" w:rsidRPr="00BD79EA" w:rsidRDefault="00350091" w:rsidP="00D925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</w:tcPr>
          <w:p w:rsidR="00350091" w:rsidRPr="00BD79EA" w:rsidRDefault="00350091" w:rsidP="00D925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pct"/>
          </w:tcPr>
          <w:p w:rsidR="00350091" w:rsidRPr="00BD79EA" w:rsidRDefault="00350091" w:rsidP="00D925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091" w:rsidRPr="00BD79EA" w:rsidTr="00B75D6B">
        <w:trPr>
          <w:trHeight w:val="397"/>
        </w:trPr>
        <w:tc>
          <w:tcPr>
            <w:tcW w:w="3298" w:type="pct"/>
            <w:gridSpan w:val="4"/>
          </w:tcPr>
          <w:p w:rsidR="00350091" w:rsidRPr="00BD79EA" w:rsidRDefault="00350091" w:rsidP="00D9253E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79EA">
              <w:rPr>
                <w:rFonts w:ascii="Times New Roman" w:hAnsi="Times New Roman" w:cs="Times New Roman"/>
                <w:sz w:val="24"/>
                <w:szCs w:val="24"/>
              </w:rPr>
              <w:t>Итоговая оценка</w:t>
            </w:r>
          </w:p>
        </w:tc>
        <w:tc>
          <w:tcPr>
            <w:tcW w:w="644" w:type="pct"/>
          </w:tcPr>
          <w:p w:rsidR="00350091" w:rsidRPr="00BD79EA" w:rsidRDefault="00350091" w:rsidP="00D925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pct"/>
          </w:tcPr>
          <w:p w:rsidR="00350091" w:rsidRPr="00BD79EA" w:rsidRDefault="00350091" w:rsidP="00D925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0091" w:rsidRPr="00BD79EA" w:rsidRDefault="00350091" w:rsidP="003500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9EA">
        <w:rPr>
          <w:rFonts w:ascii="Times New Roman" w:hAnsi="Times New Roman" w:cs="Times New Roman"/>
          <w:sz w:val="24"/>
          <w:szCs w:val="24"/>
        </w:rPr>
        <w:t xml:space="preserve">* 5 – умения и навыки сформированы в полном объёме </w:t>
      </w:r>
    </w:p>
    <w:p w:rsidR="00350091" w:rsidRPr="00BD79EA" w:rsidRDefault="00350091" w:rsidP="003500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9EA">
        <w:rPr>
          <w:rFonts w:ascii="Times New Roman" w:hAnsi="Times New Roman" w:cs="Times New Roman"/>
          <w:sz w:val="24"/>
          <w:szCs w:val="24"/>
        </w:rPr>
        <w:t xml:space="preserve">   4 – умения и навыки сформированы в достаточном объеме</w:t>
      </w:r>
    </w:p>
    <w:p w:rsidR="00350091" w:rsidRPr="00BD79EA" w:rsidRDefault="00350091" w:rsidP="003500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9EA">
        <w:rPr>
          <w:rFonts w:ascii="Times New Roman" w:hAnsi="Times New Roman" w:cs="Times New Roman"/>
          <w:sz w:val="24"/>
          <w:szCs w:val="24"/>
        </w:rPr>
        <w:t xml:space="preserve">   3 – умения и навыки сформированы частично </w:t>
      </w:r>
    </w:p>
    <w:p w:rsidR="00350091" w:rsidRPr="00BD79EA" w:rsidRDefault="00350091" w:rsidP="003500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9EA">
        <w:rPr>
          <w:rFonts w:ascii="Times New Roman" w:hAnsi="Times New Roman" w:cs="Times New Roman"/>
          <w:sz w:val="24"/>
          <w:szCs w:val="24"/>
        </w:rPr>
        <w:t xml:space="preserve">   2 – умения и навыки не сформированы</w:t>
      </w:r>
    </w:p>
    <w:p w:rsidR="00B75D6B" w:rsidRDefault="00D37A79" w:rsidP="00D37A79">
      <w:pPr>
        <w:spacing w:before="120" w:after="120"/>
        <w:jc w:val="center"/>
        <w:rPr>
          <w:rFonts w:ascii="Times New Roman" w:hAnsi="Times New Roman" w:cs="Times New Roman"/>
          <w:sz w:val="24"/>
          <w:szCs w:val="24"/>
        </w:rPr>
      </w:pPr>
      <w:r w:rsidRPr="00BD79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ЧНЫЕ СРЕДСТВА ДЛЯ ПРОМЕЖУТОЧНОЙ</w:t>
      </w:r>
      <w:r w:rsidRPr="00BD79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АТТЕСТАЦИИ</w:t>
      </w: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1843"/>
        <w:gridCol w:w="9213"/>
      </w:tblGrid>
      <w:tr w:rsidR="00C4515F" w:rsidRPr="00BD79EA" w:rsidTr="00D37A79">
        <w:trPr>
          <w:tblHeader/>
        </w:trPr>
        <w:tc>
          <w:tcPr>
            <w:tcW w:w="709" w:type="dxa"/>
            <w:shd w:val="clear" w:color="auto" w:fill="auto"/>
            <w:vAlign w:val="center"/>
          </w:tcPr>
          <w:p w:rsidR="00C4515F" w:rsidRPr="00BD79EA" w:rsidRDefault="00C4515F" w:rsidP="00D9253E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C4515F" w:rsidRPr="00BD79EA" w:rsidRDefault="00C4515F" w:rsidP="00D9253E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79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</w:t>
            </w:r>
          </w:p>
          <w:p w:rsidR="00C4515F" w:rsidRPr="00BD79EA" w:rsidRDefault="00C4515F" w:rsidP="00D9253E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79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оценочного средства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4515F" w:rsidRPr="00BD79EA" w:rsidRDefault="00C4515F" w:rsidP="00D9253E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79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Шкала </w:t>
            </w:r>
          </w:p>
          <w:p w:rsidR="00C4515F" w:rsidRPr="00BD79EA" w:rsidRDefault="00C4515F" w:rsidP="00D9253E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79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оценивания</w:t>
            </w:r>
          </w:p>
        </w:tc>
        <w:tc>
          <w:tcPr>
            <w:tcW w:w="9213" w:type="dxa"/>
            <w:shd w:val="clear" w:color="auto" w:fill="auto"/>
            <w:vAlign w:val="center"/>
          </w:tcPr>
          <w:p w:rsidR="00C4515F" w:rsidRPr="00BD79EA" w:rsidRDefault="00C4515F" w:rsidP="00D9253E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79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Критерии </w:t>
            </w:r>
          </w:p>
          <w:p w:rsidR="00C4515F" w:rsidRPr="00BD79EA" w:rsidRDefault="00C4515F" w:rsidP="00D9253E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79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оценивания </w:t>
            </w:r>
          </w:p>
        </w:tc>
      </w:tr>
      <w:tr w:rsidR="00C4515F" w:rsidRPr="00BD79EA" w:rsidTr="00D37A79">
        <w:tc>
          <w:tcPr>
            <w:tcW w:w="709" w:type="dxa"/>
            <w:shd w:val="clear" w:color="auto" w:fill="auto"/>
            <w:vAlign w:val="center"/>
          </w:tcPr>
          <w:p w:rsidR="00C4515F" w:rsidRPr="00BD79EA" w:rsidRDefault="00C4515F" w:rsidP="00D9253E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C4515F" w:rsidRPr="00BD79EA" w:rsidRDefault="00B75D6B" w:rsidP="00B75D6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  <w:r w:rsidR="00C4515F" w:rsidRPr="00BD79EA">
              <w:rPr>
                <w:rFonts w:ascii="Times New Roman" w:eastAsia="Calibri" w:hAnsi="Times New Roman" w:cs="Times New Roman"/>
                <w:sz w:val="24"/>
                <w:szCs w:val="24"/>
              </w:rPr>
              <w:t>чёт по практике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4515F" w:rsidRPr="00BD79EA" w:rsidRDefault="00C4515F" w:rsidP="00D9253E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баллов</w:t>
            </w:r>
          </w:p>
        </w:tc>
        <w:tc>
          <w:tcPr>
            <w:tcW w:w="9213" w:type="dxa"/>
            <w:shd w:val="clear" w:color="auto" w:fill="auto"/>
          </w:tcPr>
          <w:p w:rsidR="00C4515F" w:rsidRPr="00BD79EA" w:rsidRDefault="00C4515F" w:rsidP="00D9253E">
            <w:pPr>
              <w:widowControl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балла – отчёт по практике логически не структурирован, </w:t>
            </w:r>
            <w:proofErr w:type="gramStart"/>
            <w:r w:rsidRPr="00BD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выводы</w:t>
            </w:r>
            <w:proofErr w:type="gramEnd"/>
            <w:r w:rsidRPr="00BD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результаты иссл</w:t>
            </w:r>
            <w:r w:rsidRPr="00BD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D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дования не обоснованы. </w:t>
            </w:r>
          </w:p>
          <w:p w:rsidR="00C4515F" w:rsidRPr="00BD79EA" w:rsidRDefault="00C4515F" w:rsidP="00D9253E">
            <w:pPr>
              <w:widowControl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балла – отчёт по практике логически структурирован, имеет целевую направле</w:t>
            </w:r>
            <w:r w:rsidRPr="00BD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D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ность, выводы и результаты исследования обоснованы, но допущены ошибки в их формулировке и оформлении, </w:t>
            </w:r>
          </w:p>
          <w:p w:rsidR="00C4515F" w:rsidRPr="00BD79EA" w:rsidRDefault="00C4515F" w:rsidP="00D9253E">
            <w:pPr>
              <w:widowControl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балла – отчёт по практике логически структурирован, имеет целевую направле</w:t>
            </w:r>
            <w:r w:rsidRPr="00BD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D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ность, выводы и результаты исследования обоснованы, но допущены неточности в их формулировке. </w:t>
            </w:r>
          </w:p>
          <w:p w:rsidR="00C4515F" w:rsidRPr="00BD79EA" w:rsidRDefault="00C4515F" w:rsidP="00D9253E">
            <w:pPr>
              <w:widowControl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баллов – отчёт по практике логически структурирован, имеет целевую направле</w:t>
            </w:r>
            <w:r w:rsidRPr="00BD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D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ность, выводы и результаты исследования обоснованы и грамотно оформлены, явл</w:t>
            </w:r>
            <w:r w:rsidRPr="00BD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BD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ются практически значимыми.</w:t>
            </w:r>
          </w:p>
        </w:tc>
      </w:tr>
      <w:tr w:rsidR="00C4515F" w:rsidRPr="00BD79EA" w:rsidTr="00D37A79">
        <w:trPr>
          <w:trHeight w:val="567"/>
        </w:trPr>
        <w:tc>
          <w:tcPr>
            <w:tcW w:w="709" w:type="dxa"/>
            <w:shd w:val="clear" w:color="auto" w:fill="auto"/>
            <w:vAlign w:val="center"/>
          </w:tcPr>
          <w:p w:rsidR="00C4515F" w:rsidRPr="00BD79EA" w:rsidRDefault="00C4515F" w:rsidP="00D9253E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C4515F" w:rsidRPr="00BD79EA" w:rsidRDefault="00C4515F" w:rsidP="004C782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9EA">
              <w:rPr>
                <w:rFonts w:ascii="Times New Roman" w:eastAsia="Calibri" w:hAnsi="Times New Roman" w:cs="Times New Roman"/>
                <w:sz w:val="24"/>
                <w:szCs w:val="24"/>
              </w:rPr>
              <w:t>Например:</w:t>
            </w:r>
          </w:p>
          <w:p w:rsidR="00C4515F" w:rsidRPr="00BD79EA" w:rsidRDefault="00C4515F" w:rsidP="004C782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75D6B">
              <w:rPr>
                <w:rFonts w:ascii="Times New Roman" w:eastAsia="Times New Roman" w:hAnsi="Times New Roman" w:cs="Times New Roman"/>
                <w:color w:val="984806" w:themeColor="accent6" w:themeShade="80"/>
                <w:sz w:val="24"/>
                <w:szCs w:val="24"/>
                <w:lang w:eastAsia="ru-RU"/>
              </w:rPr>
              <w:t>Вопросы к собеседованию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4515F" w:rsidRPr="00BD79EA" w:rsidRDefault="00C4515F" w:rsidP="00D9253E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984806" w:themeColor="accent6" w:themeShade="80"/>
                <w:sz w:val="24"/>
                <w:szCs w:val="24"/>
                <w:lang w:eastAsia="ru-RU"/>
              </w:rPr>
            </w:pPr>
            <w:r w:rsidRPr="00BD79EA">
              <w:rPr>
                <w:rFonts w:ascii="Times New Roman" w:eastAsia="Times New Roman" w:hAnsi="Times New Roman" w:cs="Times New Roman"/>
                <w:color w:val="984806" w:themeColor="accent6" w:themeShade="80"/>
                <w:sz w:val="24"/>
                <w:szCs w:val="24"/>
                <w:lang w:eastAsia="ru-RU"/>
              </w:rPr>
              <w:t xml:space="preserve">5 баллов </w:t>
            </w:r>
          </w:p>
        </w:tc>
        <w:tc>
          <w:tcPr>
            <w:tcW w:w="9213" w:type="dxa"/>
            <w:shd w:val="clear" w:color="auto" w:fill="auto"/>
          </w:tcPr>
          <w:p w:rsidR="00C4515F" w:rsidRPr="00BD79EA" w:rsidRDefault="00C4515F" w:rsidP="00D9253E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color w:val="984806" w:themeColor="accent6" w:themeShade="80"/>
                <w:sz w:val="24"/>
                <w:szCs w:val="24"/>
                <w:lang w:eastAsia="ru-RU"/>
              </w:rPr>
            </w:pPr>
            <w:r w:rsidRPr="00BD79EA">
              <w:rPr>
                <w:rFonts w:ascii="Times New Roman" w:eastAsia="Times New Roman" w:hAnsi="Times New Roman" w:cs="Times New Roman"/>
                <w:color w:val="984806" w:themeColor="accent6" w:themeShade="80"/>
                <w:sz w:val="24"/>
                <w:szCs w:val="24"/>
                <w:lang w:eastAsia="ru-RU"/>
              </w:rPr>
              <w:t xml:space="preserve">0 баллов – ответ на вопрос не представлен. </w:t>
            </w:r>
          </w:p>
          <w:p w:rsidR="00C4515F" w:rsidRPr="00BD79EA" w:rsidRDefault="00C4515F" w:rsidP="00D9253E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color w:val="984806" w:themeColor="accent6" w:themeShade="80"/>
                <w:sz w:val="24"/>
                <w:szCs w:val="24"/>
                <w:lang w:eastAsia="ru-RU"/>
              </w:rPr>
            </w:pPr>
            <w:r w:rsidRPr="00BD79EA">
              <w:rPr>
                <w:rFonts w:ascii="Times New Roman" w:eastAsia="Times New Roman" w:hAnsi="Times New Roman" w:cs="Times New Roman"/>
                <w:color w:val="984806" w:themeColor="accent6" w:themeShade="80"/>
                <w:sz w:val="24"/>
                <w:szCs w:val="24"/>
                <w:lang w:eastAsia="ru-RU"/>
              </w:rPr>
              <w:t xml:space="preserve">2 балла – представлен поверхностный ответ на вопрос, допущены ошибки в ответе. </w:t>
            </w:r>
          </w:p>
          <w:p w:rsidR="00C4515F" w:rsidRPr="00BD79EA" w:rsidRDefault="00C4515F" w:rsidP="00D9253E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color w:val="984806" w:themeColor="accent6" w:themeShade="80"/>
                <w:sz w:val="24"/>
                <w:szCs w:val="24"/>
                <w:lang w:eastAsia="ru-RU"/>
              </w:rPr>
            </w:pPr>
            <w:r w:rsidRPr="00BD79EA">
              <w:rPr>
                <w:rFonts w:ascii="Times New Roman" w:eastAsia="Times New Roman" w:hAnsi="Times New Roman" w:cs="Times New Roman"/>
                <w:color w:val="984806" w:themeColor="accent6" w:themeShade="80"/>
                <w:sz w:val="24"/>
                <w:szCs w:val="24"/>
                <w:lang w:eastAsia="ru-RU"/>
              </w:rPr>
              <w:t xml:space="preserve">3 балла – представлен неполный ответ на вопрос, допущена ошибка в ответе. </w:t>
            </w:r>
          </w:p>
          <w:p w:rsidR="00C4515F" w:rsidRPr="00BD79EA" w:rsidRDefault="00C4515F" w:rsidP="00D9253E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color w:val="984806" w:themeColor="accent6" w:themeShade="80"/>
                <w:sz w:val="24"/>
                <w:szCs w:val="24"/>
                <w:lang w:eastAsia="ru-RU"/>
              </w:rPr>
            </w:pPr>
            <w:r w:rsidRPr="00BD79EA">
              <w:rPr>
                <w:rFonts w:ascii="Times New Roman" w:eastAsia="Times New Roman" w:hAnsi="Times New Roman" w:cs="Times New Roman"/>
                <w:color w:val="984806" w:themeColor="accent6" w:themeShade="80"/>
                <w:sz w:val="24"/>
                <w:szCs w:val="24"/>
                <w:lang w:eastAsia="ru-RU"/>
              </w:rPr>
              <w:t>4 балла – представлен полный ответ на вопрос на базе основной литературы, но доп</w:t>
            </w:r>
            <w:r w:rsidRPr="00BD79EA">
              <w:rPr>
                <w:rFonts w:ascii="Times New Roman" w:eastAsia="Times New Roman" w:hAnsi="Times New Roman" w:cs="Times New Roman"/>
                <w:color w:val="984806" w:themeColor="accent6" w:themeShade="80"/>
                <w:sz w:val="24"/>
                <w:szCs w:val="24"/>
                <w:lang w:eastAsia="ru-RU"/>
              </w:rPr>
              <w:t>у</w:t>
            </w:r>
            <w:r w:rsidRPr="00BD79EA">
              <w:rPr>
                <w:rFonts w:ascii="Times New Roman" w:eastAsia="Times New Roman" w:hAnsi="Times New Roman" w:cs="Times New Roman"/>
                <w:color w:val="984806" w:themeColor="accent6" w:themeShade="80"/>
                <w:sz w:val="24"/>
                <w:szCs w:val="24"/>
                <w:lang w:eastAsia="ru-RU"/>
              </w:rPr>
              <w:t xml:space="preserve">щены неточности в ответе. </w:t>
            </w:r>
          </w:p>
          <w:p w:rsidR="00C4515F" w:rsidRPr="00BD79EA" w:rsidRDefault="00C4515F" w:rsidP="00D9253E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color w:val="984806" w:themeColor="accent6" w:themeShade="80"/>
                <w:sz w:val="24"/>
                <w:szCs w:val="24"/>
                <w:lang w:eastAsia="ru-RU"/>
              </w:rPr>
            </w:pPr>
            <w:r w:rsidRPr="00BD79EA">
              <w:rPr>
                <w:rFonts w:ascii="Times New Roman" w:eastAsia="Times New Roman" w:hAnsi="Times New Roman" w:cs="Times New Roman"/>
                <w:color w:val="984806" w:themeColor="accent6" w:themeShade="80"/>
                <w:sz w:val="24"/>
                <w:szCs w:val="24"/>
                <w:lang w:eastAsia="ru-RU"/>
              </w:rPr>
              <w:t>5 баллов – представлен исчерпывающий ответ на вопрос с использованием дополн</w:t>
            </w:r>
            <w:r w:rsidRPr="00BD79EA">
              <w:rPr>
                <w:rFonts w:ascii="Times New Roman" w:eastAsia="Times New Roman" w:hAnsi="Times New Roman" w:cs="Times New Roman"/>
                <w:color w:val="984806" w:themeColor="accent6" w:themeShade="80"/>
                <w:sz w:val="24"/>
                <w:szCs w:val="24"/>
                <w:lang w:eastAsia="ru-RU"/>
              </w:rPr>
              <w:t>и</w:t>
            </w:r>
            <w:r w:rsidRPr="00BD79EA">
              <w:rPr>
                <w:rFonts w:ascii="Times New Roman" w:eastAsia="Times New Roman" w:hAnsi="Times New Roman" w:cs="Times New Roman"/>
                <w:color w:val="984806" w:themeColor="accent6" w:themeShade="80"/>
                <w:sz w:val="24"/>
                <w:szCs w:val="24"/>
                <w:lang w:eastAsia="ru-RU"/>
              </w:rPr>
              <w:t>тельной литературы.</w:t>
            </w:r>
          </w:p>
        </w:tc>
      </w:tr>
    </w:tbl>
    <w:p w:rsidR="00D37A79" w:rsidRDefault="00D37A79" w:rsidP="00E23E8D">
      <w:pPr>
        <w:spacing w:after="0"/>
        <w:rPr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  <w:lang w:eastAsia="ru-RU"/>
        </w:rPr>
      </w:pPr>
    </w:p>
    <w:p w:rsidR="005E029A" w:rsidRDefault="005E029A" w:rsidP="00D37A7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7A79" w:rsidRDefault="00D37A79" w:rsidP="00D37A7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ИТОГОВАЯ ОЦЕНКА ПО ПРАКТИКЕ</w:t>
      </w:r>
    </w:p>
    <w:p w:rsidR="005E029A" w:rsidRDefault="005E029A" w:rsidP="00D37A79">
      <w:pPr>
        <w:spacing w:after="0"/>
        <w:jc w:val="center"/>
        <w:rPr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  <w:lang w:eastAsia="ru-RU"/>
        </w:rPr>
      </w:pPr>
    </w:p>
    <w:p w:rsidR="00991847" w:rsidRDefault="00E23E8D" w:rsidP="00E23E8D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BD79EA">
        <w:rPr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  <w:lang w:eastAsia="ru-RU"/>
        </w:rPr>
        <w:t xml:space="preserve">ПРИМЕР: </w:t>
      </w:r>
      <w:proofErr w:type="gramStart"/>
      <w:r w:rsidRPr="00BD79EA">
        <w:rPr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  <w:lang w:eastAsia="ru-RU"/>
        </w:rPr>
        <w:t>Итоговая оценка по практике определяется как сумма средневзвешенных оценок по всем оценочным средствам и отз</w:t>
      </w:r>
      <w:r w:rsidRPr="00BD79EA">
        <w:rPr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  <w:lang w:eastAsia="ru-RU"/>
        </w:rPr>
        <w:t>ы</w:t>
      </w:r>
      <w:r w:rsidRPr="00BD79EA">
        <w:rPr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  <w:lang w:eastAsia="ru-RU"/>
        </w:rPr>
        <w:t>вам о работе студента по формуле: 0,5*общая оценка уровня сформированности компетенций+ 0,1*оценка за качество выполнения заданий + 0,1*оценка за уровень подготовки обучающегося + 0,1*оценка за качество подготовки отчёта по практике + 0,2*оценка за результаты промежуточно</w:t>
      </w:r>
      <w:r>
        <w:rPr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  <w:lang w:eastAsia="ru-RU"/>
        </w:rPr>
        <w:t>й аттестации</w:t>
      </w:r>
      <w:proofErr w:type="gramEnd"/>
    </w:p>
    <w:tbl>
      <w:tblPr>
        <w:tblStyle w:val="a9"/>
        <w:tblpPr w:leftFromText="180" w:rightFromText="180" w:vertAnchor="text" w:horzAnchor="margin" w:tblpY="42"/>
        <w:tblW w:w="14786" w:type="dxa"/>
        <w:tblLayout w:type="fixed"/>
        <w:tblLook w:val="04A0" w:firstRow="1" w:lastRow="0" w:firstColumn="1" w:lastColumn="0" w:noHBand="0" w:noVBand="1"/>
      </w:tblPr>
      <w:tblGrid>
        <w:gridCol w:w="5382"/>
        <w:gridCol w:w="3969"/>
        <w:gridCol w:w="5435"/>
      </w:tblGrid>
      <w:tr w:rsidR="00991847" w:rsidRPr="00BD79EA" w:rsidTr="00C65801">
        <w:trPr>
          <w:trHeight w:val="394"/>
        </w:trPr>
        <w:tc>
          <w:tcPr>
            <w:tcW w:w="3162" w:type="pct"/>
            <w:gridSpan w:val="2"/>
          </w:tcPr>
          <w:p w:rsidR="00991847" w:rsidRPr="00BD79EA" w:rsidRDefault="00991847" w:rsidP="00C65801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BD79EA">
              <w:rPr>
                <w:sz w:val="24"/>
                <w:szCs w:val="24"/>
              </w:rPr>
              <w:t xml:space="preserve">Общая оценка </w:t>
            </w:r>
            <w:r w:rsidRPr="00BD79EA">
              <w:rPr>
                <w:rFonts w:eastAsia="Calibri"/>
                <w:sz w:val="24"/>
                <w:szCs w:val="24"/>
              </w:rPr>
              <w:t>уровня сформированности компетенций</w:t>
            </w:r>
            <w:r w:rsidRPr="00BD79E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38" w:type="pct"/>
          </w:tcPr>
          <w:p w:rsidR="00991847" w:rsidRPr="00BD79EA" w:rsidRDefault="00991847" w:rsidP="00C65801">
            <w:pPr>
              <w:widowControl w:val="0"/>
              <w:rPr>
                <w:rFonts w:eastAsia="Calibri"/>
                <w:i/>
                <w:color w:val="984806" w:themeColor="accent6" w:themeShade="80"/>
                <w:sz w:val="24"/>
                <w:szCs w:val="24"/>
              </w:rPr>
            </w:pPr>
            <w:r w:rsidRPr="00BD79EA">
              <w:rPr>
                <w:rFonts w:eastAsia="Calibri"/>
                <w:i/>
                <w:color w:val="984806" w:themeColor="accent6" w:themeShade="80"/>
                <w:sz w:val="24"/>
                <w:szCs w:val="24"/>
              </w:rPr>
              <w:t>Из таблицы Общая оценка Дневника практики</w:t>
            </w:r>
          </w:p>
        </w:tc>
      </w:tr>
      <w:tr w:rsidR="00991847" w:rsidRPr="00BD79EA" w:rsidTr="00C65801">
        <w:trPr>
          <w:trHeight w:val="397"/>
        </w:trPr>
        <w:tc>
          <w:tcPr>
            <w:tcW w:w="1820" w:type="pct"/>
            <w:vMerge w:val="restart"/>
            <w:vAlign w:val="center"/>
          </w:tcPr>
          <w:p w:rsidR="00991847" w:rsidRPr="00BD79EA" w:rsidRDefault="00991847" w:rsidP="00C65801">
            <w:pPr>
              <w:widowControl w:val="0"/>
              <w:spacing w:line="216" w:lineRule="auto"/>
              <w:rPr>
                <w:sz w:val="24"/>
                <w:szCs w:val="24"/>
              </w:rPr>
            </w:pPr>
            <w:r w:rsidRPr="00BD79EA">
              <w:rPr>
                <w:sz w:val="24"/>
                <w:szCs w:val="24"/>
              </w:rPr>
              <w:t>Отзыв о работе студента руководителя от пр</w:t>
            </w:r>
            <w:r w:rsidRPr="00BD79EA">
              <w:rPr>
                <w:sz w:val="24"/>
                <w:szCs w:val="24"/>
              </w:rPr>
              <w:t>о</w:t>
            </w:r>
            <w:r w:rsidRPr="00BD79EA">
              <w:rPr>
                <w:sz w:val="24"/>
                <w:szCs w:val="24"/>
              </w:rPr>
              <w:t>фильной организации</w:t>
            </w:r>
          </w:p>
        </w:tc>
        <w:tc>
          <w:tcPr>
            <w:tcW w:w="1342" w:type="pct"/>
            <w:vAlign w:val="center"/>
          </w:tcPr>
          <w:p w:rsidR="00991847" w:rsidRPr="00BD79EA" w:rsidRDefault="00991847" w:rsidP="00C65801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BD79EA">
              <w:rPr>
                <w:rFonts w:eastAsia="Calibri"/>
                <w:sz w:val="24"/>
                <w:szCs w:val="24"/>
              </w:rPr>
              <w:t>Качество выполнения заданий</w:t>
            </w:r>
          </w:p>
        </w:tc>
        <w:tc>
          <w:tcPr>
            <w:tcW w:w="1838" w:type="pct"/>
          </w:tcPr>
          <w:p w:rsidR="00991847" w:rsidRPr="00BD79EA" w:rsidRDefault="00991847" w:rsidP="00C65801">
            <w:pPr>
              <w:widowControl w:val="0"/>
              <w:rPr>
                <w:rFonts w:eastAsia="Calibri"/>
                <w:i/>
                <w:color w:val="984806" w:themeColor="accent6" w:themeShade="80"/>
                <w:sz w:val="24"/>
                <w:szCs w:val="24"/>
              </w:rPr>
            </w:pPr>
            <w:r w:rsidRPr="00BD79EA">
              <w:rPr>
                <w:rFonts w:eastAsia="Calibri"/>
                <w:i/>
                <w:color w:val="984806" w:themeColor="accent6" w:themeShade="80"/>
                <w:sz w:val="24"/>
                <w:szCs w:val="24"/>
              </w:rPr>
              <w:t xml:space="preserve">Из таблицы Отзыв руководителя от профильной организации Дневника практики </w:t>
            </w:r>
          </w:p>
        </w:tc>
      </w:tr>
      <w:tr w:rsidR="00991847" w:rsidRPr="00BD79EA" w:rsidTr="00C65801">
        <w:trPr>
          <w:trHeight w:val="397"/>
        </w:trPr>
        <w:tc>
          <w:tcPr>
            <w:tcW w:w="1820" w:type="pct"/>
            <w:vMerge/>
          </w:tcPr>
          <w:p w:rsidR="00991847" w:rsidRPr="00BD79EA" w:rsidRDefault="00991847" w:rsidP="00C65801">
            <w:pPr>
              <w:widowControl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42" w:type="pct"/>
            <w:vAlign w:val="center"/>
          </w:tcPr>
          <w:p w:rsidR="00991847" w:rsidRPr="00BD79EA" w:rsidRDefault="00991847" w:rsidP="00C65801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BD79EA">
              <w:rPr>
                <w:rFonts w:eastAsia="Calibri"/>
                <w:sz w:val="24"/>
                <w:szCs w:val="24"/>
              </w:rPr>
              <w:t xml:space="preserve">Уровень подготовки </w:t>
            </w:r>
            <w:proofErr w:type="gramStart"/>
            <w:r w:rsidRPr="00BD79EA">
              <w:rPr>
                <w:rFonts w:eastAsia="Calibri"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1838" w:type="pct"/>
          </w:tcPr>
          <w:p w:rsidR="00991847" w:rsidRPr="00BD79EA" w:rsidRDefault="00991847" w:rsidP="00C65801">
            <w:pPr>
              <w:rPr>
                <w:sz w:val="24"/>
                <w:szCs w:val="24"/>
              </w:rPr>
            </w:pPr>
            <w:r w:rsidRPr="00BD79EA">
              <w:rPr>
                <w:rFonts w:eastAsia="Calibri"/>
                <w:i/>
                <w:color w:val="984806" w:themeColor="accent6" w:themeShade="80"/>
                <w:sz w:val="24"/>
                <w:szCs w:val="24"/>
              </w:rPr>
              <w:t>Из таблицы Отзыв руководителя от профильной организации Дневника практики</w:t>
            </w:r>
          </w:p>
        </w:tc>
      </w:tr>
      <w:tr w:rsidR="00991847" w:rsidRPr="00BD79EA" w:rsidTr="00C65801">
        <w:trPr>
          <w:trHeight w:val="340"/>
        </w:trPr>
        <w:tc>
          <w:tcPr>
            <w:tcW w:w="1820" w:type="pct"/>
            <w:vMerge w:val="restart"/>
            <w:vAlign w:val="center"/>
          </w:tcPr>
          <w:p w:rsidR="00991847" w:rsidRPr="00BD79EA" w:rsidRDefault="00991847" w:rsidP="004003FE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BD79EA">
              <w:rPr>
                <w:sz w:val="24"/>
                <w:szCs w:val="24"/>
              </w:rPr>
              <w:t xml:space="preserve">Оценочные средства для </w:t>
            </w:r>
            <w:r w:rsidRPr="004003FE">
              <w:rPr>
                <w:color w:val="000000" w:themeColor="text1"/>
                <w:sz w:val="24"/>
                <w:szCs w:val="24"/>
              </w:rPr>
              <w:t>промежуточно</w:t>
            </w:r>
            <w:r w:rsidR="004003FE" w:rsidRPr="004003FE">
              <w:rPr>
                <w:color w:val="000000" w:themeColor="text1"/>
                <w:sz w:val="24"/>
                <w:szCs w:val="24"/>
              </w:rPr>
              <w:t>й аттест</w:t>
            </w:r>
            <w:r w:rsidR="004003FE" w:rsidRPr="004003FE">
              <w:rPr>
                <w:color w:val="000000" w:themeColor="text1"/>
                <w:sz w:val="24"/>
                <w:szCs w:val="24"/>
              </w:rPr>
              <w:t>а</w:t>
            </w:r>
            <w:r w:rsidR="004003FE" w:rsidRPr="004003FE">
              <w:rPr>
                <w:color w:val="000000" w:themeColor="text1"/>
                <w:sz w:val="24"/>
                <w:szCs w:val="24"/>
              </w:rPr>
              <w:t>ции</w:t>
            </w:r>
          </w:p>
        </w:tc>
        <w:tc>
          <w:tcPr>
            <w:tcW w:w="1342" w:type="pct"/>
            <w:vAlign w:val="center"/>
          </w:tcPr>
          <w:p w:rsidR="00991847" w:rsidRPr="00BD79EA" w:rsidRDefault="00991847" w:rsidP="00C65801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BD79EA">
              <w:rPr>
                <w:sz w:val="24"/>
                <w:szCs w:val="24"/>
              </w:rPr>
              <w:t>Отчет по практике</w:t>
            </w:r>
          </w:p>
        </w:tc>
        <w:tc>
          <w:tcPr>
            <w:tcW w:w="1838" w:type="pct"/>
          </w:tcPr>
          <w:p w:rsidR="00991847" w:rsidRPr="00BD79EA" w:rsidRDefault="00991847" w:rsidP="00C65801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991847" w:rsidRPr="00BD79EA" w:rsidTr="00C65801">
        <w:trPr>
          <w:trHeight w:val="340"/>
        </w:trPr>
        <w:tc>
          <w:tcPr>
            <w:tcW w:w="1820" w:type="pct"/>
            <w:vMerge/>
          </w:tcPr>
          <w:p w:rsidR="00991847" w:rsidRPr="00BD79EA" w:rsidRDefault="00991847" w:rsidP="00C65801">
            <w:pPr>
              <w:widowControl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42" w:type="pct"/>
            <w:vAlign w:val="center"/>
          </w:tcPr>
          <w:p w:rsidR="00991847" w:rsidRPr="00BD79EA" w:rsidRDefault="00991847" w:rsidP="00C65801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BD79EA">
              <w:rPr>
                <w:sz w:val="24"/>
                <w:szCs w:val="24"/>
              </w:rPr>
              <w:t>Собеседование (опрос)</w:t>
            </w:r>
          </w:p>
        </w:tc>
        <w:tc>
          <w:tcPr>
            <w:tcW w:w="1838" w:type="pct"/>
          </w:tcPr>
          <w:p w:rsidR="00991847" w:rsidRPr="00BD79EA" w:rsidRDefault="00991847" w:rsidP="00C65801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991847" w:rsidRPr="00BD79EA" w:rsidTr="00C65801">
        <w:tc>
          <w:tcPr>
            <w:tcW w:w="3162" w:type="pct"/>
            <w:gridSpan w:val="2"/>
            <w:vAlign w:val="center"/>
          </w:tcPr>
          <w:p w:rsidR="00991847" w:rsidRPr="00BD79EA" w:rsidRDefault="00991847" w:rsidP="00C65801">
            <w:pPr>
              <w:widowControl w:val="0"/>
              <w:jc w:val="right"/>
              <w:rPr>
                <w:rFonts w:eastAsia="Calibri"/>
                <w:sz w:val="24"/>
                <w:szCs w:val="24"/>
              </w:rPr>
            </w:pPr>
            <w:r w:rsidRPr="00BD79EA">
              <w:rPr>
                <w:rFonts w:eastAsia="Calibri"/>
                <w:sz w:val="24"/>
                <w:szCs w:val="24"/>
              </w:rPr>
              <w:t>Итоговая оценка</w:t>
            </w:r>
          </w:p>
        </w:tc>
        <w:tc>
          <w:tcPr>
            <w:tcW w:w="1838" w:type="pct"/>
          </w:tcPr>
          <w:p w:rsidR="00991847" w:rsidRPr="00BD79EA" w:rsidRDefault="00991847" w:rsidP="00C65801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991847" w:rsidRPr="00BD79EA" w:rsidRDefault="00991847" w:rsidP="00C75CE1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  <w:sectPr w:rsidR="00991847" w:rsidRPr="00BD79EA" w:rsidSect="00FF5E94">
          <w:pgSz w:w="16838" w:h="11906" w:orient="landscape"/>
          <w:pgMar w:top="850" w:right="1134" w:bottom="1701" w:left="1134" w:header="708" w:footer="708" w:gutter="0"/>
          <w:cols w:space="708"/>
          <w:titlePg/>
          <w:docGrid w:linePitch="360"/>
        </w:sectPr>
      </w:pPr>
    </w:p>
    <w:p w:rsidR="00C75CE1" w:rsidRPr="00BD79EA" w:rsidRDefault="00E1030D" w:rsidP="00C75CE1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З</w:t>
      </w:r>
      <w:r w:rsidR="00C75CE1" w:rsidRPr="00BD79EA">
        <w:rPr>
          <w:rFonts w:ascii="Times New Roman" w:eastAsia="Calibri" w:hAnsi="Times New Roman" w:cs="Times New Roman"/>
          <w:b/>
          <w:sz w:val="24"/>
          <w:szCs w:val="24"/>
        </w:rPr>
        <w:t>адания для текущего контроля</w:t>
      </w:r>
    </w:p>
    <w:p w:rsidR="00D400E5" w:rsidRPr="00163662" w:rsidRDefault="000814B0" w:rsidP="000814B0">
      <w:pPr>
        <w:spacing w:after="0"/>
        <w:jc w:val="center"/>
        <w:rPr>
          <w:rFonts w:ascii="Times New Roman" w:eastAsia="Times New Roman" w:hAnsi="Times New Roman" w:cs="Times New Roman"/>
          <w:color w:val="943634"/>
          <w:spacing w:val="2"/>
          <w:sz w:val="24"/>
          <w:szCs w:val="24"/>
          <w:u w:val="single"/>
          <w:lang w:eastAsia="ru-RU"/>
        </w:rPr>
      </w:pPr>
      <w:r w:rsidRPr="00163662">
        <w:rPr>
          <w:rFonts w:ascii="Times New Roman" w:eastAsia="Times New Roman" w:hAnsi="Times New Roman" w:cs="Times New Roman"/>
          <w:color w:val="943634"/>
          <w:spacing w:val="2"/>
          <w:sz w:val="24"/>
          <w:szCs w:val="24"/>
          <w:u w:val="single"/>
          <w:lang w:eastAsia="ru-RU"/>
        </w:rPr>
        <w:t>ОБЯЗАТЕЛЬНО УКАЗЫВАТЬ ИНДИВИДУАЛЬНЫЕ ЗАДАНИЯ</w:t>
      </w:r>
    </w:p>
    <w:p w:rsidR="00612E64" w:rsidRPr="00BD79EA" w:rsidRDefault="00612E64" w:rsidP="00A871C9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871C9" w:rsidRPr="00081022" w:rsidRDefault="00A871C9" w:rsidP="00E52CB9">
      <w:pPr>
        <w:jc w:val="center"/>
        <w:rPr>
          <w:rFonts w:ascii="Times New Roman" w:eastAsia="Calibri" w:hAnsi="Times New Roman" w:cs="Times New Roman"/>
          <w:b/>
          <w:color w:val="984806" w:themeColor="accent6" w:themeShade="80"/>
          <w:sz w:val="24"/>
          <w:szCs w:val="24"/>
        </w:rPr>
      </w:pPr>
      <w:proofErr w:type="gramStart"/>
      <w:r w:rsidRPr="00081022">
        <w:rPr>
          <w:rFonts w:ascii="Times New Roman" w:eastAsia="Calibri" w:hAnsi="Times New Roman" w:cs="Times New Roman"/>
          <w:b/>
          <w:color w:val="984806" w:themeColor="accent6" w:themeShade="80"/>
          <w:sz w:val="24"/>
          <w:szCs w:val="24"/>
        </w:rPr>
        <w:t>Кейс-задания</w:t>
      </w:r>
      <w:proofErr w:type="gramEnd"/>
    </w:p>
    <w:p w:rsidR="00A871C9" w:rsidRPr="00081022" w:rsidRDefault="00A871C9" w:rsidP="00A871C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</w:pPr>
      <w:r w:rsidRPr="00081022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 xml:space="preserve">Задания для решения </w:t>
      </w:r>
      <w:proofErr w:type="gramStart"/>
      <w:r w:rsidRPr="00081022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кейс-задачи</w:t>
      </w:r>
      <w:proofErr w:type="gramEnd"/>
      <w:r w:rsidRPr="00081022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 xml:space="preserve"> </w:t>
      </w:r>
    </w:p>
    <w:p w:rsidR="00331B74" w:rsidRPr="00081022" w:rsidRDefault="00331B74" w:rsidP="00A871C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</w:pPr>
      <w:r w:rsidRPr="00081022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>Кейс-задача 1</w:t>
      </w:r>
    </w:p>
    <w:p w:rsidR="00331B74" w:rsidRPr="00081022" w:rsidRDefault="00331B74" w:rsidP="00331B74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</w:pPr>
      <w:r w:rsidRPr="00081022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 xml:space="preserve"> </w:t>
      </w:r>
      <w:r w:rsidRPr="00081022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ab/>
        <w:t>Задание 1</w:t>
      </w:r>
    </w:p>
    <w:p w:rsidR="00331B74" w:rsidRPr="00081022" w:rsidRDefault="00331B74" w:rsidP="00331B74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</w:pPr>
      <w:r w:rsidRPr="00081022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ab/>
        <w:t>Задание 2</w:t>
      </w:r>
    </w:p>
    <w:p w:rsidR="00331B74" w:rsidRPr="00081022" w:rsidRDefault="00331B74" w:rsidP="00331B74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</w:pPr>
      <w:r w:rsidRPr="00081022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ab/>
        <w:t>…</w:t>
      </w:r>
    </w:p>
    <w:p w:rsidR="00331B74" w:rsidRPr="00081022" w:rsidRDefault="00331B74" w:rsidP="00331B74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</w:pPr>
      <w:r w:rsidRPr="00081022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>Кейс-задача 2</w:t>
      </w:r>
    </w:p>
    <w:p w:rsidR="00331B74" w:rsidRPr="00081022" w:rsidRDefault="00331B74" w:rsidP="00331B74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</w:pPr>
      <w:r w:rsidRPr="00081022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 xml:space="preserve"> </w:t>
      </w:r>
      <w:r w:rsidRPr="00081022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ab/>
        <w:t>Задание 1</w:t>
      </w:r>
    </w:p>
    <w:p w:rsidR="00331B74" w:rsidRPr="00081022" w:rsidRDefault="00331B74" w:rsidP="00331B74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</w:pPr>
      <w:r w:rsidRPr="00081022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ab/>
        <w:t>Задание 2</w:t>
      </w:r>
    </w:p>
    <w:p w:rsidR="00331B74" w:rsidRPr="00081022" w:rsidRDefault="00331B74" w:rsidP="00331B74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</w:pPr>
      <w:r w:rsidRPr="00081022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ab/>
        <w:t>…</w:t>
      </w:r>
    </w:p>
    <w:p w:rsidR="00A871C9" w:rsidRPr="00081022" w:rsidRDefault="00331B74" w:rsidP="00612E64">
      <w:pPr>
        <w:widowControl w:val="0"/>
        <w:spacing w:after="0" w:line="360" w:lineRule="auto"/>
        <w:jc w:val="center"/>
        <w:rPr>
          <w:rFonts w:ascii="Times New Roman" w:eastAsia="Calibri" w:hAnsi="Times New Roman" w:cs="Times New Roman"/>
          <w:b/>
          <w:color w:val="984806" w:themeColor="accent6" w:themeShade="80"/>
          <w:sz w:val="24"/>
          <w:szCs w:val="24"/>
        </w:rPr>
      </w:pPr>
      <w:r w:rsidRPr="00081022">
        <w:rPr>
          <w:rFonts w:ascii="Times New Roman" w:eastAsia="Calibri" w:hAnsi="Times New Roman" w:cs="Times New Roman"/>
          <w:b/>
          <w:color w:val="984806" w:themeColor="accent6" w:themeShade="80"/>
          <w:sz w:val="24"/>
          <w:szCs w:val="24"/>
        </w:rPr>
        <w:t>Творческое задание/проект</w:t>
      </w:r>
    </w:p>
    <w:p w:rsidR="00E1030D" w:rsidRPr="00081022" w:rsidRDefault="00331B74" w:rsidP="00E1030D">
      <w:pPr>
        <w:widowControl w:val="0"/>
        <w:tabs>
          <w:tab w:val="left" w:pos="8310"/>
        </w:tabs>
        <w:spacing w:after="0" w:line="240" w:lineRule="auto"/>
        <w:contextualSpacing/>
        <w:jc w:val="center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  <w:r w:rsidRPr="00081022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Темы групповых и/или индивидуальных творческих заданий/проектов</w:t>
      </w:r>
    </w:p>
    <w:p w:rsidR="00D37A79" w:rsidRPr="00081022" w:rsidRDefault="00D37A79" w:rsidP="002F4FED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984806" w:themeColor="accent6" w:themeShade="80"/>
          <w:sz w:val="24"/>
          <w:szCs w:val="24"/>
        </w:rPr>
      </w:pPr>
    </w:p>
    <w:p w:rsidR="002F4FED" w:rsidRPr="00081022" w:rsidRDefault="002F4FED" w:rsidP="002F4FED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</w:pPr>
      <w:r w:rsidRPr="00081022">
        <w:rPr>
          <w:rFonts w:ascii="Times New Roman" w:eastAsia="Calibri" w:hAnsi="Times New Roman" w:cs="Times New Roman"/>
          <w:b/>
          <w:color w:val="984806" w:themeColor="accent6" w:themeShade="80"/>
          <w:sz w:val="24"/>
          <w:szCs w:val="24"/>
        </w:rPr>
        <w:t>Тренажер</w:t>
      </w:r>
      <w:r w:rsidRPr="00081022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 xml:space="preserve"> </w:t>
      </w:r>
    </w:p>
    <w:p w:rsidR="002F4FED" w:rsidRPr="00081022" w:rsidRDefault="002F4FED" w:rsidP="002F4FED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</w:pPr>
      <w:proofErr w:type="gramStart"/>
      <w:r w:rsidRPr="00081022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>(т</w:t>
      </w:r>
      <w:r w:rsidRPr="00081022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ехническое средство, которое может быть использовано для контроля приобретенных обучающимся профессиональных навыков и умений по управлению конкретным матер</w:t>
      </w:r>
      <w:r w:rsidRPr="00081022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и</w:t>
      </w:r>
      <w:r w:rsidRPr="00081022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альным объектом)</w:t>
      </w:r>
      <w:proofErr w:type="gramEnd"/>
    </w:p>
    <w:p w:rsidR="002F4FED" w:rsidRPr="00081022" w:rsidRDefault="002F4FED" w:rsidP="002F4FED">
      <w:pPr>
        <w:widowControl w:val="0"/>
        <w:spacing w:after="0" w:line="360" w:lineRule="auto"/>
        <w:rPr>
          <w:rFonts w:ascii="Times New Roman" w:eastAsia="Calibri" w:hAnsi="Times New Roman" w:cs="Times New Roman"/>
          <w:b/>
          <w:color w:val="984806" w:themeColor="accent6" w:themeShade="80"/>
          <w:sz w:val="24"/>
          <w:szCs w:val="24"/>
        </w:rPr>
      </w:pPr>
      <w:r w:rsidRPr="00081022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Комплект заданий для работы на тренажере</w:t>
      </w:r>
    </w:p>
    <w:p w:rsidR="002F4FED" w:rsidRDefault="002F4FED" w:rsidP="00E1030D">
      <w:pPr>
        <w:widowControl w:val="0"/>
        <w:tabs>
          <w:tab w:val="left" w:pos="8310"/>
        </w:tabs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1030D" w:rsidRPr="00E1030D" w:rsidRDefault="00E1030D" w:rsidP="00E1030D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1030D">
        <w:rPr>
          <w:rFonts w:ascii="Times New Roman" w:eastAsia="Calibri" w:hAnsi="Times New Roman" w:cs="Times New Roman"/>
          <w:b/>
          <w:sz w:val="24"/>
          <w:szCs w:val="24"/>
        </w:rPr>
        <w:t>Задания для промежуточной аттестации</w:t>
      </w:r>
    </w:p>
    <w:p w:rsidR="00E1030D" w:rsidRPr="002F4FED" w:rsidRDefault="00E1030D" w:rsidP="00E1030D">
      <w:pPr>
        <w:widowControl w:val="0"/>
        <w:tabs>
          <w:tab w:val="left" w:pos="8310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1030D" w:rsidRPr="00081022" w:rsidRDefault="00E1030D" w:rsidP="00E1030D">
      <w:pPr>
        <w:widowControl w:val="0"/>
        <w:tabs>
          <w:tab w:val="left" w:pos="8310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984806" w:themeColor="accent6" w:themeShade="80"/>
          <w:sz w:val="24"/>
          <w:szCs w:val="24"/>
        </w:rPr>
      </w:pPr>
      <w:r w:rsidRPr="00081022">
        <w:rPr>
          <w:rFonts w:ascii="Times New Roman" w:eastAsia="Calibri" w:hAnsi="Times New Roman" w:cs="Times New Roman"/>
          <w:b/>
          <w:color w:val="984806" w:themeColor="accent6" w:themeShade="80"/>
          <w:sz w:val="24"/>
          <w:szCs w:val="24"/>
        </w:rPr>
        <w:t>Вопросы к собеседованию (опросу)</w:t>
      </w:r>
    </w:p>
    <w:p w:rsidR="00E1030D" w:rsidRPr="00081022" w:rsidRDefault="00E1030D" w:rsidP="00E1030D">
      <w:pPr>
        <w:widowControl w:val="0"/>
        <w:tabs>
          <w:tab w:val="left" w:pos="8310"/>
        </w:tabs>
        <w:spacing w:after="0" w:line="240" w:lineRule="auto"/>
        <w:contextualSpacing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  <w:r w:rsidRPr="00081022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Тема 1</w:t>
      </w:r>
    </w:p>
    <w:p w:rsidR="00E1030D" w:rsidRPr="00081022" w:rsidRDefault="00E1030D" w:rsidP="00E1030D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  <w:r w:rsidRPr="00081022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ab/>
        <w:t>Вопрос 1</w:t>
      </w:r>
    </w:p>
    <w:p w:rsidR="00E1030D" w:rsidRPr="00081022" w:rsidRDefault="00E1030D" w:rsidP="00E1030D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  <w:r w:rsidRPr="00081022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ab/>
        <w:t>Вопрос 2</w:t>
      </w:r>
    </w:p>
    <w:p w:rsidR="00E1030D" w:rsidRPr="00081022" w:rsidRDefault="00E1030D" w:rsidP="00E1030D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  <w:r w:rsidRPr="00081022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ab/>
        <w:t>…</w:t>
      </w:r>
    </w:p>
    <w:p w:rsidR="00E1030D" w:rsidRPr="00081022" w:rsidRDefault="00E1030D" w:rsidP="00E1030D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  <w:r w:rsidRPr="00081022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 xml:space="preserve">Тема 2 </w:t>
      </w:r>
    </w:p>
    <w:p w:rsidR="00E1030D" w:rsidRPr="00081022" w:rsidRDefault="00E1030D" w:rsidP="00E1030D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  <w:r w:rsidRPr="00081022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ab/>
        <w:t>Вопрос 1</w:t>
      </w:r>
    </w:p>
    <w:p w:rsidR="00E1030D" w:rsidRPr="00081022" w:rsidRDefault="00E1030D" w:rsidP="00E1030D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  <w:r w:rsidRPr="00081022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ab/>
        <w:t>Вопрос 2</w:t>
      </w:r>
    </w:p>
    <w:p w:rsidR="00081022" w:rsidRPr="00081022" w:rsidRDefault="00E1030D" w:rsidP="002F4FED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  <w:r w:rsidRPr="00081022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ab/>
        <w:t>…</w:t>
      </w:r>
    </w:p>
    <w:p w:rsidR="00081022" w:rsidRPr="00081022" w:rsidRDefault="00081022" w:rsidP="002F4FED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</w:p>
    <w:p w:rsidR="009F495D" w:rsidRPr="00081022" w:rsidRDefault="00081022" w:rsidP="002F4FED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color w:val="984806" w:themeColor="accent6" w:themeShade="80"/>
          <w:sz w:val="24"/>
          <w:szCs w:val="24"/>
        </w:rPr>
      </w:pPr>
      <w:r w:rsidRPr="00081022">
        <w:rPr>
          <w:rFonts w:ascii="Times New Roman" w:eastAsia="Calibri" w:hAnsi="Times New Roman" w:cs="Times New Roman"/>
          <w:b/>
          <w:color w:val="984806" w:themeColor="accent6" w:themeShade="80"/>
          <w:sz w:val="24"/>
          <w:szCs w:val="24"/>
        </w:rPr>
        <w:t>ИЛИ</w:t>
      </w:r>
    </w:p>
    <w:p w:rsidR="00081022" w:rsidRPr="00081022" w:rsidRDefault="00081022" w:rsidP="00081022">
      <w:pPr>
        <w:widowControl w:val="0"/>
        <w:tabs>
          <w:tab w:val="left" w:pos="8310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984806" w:themeColor="accent6" w:themeShade="80"/>
          <w:sz w:val="24"/>
          <w:szCs w:val="24"/>
        </w:rPr>
      </w:pPr>
      <w:r w:rsidRPr="00081022">
        <w:rPr>
          <w:rFonts w:ascii="Times New Roman" w:eastAsia="Calibri" w:hAnsi="Times New Roman" w:cs="Times New Roman"/>
          <w:b/>
          <w:color w:val="984806" w:themeColor="accent6" w:themeShade="80"/>
          <w:sz w:val="24"/>
          <w:szCs w:val="24"/>
        </w:rPr>
        <w:t>Тесты</w:t>
      </w:r>
    </w:p>
    <w:p w:rsidR="00081022" w:rsidRPr="00081022" w:rsidRDefault="00081022" w:rsidP="00081022">
      <w:pPr>
        <w:widowControl w:val="0"/>
        <w:tabs>
          <w:tab w:val="left" w:pos="8310"/>
        </w:tabs>
        <w:spacing w:after="0" w:line="240" w:lineRule="auto"/>
        <w:contextualSpacing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  <w:r w:rsidRPr="00081022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Тест 1</w:t>
      </w:r>
    </w:p>
    <w:p w:rsidR="00081022" w:rsidRPr="00081022" w:rsidRDefault="00081022" w:rsidP="00081022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  <w:r w:rsidRPr="00081022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ab/>
        <w:t>Вопрос 1</w:t>
      </w:r>
    </w:p>
    <w:p w:rsidR="00081022" w:rsidRPr="00081022" w:rsidRDefault="00081022" w:rsidP="00081022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  <w:r w:rsidRPr="00081022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ab/>
        <w:t>Вопрос 2</w:t>
      </w:r>
    </w:p>
    <w:p w:rsidR="00081022" w:rsidRPr="00081022" w:rsidRDefault="00081022" w:rsidP="00081022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  <w:r w:rsidRPr="00081022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ab/>
        <w:t>…</w:t>
      </w:r>
    </w:p>
    <w:p w:rsidR="00081022" w:rsidRPr="00081022" w:rsidRDefault="00081022" w:rsidP="00081022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  <w:r w:rsidRPr="00081022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 xml:space="preserve">Тест 2 </w:t>
      </w:r>
    </w:p>
    <w:p w:rsidR="00081022" w:rsidRPr="00081022" w:rsidRDefault="00081022" w:rsidP="00081022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  <w:r w:rsidRPr="00081022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ab/>
        <w:t>Вопрос 1</w:t>
      </w:r>
    </w:p>
    <w:p w:rsidR="00081022" w:rsidRPr="00081022" w:rsidRDefault="00081022" w:rsidP="00081022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  <w:r w:rsidRPr="00081022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ab/>
        <w:t>Вопрос 2</w:t>
      </w:r>
    </w:p>
    <w:p w:rsidR="00081022" w:rsidRPr="00081022" w:rsidRDefault="00081022" w:rsidP="00081022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color w:val="984806" w:themeColor="accent6" w:themeShade="80"/>
          <w:sz w:val="24"/>
          <w:szCs w:val="24"/>
        </w:rPr>
      </w:pPr>
      <w:r w:rsidRPr="00081022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ab/>
        <w:t>…</w:t>
      </w:r>
    </w:p>
    <w:p w:rsidR="00081022" w:rsidRDefault="00081022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081022" w:rsidRPr="00BD79EA" w:rsidRDefault="00081022" w:rsidP="002F4FED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081022" w:rsidRDefault="00081022">
      <w:pPr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eastAsia="Calibri"/>
          <w:b/>
        </w:rPr>
        <w:br w:type="page"/>
      </w:r>
    </w:p>
    <w:p w:rsidR="00910540" w:rsidRPr="00910540" w:rsidRDefault="00910540" w:rsidP="00910540">
      <w:pPr>
        <w:pStyle w:val="afe"/>
        <w:widowControl w:val="0"/>
        <w:numPr>
          <w:ilvl w:val="0"/>
          <w:numId w:val="29"/>
        </w:numPr>
        <w:contextualSpacing/>
        <w:jc w:val="both"/>
        <w:rPr>
          <w:rFonts w:eastAsia="Calibri"/>
          <w:b/>
        </w:rPr>
      </w:pPr>
      <w:r w:rsidRPr="00910540">
        <w:rPr>
          <w:rFonts w:eastAsia="Calibri"/>
          <w:b/>
        </w:rPr>
        <w:lastRenderedPageBreak/>
        <w:t xml:space="preserve">Учебно-методическое и информационное обеспечение </w:t>
      </w:r>
      <w:r w:rsidR="00A43D19">
        <w:rPr>
          <w:rFonts w:eastAsia="Calibri"/>
          <w:b/>
        </w:rPr>
        <w:t>практики</w:t>
      </w:r>
    </w:p>
    <w:p w:rsidR="00910540" w:rsidRPr="00750504" w:rsidRDefault="00910540" w:rsidP="00750504">
      <w:pPr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10540" w:rsidRPr="00DB3CCE" w:rsidRDefault="00910540" w:rsidP="00910540">
      <w:pPr>
        <w:pStyle w:val="afe"/>
        <w:widowControl w:val="0"/>
        <w:numPr>
          <w:ilvl w:val="1"/>
          <w:numId w:val="29"/>
        </w:numPr>
        <w:contextualSpacing/>
        <w:jc w:val="both"/>
        <w:rPr>
          <w:rFonts w:eastAsia="Calibri"/>
          <w:b/>
        </w:rPr>
      </w:pPr>
      <w:r w:rsidRPr="00DB3CCE">
        <w:rPr>
          <w:rFonts w:eastAsia="Calibri"/>
          <w:b/>
        </w:rPr>
        <w:t>Основная литература</w:t>
      </w:r>
    </w:p>
    <w:p w:rsidR="00910540" w:rsidRDefault="00910540" w:rsidP="00910540">
      <w:pPr>
        <w:widowControl w:val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37A79" w:rsidRPr="005E2A6F" w:rsidRDefault="00D37A79" w:rsidP="00910540">
      <w:pPr>
        <w:widowControl w:val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10540" w:rsidRDefault="00910540" w:rsidP="00910540">
      <w:pPr>
        <w:pStyle w:val="afe"/>
        <w:widowControl w:val="0"/>
        <w:numPr>
          <w:ilvl w:val="1"/>
          <w:numId w:val="29"/>
        </w:numPr>
        <w:contextualSpacing/>
        <w:jc w:val="both"/>
        <w:rPr>
          <w:rFonts w:eastAsia="Calibri"/>
          <w:b/>
        </w:rPr>
      </w:pPr>
      <w:r w:rsidRPr="00DB3CCE">
        <w:rPr>
          <w:rFonts w:eastAsia="Calibri"/>
          <w:b/>
        </w:rPr>
        <w:t>Дополнительная литература</w:t>
      </w:r>
    </w:p>
    <w:p w:rsidR="00D37A79" w:rsidRPr="00D37A79" w:rsidRDefault="00D37A79" w:rsidP="00D37A79">
      <w:pPr>
        <w:pStyle w:val="afe"/>
        <w:rPr>
          <w:rFonts w:eastAsia="Calibri"/>
          <w:b/>
        </w:rPr>
      </w:pPr>
    </w:p>
    <w:p w:rsidR="00D37A79" w:rsidRPr="00DB3CCE" w:rsidRDefault="00D37A79" w:rsidP="00D37A79">
      <w:pPr>
        <w:pStyle w:val="afe"/>
        <w:widowControl w:val="0"/>
        <w:ind w:left="1159"/>
        <w:contextualSpacing/>
        <w:jc w:val="both"/>
        <w:rPr>
          <w:rFonts w:eastAsia="Calibri"/>
          <w:b/>
        </w:rPr>
      </w:pPr>
    </w:p>
    <w:p w:rsidR="00910540" w:rsidRPr="00C46641" w:rsidRDefault="00910540" w:rsidP="00910540">
      <w:pPr>
        <w:pStyle w:val="afe"/>
        <w:rPr>
          <w:rFonts w:eastAsia="Calibri"/>
        </w:rPr>
      </w:pPr>
    </w:p>
    <w:p w:rsidR="00910540" w:rsidRPr="00DB3CCE" w:rsidRDefault="00910540" w:rsidP="00910540">
      <w:pPr>
        <w:pStyle w:val="afe"/>
        <w:widowControl w:val="0"/>
        <w:numPr>
          <w:ilvl w:val="1"/>
          <w:numId w:val="29"/>
        </w:numPr>
        <w:contextualSpacing/>
        <w:jc w:val="both"/>
        <w:rPr>
          <w:rFonts w:eastAsia="Calibri"/>
          <w:b/>
        </w:rPr>
      </w:pPr>
      <w:r w:rsidRPr="00DB3CCE">
        <w:rPr>
          <w:rFonts w:ascii="Bold" w:hAnsi="Bold"/>
          <w:b/>
          <w:bCs/>
          <w:color w:val="000000"/>
        </w:rPr>
        <w:t xml:space="preserve">Методические указания для студентов </w:t>
      </w:r>
      <w:r w:rsidR="00750504">
        <w:rPr>
          <w:rFonts w:ascii="Bold" w:hAnsi="Bold"/>
          <w:b/>
          <w:bCs/>
          <w:color w:val="000000"/>
        </w:rPr>
        <w:t>по выполнению заданий практики</w:t>
      </w:r>
    </w:p>
    <w:p w:rsidR="00910540" w:rsidRDefault="00910540" w:rsidP="00910540">
      <w:pPr>
        <w:pStyle w:val="afe"/>
        <w:widowControl w:val="0"/>
        <w:ind w:left="1159"/>
        <w:contextualSpacing/>
        <w:jc w:val="both"/>
        <w:rPr>
          <w:rFonts w:eastAsia="Calibri"/>
        </w:rPr>
      </w:pPr>
    </w:p>
    <w:p w:rsidR="00C65801" w:rsidRDefault="00750504" w:rsidP="00B256C5">
      <w:pPr>
        <w:pStyle w:val="afe"/>
        <w:jc w:val="both"/>
        <w:rPr>
          <w:rFonts w:eastAsia="Calibri"/>
          <w:i/>
          <w:color w:val="943634"/>
        </w:rPr>
      </w:pPr>
      <w:r w:rsidRPr="005E2A6F">
        <w:rPr>
          <w:rFonts w:eastAsia="Calibri"/>
          <w:i/>
          <w:color w:val="943634"/>
        </w:rPr>
        <w:t xml:space="preserve">Приводится список </w:t>
      </w:r>
      <w:r>
        <w:rPr>
          <w:rFonts w:eastAsia="Calibri"/>
          <w:i/>
          <w:color w:val="943634"/>
        </w:rPr>
        <w:t xml:space="preserve">опубликованных методических </w:t>
      </w:r>
      <w:r w:rsidR="00C65801" w:rsidRPr="00D474A1">
        <w:rPr>
          <w:rFonts w:eastAsia="Calibri"/>
          <w:i/>
          <w:color w:val="943634"/>
        </w:rPr>
        <w:t>указаний</w:t>
      </w:r>
      <w:r w:rsidR="00C65801">
        <w:rPr>
          <w:rFonts w:eastAsia="Calibri"/>
          <w:i/>
          <w:color w:val="FF0000"/>
        </w:rPr>
        <w:t xml:space="preserve"> </w:t>
      </w:r>
      <w:r>
        <w:rPr>
          <w:rFonts w:eastAsia="Calibri"/>
          <w:i/>
          <w:color w:val="943634"/>
        </w:rPr>
        <w:t>по выполнению зад</w:t>
      </w:r>
      <w:r>
        <w:rPr>
          <w:rFonts w:eastAsia="Calibri"/>
          <w:i/>
          <w:color w:val="943634"/>
        </w:rPr>
        <w:t>а</w:t>
      </w:r>
      <w:r>
        <w:rPr>
          <w:rFonts w:eastAsia="Calibri"/>
          <w:i/>
          <w:color w:val="943634"/>
        </w:rPr>
        <w:t>ний практики или указывается ссылка на их размещение в электронно-образовательной среде университета</w:t>
      </w:r>
      <w:r w:rsidR="00D474A1">
        <w:rPr>
          <w:rFonts w:eastAsia="Calibri"/>
          <w:i/>
          <w:color w:val="943634"/>
        </w:rPr>
        <w:t>, либо методические указания приводятся в приложении 1 программы практики.</w:t>
      </w:r>
      <w:r w:rsidR="00C65801">
        <w:rPr>
          <w:rFonts w:eastAsia="Calibri"/>
          <w:i/>
          <w:color w:val="943634"/>
        </w:rPr>
        <w:t xml:space="preserve"> </w:t>
      </w:r>
    </w:p>
    <w:p w:rsidR="00750504" w:rsidRPr="00C46641" w:rsidRDefault="00750504" w:rsidP="00910540">
      <w:pPr>
        <w:pStyle w:val="afe"/>
        <w:widowControl w:val="0"/>
        <w:ind w:left="1159"/>
        <w:contextualSpacing/>
        <w:jc w:val="both"/>
        <w:rPr>
          <w:rFonts w:eastAsia="Calibri"/>
        </w:rPr>
      </w:pPr>
    </w:p>
    <w:p w:rsidR="00910540" w:rsidRPr="00DB3CCE" w:rsidRDefault="00910540" w:rsidP="00910540">
      <w:pPr>
        <w:pStyle w:val="afe"/>
        <w:widowControl w:val="0"/>
        <w:numPr>
          <w:ilvl w:val="1"/>
          <w:numId w:val="29"/>
        </w:numPr>
        <w:contextualSpacing/>
        <w:jc w:val="both"/>
        <w:rPr>
          <w:rFonts w:eastAsia="Calibri"/>
          <w:b/>
        </w:rPr>
      </w:pPr>
      <w:r w:rsidRPr="00DB3CCE">
        <w:rPr>
          <w:rFonts w:eastAsia="Calibri"/>
          <w:b/>
        </w:rPr>
        <w:t xml:space="preserve">Современные профессиональные базы данных и информационные  </w:t>
      </w:r>
      <w:r>
        <w:rPr>
          <w:rFonts w:eastAsia="Calibri"/>
          <w:b/>
        </w:rPr>
        <w:t xml:space="preserve">     </w:t>
      </w:r>
      <w:r w:rsidRPr="00DB3CCE">
        <w:rPr>
          <w:rFonts w:eastAsia="Calibri"/>
          <w:b/>
        </w:rPr>
        <w:t xml:space="preserve">справочные системы, используемые при осуществлении образовательного процесса по </w:t>
      </w:r>
      <w:r w:rsidR="00A43D19">
        <w:rPr>
          <w:rFonts w:eastAsia="Calibri"/>
          <w:b/>
        </w:rPr>
        <w:t>практике</w:t>
      </w:r>
    </w:p>
    <w:p w:rsidR="00910540" w:rsidRPr="00F7597A" w:rsidRDefault="00910540" w:rsidP="00910540">
      <w:pPr>
        <w:pStyle w:val="afe"/>
        <w:rPr>
          <w:rFonts w:eastAsia="Calibri"/>
        </w:rPr>
      </w:pPr>
    </w:p>
    <w:p w:rsidR="00910540" w:rsidRPr="00F7597A" w:rsidRDefault="00910540" w:rsidP="00910540">
      <w:pPr>
        <w:pStyle w:val="afe"/>
        <w:rPr>
          <w:rFonts w:eastAsia="Calibri"/>
          <w:i/>
          <w:color w:val="943634"/>
        </w:rPr>
      </w:pPr>
      <w:r w:rsidRPr="00F7597A">
        <w:rPr>
          <w:rFonts w:eastAsia="Calibri"/>
          <w:i/>
          <w:color w:val="943634"/>
        </w:rPr>
        <w:t xml:space="preserve">Приводится список </w:t>
      </w:r>
      <w:r>
        <w:rPr>
          <w:rFonts w:eastAsia="Calibri"/>
          <w:i/>
          <w:color w:val="943634"/>
        </w:rPr>
        <w:t>ЭБС и проф</w:t>
      </w:r>
      <w:r w:rsidR="00D37A79">
        <w:rPr>
          <w:rFonts w:eastAsia="Calibri"/>
          <w:i/>
          <w:color w:val="943634"/>
        </w:rPr>
        <w:t xml:space="preserve">ессиональных </w:t>
      </w:r>
      <w:r>
        <w:rPr>
          <w:rFonts w:eastAsia="Calibri"/>
          <w:i/>
          <w:color w:val="943634"/>
        </w:rPr>
        <w:t xml:space="preserve"> баз данных</w:t>
      </w:r>
    </w:p>
    <w:p w:rsidR="00910540" w:rsidRPr="00F7597A" w:rsidRDefault="00910540" w:rsidP="00910540">
      <w:pPr>
        <w:pStyle w:val="afe"/>
        <w:widowControl w:val="0"/>
        <w:ind w:left="1159"/>
        <w:contextualSpacing/>
        <w:jc w:val="both"/>
        <w:rPr>
          <w:rFonts w:eastAsia="Calibri"/>
        </w:rPr>
      </w:pPr>
    </w:p>
    <w:p w:rsidR="00910540" w:rsidRPr="00DB3CCE" w:rsidRDefault="00910540" w:rsidP="00910540">
      <w:pPr>
        <w:pStyle w:val="afe"/>
        <w:widowControl w:val="0"/>
        <w:numPr>
          <w:ilvl w:val="1"/>
          <w:numId w:val="29"/>
        </w:numPr>
        <w:contextualSpacing/>
        <w:jc w:val="both"/>
        <w:rPr>
          <w:rFonts w:eastAsia="Calibri"/>
          <w:b/>
        </w:rPr>
      </w:pPr>
      <w:r w:rsidRPr="00DB3CCE">
        <w:rPr>
          <w:rFonts w:eastAsia="Calibri"/>
          <w:b/>
        </w:rPr>
        <w:t xml:space="preserve">Перечень ресурсов информационно-телекоммуникационной сети </w:t>
      </w:r>
      <w:r>
        <w:rPr>
          <w:rFonts w:eastAsia="Calibri"/>
          <w:b/>
        </w:rPr>
        <w:t xml:space="preserve">        </w:t>
      </w:r>
      <w:r w:rsidRPr="00DB3CCE">
        <w:rPr>
          <w:rFonts w:eastAsia="Calibri"/>
          <w:b/>
        </w:rPr>
        <w:t xml:space="preserve">«Интернет», необходимых для </w:t>
      </w:r>
      <w:r w:rsidR="00081022">
        <w:rPr>
          <w:rFonts w:eastAsia="Calibri"/>
          <w:b/>
        </w:rPr>
        <w:t>прохождения</w:t>
      </w:r>
      <w:r w:rsidRPr="00DB3CCE">
        <w:rPr>
          <w:rFonts w:eastAsia="Calibri"/>
          <w:b/>
        </w:rPr>
        <w:t xml:space="preserve"> </w:t>
      </w:r>
      <w:r w:rsidR="00A43D19">
        <w:rPr>
          <w:rFonts w:eastAsia="Calibri"/>
          <w:b/>
        </w:rPr>
        <w:t>практики</w:t>
      </w:r>
    </w:p>
    <w:p w:rsidR="00910540" w:rsidRDefault="00910540" w:rsidP="00910540">
      <w:pPr>
        <w:pStyle w:val="afe"/>
        <w:rPr>
          <w:rFonts w:eastAsia="Calibri"/>
          <w:i/>
          <w:color w:val="943634"/>
        </w:rPr>
      </w:pPr>
    </w:p>
    <w:p w:rsidR="00910540" w:rsidRDefault="00910540" w:rsidP="00910540">
      <w:pPr>
        <w:pStyle w:val="afe"/>
        <w:rPr>
          <w:rFonts w:eastAsia="Calibri"/>
          <w:i/>
          <w:color w:val="943634"/>
        </w:rPr>
      </w:pPr>
      <w:r w:rsidRPr="005E2A6F">
        <w:rPr>
          <w:rFonts w:eastAsia="Calibri"/>
          <w:i/>
          <w:color w:val="943634"/>
        </w:rPr>
        <w:t>Приводится список ссылок на Интернет-ресурсы</w:t>
      </w:r>
    </w:p>
    <w:p w:rsidR="00910540" w:rsidRDefault="00910540" w:rsidP="00910540">
      <w:pPr>
        <w:pStyle w:val="afe"/>
        <w:rPr>
          <w:rFonts w:eastAsia="Calibri"/>
          <w:i/>
          <w:color w:val="943634"/>
        </w:rPr>
      </w:pPr>
    </w:p>
    <w:p w:rsidR="00910540" w:rsidRDefault="00910540" w:rsidP="00910540">
      <w:pPr>
        <w:pStyle w:val="afe"/>
        <w:widowControl w:val="0"/>
        <w:numPr>
          <w:ilvl w:val="1"/>
          <w:numId w:val="29"/>
        </w:numPr>
        <w:contextualSpacing/>
        <w:jc w:val="both"/>
        <w:rPr>
          <w:rFonts w:eastAsia="Calibri"/>
          <w:b/>
        </w:rPr>
      </w:pPr>
      <w:r w:rsidRPr="00DB3CCE">
        <w:rPr>
          <w:rFonts w:eastAsia="Calibri"/>
          <w:b/>
        </w:rPr>
        <w:t xml:space="preserve">Лицензионное и свободно распространяемое программное обеспечение, используемое при осуществлении образовательного процесса </w:t>
      </w:r>
      <w:r w:rsidR="005627E2">
        <w:rPr>
          <w:rFonts w:eastAsia="Calibri"/>
          <w:b/>
        </w:rPr>
        <w:t xml:space="preserve">по </w:t>
      </w:r>
      <w:r w:rsidR="00A43D19">
        <w:rPr>
          <w:rFonts w:eastAsia="Calibri"/>
          <w:b/>
        </w:rPr>
        <w:t>практике</w:t>
      </w:r>
    </w:p>
    <w:p w:rsidR="00A43D19" w:rsidRPr="00DB3CCE" w:rsidRDefault="00A43D19" w:rsidP="00A43D19">
      <w:pPr>
        <w:pStyle w:val="afe"/>
        <w:widowControl w:val="0"/>
        <w:ind w:left="1159"/>
        <w:contextualSpacing/>
        <w:jc w:val="both"/>
        <w:rPr>
          <w:rFonts w:eastAsia="Calibri"/>
          <w:b/>
        </w:rPr>
      </w:pPr>
    </w:p>
    <w:p w:rsidR="00910540" w:rsidRPr="007C5933" w:rsidRDefault="005E029A" w:rsidP="00910540">
      <w:pPr>
        <w:widowControl w:val="0"/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Таблица 5</w:t>
      </w:r>
      <w:r w:rsidR="00910540" w:rsidRPr="007C5933">
        <w:rPr>
          <w:rFonts w:ascii="Times New Roman" w:hAnsi="Times New Roman" w:cs="Times New Roman"/>
          <w:sz w:val="24"/>
        </w:rPr>
        <w:t xml:space="preserve"> – </w:t>
      </w:r>
      <w:r w:rsidR="00910540">
        <w:rPr>
          <w:rFonts w:ascii="Times New Roman" w:hAnsi="Times New Roman" w:cs="Times New Roman"/>
          <w:sz w:val="24"/>
        </w:rPr>
        <w:t>Перечень используемого программного обеспечения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3261"/>
        <w:gridCol w:w="6202"/>
      </w:tblGrid>
      <w:tr w:rsidR="00910540" w:rsidRPr="00944A01" w:rsidTr="00A10092">
        <w:tc>
          <w:tcPr>
            <w:tcW w:w="3261" w:type="dxa"/>
          </w:tcPr>
          <w:p w:rsidR="00910540" w:rsidRPr="00944A01" w:rsidRDefault="00910540" w:rsidP="00A10092">
            <w:pPr>
              <w:jc w:val="center"/>
              <w:rPr>
                <w:rFonts w:eastAsia="Calibri"/>
                <w:sz w:val="24"/>
                <w:szCs w:val="24"/>
              </w:rPr>
            </w:pPr>
            <w:r w:rsidRPr="00944A01">
              <w:rPr>
                <w:rFonts w:eastAsia="Calibri"/>
                <w:sz w:val="24"/>
                <w:szCs w:val="24"/>
              </w:rPr>
              <w:t xml:space="preserve">Наименование </w:t>
            </w:r>
            <w:proofErr w:type="gramStart"/>
            <w:r w:rsidRPr="00944A01">
              <w:rPr>
                <w:rFonts w:eastAsia="Calibri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6202" w:type="dxa"/>
          </w:tcPr>
          <w:p w:rsidR="00910540" w:rsidRPr="00944A01" w:rsidRDefault="00910540" w:rsidP="00A10092">
            <w:pPr>
              <w:jc w:val="center"/>
              <w:rPr>
                <w:rFonts w:eastAsia="Calibri"/>
                <w:sz w:val="24"/>
                <w:szCs w:val="24"/>
              </w:rPr>
            </w:pPr>
            <w:r w:rsidRPr="00944A01">
              <w:rPr>
                <w:rFonts w:eastAsia="Calibri"/>
                <w:sz w:val="24"/>
                <w:szCs w:val="24"/>
              </w:rPr>
              <w:t>Реквизиты / условия использования</w:t>
            </w:r>
          </w:p>
        </w:tc>
      </w:tr>
      <w:tr w:rsidR="00910540" w:rsidRPr="00944A01" w:rsidTr="00A10092">
        <w:tc>
          <w:tcPr>
            <w:tcW w:w="3261" w:type="dxa"/>
          </w:tcPr>
          <w:p w:rsidR="00910540" w:rsidRPr="00944A01" w:rsidRDefault="00910540" w:rsidP="00A10092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944A01">
              <w:rPr>
                <w:rFonts w:eastAsia="Calibri"/>
                <w:sz w:val="24"/>
                <w:szCs w:val="24"/>
              </w:rPr>
              <w:t>Microsoft</w:t>
            </w:r>
            <w:proofErr w:type="spellEnd"/>
            <w:r w:rsidRPr="00944A01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944A01">
              <w:rPr>
                <w:rFonts w:eastAsia="Calibri"/>
                <w:sz w:val="24"/>
                <w:szCs w:val="24"/>
              </w:rPr>
              <w:t>Imagine</w:t>
            </w:r>
            <w:proofErr w:type="spellEnd"/>
            <w:r w:rsidRPr="00944A01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944A01">
              <w:rPr>
                <w:rFonts w:eastAsia="Calibri"/>
                <w:sz w:val="24"/>
                <w:szCs w:val="24"/>
              </w:rPr>
              <w:t>Premium</w:t>
            </w:r>
            <w:proofErr w:type="spellEnd"/>
          </w:p>
        </w:tc>
        <w:tc>
          <w:tcPr>
            <w:tcW w:w="6202" w:type="dxa"/>
          </w:tcPr>
          <w:p w:rsidR="00910540" w:rsidRPr="00944A01" w:rsidRDefault="00910540" w:rsidP="00A10092">
            <w:pPr>
              <w:rPr>
                <w:rFonts w:eastAsia="Calibri"/>
                <w:sz w:val="24"/>
                <w:szCs w:val="24"/>
              </w:rPr>
            </w:pPr>
            <w:r w:rsidRPr="00944A01">
              <w:rPr>
                <w:rFonts w:eastAsia="Calibri"/>
                <w:sz w:val="24"/>
                <w:szCs w:val="24"/>
              </w:rPr>
              <w:t>Лицензионный договор АЭ223 №008/65 от 11.01.2019</w:t>
            </w:r>
          </w:p>
        </w:tc>
      </w:tr>
      <w:tr w:rsidR="00910540" w:rsidRPr="00944A01" w:rsidTr="00A10092">
        <w:tc>
          <w:tcPr>
            <w:tcW w:w="3261" w:type="dxa"/>
          </w:tcPr>
          <w:p w:rsidR="00910540" w:rsidRPr="00BE191C" w:rsidRDefault="00910540" w:rsidP="00A10092">
            <w:pPr>
              <w:rPr>
                <w:rFonts w:eastAsia="Calibri"/>
                <w:color w:val="984806" w:themeColor="accent6" w:themeShade="80"/>
                <w:sz w:val="24"/>
                <w:szCs w:val="24"/>
              </w:rPr>
            </w:pPr>
            <w:proofErr w:type="spellStart"/>
            <w:r w:rsidRPr="00BE191C">
              <w:rPr>
                <w:rFonts w:eastAsia="Calibri"/>
                <w:color w:val="984806" w:themeColor="accent6" w:themeShade="80"/>
                <w:sz w:val="24"/>
                <w:szCs w:val="24"/>
              </w:rPr>
              <w:t>OpenOffice</w:t>
            </w:r>
            <w:proofErr w:type="spellEnd"/>
          </w:p>
        </w:tc>
        <w:tc>
          <w:tcPr>
            <w:tcW w:w="6202" w:type="dxa"/>
          </w:tcPr>
          <w:p w:rsidR="00910540" w:rsidRPr="00BE191C" w:rsidRDefault="00910540" w:rsidP="00A10092">
            <w:pPr>
              <w:rPr>
                <w:rFonts w:eastAsia="Calibri"/>
                <w:color w:val="984806" w:themeColor="accent6" w:themeShade="80"/>
                <w:sz w:val="24"/>
                <w:szCs w:val="24"/>
              </w:rPr>
            </w:pPr>
            <w:r w:rsidRPr="00BE191C">
              <w:rPr>
                <w:rFonts w:eastAsia="Calibri"/>
                <w:color w:val="984806" w:themeColor="accent6" w:themeShade="80"/>
                <w:sz w:val="24"/>
                <w:szCs w:val="24"/>
              </w:rPr>
              <w:t xml:space="preserve">Свободная лицензия, условия использования по ссылке: </w:t>
            </w:r>
            <w:hyperlink r:id="rId10" w:history="1">
              <w:r w:rsidRPr="00BE191C">
                <w:rPr>
                  <w:rFonts w:eastAsia="Calibri"/>
                  <w:bCs/>
                  <w:color w:val="984806" w:themeColor="accent6" w:themeShade="80"/>
                  <w:sz w:val="24"/>
                  <w:szCs w:val="24"/>
                </w:rPr>
                <w:t>https://www.openoffice.org/license.html</w:t>
              </w:r>
            </w:hyperlink>
          </w:p>
        </w:tc>
      </w:tr>
      <w:tr w:rsidR="00910540" w:rsidRPr="00944A01" w:rsidTr="00A10092">
        <w:tc>
          <w:tcPr>
            <w:tcW w:w="3261" w:type="dxa"/>
          </w:tcPr>
          <w:p w:rsidR="00910540" w:rsidRPr="008148E0" w:rsidRDefault="00910540" w:rsidP="00A10092">
            <w:pPr>
              <w:rPr>
                <w:rFonts w:eastAsia="Calibri"/>
                <w:sz w:val="24"/>
                <w:szCs w:val="24"/>
              </w:rPr>
            </w:pPr>
            <w:bookmarkStart w:id="24" w:name="_GoBack"/>
            <w:bookmarkEnd w:id="24"/>
          </w:p>
        </w:tc>
        <w:tc>
          <w:tcPr>
            <w:tcW w:w="6202" w:type="dxa"/>
          </w:tcPr>
          <w:p w:rsidR="00910540" w:rsidRPr="00944A01" w:rsidRDefault="00910540" w:rsidP="00A10092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910540" w:rsidRPr="00944A01" w:rsidTr="00A10092">
        <w:tc>
          <w:tcPr>
            <w:tcW w:w="3261" w:type="dxa"/>
          </w:tcPr>
          <w:p w:rsidR="00910540" w:rsidRPr="008148E0" w:rsidRDefault="00910540" w:rsidP="00A1009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02" w:type="dxa"/>
          </w:tcPr>
          <w:p w:rsidR="00910540" w:rsidRPr="00944A01" w:rsidRDefault="00910540" w:rsidP="00A10092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C75CE1" w:rsidRDefault="00C75CE1" w:rsidP="00C75C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910540" w:rsidRPr="00BE727A" w:rsidRDefault="00910540" w:rsidP="00910540">
      <w:pPr>
        <w:pStyle w:val="afe"/>
        <w:widowControl w:val="0"/>
        <w:numPr>
          <w:ilvl w:val="0"/>
          <w:numId w:val="29"/>
        </w:numPr>
        <w:tabs>
          <w:tab w:val="left" w:pos="916"/>
          <w:tab w:val="left" w:pos="109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b/>
        </w:rPr>
      </w:pPr>
      <w:r w:rsidRPr="00BE727A">
        <w:rPr>
          <w:rFonts w:eastAsia="Calibri"/>
          <w:b/>
        </w:rPr>
        <w:t>Организационно-педагогические условия</w:t>
      </w:r>
    </w:p>
    <w:p w:rsidR="00910540" w:rsidRDefault="00910540" w:rsidP="00A53421">
      <w:pPr>
        <w:widowControl w:val="0"/>
        <w:tabs>
          <w:tab w:val="left" w:pos="916"/>
          <w:tab w:val="left" w:pos="109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9B4C99" w:rsidRPr="0078452A" w:rsidRDefault="009B4C99" w:rsidP="009B4C99">
      <w:pPr>
        <w:pStyle w:val="htmlparagraph"/>
        <w:ind w:firstLine="709"/>
        <w:rPr>
          <w:lang w:val="ru-RU"/>
        </w:rPr>
      </w:pPr>
      <w:r w:rsidRPr="0078452A">
        <w:rPr>
          <w:lang w:val="ru-RU"/>
        </w:rPr>
        <w:t xml:space="preserve">Организация образовательного процесса регламентируется учебным планом и </w:t>
      </w:r>
      <w:r w:rsidR="00BE727A" w:rsidRPr="0078452A">
        <w:rPr>
          <w:lang w:val="ru-RU"/>
        </w:rPr>
        <w:t>к</w:t>
      </w:r>
      <w:r w:rsidR="00BE727A" w:rsidRPr="0078452A">
        <w:rPr>
          <w:lang w:val="ru-RU"/>
        </w:rPr>
        <w:t>а</w:t>
      </w:r>
      <w:r w:rsidR="00BE727A" w:rsidRPr="0078452A">
        <w:rPr>
          <w:lang w:val="ru-RU"/>
        </w:rPr>
        <w:t>лендарным учебным графиком</w:t>
      </w:r>
      <w:r w:rsidRPr="0078452A">
        <w:rPr>
          <w:lang w:val="ru-RU"/>
        </w:rPr>
        <w:t xml:space="preserve">. Язык обучения (преподавания) </w:t>
      </w:r>
      <w:r w:rsidR="00163662">
        <w:rPr>
          <w:lang w:val="ru-RU"/>
        </w:rPr>
        <w:t>-</w:t>
      </w:r>
      <w:r w:rsidRPr="0078452A">
        <w:rPr>
          <w:lang w:val="ru-RU"/>
        </w:rPr>
        <w:t xml:space="preserve"> русский. Для всех видов аудиторных занятий академический час устанавливается продолжительностью 45 минут.</w:t>
      </w:r>
    </w:p>
    <w:p w:rsidR="00D059C9" w:rsidRDefault="009B4C99" w:rsidP="009B4C99">
      <w:pPr>
        <w:pStyle w:val="htmlparagraph"/>
        <w:ind w:firstLine="709"/>
        <w:rPr>
          <w:lang w:val="ru-RU"/>
        </w:rPr>
      </w:pPr>
      <w:r w:rsidRPr="0078452A">
        <w:rPr>
          <w:lang w:val="ru-RU"/>
        </w:rPr>
        <w:t>При формировании своей индивидуальной образовательной траектории обуча</w:t>
      </w:r>
      <w:r w:rsidRPr="0078452A">
        <w:rPr>
          <w:lang w:val="ru-RU"/>
        </w:rPr>
        <w:t>ю</w:t>
      </w:r>
      <w:r w:rsidRPr="0078452A">
        <w:rPr>
          <w:lang w:val="ru-RU"/>
        </w:rPr>
        <w:t>щийся имеет право на перезач</w:t>
      </w:r>
      <w:r w:rsidR="002460E0" w:rsidRPr="0078452A">
        <w:rPr>
          <w:lang w:val="ru-RU"/>
        </w:rPr>
        <w:t>ё</w:t>
      </w:r>
      <w:r w:rsidRPr="0078452A">
        <w:rPr>
          <w:lang w:val="ru-RU"/>
        </w:rPr>
        <w:t xml:space="preserve">т </w:t>
      </w:r>
      <w:r w:rsidR="00D059C9" w:rsidRPr="0078452A">
        <w:rPr>
          <w:lang w:val="ru-RU"/>
        </w:rPr>
        <w:t xml:space="preserve">/ переаттестацию </w:t>
      </w:r>
      <w:r w:rsidRPr="0078452A">
        <w:rPr>
          <w:lang w:val="ru-RU"/>
        </w:rPr>
        <w:t xml:space="preserve">соответствующих </w:t>
      </w:r>
      <w:r w:rsidR="00BE727A" w:rsidRPr="0078452A">
        <w:rPr>
          <w:lang w:val="ru-RU"/>
        </w:rPr>
        <w:t>практик</w:t>
      </w:r>
      <w:r w:rsidRPr="0078452A">
        <w:rPr>
          <w:lang w:val="ru-RU"/>
        </w:rPr>
        <w:t>, освоенных в процессе предшествующего обучения, который освобождает обучающегося от необход</w:t>
      </w:r>
      <w:r w:rsidRPr="0078452A">
        <w:rPr>
          <w:lang w:val="ru-RU"/>
        </w:rPr>
        <w:t>и</w:t>
      </w:r>
      <w:r w:rsidRPr="0078452A">
        <w:rPr>
          <w:lang w:val="ru-RU"/>
        </w:rPr>
        <w:t xml:space="preserve">мости их повторного </w:t>
      </w:r>
      <w:r w:rsidR="00BE727A" w:rsidRPr="0078452A">
        <w:rPr>
          <w:lang w:val="ru-RU"/>
        </w:rPr>
        <w:t>прохождения</w:t>
      </w:r>
      <w:r w:rsidRPr="0078452A">
        <w:rPr>
          <w:lang w:val="ru-RU"/>
        </w:rPr>
        <w:t>.</w:t>
      </w:r>
    </w:p>
    <w:p w:rsidR="009B4C99" w:rsidRDefault="002460E0" w:rsidP="009B4C99">
      <w:pPr>
        <w:pStyle w:val="htmlparagraph"/>
        <w:ind w:firstLine="709"/>
        <w:rPr>
          <w:lang w:val="ru-RU"/>
        </w:rPr>
      </w:pPr>
      <w:r>
        <w:rPr>
          <w:lang w:val="ru-RU"/>
        </w:rPr>
        <w:t xml:space="preserve">В соответствии с СТО У.012-2018 перезачёт практики осуществляется при условии, что её вид и продолжительность, указанные в представленных обучающимся документах об образовании, соответствуют учебному плану образовательной программы с учётом </w:t>
      </w:r>
      <w:r>
        <w:rPr>
          <w:lang w:val="ru-RU"/>
        </w:rPr>
        <w:lastRenderedPageBreak/>
        <w:t>направленности (профиля) / специализации.</w:t>
      </w:r>
      <w:r w:rsidR="00D059C9">
        <w:rPr>
          <w:lang w:val="ru-RU"/>
        </w:rPr>
        <w:t xml:space="preserve"> Переаттестация по практике проводится в следующих случаях:</w:t>
      </w:r>
    </w:p>
    <w:p w:rsidR="00D059C9" w:rsidRDefault="00D059C9" w:rsidP="009B4C99">
      <w:pPr>
        <w:pStyle w:val="htmlparagraph"/>
        <w:ind w:firstLine="709"/>
        <w:rPr>
          <w:lang w:val="ru-RU"/>
        </w:rPr>
      </w:pPr>
      <w:r>
        <w:rPr>
          <w:lang w:val="ru-RU"/>
        </w:rPr>
        <w:t xml:space="preserve">- </w:t>
      </w:r>
      <w:r w:rsidR="0078452A">
        <w:rPr>
          <w:lang w:val="ru-RU"/>
        </w:rPr>
        <w:t>наименование ранее пройденной практики не совпадает с действующим учебным планом, но компетенции по практике полностью совпадают;</w:t>
      </w:r>
    </w:p>
    <w:p w:rsidR="0078452A" w:rsidRDefault="0078452A" w:rsidP="009B4C99">
      <w:pPr>
        <w:pStyle w:val="htmlparagraph"/>
        <w:ind w:firstLine="709"/>
        <w:rPr>
          <w:lang w:val="ru-RU"/>
        </w:rPr>
      </w:pPr>
      <w:r>
        <w:rPr>
          <w:lang w:val="ru-RU"/>
        </w:rPr>
        <w:t>- наименование ранее пройденной практики совпадает с действующим учебным планом, но компетенции совпадают частично;</w:t>
      </w:r>
    </w:p>
    <w:p w:rsidR="0078452A" w:rsidRDefault="0078452A" w:rsidP="009B4C99">
      <w:pPr>
        <w:pStyle w:val="htmlparagraph"/>
        <w:ind w:firstLine="709"/>
        <w:rPr>
          <w:lang w:val="ru-RU"/>
        </w:rPr>
      </w:pPr>
      <w:r>
        <w:rPr>
          <w:lang w:val="ru-RU"/>
        </w:rPr>
        <w:t>- не совпадает профиль образовательной программы;</w:t>
      </w:r>
    </w:p>
    <w:p w:rsidR="0078452A" w:rsidRDefault="0078452A" w:rsidP="009B4C99">
      <w:pPr>
        <w:pStyle w:val="htmlparagraph"/>
        <w:ind w:firstLine="709"/>
        <w:rPr>
          <w:lang w:val="ru-RU"/>
        </w:rPr>
      </w:pPr>
      <w:r>
        <w:rPr>
          <w:lang w:val="ru-RU"/>
        </w:rPr>
        <w:t>- трудоёмкость пройденной практики совпадает с трудоёмкостью практики в де</w:t>
      </w:r>
      <w:r>
        <w:rPr>
          <w:lang w:val="ru-RU"/>
        </w:rPr>
        <w:t>й</w:t>
      </w:r>
      <w:r>
        <w:rPr>
          <w:lang w:val="ru-RU"/>
        </w:rPr>
        <w:t>ствующем учебном плане менее чем на 80 %;</w:t>
      </w:r>
    </w:p>
    <w:p w:rsidR="0078452A" w:rsidRPr="00BE727A" w:rsidRDefault="0078452A" w:rsidP="009B4C99">
      <w:pPr>
        <w:pStyle w:val="htmlparagraph"/>
        <w:ind w:firstLine="709"/>
        <w:rPr>
          <w:lang w:val="ru-RU"/>
        </w:rPr>
      </w:pPr>
      <w:r>
        <w:rPr>
          <w:lang w:val="ru-RU"/>
        </w:rPr>
        <w:t>- прохождение практики осуществлялось более пяти лет назад с момента выдачи документов об образовании.</w:t>
      </w:r>
    </w:p>
    <w:p w:rsidR="00A53421" w:rsidRDefault="00A53421" w:rsidP="00C75C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A53421" w:rsidRPr="00F07FEC" w:rsidRDefault="00A53421" w:rsidP="00A53421">
      <w:pPr>
        <w:pStyle w:val="2"/>
        <w:spacing w:before="0" w:after="0"/>
        <w:ind w:firstLine="709"/>
        <w:rPr>
          <w:rFonts w:ascii="Times New Roman" w:hAnsi="Times New Roman"/>
          <w:i w:val="0"/>
          <w:sz w:val="24"/>
          <w:szCs w:val="24"/>
          <w:lang w:val="ru-RU"/>
        </w:rPr>
      </w:pPr>
      <w:bookmarkStart w:id="25" w:name="_Toc8"/>
      <w:r>
        <w:rPr>
          <w:rFonts w:ascii="Times New Roman" w:hAnsi="Times New Roman"/>
          <w:i w:val="0"/>
          <w:sz w:val="24"/>
          <w:szCs w:val="24"/>
          <w:lang w:val="ru-RU"/>
        </w:rPr>
        <w:t>9</w:t>
      </w:r>
      <w:r w:rsidRPr="00F07FEC">
        <w:rPr>
          <w:rFonts w:ascii="Times New Roman" w:hAnsi="Times New Roman"/>
          <w:i w:val="0"/>
          <w:sz w:val="24"/>
          <w:szCs w:val="24"/>
          <w:lang w:val="ru-RU"/>
        </w:rPr>
        <w:t>.1 Образовательные технологии</w:t>
      </w:r>
      <w:bookmarkEnd w:id="25"/>
    </w:p>
    <w:p w:rsidR="00A53421" w:rsidRDefault="00A53421" w:rsidP="00A53421">
      <w:pPr>
        <w:pStyle w:val="htmlparagraph"/>
        <w:ind w:firstLine="709"/>
        <w:rPr>
          <w:lang w:val="ru-RU"/>
        </w:rPr>
      </w:pPr>
    </w:p>
    <w:p w:rsidR="00D200AD" w:rsidRPr="006056AC" w:rsidRDefault="00D200AD" w:rsidP="00D200A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5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прохождения практики используются следующие технологии:</w:t>
      </w:r>
    </w:p>
    <w:p w:rsidR="00D200AD" w:rsidRPr="006056AC" w:rsidRDefault="00D200AD" w:rsidP="00D200A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56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Стандартные методы обучения</w:t>
      </w:r>
      <w:r w:rsidRPr="00605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D200AD" w:rsidRPr="006056AC" w:rsidRDefault="00D200AD" w:rsidP="00D200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5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605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самостоятельная работа обучающихся вне аудитории, в которую включается в</w:t>
      </w:r>
      <w:r w:rsidRPr="00605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605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полнение</w:t>
      </w:r>
      <w:r w:rsidR="00D01AFB" w:rsidRPr="00605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заданий </w:t>
      </w:r>
      <w:r w:rsidRPr="00605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практики в соответствии с индивидуальным заданием и рекомендова</w:t>
      </w:r>
      <w:r w:rsidRPr="00605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605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ными источниками литературы;</w:t>
      </w:r>
    </w:p>
    <w:p w:rsidR="00D200AD" w:rsidRPr="006056AC" w:rsidRDefault="00D200AD" w:rsidP="00D200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5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605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освоение методов анализа информации и интерпретации результатов;</w:t>
      </w:r>
    </w:p>
    <w:p w:rsidR="00D200AD" w:rsidRPr="006056AC" w:rsidRDefault="00D200AD" w:rsidP="00D200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5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605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выполнение письменных аналитических и расчетных заданий в рамках практики с использованием рекомендуемых информационных источников (учебники, издания п</w:t>
      </w:r>
      <w:r w:rsidRPr="00605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605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риодической печати, сайты в сети Интернет);</w:t>
      </w:r>
    </w:p>
    <w:p w:rsidR="00D200AD" w:rsidRPr="006056AC" w:rsidRDefault="00D200AD" w:rsidP="00D200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5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605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консультации преподавателя по актуальным вопросам, возникающим у студентов в ходе прохождения практики; методологии выполнения практических  заданий, подг</w:t>
      </w:r>
      <w:r w:rsidRPr="00605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605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товке отчета по практике, выполнению аналитических заданий.</w:t>
      </w:r>
    </w:p>
    <w:p w:rsidR="00D200AD" w:rsidRPr="006056AC" w:rsidRDefault="00D200AD" w:rsidP="00D200A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56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Методы обучения с применением интерактивных форм</w:t>
      </w:r>
      <w:r w:rsidRPr="00605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D200AD" w:rsidRPr="006056AC" w:rsidRDefault="00D200AD" w:rsidP="001636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5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выполнения индивидуального задания и формирования </w:t>
      </w:r>
      <w:proofErr w:type="gramStart"/>
      <w:r w:rsidRPr="00605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отчета</w:t>
      </w:r>
      <w:proofErr w:type="gramEnd"/>
      <w:r w:rsidRPr="00605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практике обучающиеся используют широкий арсенал программных продуктов (п. 8.6).</w:t>
      </w:r>
    </w:p>
    <w:p w:rsidR="00D200AD" w:rsidRPr="006056AC" w:rsidRDefault="00D200AD" w:rsidP="001636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5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Прохождение практики предполагает использование технологий:</w:t>
      </w:r>
    </w:p>
    <w:p w:rsidR="00D200AD" w:rsidRPr="006056AC" w:rsidRDefault="00D200AD" w:rsidP="001636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5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605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электронно-библиотечных систем для самостоятельного изучения научной и учебно-методической литературы;</w:t>
      </w:r>
    </w:p>
    <w:p w:rsidR="00D200AD" w:rsidRPr="006056AC" w:rsidRDefault="00D200AD" w:rsidP="001636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5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605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справочно-правовых систем, в том числе, </w:t>
      </w:r>
      <w:proofErr w:type="spellStart"/>
      <w:r w:rsidRPr="00605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КонсультантПлюс</w:t>
      </w:r>
      <w:proofErr w:type="spellEnd"/>
      <w:r w:rsidRPr="00605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200AD" w:rsidRPr="00D200AD" w:rsidRDefault="00D200AD" w:rsidP="001636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5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605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информационные технологии для сбора, хранения и обработки информации.</w:t>
      </w:r>
    </w:p>
    <w:p w:rsidR="00155ACB" w:rsidRPr="00D200AD" w:rsidRDefault="00155ACB" w:rsidP="00D200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A53421" w:rsidRPr="00970B08" w:rsidRDefault="00A53421" w:rsidP="00A53421">
      <w:pPr>
        <w:pStyle w:val="2"/>
        <w:spacing w:before="0" w:after="0"/>
        <w:ind w:firstLine="709"/>
        <w:rPr>
          <w:rFonts w:ascii="Times New Roman" w:hAnsi="Times New Roman"/>
          <w:i w:val="0"/>
          <w:sz w:val="24"/>
          <w:szCs w:val="24"/>
          <w:lang w:val="ru-RU"/>
        </w:rPr>
      </w:pPr>
      <w:r>
        <w:rPr>
          <w:rFonts w:ascii="Times New Roman" w:hAnsi="Times New Roman"/>
          <w:i w:val="0"/>
          <w:sz w:val="24"/>
          <w:szCs w:val="24"/>
          <w:lang w:val="ru-RU"/>
        </w:rPr>
        <w:t xml:space="preserve">9.2 </w:t>
      </w:r>
      <w:r w:rsidRPr="00970B08">
        <w:rPr>
          <w:rFonts w:ascii="Times New Roman" w:hAnsi="Times New Roman"/>
          <w:i w:val="0"/>
          <w:sz w:val="24"/>
          <w:szCs w:val="24"/>
          <w:lang w:val="ru-RU"/>
        </w:rPr>
        <w:t xml:space="preserve">Самостоятельная работа </w:t>
      </w:r>
      <w:proofErr w:type="gramStart"/>
      <w:r w:rsidRPr="00970B08">
        <w:rPr>
          <w:rFonts w:ascii="Times New Roman" w:hAnsi="Times New Roman"/>
          <w:i w:val="0"/>
          <w:sz w:val="24"/>
          <w:szCs w:val="24"/>
          <w:lang w:val="ru-RU"/>
        </w:rPr>
        <w:t>обучающихся</w:t>
      </w:r>
      <w:proofErr w:type="gramEnd"/>
      <w:r w:rsidRPr="00970B08">
        <w:rPr>
          <w:rFonts w:ascii="Times New Roman" w:hAnsi="Times New Roman"/>
          <w:i w:val="0"/>
          <w:sz w:val="24"/>
          <w:szCs w:val="24"/>
          <w:lang w:val="ru-RU"/>
        </w:rPr>
        <w:t xml:space="preserve"> по </w:t>
      </w:r>
      <w:r>
        <w:rPr>
          <w:rFonts w:ascii="Times New Roman" w:hAnsi="Times New Roman"/>
          <w:i w:val="0"/>
          <w:sz w:val="24"/>
          <w:szCs w:val="24"/>
          <w:lang w:val="ru-RU"/>
        </w:rPr>
        <w:t>практике</w:t>
      </w:r>
    </w:p>
    <w:p w:rsidR="00A53421" w:rsidRDefault="00A53421" w:rsidP="00A53421">
      <w:pPr>
        <w:pStyle w:val="htmlparagraph"/>
        <w:rPr>
          <w:lang w:val="ru-RU"/>
        </w:rPr>
      </w:pPr>
    </w:p>
    <w:p w:rsidR="00A53421" w:rsidRPr="00052FBD" w:rsidRDefault="00A53421" w:rsidP="00A53421">
      <w:pPr>
        <w:pStyle w:val="htmlparagraph"/>
        <w:rPr>
          <w:lang w:val="ru-RU"/>
        </w:rPr>
      </w:pPr>
      <w:proofErr w:type="gramStart"/>
      <w:r w:rsidRPr="00052FBD">
        <w:rPr>
          <w:lang w:val="ru-RU"/>
        </w:rPr>
        <w:t>Самостоятельная работа студентов – это процесс активного, целенаправленного приобретения студентом новых знаний, умений</w:t>
      </w:r>
      <w:r w:rsidR="00C65801">
        <w:rPr>
          <w:lang w:val="ru-RU"/>
        </w:rPr>
        <w:t xml:space="preserve">, </w:t>
      </w:r>
      <w:r w:rsidR="00C65801" w:rsidRPr="006056AC">
        <w:rPr>
          <w:lang w:val="ru-RU"/>
        </w:rPr>
        <w:t>навыков</w:t>
      </w:r>
      <w:r w:rsidRPr="00052FBD">
        <w:rPr>
          <w:lang w:val="ru-RU"/>
        </w:rPr>
        <w:t xml:space="preserve"> без непосредственного участия преподавателя, характеризующийся предметной направленностью, эффективным контр</w:t>
      </w:r>
      <w:r w:rsidRPr="00052FBD">
        <w:rPr>
          <w:lang w:val="ru-RU"/>
        </w:rPr>
        <w:t>о</w:t>
      </w:r>
      <w:r w:rsidRPr="00052FBD">
        <w:rPr>
          <w:lang w:val="ru-RU"/>
        </w:rPr>
        <w:t>лем и оценкой результатов деятельности обучающегося.</w:t>
      </w:r>
      <w:proofErr w:type="gramEnd"/>
    </w:p>
    <w:p w:rsidR="00A53421" w:rsidRDefault="00A53421" w:rsidP="00A53421">
      <w:pPr>
        <w:pStyle w:val="htmlparagraph"/>
      </w:pPr>
      <w:proofErr w:type="spellStart"/>
      <w:r>
        <w:t>Цели</w:t>
      </w:r>
      <w:proofErr w:type="spellEnd"/>
      <w:r>
        <w:t xml:space="preserve"> </w:t>
      </w:r>
      <w:proofErr w:type="spellStart"/>
      <w:r>
        <w:t>самостоятельной</w:t>
      </w:r>
      <w:proofErr w:type="spellEnd"/>
      <w:r>
        <w:t xml:space="preserve"> </w:t>
      </w:r>
      <w:proofErr w:type="spellStart"/>
      <w:r>
        <w:t>работы</w:t>
      </w:r>
      <w:proofErr w:type="spellEnd"/>
      <w:r>
        <w:t>:</w:t>
      </w:r>
    </w:p>
    <w:p w:rsidR="00A53421" w:rsidRPr="00052FBD" w:rsidRDefault="00A53421" w:rsidP="00A53421">
      <w:pPr>
        <w:pStyle w:val="htmllist"/>
        <w:numPr>
          <w:ilvl w:val="0"/>
          <w:numId w:val="46"/>
        </w:numPr>
        <w:tabs>
          <w:tab w:val="num" w:pos="851"/>
        </w:tabs>
        <w:ind w:left="0" w:firstLine="709"/>
        <w:rPr>
          <w:lang w:val="ru-RU"/>
        </w:rPr>
      </w:pPr>
      <w:r w:rsidRPr="00052FBD">
        <w:rPr>
          <w:lang w:val="ru-RU"/>
        </w:rPr>
        <w:t>систематизация и закрепление полученных теоретических знаний и практических умений студентов;</w:t>
      </w:r>
    </w:p>
    <w:p w:rsidR="00A53421" w:rsidRPr="00052FBD" w:rsidRDefault="00A53421" w:rsidP="00A53421">
      <w:pPr>
        <w:pStyle w:val="htmllist"/>
        <w:numPr>
          <w:ilvl w:val="0"/>
          <w:numId w:val="46"/>
        </w:numPr>
        <w:tabs>
          <w:tab w:val="num" w:pos="851"/>
        </w:tabs>
        <w:ind w:left="0" w:firstLine="709"/>
        <w:rPr>
          <w:lang w:val="ru-RU"/>
        </w:rPr>
      </w:pPr>
      <w:r w:rsidRPr="00052FBD">
        <w:rPr>
          <w:lang w:val="ru-RU"/>
        </w:rPr>
        <w:t>углубление и расширение теоретических знаний;</w:t>
      </w:r>
    </w:p>
    <w:p w:rsidR="00A53421" w:rsidRPr="00052FBD" w:rsidRDefault="00A53421" w:rsidP="00A53421">
      <w:pPr>
        <w:pStyle w:val="htmllist"/>
        <w:numPr>
          <w:ilvl w:val="0"/>
          <w:numId w:val="46"/>
        </w:numPr>
        <w:tabs>
          <w:tab w:val="num" w:pos="851"/>
        </w:tabs>
        <w:ind w:left="0" w:firstLine="709"/>
        <w:rPr>
          <w:lang w:val="ru-RU"/>
        </w:rPr>
      </w:pPr>
      <w:r w:rsidRPr="00052FBD">
        <w:rPr>
          <w:lang w:val="ru-RU"/>
        </w:rPr>
        <w:t>формирование умений использовать нормативную и справочную документацию, специальную литературу;</w:t>
      </w:r>
    </w:p>
    <w:p w:rsidR="00A53421" w:rsidRPr="00052FBD" w:rsidRDefault="00A53421" w:rsidP="00A53421">
      <w:pPr>
        <w:pStyle w:val="htmllist"/>
        <w:numPr>
          <w:ilvl w:val="0"/>
          <w:numId w:val="46"/>
        </w:numPr>
        <w:tabs>
          <w:tab w:val="num" w:pos="851"/>
        </w:tabs>
        <w:ind w:left="0" w:firstLine="709"/>
        <w:rPr>
          <w:lang w:val="ru-RU"/>
        </w:rPr>
      </w:pPr>
      <w:r w:rsidRPr="00052FBD">
        <w:rPr>
          <w:lang w:val="ru-RU"/>
        </w:rPr>
        <w:t>развитие познавательных способностей, активности студентов, ответственности и организованности;</w:t>
      </w:r>
    </w:p>
    <w:p w:rsidR="00A53421" w:rsidRPr="00052FBD" w:rsidRDefault="00A53421" w:rsidP="00A53421">
      <w:pPr>
        <w:pStyle w:val="htmllist"/>
        <w:numPr>
          <w:ilvl w:val="0"/>
          <w:numId w:val="46"/>
        </w:numPr>
        <w:tabs>
          <w:tab w:val="num" w:pos="851"/>
        </w:tabs>
        <w:ind w:left="0" w:firstLine="709"/>
        <w:rPr>
          <w:lang w:val="ru-RU"/>
        </w:rPr>
      </w:pPr>
      <w:r w:rsidRPr="00052FBD">
        <w:rPr>
          <w:lang w:val="ru-RU"/>
        </w:rPr>
        <w:t>формирование самостоятельности мышления, творческой инициативы, способн</w:t>
      </w:r>
      <w:r w:rsidRPr="00052FBD">
        <w:rPr>
          <w:lang w:val="ru-RU"/>
        </w:rPr>
        <w:t>о</w:t>
      </w:r>
      <w:r w:rsidRPr="00052FBD">
        <w:rPr>
          <w:lang w:val="ru-RU"/>
        </w:rPr>
        <w:t>стей к саморазвитию, самосовершенствованию и самореализации;</w:t>
      </w:r>
    </w:p>
    <w:p w:rsidR="00A53421" w:rsidRPr="00052FBD" w:rsidRDefault="00A53421" w:rsidP="00A53421">
      <w:pPr>
        <w:pStyle w:val="htmllist"/>
        <w:numPr>
          <w:ilvl w:val="0"/>
          <w:numId w:val="46"/>
        </w:numPr>
        <w:tabs>
          <w:tab w:val="num" w:pos="851"/>
        </w:tabs>
        <w:ind w:left="0" w:firstLine="709"/>
        <w:rPr>
          <w:lang w:val="ru-RU"/>
        </w:rPr>
      </w:pPr>
      <w:r w:rsidRPr="00052FBD">
        <w:rPr>
          <w:lang w:val="ru-RU"/>
        </w:rPr>
        <w:lastRenderedPageBreak/>
        <w:t>развитие исследовательских умений и академических навыков.</w:t>
      </w:r>
    </w:p>
    <w:p w:rsidR="00A53421" w:rsidRPr="00052FBD" w:rsidRDefault="00A53421" w:rsidP="00A53421">
      <w:pPr>
        <w:pStyle w:val="htmlparagraph"/>
        <w:rPr>
          <w:lang w:val="ru-RU"/>
        </w:rPr>
      </w:pPr>
      <w:r w:rsidRPr="00052FBD">
        <w:rPr>
          <w:lang w:val="ru-RU"/>
        </w:rPr>
        <w:t>Самостоятельная работа может осуществляться индивидуально или группами ст</w:t>
      </w:r>
      <w:r w:rsidRPr="00052FBD">
        <w:rPr>
          <w:lang w:val="ru-RU"/>
        </w:rPr>
        <w:t>у</w:t>
      </w:r>
      <w:r w:rsidRPr="00052FBD">
        <w:rPr>
          <w:lang w:val="ru-RU"/>
        </w:rPr>
        <w:t>дентов в зависимости от цели, объема, уровня сложности, конкретной тематики.</w:t>
      </w:r>
    </w:p>
    <w:p w:rsidR="00A53421" w:rsidRPr="00052FBD" w:rsidRDefault="00A53421" w:rsidP="00A53421">
      <w:pPr>
        <w:pStyle w:val="htmlparagraph"/>
        <w:rPr>
          <w:lang w:val="ru-RU"/>
        </w:rPr>
      </w:pPr>
      <w:r w:rsidRPr="00052FBD">
        <w:rPr>
          <w:lang w:val="ru-RU"/>
        </w:rPr>
        <w:t>Технология организации самостоятельной работы студентов включает использов</w:t>
      </w:r>
      <w:r w:rsidRPr="00052FBD">
        <w:rPr>
          <w:lang w:val="ru-RU"/>
        </w:rPr>
        <w:t>а</w:t>
      </w:r>
      <w:r w:rsidRPr="00052FBD">
        <w:rPr>
          <w:lang w:val="ru-RU"/>
        </w:rPr>
        <w:t xml:space="preserve">ние информационных и материально-технических ресурсов </w:t>
      </w:r>
      <w:r>
        <w:rPr>
          <w:lang w:val="ru-RU"/>
        </w:rPr>
        <w:t>университета и объекта пр</w:t>
      </w:r>
      <w:r>
        <w:rPr>
          <w:lang w:val="ru-RU"/>
        </w:rPr>
        <w:t>о</w:t>
      </w:r>
      <w:r>
        <w:rPr>
          <w:lang w:val="ru-RU"/>
        </w:rPr>
        <w:t>хождения практики</w:t>
      </w:r>
      <w:r w:rsidRPr="00052FBD">
        <w:rPr>
          <w:lang w:val="ru-RU"/>
        </w:rPr>
        <w:t>.</w:t>
      </w:r>
    </w:p>
    <w:p w:rsidR="00A53421" w:rsidRPr="00052FBD" w:rsidRDefault="00A53421" w:rsidP="00A53421">
      <w:pPr>
        <w:pStyle w:val="htmlparagraph"/>
        <w:rPr>
          <w:lang w:val="ru-RU"/>
        </w:rPr>
      </w:pPr>
      <w:r w:rsidRPr="00052FBD">
        <w:rPr>
          <w:lang w:val="ru-RU"/>
        </w:rPr>
        <w:t>Помещения для самостоятельной работы обучающихся оснащены компьютерной техникой с возможностью подключения к сети «Интернет» и обеспечением доступа в электронную информационно-образовательную среду организации.</w:t>
      </w:r>
    </w:p>
    <w:p w:rsidR="009B4C99" w:rsidRPr="00BD79EA" w:rsidRDefault="009B4C99" w:rsidP="00C75C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AA0F1E" w:rsidRPr="00C65801" w:rsidRDefault="005627E2" w:rsidP="005627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9.3</w:t>
      </w:r>
      <w:r w:rsidR="00AA0F1E" w:rsidRPr="00BD79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65801" w:rsidRPr="006056AC">
        <w:rPr>
          <w:rFonts w:ascii="Times New Roman" w:hAnsi="Times New Roman" w:cs="Times New Roman"/>
          <w:b/>
          <w:sz w:val="24"/>
          <w:szCs w:val="24"/>
        </w:rPr>
        <w:t xml:space="preserve">Методические рекомендации для </w:t>
      </w:r>
      <w:proofErr w:type="gramStart"/>
      <w:r w:rsidR="00C65801" w:rsidRPr="006056AC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="00C65801" w:rsidRPr="006056AC">
        <w:rPr>
          <w:rFonts w:ascii="Times New Roman" w:hAnsi="Times New Roman" w:cs="Times New Roman"/>
          <w:b/>
          <w:sz w:val="24"/>
          <w:szCs w:val="24"/>
        </w:rPr>
        <w:t xml:space="preserve"> по прохождению практики</w:t>
      </w:r>
    </w:p>
    <w:p w:rsidR="00AA0F1E" w:rsidRPr="00BD79EA" w:rsidRDefault="00AA0F1E" w:rsidP="00AA0F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A0F1E" w:rsidRPr="00BD79EA" w:rsidRDefault="00AA0F1E" w:rsidP="00AA0F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D79EA">
        <w:rPr>
          <w:rFonts w:ascii="Times New Roman" w:hAnsi="Times New Roman" w:cs="Times New Roman"/>
          <w:b/>
          <w:bCs/>
          <w:sz w:val="24"/>
          <w:szCs w:val="24"/>
        </w:rPr>
        <w:t>Права и обязанности студентов</w:t>
      </w:r>
    </w:p>
    <w:p w:rsidR="00AA0F1E" w:rsidRPr="00BD79EA" w:rsidRDefault="00AA0F1E" w:rsidP="00AA0F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79EA">
        <w:rPr>
          <w:rFonts w:ascii="Times New Roman" w:hAnsi="Times New Roman" w:cs="Times New Roman"/>
          <w:sz w:val="24"/>
          <w:szCs w:val="24"/>
        </w:rPr>
        <w:t>Во время прохождения практики студенты имеют право:</w:t>
      </w:r>
    </w:p>
    <w:p w:rsidR="00AA0F1E" w:rsidRPr="00BD79EA" w:rsidRDefault="00AA0F1E" w:rsidP="00AA0F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79EA">
        <w:rPr>
          <w:rFonts w:ascii="Times New Roman" w:hAnsi="Times New Roman" w:cs="Times New Roman"/>
          <w:sz w:val="24"/>
          <w:szCs w:val="24"/>
        </w:rPr>
        <w:t xml:space="preserve">- получать информацию, не раскрывающую коммерческой тайны организации для выполнения программы и индивидуального задания практики; </w:t>
      </w:r>
    </w:p>
    <w:p w:rsidR="00AA0F1E" w:rsidRPr="00BD79EA" w:rsidRDefault="00AA0F1E" w:rsidP="00AA0F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79EA">
        <w:rPr>
          <w:rFonts w:ascii="Times New Roman" w:hAnsi="Times New Roman" w:cs="Times New Roman"/>
          <w:sz w:val="24"/>
          <w:szCs w:val="24"/>
        </w:rPr>
        <w:t>- с разрешения руководителя организации и руководителей ее структурных подра</w:t>
      </w:r>
      <w:r w:rsidRPr="00BD79EA">
        <w:rPr>
          <w:rFonts w:ascii="Times New Roman" w:hAnsi="Times New Roman" w:cs="Times New Roman"/>
          <w:sz w:val="24"/>
          <w:szCs w:val="24"/>
        </w:rPr>
        <w:t>з</w:t>
      </w:r>
      <w:r w:rsidRPr="00BD79EA">
        <w:rPr>
          <w:rFonts w:ascii="Times New Roman" w:hAnsi="Times New Roman" w:cs="Times New Roman"/>
          <w:sz w:val="24"/>
          <w:szCs w:val="24"/>
        </w:rPr>
        <w:t xml:space="preserve">делений пользоваться информационными ресурсами организации; </w:t>
      </w:r>
    </w:p>
    <w:p w:rsidR="00AA0F1E" w:rsidRPr="00BD79EA" w:rsidRDefault="00AA0F1E" w:rsidP="00AA0F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79EA">
        <w:rPr>
          <w:rFonts w:ascii="Times New Roman" w:hAnsi="Times New Roman" w:cs="Times New Roman"/>
          <w:sz w:val="24"/>
          <w:szCs w:val="24"/>
        </w:rPr>
        <w:t xml:space="preserve">- получать компетентную консультацию специалистов организации по вопросам, предусмотренным заданием практики; </w:t>
      </w:r>
    </w:p>
    <w:p w:rsidR="00AA0F1E" w:rsidRPr="00BD79EA" w:rsidRDefault="00AA0F1E" w:rsidP="00AA0F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79EA">
        <w:rPr>
          <w:rFonts w:ascii="Times New Roman" w:hAnsi="Times New Roman" w:cs="Times New Roman"/>
          <w:sz w:val="24"/>
          <w:szCs w:val="24"/>
        </w:rPr>
        <w:t>- принимать непосредственное участие в профессиональной деятельности орган</w:t>
      </w:r>
      <w:r w:rsidRPr="00BD79EA">
        <w:rPr>
          <w:rFonts w:ascii="Times New Roman" w:hAnsi="Times New Roman" w:cs="Times New Roman"/>
          <w:sz w:val="24"/>
          <w:szCs w:val="24"/>
        </w:rPr>
        <w:t>и</w:t>
      </w:r>
      <w:r w:rsidRPr="00BD79EA">
        <w:rPr>
          <w:rFonts w:ascii="Times New Roman" w:hAnsi="Times New Roman" w:cs="Times New Roman"/>
          <w:sz w:val="24"/>
          <w:szCs w:val="24"/>
        </w:rPr>
        <w:t xml:space="preserve">зации - базы практики. </w:t>
      </w:r>
    </w:p>
    <w:p w:rsidR="00AA0F1E" w:rsidRPr="00BD79EA" w:rsidRDefault="00AA0F1E" w:rsidP="00AA0F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79EA">
        <w:rPr>
          <w:rFonts w:ascii="Times New Roman" w:hAnsi="Times New Roman" w:cs="Times New Roman"/>
          <w:b/>
          <w:sz w:val="24"/>
          <w:szCs w:val="24"/>
        </w:rPr>
        <w:t xml:space="preserve">Перед прохождением практики студенты обязаны: </w:t>
      </w:r>
    </w:p>
    <w:p w:rsidR="00AA0F1E" w:rsidRPr="00BD79EA" w:rsidRDefault="00AA0F1E" w:rsidP="00AA0F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79EA">
        <w:rPr>
          <w:rFonts w:ascii="Times New Roman" w:hAnsi="Times New Roman" w:cs="Times New Roman"/>
          <w:sz w:val="24"/>
          <w:szCs w:val="24"/>
        </w:rPr>
        <w:t xml:space="preserve">- ознакомиться с программой прохождения практики по направлению подготовки </w:t>
      </w:r>
      <w:r w:rsidR="00BE727A" w:rsidRPr="00BE727A">
        <w:rPr>
          <w:rFonts w:ascii="Times New Roman" w:eastAsia="Calibri" w:hAnsi="Times New Roman" w:cs="Times New Roman"/>
          <w:sz w:val="24"/>
          <w:szCs w:val="24"/>
          <w:highlight w:val="yellow"/>
        </w:rPr>
        <w:fldChar w:fldCharType="begin"/>
      </w:r>
      <w:r w:rsidR="00BE727A" w:rsidRPr="00BE727A">
        <w:rPr>
          <w:rFonts w:ascii="Times New Roman" w:eastAsia="Calibri" w:hAnsi="Times New Roman" w:cs="Times New Roman"/>
          <w:sz w:val="24"/>
          <w:szCs w:val="24"/>
          <w:highlight w:val="yellow"/>
        </w:rPr>
        <w:instrText xml:space="preserve"> MERGEFIELD "Направление_подготовки" </w:instrText>
      </w:r>
      <w:r w:rsidR="00BE727A" w:rsidRPr="00BE727A">
        <w:rPr>
          <w:rFonts w:ascii="Times New Roman" w:eastAsia="Calibri" w:hAnsi="Times New Roman" w:cs="Times New Roman"/>
          <w:sz w:val="24"/>
          <w:szCs w:val="24"/>
          <w:highlight w:val="yellow"/>
        </w:rPr>
        <w:fldChar w:fldCharType="separate"/>
      </w:r>
      <w:r w:rsidR="00A45499">
        <w:rPr>
          <w:rFonts w:ascii="Times New Roman" w:eastAsia="Calibri" w:hAnsi="Times New Roman" w:cs="Times New Roman"/>
          <w:noProof/>
          <w:sz w:val="24"/>
          <w:szCs w:val="24"/>
          <w:highlight w:val="yellow"/>
        </w:rPr>
        <w:t>«Направление_подготовки»</w:t>
      </w:r>
      <w:r w:rsidR="00BE727A" w:rsidRPr="00BE727A">
        <w:rPr>
          <w:rFonts w:ascii="Times New Roman" w:eastAsia="Calibri" w:hAnsi="Times New Roman" w:cs="Times New Roman"/>
          <w:sz w:val="24"/>
          <w:szCs w:val="24"/>
          <w:highlight w:val="yellow"/>
        </w:rPr>
        <w:fldChar w:fldCharType="end"/>
      </w:r>
      <w:r w:rsidRPr="00BE72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D79EA">
        <w:rPr>
          <w:rFonts w:ascii="Times New Roman" w:hAnsi="Times New Roman" w:cs="Times New Roman"/>
          <w:sz w:val="24"/>
          <w:szCs w:val="24"/>
        </w:rPr>
        <w:t xml:space="preserve">и внимательно изучить ее; </w:t>
      </w:r>
    </w:p>
    <w:p w:rsidR="00AA0F1E" w:rsidRPr="00BD79EA" w:rsidRDefault="00AA0F1E" w:rsidP="00AA0F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79EA">
        <w:rPr>
          <w:rFonts w:ascii="Times New Roman" w:hAnsi="Times New Roman" w:cs="Times New Roman"/>
          <w:sz w:val="24"/>
          <w:szCs w:val="24"/>
        </w:rPr>
        <w:t xml:space="preserve">- выбрать место прохождения практики и написать заявление; </w:t>
      </w:r>
    </w:p>
    <w:p w:rsidR="00AA0F1E" w:rsidRPr="00BD79EA" w:rsidRDefault="00AA0F1E" w:rsidP="00AA0F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79EA">
        <w:rPr>
          <w:rFonts w:ascii="Times New Roman" w:hAnsi="Times New Roman" w:cs="Times New Roman"/>
          <w:sz w:val="24"/>
          <w:szCs w:val="24"/>
        </w:rPr>
        <w:t xml:space="preserve">- оформить дневник практики; </w:t>
      </w:r>
    </w:p>
    <w:p w:rsidR="00AA0F1E" w:rsidRPr="00BD79EA" w:rsidRDefault="00AA0F1E" w:rsidP="00AA0F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79EA">
        <w:rPr>
          <w:rFonts w:ascii="Times New Roman" w:hAnsi="Times New Roman" w:cs="Times New Roman"/>
          <w:sz w:val="24"/>
          <w:szCs w:val="24"/>
        </w:rPr>
        <w:t xml:space="preserve">- разработать календарный план прохождения этапов практики. </w:t>
      </w:r>
    </w:p>
    <w:p w:rsidR="00AA0F1E" w:rsidRPr="00BD79EA" w:rsidRDefault="00AA0F1E" w:rsidP="00AA0F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79EA">
        <w:rPr>
          <w:rFonts w:ascii="Times New Roman" w:hAnsi="Times New Roman" w:cs="Times New Roman"/>
          <w:b/>
          <w:sz w:val="24"/>
          <w:szCs w:val="24"/>
        </w:rPr>
        <w:t xml:space="preserve">Во время прохождения практики студенты обязаны: </w:t>
      </w:r>
    </w:p>
    <w:p w:rsidR="00AA0F1E" w:rsidRPr="00BD79EA" w:rsidRDefault="00AA0F1E" w:rsidP="00AA0F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79EA">
        <w:rPr>
          <w:rFonts w:ascii="Times New Roman" w:hAnsi="Times New Roman" w:cs="Times New Roman"/>
          <w:sz w:val="24"/>
          <w:szCs w:val="24"/>
        </w:rPr>
        <w:t xml:space="preserve">- выполнить программу практики; </w:t>
      </w:r>
    </w:p>
    <w:p w:rsidR="00AA0F1E" w:rsidRPr="00BD79EA" w:rsidRDefault="00AA0F1E" w:rsidP="00AA0F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79EA">
        <w:rPr>
          <w:rFonts w:ascii="Times New Roman" w:hAnsi="Times New Roman" w:cs="Times New Roman"/>
          <w:sz w:val="24"/>
          <w:szCs w:val="24"/>
        </w:rPr>
        <w:t>- вести дневник практики о характере выполненной работы и достигнутых резул</w:t>
      </w:r>
      <w:r w:rsidRPr="00BD79EA">
        <w:rPr>
          <w:rFonts w:ascii="Times New Roman" w:hAnsi="Times New Roman" w:cs="Times New Roman"/>
          <w:sz w:val="24"/>
          <w:szCs w:val="24"/>
        </w:rPr>
        <w:t>ь</w:t>
      </w:r>
      <w:r w:rsidRPr="00BD79EA">
        <w:rPr>
          <w:rFonts w:ascii="Times New Roman" w:hAnsi="Times New Roman" w:cs="Times New Roman"/>
          <w:sz w:val="24"/>
          <w:szCs w:val="24"/>
        </w:rPr>
        <w:t xml:space="preserve">татах; </w:t>
      </w:r>
    </w:p>
    <w:p w:rsidR="00AA0F1E" w:rsidRPr="00BD79EA" w:rsidRDefault="00AA0F1E" w:rsidP="00AA0F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79EA">
        <w:rPr>
          <w:rFonts w:ascii="Times New Roman" w:hAnsi="Times New Roman" w:cs="Times New Roman"/>
          <w:sz w:val="24"/>
          <w:szCs w:val="24"/>
        </w:rPr>
        <w:t xml:space="preserve">- подчиняться действующим в организации правилам внутреннего распорядка дня; </w:t>
      </w:r>
    </w:p>
    <w:p w:rsidR="00AA0F1E" w:rsidRPr="00BD79EA" w:rsidRDefault="00AA0F1E" w:rsidP="00AA0F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79EA">
        <w:rPr>
          <w:rFonts w:ascii="Times New Roman" w:hAnsi="Times New Roman" w:cs="Times New Roman"/>
          <w:sz w:val="24"/>
          <w:szCs w:val="24"/>
        </w:rPr>
        <w:t xml:space="preserve">- соблюдать требования трудовой дисциплины; </w:t>
      </w:r>
    </w:p>
    <w:p w:rsidR="00AA0F1E" w:rsidRPr="00BD79EA" w:rsidRDefault="00AA0F1E" w:rsidP="00AA0F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79EA">
        <w:rPr>
          <w:rFonts w:ascii="Times New Roman" w:hAnsi="Times New Roman" w:cs="Times New Roman"/>
          <w:sz w:val="24"/>
          <w:szCs w:val="24"/>
        </w:rPr>
        <w:t>- изучить и строго соблюдать правила эксплуатации оборудования, техники бе</w:t>
      </w:r>
      <w:r w:rsidRPr="00BD79EA">
        <w:rPr>
          <w:rFonts w:ascii="Times New Roman" w:hAnsi="Times New Roman" w:cs="Times New Roman"/>
          <w:sz w:val="24"/>
          <w:szCs w:val="24"/>
        </w:rPr>
        <w:t>з</w:t>
      </w:r>
      <w:r w:rsidRPr="00BD79EA">
        <w:rPr>
          <w:rFonts w:ascii="Times New Roman" w:hAnsi="Times New Roman" w:cs="Times New Roman"/>
          <w:sz w:val="24"/>
          <w:szCs w:val="24"/>
        </w:rPr>
        <w:t xml:space="preserve">опасности, охраны труда и другие условия работы в организации. </w:t>
      </w:r>
    </w:p>
    <w:p w:rsidR="00AA0F1E" w:rsidRPr="00BD79EA" w:rsidRDefault="00AA0F1E" w:rsidP="00AA0F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79EA">
        <w:rPr>
          <w:rFonts w:ascii="Times New Roman" w:hAnsi="Times New Roman" w:cs="Times New Roman"/>
          <w:b/>
          <w:sz w:val="24"/>
          <w:szCs w:val="24"/>
        </w:rPr>
        <w:t xml:space="preserve">По окончании практики студенты обязаны: </w:t>
      </w:r>
    </w:p>
    <w:p w:rsidR="00AA0F1E" w:rsidRPr="00BD79EA" w:rsidRDefault="00AA0F1E" w:rsidP="00AA0F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D79EA">
        <w:rPr>
          <w:rFonts w:ascii="Times New Roman" w:hAnsi="Times New Roman" w:cs="Times New Roman"/>
          <w:sz w:val="24"/>
          <w:szCs w:val="24"/>
        </w:rPr>
        <w:t>- оформить все отчетные документы.</w:t>
      </w:r>
    </w:p>
    <w:p w:rsidR="00AA0F1E" w:rsidRPr="00BD79EA" w:rsidRDefault="00AA0F1E" w:rsidP="00AA0F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AA0F1E" w:rsidRPr="00BD79EA" w:rsidRDefault="00AA0F1E" w:rsidP="00AA0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79EA">
        <w:rPr>
          <w:rFonts w:ascii="Times New Roman" w:eastAsia="Times New Roman" w:hAnsi="Times New Roman" w:cs="Times New Roman"/>
          <w:b/>
          <w:sz w:val="24"/>
          <w:szCs w:val="24"/>
        </w:rPr>
        <w:t>Порядок ведения дневника</w:t>
      </w:r>
      <w:r w:rsidRPr="00BD79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A0F1E" w:rsidRPr="00BD79EA" w:rsidRDefault="00AA0F1E" w:rsidP="00AA0F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79EA">
        <w:rPr>
          <w:rFonts w:ascii="Times New Roman" w:eastAsia="Times New Roman" w:hAnsi="Times New Roman" w:cs="Times New Roman"/>
          <w:sz w:val="24"/>
          <w:szCs w:val="24"/>
        </w:rPr>
        <w:t>В соответствии с РИ 7.5-2 «Организация и проведение практик обучающихся» все студенты в обязательном порядке ведут дневники по практике. В дневнике отмечаются: сроки, отдел, участок работы, виды выполненных работ, фиксируется участие студента в различных мероприятиях.</w:t>
      </w:r>
    </w:p>
    <w:p w:rsidR="00AA0F1E" w:rsidRPr="00BD79EA" w:rsidRDefault="00AA0F1E" w:rsidP="00AA0F1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79EA">
        <w:rPr>
          <w:rFonts w:ascii="Times New Roman" w:eastAsia="Times New Roman" w:hAnsi="Times New Roman" w:cs="Times New Roman"/>
          <w:sz w:val="24"/>
          <w:szCs w:val="24"/>
        </w:rPr>
        <w:t>Дневник прохождения производственной практики должен содержать:</w:t>
      </w:r>
    </w:p>
    <w:p w:rsidR="00AA0F1E" w:rsidRPr="00BD79EA" w:rsidRDefault="00AA0F1E" w:rsidP="00AA0F1E">
      <w:pPr>
        <w:numPr>
          <w:ilvl w:val="1"/>
          <w:numId w:val="42"/>
        </w:numPr>
        <w:tabs>
          <w:tab w:val="left" w:pos="72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79EA">
        <w:rPr>
          <w:rFonts w:ascii="Times New Roman" w:eastAsia="Times New Roman" w:hAnsi="Times New Roman" w:cs="Times New Roman"/>
          <w:sz w:val="24"/>
          <w:szCs w:val="24"/>
        </w:rPr>
        <w:t>ежедневные записи о выполняемых действиях с указанием даты, фактического содержания и объема действия, названия места выполнения действия, количества дней или часов, использованных на выполнение действия, возможные замечания</w:t>
      </w:r>
    </w:p>
    <w:p w:rsidR="00AA0F1E" w:rsidRPr="00BD79EA" w:rsidRDefault="00AA0F1E" w:rsidP="00AA0F1E">
      <w:pPr>
        <w:numPr>
          <w:ilvl w:val="1"/>
          <w:numId w:val="42"/>
        </w:numPr>
        <w:tabs>
          <w:tab w:val="left" w:pos="721"/>
          <w:tab w:val="left" w:pos="1134"/>
        </w:tabs>
        <w:spacing w:after="0" w:line="240" w:lineRule="auto"/>
        <w:ind w:left="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79EA">
        <w:rPr>
          <w:rFonts w:ascii="Times New Roman" w:eastAsia="Times New Roman" w:hAnsi="Times New Roman" w:cs="Times New Roman"/>
          <w:sz w:val="24"/>
          <w:szCs w:val="24"/>
        </w:rPr>
        <w:t>предложения студента-практиканта. После каждого рабочего дня надлежащим образом оформленный дневник представляется студентом-практикантом на подпись неп</w:t>
      </w:r>
      <w:r w:rsidRPr="00BD79E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D79EA">
        <w:rPr>
          <w:rFonts w:ascii="Times New Roman" w:eastAsia="Times New Roman" w:hAnsi="Times New Roman" w:cs="Times New Roman"/>
          <w:sz w:val="24"/>
          <w:szCs w:val="24"/>
        </w:rPr>
        <w:t>средственного руководителя практики по месту прохождения практики, который заверяет соответствующие записи своей подписью;</w:t>
      </w:r>
    </w:p>
    <w:p w:rsidR="00AA0F1E" w:rsidRPr="00BD79EA" w:rsidRDefault="00AA0F1E" w:rsidP="00AA0F1E">
      <w:pPr>
        <w:numPr>
          <w:ilvl w:val="1"/>
          <w:numId w:val="42"/>
        </w:numPr>
        <w:tabs>
          <w:tab w:val="left" w:pos="752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79EA">
        <w:rPr>
          <w:rFonts w:ascii="Times New Roman" w:eastAsia="Times New Roman" w:hAnsi="Times New Roman" w:cs="Times New Roman"/>
          <w:sz w:val="24"/>
          <w:szCs w:val="24"/>
        </w:rPr>
        <w:lastRenderedPageBreak/>
        <w:t>по итогам практики в конце дневника ставится подпись непосредственного р</w:t>
      </w:r>
      <w:r w:rsidRPr="00BD79EA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BD79EA">
        <w:rPr>
          <w:rFonts w:ascii="Times New Roman" w:eastAsia="Times New Roman" w:hAnsi="Times New Roman" w:cs="Times New Roman"/>
          <w:sz w:val="24"/>
          <w:szCs w:val="24"/>
        </w:rPr>
        <w:t>ководителя производственной практики, которая, как правило, заверяется печатью.</w:t>
      </w:r>
    </w:p>
    <w:p w:rsidR="00AA0F1E" w:rsidRPr="00BD79EA" w:rsidRDefault="00AA0F1E" w:rsidP="00AA0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bookmarkStart w:id="26" w:name="page13"/>
      <w:bookmarkEnd w:id="26"/>
    </w:p>
    <w:p w:rsidR="00AA0F1E" w:rsidRPr="00BD79EA" w:rsidRDefault="00AA0F1E" w:rsidP="00AA0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D79EA">
        <w:rPr>
          <w:rFonts w:ascii="Times New Roman" w:eastAsia="Times New Roman" w:hAnsi="Times New Roman" w:cs="Times New Roman"/>
          <w:b/>
          <w:sz w:val="24"/>
          <w:szCs w:val="24"/>
        </w:rPr>
        <w:t>Составление отчета по практике</w:t>
      </w:r>
    </w:p>
    <w:p w:rsidR="00AA0F1E" w:rsidRPr="00BD79EA" w:rsidRDefault="00AA0F1E" w:rsidP="00AA0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0F1E" w:rsidRPr="00BD79EA" w:rsidRDefault="00AA0F1E" w:rsidP="00AA0F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79EA">
        <w:rPr>
          <w:rFonts w:ascii="Times New Roman" w:eastAsia="Times New Roman" w:hAnsi="Times New Roman" w:cs="Times New Roman"/>
          <w:sz w:val="24"/>
          <w:szCs w:val="24"/>
        </w:rPr>
        <w:t xml:space="preserve">Отчет </w:t>
      </w:r>
      <w:r w:rsidR="00BE727A">
        <w:rPr>
          <w:rFonts w:ascii="Times New Roman" w:eastAsia="Times New Roman" w:hAnsi="Times New Roman" w:cs="Times New Roman"/>
          <w:sz w:val="24"/>
          <w:szCs w:val="24"/>
        </w:rPr>
        <w:t xml:space="preserve">по практике </w:t>
      </w:r>
      <w:r w:rsidR="00BE727A" w:rsidRPr="00BE727A">
        <w:rPr>
          <w:rFonts w:ascii="Times New Roman" w:eastAsia="Times New Roman" w:hAnsi="Times New Roman" w:cs="Times New Roman"/>
          <w:sz w:val="24"/>
          <w:szCs w:val="24"/>
        </w:rPr>
        <w:t>«</w:t>
      </w:r>
      <w:r w:rsidR="00BE727A" w:rsidRPr="00BE727A">
        <w:rPr>
          <w:rFonts w:ascii="Times New Roman" w:eastAsia="Times New Roman" w:hAnsi="Times New Roman" w:cs="Times New Roman"/>
          <w:sz w:val="24"/>
          <w:szCs w:val="24"/>
          <w:highlight w:val="yellow"/>
        </w:rPr>
        <w:fldChar w:fldCharType="begin"/>
      </w:r>
      <w:r w:rsidR="00BE727A" w:rsidRPr="00BE727A">
        <w:rPr>
          <w:rFonts w:ascii="Times New Roman" w:eastAsia="Times New Roman" w:hAnsi="Times New Roman" w:cs="Times New Roman"/>
          <w:sz w:val="24"/>
          <w:szCs w:val="24"/>
          <w:highlight w:val="yellow"/>
        </w:rPr>
        <w:instrText xml:space="preserve"> MERGEFIELD "Наименование_практики" </w:instrText>
      </w:r>
      <w:r w:rsidR="00BE727A" w:rsidRPr="00BE727A">
        <w:rPr>
          <w:rFonts w:ascii="Times New Roman" w:eastAsia="Times New Roman" w:hAnsi="Times New Roman" w:cs="Times New Roman"/>
          <w:sz w:val="24"/>
          <w:szCs w:val="24"/>
          <w:highlight w:val="yellow"/>
        </w:rPr>
        <w:fldChar w:fldCharType="separate"/>
      </w:r>
      <w:r w:rsidR="00A45499">
        <w:rPr>
          <w:rFonts w:ascii="Times New Roman" w:eastAsia="Times New Roman" w:hAnsi="Times New Roman" w:cs="Times New Roman"/>
          <w:noProof/>
          <w:sz w:val="24"/>
          <w:szCs w:val="24"/>
          <w:highlight w:val="yellow"/>
        </w:rPr>
        <w:t>«Наименование_практики»</w:t>
      </w:r>
      <w:r w:rsidR="00BE727A" w:rsidRPr="00BE727A">
        <w:rPr>
          <w:rFonts w:ascii="Times New Roman" w:eastAsia="Times New Roman" w:hAnsi="Times New Roman" w:cs="Times New Roman"/>
          <w:sz w:val="24"/>
          <w:szCs w:val="24"/>
          <w:highlight w:val="yellow"/>
        </w:rPr>
        <w:fldChar w:fldCharType="end"/>
      </w:r>
      <w:r w:rsidR="00BE727A" w:rsidRPr="00BE727A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BE727A" w:rsidRPr="00BE727A">
        <w:rPr>
          <w:rFonts w:ascii="Times New Roman" w:eastAsia="Times New Roman" w:hAnsi="Times New Roman" w:cs="Times New Roman"/>
          <w:sz w:val="24"/>
          <w:szCs w:val="24"/>
          <w:highlight w:val="yellow"/>
        </w:rPr>
        <w:fldChar w:fldCharType="begin"/>
      </w:r>
      <w:r w:rsidR="00BE727A" w:rsidRPr="00BE727A">
        <w:rPr>
          <w:rFonts w:ascii="Times New Roman" w:eastAsia="Times New Roman" w:hAnsi="Times New Roman" w:cs="Times New Roman"/>
          <w:sz w:val="24"/>
          <w:szCs w:val="24"/>
          <w:highlight w:val="yellow"/>
        </w:rPr>
        <w:instrText xml:space="preserve"> MERGEFIELD "тип_практики" </w:instrText>
      </w:r>
      <w:r w:rsidR="00BE727A" w:rsidRPr="00BE727A">
        <w:rPr>
          <w:rFonts w:ascii="Times New Roman" w:eastAsia="Times New Roman" w:hAnsi="Times New Roman" w:cs="Times New Roman"/>
          <w:sz w:val="24"/>
          <w:szCs w:val="24"/>
          <w:highlight w:val="yellow"/>
        </w:rPr>
        <w:fldChar w:fldCharType="separate"/>
      </w:r>
      <w:r w:rsidR="00A45499">
        <w:rPr>
          <w:rFonts w:ascii="Times New Roman" w:eastAsia="Times New Roman" w:hAnsi="Times New Roman" w:cs="Times New Roman"/>
          <w:noProof/>
          <w:sz w:val="24"/>
          <w:szCs w:val="24"/>
          <w:highlight w:val="yellow"/>
        </w:rPr>
        <w:t>«тип_практики»</w:t>
      </w:r>
      <w:r w:rsidR="00BE727A" w:rsidRPr="00BE727A">
        <w:rPr>
          <w:rFonts w:ascii="Times New Roman" w:eastAsia="Times New Roman" w:hAnsi="Times New Roman" w:cs="Times New Roman"/>
          <w:sz w:val="24"/>
          <w:szCs w:val="24"/>
          <w:highlight w:val="yellow"/>
        </w:rPr>
        <w:fldChar w:fldCharType="end"/>
      </w:r>
      <w:r w:rsidR="00BE727A" w:rsidRPr="00BE727A">
        <w:rPr>
          <w:rFonts w:ascii="Times New Roman" w:eastAsia="Times New Roman" w:hAnsi="Times New Roman" w:cs="Times New Roman"/>
          <w:sz w:val="24"/>
          <w:szCs w:val="24"/>
        </w:rPr>
        <w:t>)</w:t>
      </w:r>
      <w:r w:rsidR="00BE727A">
        <w:rPr>
          <w:rFonts w:ascii="Times New Roman" w:eastAsia="Times New Roman" w:hAnsi="Times New Roman" w:cs="Times New Roman"/>
          <w:sz w:val="24"/>
          <w:szCs w:val="24"/>
        </w:rPr>
        <w:t>»</w:t>
      </w:r>
      <w:r w:rsidR="00BE727A" w:rsidRPr="00BE72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D79EA">
        <w:rPr>
          <w:rFonts w:ascii="Times New Roman" w:eastAsia="Times New Roman" w:hAnsi="Times New Roman" w:cs="Times New Roman"/>
          <w:sz w:val="24"/>
          <w:szCs w:val="24"/>
        </w:rPr>
        <w:t>выполняется в печатном варианте в соответствии с требованиями РД 013-2016 «Текстовые студенческие работы. Правила оформления» и подшивается в папку (типа «скоросшиватель»). Отчет состоит из: введения, основной части, заключения, списка литературы и приложений.</w:t>
      </w:r>
    </w:p>
    <w:p w:rsidR="00AA0F1E" w:rsidRPr="00BD79EA" w:rsidRDefault="00AA0F1E" w:rsidP="00AA0F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79EA">
        <w:rPr>
          <w:rFonts w:ascii="Times New Roman" w:eastAsia="Times New Roman" w:hAnsi="Times New Roman" w:cs="Times New Roman"/>
          <w:sz w:val="24"/>
          <w:szCs w:val="24"/>
        </w:rPr>
        <w:t>Введение должно отражать актуальность практики</w:t>
      </w:r>
      <w:r w:rsidR="00BE72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E727A" w:rsidRPr="00BE727A">
        <w:rPr>
          <w:rFonts w:ascii="Times New Roman" w:eastAsia="Times New Roman" w:hAnsi="Times New Roman" w:cs="Times New Roman"/>
          <w:sz w:val="24"/>
          <w:szCs w:val="24"/>
        </w:rPr>
        <w:t>«</w:t>
      </w:r>
      <w:r w:rsidR="00BE727A" w:rsidRPr="00BE727A">
        <w:rPr>
          <w:rFonts w:ascii="Times New Roman" w:eastAsia="Times New Roman" w:hAnsi="Times New Roman" w:cs="Times New Roman"/>
          <w:sz w:val="24"/>
          <w:szCs w:val="24"/>
          <w:highlight w:val="yellow"/>
        </w:rPr>
        <w:fldChar w:fldCharType="begin"/>
      </w:r>
      <w:r w:rsidR="00BE727A" w:rsidRPr="00BE727A">
        <w:rPr>
          <w:rFonts w:ascii="Times New Roman" w:eastAsia="Times New Roman" w:hAnsi="Times New Roman" w:cs="Times New Roman"/>
          <w:sz w:val="24"/>
          <w:szCs w:val="24"/>
          <w:highlight w:val="yellow"/>
        </w:rPr>
        <w:instrText xml:space="preserve"> MERGEFIELD "Наименование_практики" </w:instrText>
      </w:r>
      <w:r w:rsidR="00BE727A" w:rsidRPr="00BE727A">
        <w:rPr>
          <w:rFonts w:ascii="Times New Roman" w:eastAsia="Times New Roman" w:hAnsi="Times New Roman" w:cs="Times New Roman"/>
          <w:sz w:val="24"/>
          <w:szCs w:val="24"/>
          <w:highlight w:val="yellow"/>
        </w:rPr>
        <w:fldChar w:fldCharType="separate"/>
      </w:r>
      <w:r w:rsidR="00A45499">
        <w:rPr>
          <w:rFonts w:ascii="Times New Roman" w:eastAsia="Times New Roman" w:hAnsi="Times New Roman" w:cs="Times New Roman"/>
          <w:noProof/>
          <w:sz w:val="24"/>
          <w:szCs w:val="24"/>
          <w:highlight w:val="yellow"/>
        </w:rPr>
        <w:t>«Наименование_практики»</w:t>
      </w:r>
      <w:r w:rsidR="00BE727A" w:rsidRPr="00BE727A">
        <w:rPr>
          <w:rFonts w:ascii="Times New Roman" w:eastAsia="Times New Roman" w:hAnsi="Times New Roman" w:cs="Times New Roman"/>
          <w:sz w:val="24"/>
          <w:szCs w:val="24"/>
          <w:highlight w:val="yellow"/>
        </w:rPr>
        <w:fldChar w:fldCharType="end"/>
      </w:r>
      <w:r w:rsidR="00BE727A" w:rsidRPr="00BE727A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BE727A" w:rsidRPr="00BE727A">
        <w:rPr>
          <w:rFonts w:ascii="Times New Roman" w:eastAsia="Times New Roman" w:hAnsi="Times New Roman" w:cs="Times New Roman"/>
          <w:sz w:val="24"/>
          <w:szCs w:val="24"/>
          <w:highlight w:val="yellow"/>
        </w:rPr>
        <w:fldChar w:fldCharType="begin"/>
      </w:r>
      <w:r w:rsidR="00BE727A" w:rsidRPr="00BE727A">
        <w:rPr>
          <w:rFonts w:ascii="Times New Roman" w:eastAsia="Times New Roman" w:hAnsi="Times New Roman" w:cs="Times New Roman"/>
          <w:sz w:val="24"/>
          <w:szCs w:val="24"/>
          <w:highlight w:val="yellow"/>
        </w:rPr>
        <w:instrText xml:space="preserve"> MERGEFIELD "тип_практики" </w:instrText>
      </w:r>
      <w:r w:rsidR="00BE727A" w:rsidRPr="00BE727A">
        <w:rPr>
          <w:rFonts w:ascii="Times New Roman" w:eastAsia="Times New Roman" w:hAnsi="Times New Roman" w:cs="Times New Roman"/>
          <w:sz w:val="24"/>
          <w:szCs w:val="24"/>
          <w:highlight w:val="yellow"/>
        </w:rPr>
        <w:fldChar w:fldCharType="separate"/>
      </w:r>
      <w:r w:rsidR="00A45499">
        <w:rPr>
          <w:rFonts w:ascii="Times New Roman" w:eastAsia="Times New Roman" w:hAnsi="Times New Roman" w:cs="Times New Roman"/>
          <w:noProof/>
          <w:sz w:val="24"/>
          <w:szCs w:val="24"/>
          <w:highlight w:val="yellow"/>
        </w:rPr>
        <w:t>«тип_практики»</w:t>
      </w:r>
      <w:r w:rsidR="00BE727A" w:rsidRPr="00BE727A">
        <w:rPr>
          <w:rFonts w:ascii="Times New Roman" w:eastAsia="Times New Roman" w:hAnsi="Times New Roman" w:cs="Times New Roman"/>
          <w:sz w:val="24"/>
          <w:szCs w:val="24"/>
          <w:highlight w:val="yellow"/>
        </w:rPr>
        <w:fldChar w:fldCharType="end"/>
      </w:r>
      <w:r w:rsidR="00BE727A" w:rsidRPr="00BE727A">
        <w:rPr>
          <w:rFonts w:ascii="Times New Roman" w:eastAsia="Times New Roman" w:hAnsi="Times New Roman" w:cs="Times New Roman"/>
          <w:sz w:val="24"/>
          <w:szCs w:val="24"/>
        </w:rPr>
        <w:t>)</w:t>
      </w:r>
      <w:r w:rsidR="00BE727A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BD79EA">
        <w:rPr>
          <w:rFonts w:ascii="Times New Roman" w:eastAsia="Times New Roman" w:hAnsi="Times New Roman" w:cs="Times New Roman"/>
          <w:sz w:val="24"/>
          <w:szCs w:val="24"/>
        </w:rPr>
        <w:t>, ее цель и задачи (какие виды практической деятельности и какие ум</w:t>
      </w:r>
      <w:r w:rsidRPr="00BD79E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D79EA">
        <w:rPr>
          <w:rFonts w:ascii="Times New Roman" w:eastAsia="Times New Roman" w:hAnsi="Times New Roman" w:cs="Times New Roman"/>
          <w:sz w:val="24"/>
          <w:szCs w:val="24"/>
        </w:rPr>
        <w:t>ния, навыки планирует приобрести студент) (1,5 - 2 страницы).</w:t>
      </w:r>
    </w:p>
    <w:p w:rsidR="00AA0F1E" w:rsidRPr="00BD79EA" w:rsidRDefault="004C782E" w:rsidP="00AA0F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79EA">
        <w:rPr>
          <w:rFonts w:ascii="Times New Roman" w:eastAsia="Times New Roman" w:hAnsi="Times New Roman" w:cs="Times New Roman"/>
          <w:sz w:val="24"/>
          <w:szCs w:val="24"/>
        </w:rPr>
        <w:t>Основная часть включает в себя характеристику объекта исследования, сбор и о</w:t>
      </w:r>
      <w:r w:rsidRPr="00BD79EA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BD79EA">
        <w:rPr>
          <w:rFonts w:ascii="Times New Roman" w:eastAsia="Times New Roman" w:hAnsi="Times New Roman" w:cs="Times New Roman"/>
          <w:sz w:val="24"/>
          <w:szCs w:val="24"/>
        </w:rPr>
        <w:t xml:space="preserve">работку соответствующей статистической, технической, нормативно-правовой и (или) иной информации по предмету исследования, в </w:t>
      </w:r>
      <w:proofErr w:type="spellStart"/>
      <w:r w:rsidRPr="00BD79EA">
        <w:rPr>
          <w:rFonts w:ascii="Times New Roman" w:eastAsia="Times New Roman" w:hAnsi="Times New Roman" w:cs="Times New Roman"/>
          <w:sz w:val="24"/>
          <w:szCs w:val="24"/>
        </w:rPr>
        <w:t>т.ч</w:t>
      </w:r>
      <w:proofErr w:type="spellEnd"/>
      <w:r w:rsidRPr="00BD79EA">
        <w:rPr>
          <w:rFonts w:ascii="Times New Roman" w:eastAsia="Times New Roman" w:hAnsi="Times New Roman" w:cs="Times New Roman"/>
          <w:sz w:val="24"/>
          <w:szCs w:val="24"/>
        </w:rPr>
        <w:t>. с использованием профессионального программного обеспечения и информационных технологий</w:t>
      </w:r>
      <w:r w:rsidR="00AA0F1E" w:rsidRPr="00BD79EA">
        <w:rPr>
          <w:rFonts w:ascii="Times New Roman" w:eastAsia="Times New Roman" w:hAnsi="Times New Roman" w:cs="Times New Roman"/>
          <w:sz w:val="24"/>
          <w:szCs w:val="24"/>
        </w:rPr>
        <w:t>. По возможности, включаются в отчет и элементы научных исследований. Содержание основной части минимум 11 страниц.</w:t>
      </w:r>
    </w:p>
    <w:p w:rsidR="00AA0F1E" w:rsidRPr="00BD79EA" w:rsidRDefault="00AA0F1E" w:rsidP="00AA0F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79EA">
        <w:rPr>
          <w:rFonts w:ascii="Times New Roman" w:eastAsia="Times New Roman" w:hAnsi="Times New Roman" w:cs="Times New Roman"/>
          <w:sz w:val="24"/>
          <w:szCs w:val="24"/>
        </w:rPr>
        <w:t>В заключении приводятся общие выводы и предложения, а также краткое описание проделанной работы и даются практические рекомендации.(1,5 - 2 страницы).</w:t>
      </w:r>
    </w:p>
    <w:p w:rsidR="00AA0F1E" w:rsidRPr="00BD79EA" w:rsidRDefault="00AA0F1E" w:rsidP="00AA0F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79EA">
        <w:rPr>
          <w:rFonts w:ascii="Times New Roman" w:eastAsia="Times New Roman" w:hAnsi="Times New Roman" w:cs="Times New Roman"/>
          <w:sz w:val="24"/>
          <w:szCs w:val="24"/>
        </w:rPr>
        <w:t>Список литературы состоит из нормативно-правовых актов, учебников и учебных пособий, научных статей, использованных в ходе выполнения индивидуального задания.</w:t>
      </w:r>
    </w:p>
    <w:p w:rsidR="00AA0F1E" w:rsidRPr="00BD79EA" w:rsidRDefault="00AA0F1E" w:rsidP="00AA0F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79EA">
        <w:rPr>
          <w:rFonts w:ascii="Times New Roman" w:eastAsia="Times New Roman" w:hAnsi="Times New Roman" w:cs="Times New Roman"/>
          <w:sz w:val="24"/>
          <w:szCs w:val="24"/>
        </w:rPr>
        <w:t>Приложения помещают после списка литературы в порядке их отсылки или обр</w:t>
      </w:r>
      <w:r w:rsidRPr="00BD79E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D79EA">
        <w:rPr>
          <w:rFonts w:ascii="Times New Roman" w:eastAsia="Times New Roman" w:hAnsi="Times New Roman" w:cs="Times New Roman"/>
          <w:sz w:val="24"/>
          <w:szCs w:val="24"/>
        </w:rPr>
        <w:t>щения к ним в тексте. В качестве приложений рекомендуется предоставлять копии док</w:t>
      </w:r>
      <w:r w:rsidRPr="00BD79EA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BD79EA">
        <w:rPr>
          <w:rFonts w:ascii="Times New Roman" w:eastAsia="Times New Roman" w:hAnsi="Times New Roman" w:cs="Times New Roman"/>
          <w:sz w:val="24"/>
          <w:szCs w:val="24"/>
        </w:rPr>
        <w:t>ментов, бланков договоров, организационно-распорядительных документов, аналитич</w:t>
      </w:r>
      <w:r w:rsidRPr="00BD79E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D79EA">
        <w:rPr>
          <w:rFonts w:ascii="Times New Roman" w:eastAsia="Times New Roman" w:hAnsi="Times New Roman" w:cs="Times New Roman"/>
          <w:sz w:val="24"/>
          <w:szCs w:val="24"/>
        </w:rPr>
        <w:t>ских таблиц, иных документов, иллюстрирующих содержание основной части.</w:t>
      </w:r>
    </w:p>
    <w:p w:rsidR="00AA0F1E" w:rsidRPr="00BD79EA" w:rsidRDefault="00254C9C" w:rsidP="00AA0F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79EA">
        <w:rPr>
          <w:rFonts w:ascii="Times New Roman" w:eastAsia="Times New Roman" w:hAnsi="Times New Roman" w:cs="Times New Roman"/>
          <w:sz w:val="24"/>
          <w:szCs w:val="24"/>
        </w:rPr>
        <w:t>По окончании практики в последний рабочий день студенты оформляют и пре</w:t>
      </w:r>
      <w:r w:rsidRPr="00BD79EA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BD79EA">
        <w:rPr>
          <w:rFonts w:ascii="Times New Roman" w:eastAsia="Times New Roman" w:hAnsi="Times New Roman" w:cs="Times New Roman"/>
          <w:sz w:val="24"/>
          <w:szCs w:val="24"/>
        </w:rPr>
        <w:t>ставляют отчет по практике и все необходимые сопроводительные документы.</w:t>
      </w:r>
    </w:p>
    <w:p w:rsidR="00AA0F1E" w:rsidRPr="00BD79EA" w:rsidRDefault="00AA0F1E" w:rsidP="00AA0F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79EA">
        <w:rPr>
          <w:rFonts w:ascii="Times New Roman" w:eastAsia="Times New Roman" w:hAnsi="Times New Roman" w:cs="Times New Roman"/>
          <w:sz w:val="24"/>
          <w:szCs w:val="24"/>
        </w:rPr>
        <w:t xml:space="preserve">Отчет и характеристика рассматриваются руководителем практики </w:t>
      </w:r>
      <w:r w:rsidR="00BE727A" w:rsidRPr="00BE727A">
        <w:rPr>
          <w:rFonts w:ascii="Times New Roman" w:eastAsia="Times New Roman" w:hAnsi="Times New Roman" w:cs="Times New Roman"/>
          <w:sz w:val="24"/>
          <w:szCs w:val="24"/>
        </w:rPr>
        <w:t>«</w:t>
      </w:r>
      <w:r w:rsidR="00BE727A" w:rsidRPr="00BE727A">
        <w:rPr>
          <w:rFonts w:ascii="Times New Roman" w:eastAsia="Times New Roman" w:hAnsi="Times New Roman" w:cs="Times New Roman"/>
          <w:sz w:val="24"/>
          <w:szCs w:val="24"/>
          <w:highlight w:val="yellow"/>
        </w:rPr>
        <w:fldChar w:fldCharType="begin"/>
      </w:r>
      <w:r w:rsidR="00BE727A" w:rsidRPr="00BE727A">
        <w:rPr>
          <w:rFonts w:ascii="Times New Roman" w:eastAsia="Times New Roman" w:hAnsi="Times New Roman" w:cs="Times New Roman"/>
          <w:sz w:val="24"/>
          <w:szCs w:val="24"/>
          <w:highlight w:val="yellow"/>
        </w:rPr>
        <w:instrText xml:space="preserve"> MERGEFIELD "Наименование_практики" </w:instrText>
      </w:r>
      <w:r w:rsidR="00BE727A" w:rsidRPr="00BE727A">
        <w:rPr>
          <w:rFonts w:ascii="Times New Roman" w:eastAsia="Times New Roman" w:hAnsi="Times New Roman" w:cs="Times New Roman"/>
          <w:sz w:val="24"/>
          <w:szCs w:val="24"/>
          <w:highlight w:val="yellow"/>
        </w:rPr>
        <w:fldChar w:fldCharType="separate"/>
      </w:r>
      <w:r w:rsidR="00A45499">
        <w:rPr>
          <w:rFonts w:ascii="Times New Roman" w:eastAsia="Times New Roman" w:hAnsi="Times New Roman" w:cs="Times New Roman"/>
          <w:noProof/>
          <w:sz w:val="24"/>
          <w:szCs w:val="24"/>
          <w:highlight w:val="yellow"/>
        </w:rPr>
        <w:t>«Наименование_практики»</w:t>
      </w:r>
      <w:r w:rsidR="00BE727A" w:rsidRPr="00BE727A">
        <w:rPr>
          <w:rFonts w:ascii="Times New Roman" w:eastAsia="Times New Roman" w:hAnsi="Times New Roman" w:cs="Times New Roman"/>
          <w:sz w:val="24"/>
          <w:szCs w:val="24"/>
          <w:highlight w:val="yellow"/>
        </w:rPr>
        <w:fldChar w:fldCharType="end"/>
      </w:r>
      <w:r w:rsidR="00BE727A" w:rsidRPr="00BE727A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BE727A" w:rsidRPr="00BE727A">
        <w:rPr>
          <w:rFonts w:ascii="Times New Roman" w:eastAsia="Times New Roman" w:hAnsi="Times New Roman" w:cs="Times New Roman"/>
          <w:sz w:val="24"/>
          <w:szCs w:val="24"/>
          <w:highlight w:val="yellow"/>
        </w:rPr>
        <w:fldChar w:fldCharType="begin"/>
      </w:r>
      <w:r w:rsidR="00BE727A" w:rsidRPr="00BE727A">
        <w:rPr>
          <w:rFonts w:ascii="Times New Roman" w:eastAsia="Times New Roman" w:hAnsi="Times New Roman" w:cs="Times New Roman"/>
          <w:sz w:val="24"/>
          <w:szCs w:val="24"/>
          <w:highlight w:val="yellow"/>
        </w:rPr>
        <w:instrText xml:space="preserve"> MERGEFIELD "тип_практики" </w:instrText>
      </w:r>
      <w:r w:rsidR="00BE727A" w:rsidRPr="00BE727A">
        <w:rPr>
          <w:rFonts w:ascii="Times New Roman" w:eastAsia="Times New Roman" w:hAnsi="Times New Roman" w:cs="Times New Roman"/>
          <w:sz w:val="24"/>
          <w:szCs w:val="24"/>
          <w:highlight w:val="yellow"/>
        </w:rPr>
        <w:fldChar w:fldCharType="separate"/>
      </w:r>
      <w:r w:rsidR="00A45499">
        <w:rPr>
          <w:rFonts w:ascii="Times New Roman" w:eastAsia="Times New Roman" w:hAnsi="Times New Roman" w:cs="Times New Roman"/>
          <w:noProof/>
          <w:sz w:val="24"/>
          <w:szCs w:val="24"/>
          <w:highlight w:val="yellow"/>
        </w:rPr>
        <w:t>«тип_практики»</w:t>
      </w:r>
      <w:r w:rsidR="00BE727A" w:rsidRPr="00BE727A">
        <w:rPr>
          <w:rFonts w:ascii="Times New Roman" w:eastAsia="Times New Roman" w:hAnsi="Times New Roman" w:cs="Times New Roman"/>
          <w:sz w:val="24"/>
          <w:szCs w:val="24"/>
          <w:highlight w:val="yellow"/>
        </w:rPr>
        <w:fldChar w:fldCharType="end"/>
      </w:r>
      <w:r w:rsidR="00BE727A" w:rsidRPr="00BE727A">
        <w:rPr>
          <w:rFonts w:ascii="Times New Roman" w:eastAsia="Times New Roman" w:hAnsi="Times New Roman" w:cs="Times New Roman"/>
          <w:sz w:val="24"/>
          <w:szCs w:val="24"/>
        </w:rPr>
        <w:t>)</w:t>
      </w:r>
      <w:r w:rsidR="00BE727A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BD79EA">
        <w:rPr>
          <w:rFonts w:ascii="Times New Roman" w:eastAsia="Times New Roman" w:hAnsi="Times New Roman" w:cs="Times New Roman"/>
          <w:sz w:val="24"/>
          <w:szCs w:val="24"/>
        </w:rPr>
        <w:t>от кафедры. Отчет предварительно оц</w:t>
      </w:r>
      <w:r w:rsidRPr="00BD79E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D79EA">
        <w:rPr>
          <w:rFonts w:ascii="Times New Roman" w:eastAsia="Times New Roman" w:hAnsi="Times New Roman" w:cs="Times New Roman"/>
          <w:sz w:val="24"/>
          <w:szCs w:val="24"/>
        </w:rPr>
        <w:t>нивается и допускается к защите после проверки его соответствия требованиям, предъя</w:t>
      </w:r>
      <w:r w:rsidRPr="00BD79E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D79EA">
        <w:rPr>
          <w:rFonts w:ascii="Times New Roman" w:eastAsia="Times New Roman" w:hAnsi="Times New Roman" w:cs="Times New Roman"/>
          <w:sz w:val="24"/>
          <w:szCs w:val="24"/>
        </w:rPr>
        <w:t>ляемым данными методическими указаниями. Защита отчетов организуется в форме соб</w:t>
      </w:r>
      <w:r w:rsidRPr="00BD79E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D79EA">
        <w:rPr>
          <w:rFonts w:ascii="Times New Roman" w:eastAsia="Times New Roman" w:hAnsi="Times New Roman" w:cs="Times New Roman"/>
          <w:sz w:val="24"/>
          <w:szCs w:val="24"/>
        </w:rPr>
        <w:t>седования. По результатам защиты руководитель выставляет общую оценку, в которой отражается качество представленного отчета и уровень подготовки студента к практич</w:t>
      </w:r>
      <w:r w:rsidRPr="00BD79E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D79EA">
        <w:rPr>
          <w:rFonts w:ascii="Times New Roman" w:eastAsia="Times New Roman" w:hAnsi="Times New Roman" w:cs="Times New Roman"/>
          <w:sz w:val="24"/>
          <w:szCs w:val="24"/>
        </w:rPr>
        <w:t>ской деятельности; результаты оцениваются по пятибалльной системе. При неудовлетв</w:t>
      </w:r>
      <w:r w:rsidRPr="00BD79E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D79EA">
        <w:rPr>
          <w:rFonts w:ascii="Times New Roman" w:eastAsia="Times New Roman" w:hAnsi="Times New Roman" w:cs="Times New Roman"/>
          <w:sz w:val="24"/>
          <w:szCs w:val="24"/>
        </w:rPr>
        <w:t>рительной оценке студент должен повторно пройти практику.</w:t>
      </w:r>
    </w:p>
    <w:p w:rsidR="00AA0F1E" w:rsidRPr="00BD79EA" w:rsidRDefault="00AA0F1E" w:rsidP="00AA0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7" w:name="page14"/>
      <w:bookmarkEnd w:id="27"/>
      <w:r w:rsidRPr="00BD79EA">
        <w:rPr>
          <w:rFonts w:ascii="Times New Roman" w:eastAsia="Times New Roman" w:hAnsi="Times New Roman" w:cs="Times New Roman"/>
          <w:sz w:val="24"/>
          <w:szCs w:val="24"/>
        </w:rPr>
        <w:t>Сданный на кафедру отчет и результат защиты, зафиксированный в ведомости и зачетной книжке студента, служат свидетельством успешного окончания практики</w:t>
      </w:r>
      <w:r w:rsidR="00BE72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E727A" w:rsidRPr="00BE727A">
        <w:rPr>
          <w:rFonts w:ascii="Times New Roman" w:eastAsia="Times New Roman" w:hAnsi="Times New Roman" w:cs="Times New Roman"/>
          <w:sz w:val="24"/>
          <w:szCs w:val="24"/>
        </w:rPr>
        <w:t>«</w:t>
      </w:r>
      <w:r w:rsidR="00BE727A" w:rsidRPr="00BE727A">
        <w:rPr>
          <w:rFonts w:ascii="Times New Roman" w:eastAsia="Times New Roman" w:hAnsi="Times New Roman" w:cs="Times New Roman"/>
          <w:sz w:val="24"/>
          <w:szCs w:val="24"/>
          <w:highlight w:val="yellow"/>
        </w:rPr>
        <w:fldChar w:fldCharType="begin"/>
      </w:r>
      <w:r w:rsidR="00BE727A" w:rsidRPr="00BE727A">
        <w:rPr>
          <w:rFonts w:ascii="Times New Roman" w:eastAsia="Times New Roman" w:hAnsi="Times New Roman" w:cs="Times New Roman"/>
          <w:sz w:val="24"/>
          <w:szCs w:val="24"/>
          <w:highlight w:val="yellow"/>
        </w:rPr>
        <w:instrText xml:space="preserve"> MERGEFIELD "Наименование_практики" </w:instrText>
      </w:r>
      <w:r w:rsidR="00BE727A" w:rsidRPr="00BE727A">
        <w:rPr>
          <w:rFonts w:ascii="Times New Roman" w:eastAsia="Times New Roman" w:hAnsi="Times New Roman" w:cs="Times New Roman"/>
          <w:sz w:val="24"/>
          <w:szCs w:val="24"/>
          <w:highlight w:val="yellow"/>
        </w:rPr>
        <w:fldChar w:fldCharType="separate"/>
      </w:r>
      <w:r w:rsidR="00A45499">
        <w:rPr>
          <w:rFonts w:ascii="Times New Roman" w:eastAsia="Times New Roman" w:hAnsi="Times New Roman" w:cs="Times New Roman"/>
          <w:noProof/>
          <w:sz w:val="24"/>
          <w:szCs w:val="24"/>
          <w:highlight w:val="yellow"/>
        </w:rPr>
        <w:t>«Наименование_практики»</w:t>
      </w:r>
      <w:r w:rsidR="00BE727A" w:rsidRPr="00BE727A">
        <w:rPr>
          <w:rFonts w:ascii="Times New Roman" w:eastAsia="Times New Roman" w:hAnsi="Times New Roman" w:cs="Times New Roman"/>
          <w:sz w:val="24"/>
          <w:szCs w:val="24"/>
          <w:highlight w:val="yellow"/>
        </w:rPr>
        <w:fldChar w:fldCharType="end"/>
      </w:r>
      <w:r w:rsidR="00BE727A" w:rsidRPr="00BE727A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BE727A" w:rsidRPr="00BE727A">
        <w:rPr>
          <w:rFonts w:ascii="Times New Roman" w:eastAsia="Times New Roman" w:hAnsi="Times New Roman" w:cs="Times New Roman"/>
          <w:sz w:val="24"/>
          <w:szCs w:val="24"/>
          <w:highlight w:val="yellow"/>
        </w:rPr>
        <w:fldChar w:fldCharType="begin"/>
      </w:r>
      <w:r w:rsidR="00BE727A" w:rsidRPr="00BE727A">
        <w:rPr>
          <w:rFonts w:ascii="Times New Roman" w:eastAsia="Times New Roman" w:hAnsi="Times New Roman" w:cs="Times New Roman"/>
          <w:sz w:val="24"/>
          <w:szCs w:val="24"/>
          <w:highlight w:val="yellow"/>
        </w:rPr>
        <w:instrText xml:space="preserve"> MERGEFIELD "тип_практики" </w:instrText>
      </w:r>
      <w:r w:rsidR="00BE727A" w:rsidRPr="00BE727A">
        <w:rPr>
          <w:rFonts w:ascii="Times New Roman" w:eastAsia="Times New Roman" w:hAnsi="Times New Roman" w:cs="Times New Roman"/>
          <w:sz w:val="24"/>
          <w:szCs w:val="24"/>
          <w:highlight w:val="yellow"/>
        </w:rPr>
        <w:fldChar w:fldCharType="separate"/>
      </w:r>
      <w:r w:rsidR="00A45499">
        <w:rPr>
          <w:rFonts w:ascii="Times New Roman" w:eastAsia="Times New Roman" w:hAnsi="Times New Roman" w:cs="Times New Roman"/>
          <w:noProof/>
          <w:sz w:val="24"/>
          <w:szCs w:val="24"/>
          <w:highlight w:val="yellow"/>
        </w:rPr>
        <w:t>«тип_практики»</w:t>
      </w:r>
      <w:r w:rsidR="00BE727A" w:rsidRPr="00BE727A">
        <w:rPr>
          <w:rFonts w:ascii="Times New Roman" w:eastAsia="Times New Roman" w:hAnsi="Times New Roman" w:cs="Times New Roman"/>
          <w:sz w:val="24"/>
          <w:szCs w:val="24"/>
          <w:highlight w:val="yellow"/>
        </w:rPr>
        <w:fldChar w:fldCharType="end"/>
      </w:r>
      <w:r w:rsidR="00BE727A" w:rsidRPr="00BE727A">
        <w:rPr>
          <w:rFonts w:ascii="Times New Roman" w:eastAsia="Times New Roman" w:hAnsi="Times New Roman" w:cs="Times New Roman"/>
          <w:sz w:val="24"/>
          <w:szCs w:val="24"/>
        </w:rPr>
        <w:t>)</w:t>
      </w:r>
      <w:r w:rsidR="00BE727A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BD79E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A0F1E" w:rsidRPr="00BD79EA" w:rsidRDefault="00AA0F1E" w:rsidP="00D336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36A2" w:rsidRDefault="00D336A2" w:rsidP="00D336A2">
      <w:pPr>
        <w:pStyle w:val="afe"/>
        <w:widowControl w:val="0"/>
        <w:numPr>
          <w:ilvl w:val="0"/>
          <w:numId w:val="29"/>
        </w:numPr>
        <w:tabs>
          <w:tab w:val="left" w:pos="916"/>
          <w:tab w:val="left" w:pos="107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b/>
          <w:bCs/>
          <w:color w:val="000000"/>
        </w:rPr>
      </w:pPr>
      <w:r w:rsidRPr="00660C7C">
        <w:rPr>
          <w:rFonts w:eastAsia="Calibri"/>
          <w:b/>
          <w:bCs/>
          <w:color w:val="000000"/>
        </w:rPr>
        <w:t xml:space="preserve">Описание материально-технического обеспечения, необходимого </w:t>
      </w:r>
    </w:p>
    <w:p w:rsidR="00D336A2" w:rsidRPr="00660C7C" w:rsidRDefault="00D336A2" w:rsidP="00D336A2">
      <w:pPr>
        <w:pStyle w:val="afe"/>
        <w:widowControl w:val="0"/>
        <w:tabs>
          <w:tab w:val="left" w:pos="916"/>
          <w:tab w:val="left" w:pos="107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159"/>
        <w:rPr>
          <w:rFonts w:eastAsia="Calibri"/>
          <w:b/>
          <w:bCs/>
          <w:color w:val="000000"/>
        </w:rPr>
      </w:pPr>
      <w:r w:rsidRPr="00660C7C">
        <w:rPr>
          <w:rFonts w:eastAsia="Calibri"/>
          <w:b/>
          <w:bCs/>
          <w:color w:val="000000"/>
        </w:rPr>
        <w:t xml:space="preserve">для осуществления образовательного процесса по </w:t>
      </w:r>
      <w:r>
        <w:rPr>
          <w:rFonts w:eastAsia="Calibri"/>
          <w:b/>
          <w:bCs/>
          <w:color w:val="000000"/>
        </w:rPr>
        <w:t>практике</w:t>
      </w:r>
    </w:p>
    <w:p w:rsidR="00D336A2" w:rsidRPr="002F4FED" w:rsidRDefault="00D336A2" w:rsidP="00D336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36A2" w:rsidRPr="00D336A2" w:rsidRDefault="00D336A2" w:rsidP="00D336A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D336A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Для реализации программы практики </w:t>
      </w:r>
      <w:r w:rsidR="00BE727A" w:rsidRPr="00BE727A">
        <w:rPr>
          <w:rFonts w:ascii="Times New Roman" w:eastAsia="Times New Roman" w:hAnsi="Times New Roman" w:cs="Times New Roman"/>
          <w:sz w:val="24"/>
          <w:szCs w:val="24"/>
        </w:rPr>
        <w:t>«</w:t>
      </w:r>
      <w:r w:rsidR="00BE727A" w:rsidRPr="00BE727A">
        <w:rPr>
          <w:rFonts w:ascii="Times New Roman" w:eastAsia="Times New Roman" w:hAnsi="Times New Roman" w:cs="Times New Roman"/>
          <w:sz w:val="24"/>
          <w:szCs w:val="24"/>
          <w:highlight w:val="yellow"/>
        </w:rPr>
        <w:fldChar w:fldCharType="begin"/>
      </w:r>
      <w:r w:rsidR="00BE727A" w:rsidRPr="00BE727A">
        <w:rPr>
          <w:rFonts w:ascii="Times New Roman" w:eastAsia="Times New Roman" w:hAnsi="Times New Roman" w:cs="Times New Roman"/>
          <w:sz w:val="24"/>
          <w:szCs w:val="24"/>
          <w:highlight w:val="yellow"/>
        </w:rPr>
        <w:instrText xml:space="preserve"> MERGEFIELD "Наименование_практики" </w:instrText>
      </w:r>
      <w:r w:rsidR="00BE727A" w:rsidRPr="00BE727A">
        <w:rPr>
          <w:rFonts w:ascii="Times New Roman" w:eastAsia="Times New Roman" w:hAnsi="Times New Roman" w:cs="Times New Roman"/>
          <w:sz w:val="24"/>
          <w:szCs w:val="24"/>
          <w:highlight w:val="yellow"/>
        </w:rPr>
        <w:fldChar w:fldCharType="separate"/>
      </w:r>
      <w:r w:rsidR="00A45499">
        <w:rPr>
          <w:rFonts w:ascii="Times New Roman" w:eastAsia="Times New Roman" w:hAnsi="Times New Roman" w:cs="Times New Roman"/>
          <w:noProof/>
          <w:sz w:val="24"/>
          <w:szCs w:val="24"/>
          <w:highlight w:val="yellow"/>
        </w:rPr>
        <w:t>«Наименование_практики»</w:t>
      </w:r>
      <w:r w:rsidR="00BE727A" w:rsidRPr="00BE727A">
        <w:rPr>
          <w:rFonts w:ascii="Times New Roman" w:eastAsia="Times New Roman" w:hAnsi="Times New Roman" w:cs="Times New Roman"/>
          <w:sz w:val="24"/>
          <w:szCs w:val="24"/>
          <w:highlight w:val="yellow"/>
        </w:rPr>
        <w:fldChar w:fldCharType="end"/>
      </w:r>
      <w:r w:rsidR="00BE727A" w:rsidRPr="00BE727A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BE727A" w:rsidRPr="00BE727A">
        <w:rPr>
          <w:rFonts w:ascii="Times New Roman" w:eastAsia="Times New Roman" w:hAnsi="Times New Roman" w:cs="Times New Roman"/>
          <w:sz w:val="24"/>
          <w:szCs w:val="24"/>
          <w:highlight w:val="yellow"/>
        </w:rPr>
        <w:fldChar w:fldCharType="begin"/>
      </w:r>
      <w:r w:rsidR="00BE727A" w:rsidRPr="00BE727A">
        <w:rPr>
          <w:rFonts w:ascii="Times New Roman" w:eastAsia="Times New Roman" w:hAnsi="Times New Roman" w:cs="Times New Roman"/>
          <w:sz w:val="24"/>
          <w:szCs w:val="24"/>
          <w:highlight w:val="yellow"/>
        </w:rPr>
        <w:instrText xml:space="preserve"> MERGEFIELD "тип_практики" </w:instrText>
      </w:r>
      <w:r w:rsidR="00BE727A" w:rsidRPr="00BE727A">
        <w:rPr>
          <w:rFonts w:ascii="Times New Roman" w:eastAsia="Times New Roman" w:hAnsi="Times New Roman" w:cs="Times New Roman"/>
          <w:sz w:val="24"/>
          <w:szCs w:val="24"/>
          <w:highlight w:val="yellow"/>
        </w:rPr>
        <w:fldChar w:fldCharType="separate"/>
      </w:r>
      <w:r w:rsidR="00A45499">
        <w:rPr>
          <w:rFonts w:ascii="Times New Roman" w:eastAsia="Times New Roman" w:hAnsi="Times New Roman" w:cs="Times New Roman"/>
          <w:noProof/>
          <w:sz w:val="24"/>
          <w:szCs w:val="24"/>
          <w:highlight w:val="yellow"/>
        </w:rPr>
        <w:t>«тип_практики»</w:t>
      </w:r>
      <w:r w:rsidR="00BE727A" w:rsidRPr="00BE727A">
        <w:rPr>
          <w:rFonts w:ascii="Times New Roman" w:eastAsia="Times New Roman" w:hAnsi="Times New Roman" w:cs="Times New Roman"/>
          <w:sz w:val="24"/>
          <w:szCs w:val="24"/>
          <w:highlight w:val="yellow"/>
        </w:rPr>
        <w:fldChar w:fldCharType="end"/>
      </w:r>
      <w:r w:rsidR="00BE727A" w:rsidRPr="00BE727A">
        <w:rPr>
          <w:rFonts w:ascii="Times New Roman" w:eastAsia="Times New Roman" w:hAnsi="Times New Roman" w:cs="Times New Roman"/>
          <w:sz w:val="24"/>
          <w:szCs w:val="24"/>
        </w:rPr>
        <w:t>)</w:t>
      </w:r>
      <w:r w:rsidR="00BE727A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D336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базе ФГБОУ ВО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КнАГ</w:t>
      </w:r>
      <w:r w:rsidRPr="00D336A2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D336A2">
        <w:rPr>
          <w:rFonts w:ascii="Times New Roman" w:hAnsi="Times New Roman" w:cs="Times New Roman"/>
          <w:sz w:val="24"/>
          <w:szCs w:val="24"/>
        </w:rPr>
        <w:t xml:space="preserve">» </w:t>
      </w:r>
      <w:r w:rsidRPr="00D336A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используется материально-техническое обеспечение, перечисленное в таблице </w:t>
      </w:r>
      <w:r w:rsidR="005E029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6</w:t>
      </w:r>
      <w:r w:rsidRPr="00D336A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</w:t>
      </w:r>
    </w:p>
    <w:p w:rsidR="00D336A2" w:rsidRDefault="00D336A2" w:rsidP="00D336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78452A" w:rsidRDefault="0078452A" w:rsidP="00D336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78452A" w:rsidRDefault="0078452A" w:rsidP="00D336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78452A" w:rsidRDefault="0078452A" w:rsidP="00D336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78452A" w:rsidRDefault="0078452A" w:rsidP="00D336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78452A" w:rsidRPr="00D336A2" w:rsidRDefault="0078452A" w:rsidP="00D336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D336A2" w:rsidRPr="00D336A2" w:rsidRDefault="00D336A2" w:rsidP="00D336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D336A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lastRenderedPageBreak/>
        <w:t xml:space="preserve">Таблица </w:t>
      </w:r>
      <w:r w:rsidR="005E029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6</w:t>
      </w:r>
      <w:r w:rsidRPr="00D336A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– Материально-техническое обеспечение практики на базе </w:t>
      </w:r>
      <w:proofErr w:type="spellStart"/>
      <w:r w:rsidRPr="00D336A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КнАГУ</w:t>
      </w:r>
      <w:proofErr w:type="spellEnd"/>
    </w:p>
    <w:tbl>
      <w:tblPr>
        <w:tblW w:w="9099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3"/>
        <w:gridCol w:w="1965"/>
        <w:gridCol w:w="1917"/>
        <w:gridCol w:w="3534"/>
      </w:tblGrid>
      <w:tr w:rsidR="00D336A2" w:rsidRPr="00D336A2" w:rsidTr="00A10092">
        <w:tc>
          <w:tcPr>
            <w:tcW w:w="1683" w:type="dxa"/>
            <w:vAlign w:val="center"/>
          </w:tcPr>
          <w:p w:rsidR="00D336A2" w:rsidRPr="00D336A2" w:rsidRDefault="00D336A2" w:rsidP="00D336A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336A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Аудитория</w:t>
            </w:r>
          </w:p>
        </w:tc>
        <w:tc>
          <w:tcPr>
            <w:tcW w:w="1965" w:type="dxa"/>
            <w:vAlign w:val="center"/>
          </w:tcPr>
          <w:p w:rsidR="00D336A2" w:rsidRPr="00D336A2" w:rsidRDefault="00D336A2" w:rsidP="00D336A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336A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Наименование аудитории </w:t>
            </w:r>
          </w:p>
          <w:p w:rsidR="00D336A2" w:rsidRPr="00D336A2" w:rsidRDefault="00D336A2" w:rsidP="00D336A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336A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(лаборатории)</w:t>
            </w:r>
          </w:p>
        </w:tc>
        <w:tc>
          <w:tcPr>
            <w:tcW w:w="1917" w:type="dxa"/>
            <w:vAlign w:val="center"/>
          </w:tcPr>
          <w:p w:rsidR="00D336A2" w:rsidRPr="00D336A2" w:rsidRDefault="00D336A2" w:rsidP="00D336A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336A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Используемое оборудование</w:t>
            </w:r>
          </w:p>
        </w:tc>
        <w:tc>
          <w:tcPr>
            <w:tcW w:w="3534" w:type="dxa"/>
            <w:vAlign w:val="center"/>
          </w:tcPr>
          <w:p w:rsidR="00D336A2" w:rsidRPr="00D336A2" w:rsidRDefault="00D336A2" w:rsidP="00D336A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336A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Назначение оборудования</w:t>
            </w:r>
          </w:p>
        </w:tc>
      </w:tr>
      <w:tr w:rsidR="00D336A2" w:rsidRPr="00D336A2" w:rsidTr="00A10092">
        <w:tc>
          <w:tcPr>
            <w:tcW w:w="1683" w:type="dxa"/>
          </w:tcPr>
          <w:p w:rsidR="00D336A2" w:rsidRPr="00D336A2" w:rsidRDefault="00D336A2" w:rsidP="00D336A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65" w:type="dxa"/>
          </w:tcPr>
          <w:p w:rsidR="00D336A2" w:rsidRPr="00D336A2" w:rsidRDefault="00D336A2" w:rsidP="00D336A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17" w:type="dxa"/>
          </w:tcPr>
          <w:p w:rsidR="00D336A2" w:rsidRPr="00D336A2" w:rsidRDefault="00D336A2" w:rsidP="00D336A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34" w:type="dxa"/>
          </w:tcPr>
          <w:p w:rsidR="00D336A2" w:rsidRPr="00D336A2" w:rsidRDefault="00D336A2" w:rsidP="00D336A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D336A2" w:rsidRPr="00D336A2" w:rsidTr="00A10092">
        <w:tc>
          <w:tcPr>
            <w:tcW w:w="1683" w:type="dxa"/>
          </w:tcPr>
          <w:p w:rsidR="00D336A2" w:rsidRPr="00D336A2" w:rsidRDefault="00D336A2" w:rsidP="00D336A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65" w:type="dxa"/>
          </w:tcPr>
          <w:p w:rsidR="00D336A2" w:rsidRPr="00D336A2" w:rsidRDefault="00D336A2" w:rsidP="00D336A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17" w:type="dxa"/>
          </w:tcPr>
          <w:p w:rsidR="00D336A2" w:rsidRPr="00D336A2" w:rsidRDefault="00D336A2" w:rsidP="00D336A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34" w:type="dxa"/>
          </w:tcPr>
          <w:p w:rsidR="00D336A2" w:rsidRPr="00D336A2" w:rsidRDefault="00D336A2" w:rsidP="00D336A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D336A2" w:rsidRPr="0078452A" w:rsidRDefault="0078452A" w:rsidP="0078452A">
      <w:pPr>
        <w:pStyle w:val="afe"/>
        <w:widowControl w:val="0"/>
        <w:ind w:left="0" w:firstLine="709"/>
        <w:jc w:val="both"/>
        <w:rPr>
          <w:rFonts w:eastAsia="Calibri"/>
          <w:b/>
          <w:color w:val="000000"/>
        </w:rPr>
      </w:pPr>
      <w:r>
        <w:rPr>
          <w:rFonts w:eastAsia="Calibri"/>
          <w:b/>
          <w:color w:val="000000"/>
        </w:rPr>
        <w:t>ИЛИ</w:t>
      </w:r>
      <w:proofErr w:type="gramStart"/>
      <w:r>
        <w:rPr>
          <w:rFonts w:eastAsia="Calibri"/>
          <w:b/>
          <w:color w:val="000000"/>
        </w:rPr>
        <w:t xml:space="preserve"> </w:t>
      </w:r>
      <w:r w:rsidR="00D336A2" w:rsidRPr="0078452A">
        <w:rPr>
          <w:rFonts w:eastAsia="Calibri"/>
          <w:color w:val="000000"/>
        </w:rPr>
        <w:t>О</w:t>
      </w:r>
      <w:proofErr w:type="gramEnd"/>
      <w:r w:rsidR="00D336A2" w:rsidRPr="0078452A">
        <w:rPr>
          <w:rFonts w:eastAsia="Calibri"/>
          <w:color w:val="000000"/>
        </w:rPr>
        <w:t>тсутствует</w:t>
      </w:r>
    </w:p>
    <w:p w:rsidR="00D336A2" w:rsidRPr="00D336A2" w:rsidRDefault="00D336A2" w:rsidP="00D336A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D336A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Для реализации программы практики </w:t>
      </w:r>
      <w:r w:rsidR="00BE727A" w:rsidRPr="00BE727A">
        <w:rPr>
          <w:rFonts w:ascii="Times New Roman" w:eastAsia="Times New Roman" w:hAnsi="Times New Roman" w:cs="Times New Roman"/>
          <w:sz w:val="24"/>
          <w:szCs w:val="24"/>
        </w:rPr>
        <w:t>«</w:t>
      </w:r>
      <w:r w:rsidR="00BE727A" w:rsidRPr="00BE727A">
        <w:rPr>
          <w:rFonts w:ascii="Times New Roman" w:eastAsia="Times New Roman" w:hAnsi="Times New Roman" w:cs="Times New Roman"/>
          <w:sz w:val="24"/>
          <w:szCs w:val="24"/>
          <w:highlight w:val="yellow"/>
        </w:rPr>
        <w:fldChar w:fldCharType="begin"/>
      </w:r>
      <w:r w:rsidR="00BE727A" w:rsidRPr="00BE727A">
        <w:rPr>
          <w:rFonts w:ascii="Times New Roman" w:eastAsia="Times New Roman" w:hAnsi="Times New Roman" w:cs="Times New Roman"/>
          <w:sz w:val="24"/>
          <w:szCs w:val="24"/>
          <w:highlight w:val="yellow"/>
        </w:rPr>
        <w:instrText xml:space="preserve"> MERGEFIELD "Наименование_практики" </w:instrText>
      </w:r>
      <w:r w:rsidR="00BE727A" w:rsidRPr="00BE727A">
        <w:rPr>
          <w:rFonts w:ascii="Times New Roman" w:eastAsia="Times New Roman" w:hAnsi="Times New Roman" w:cs="Times New Roman"/>
          <w:sz w:val="24"/>
          <w:szCs w:val="24"/>
          <w:highlight w:val="yellow"/>
        </w:rPr>
        <w:fldChar w:fldCharType="separate"/>
      </w:r>
      <w:r w:rsidR="00A45499">
        <w:rPr>
          <w:rFonts w:ascii="Times New Roman" w:eastAsia="Times New Roman" w:hAnsi="Times New Roman" w:cs="Times New Roman"/>
          <w:noProof/>
          <w:sz w:val="24"/>
          <w:szCs w:val="24"/>
          <w:highlight w:val="yellow"/>
        </w:rPr>
        <w:t>«Наименование_практики»</w:t>
      </w:r>
      <w:r w:rsidR="00BE727A" w:rsidRPr="00BE727A">
        <w:rPr>
          <w:rFonts w:ascii="Times New Roman" w:eastAsia="Times New Roman" w:hAnsi="Times New Roman" w:cs="Times New Roman"/>
          <w:sz w:val="24"/>
          <w:szCs w:val="24"/>
          <w:highlight w:val="yellow"/>
        </w:rPr>
        <w:fldChar w:fldCharType="end"/>
      </w:r>
      <w:r w:rsidR="00BE727A" w:rsidRPr="00BE727A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BE727A" w:rsidRPr="00BE727A">
        <w:rPr>
          <w:rFonts w:ascii="Times New Roman" w:eastAsia="Times New Roman" w:hAnsi="Times New Roman" w:cs="Times New Roman"/>
          <w:sz w:val="24"/>
          <w:szCs w:val="24"/>
          <w:highlight w:val="yellow"/>
        </w:rPr>
        <w:fldChar w:fldCharType="begin"/>
      </w:r>
      <w:r w:rsidR="00BE727A" w:rsidRPr="00BE727A">
        <w:rPr>
          <w:rFonts w:ascii="Times New Roman" w:eastAsia="Times New Roman" w:hAnsi="Times New Roman" w:cs="Times New Roman"/>
          <w:sz w:val="24"/>
          <w:szCs w:val="24"/>
          <w:highlight w:val="yellow"/>
        </w:rPr>
        <w:instrText xml:space="preserve"> MERGEFIELD "тип_практики" </w:instrText>
      </w:r>
      <w:r w:rsidR="00BE727A" w:rsidRPr="00BE727A">
        <w:rPr>
          <w:rFonts w:ascii="Times New Roman" w:eastAsia="Times New Roman" w:hAnsi="Times New Roman" w:cs="Times New Roman"/>
          <w:sz w:val="24"/>
          <w:szCs w:val="24"/>
          <w:highlight w:val="yellow"/>
        </w:rPr>
        <w:fldChar w:fldCharType="separate"/>
      </w:r>
      <w:r w:rsidR="00A45499">
        <w:rPr>
          <w:rFonts w:ascii="Times New Roman" w:eastAsia="Times New Roman" w:hAnsi="Times New Roman" w:cs="Times New Roman"/>
          <w:noProof/>
          <w:sz w:val="24"/>
          <w:szCs w:val="24"/>
          <w:highlight w:val="yellow"/>
        </w:rPr>
        <w:t>«тип_практики»</w:t>
      </w:r>
      <w:r w:rsidR="00BE727A" w:rsidRPr="00BE727A">
        <w:rPr>
          <w:rFonts w:ascii="Times New Roman" w:eastAsia="Times New Roman" w:hAnsi="Times New Roman" w:cs="Times New Roman"/>
          <w:sz w:val="24"/>
          <w:szCs w:val="24"/>
          <w:highlight w:val="yellow"/>
        </w:rPr>
        <w:fldChar w:fldCharType="end"/>
      </w:r>
      <w:r w:rsidR="00BE727A" w:rsidRPr="00BE727A">
        <w:rPr>
          <w:rFonts w:ascii="Times New Roman" w:eastAsia="Times New Roman" w:hAnsi="Times New Roman" w:cs="Times New Roman"/>
          <w:sz w:val="24"/>
          <w:szCs w:val="24"/>
        </w:rPr>
        <w:t>)</w:t>
      </w:r>
      <w:r w:rsidR="00BE727A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D336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336A2">
        <w:rPr>
          <w:rFonts w:ascii="Times New Roman" w:hAnsi="Times New Roman" w:cs="Times New Roman"/>
          <w:sz w:val="24"/>
          <w:szCs w:val="24"/>
        </w:rPr>
        <w:t xml:space="preserve">на базе профильной организации </w:t>
      </w:r>
      <w:r w:rsidRPr="00D336A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используется материально-техническое обеспе</w:t>
      </w:r>
      <w:r w:rsidR="0016366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чение, перечисленное в таблице </w:t>
      </w:r>
      <w:r w:rsidR="005E029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7</w:t>
      </w:r>
      <w:r w:rsidRPr="00D336A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</w:t>
      </w:r>
    </w:p>
    <w:p w:rsidR="00D336A2" w:rsidRPr="00D336A2" w:rsidRDefault="00D336A2" w:rsidP="00D336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D336A2" w:rsidRPr="00D336A2" w:rsidRDefault="00D336A2" w:rsidP="00D336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D336A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Таблица </w:t>
      </w:r>
      <w:r w:rsidR="005E029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8</w:t>
      </w:r>
      <w:r w:rsidRPr="00D336A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– Материально-техническое обеспечение практики на базе «</w:t>
      </w:r>
      <w:r w:rsidRPr="00A45499">
        <w:rPr>
          <w:rFonts w:ascii="Times New Roman" w:eastAsia="Calibri" w:hAnsi="Times New Roman" w:cs="Times New Roman"/>
          <w:color w:val="943634"/>
          <w:sz w:val="24"/>
          <w:szCs w:val="24"/>
        </w:rPr>
        <w:t xml:space="preserve">Наименование </w:t>
      </w:r>
      <w:r w:rsidR="001A65AF" w:rsidRPr="00A45499">
        <w:rPr>
          <w:rFonts w:ascii="Times New Roman" w:eastAsia="Calibri" w:hAnsi="Times New Roman" w:cs="Times New Roman"/>
          <w:color w:val="943634"/>
          <w:sz w:val="24"/>
          <w:szCs w:val="24"/>
        </w:rPr>
        <w:t xml:space="preserve">профильной </w:t>
      </w:r>
      <w:r w:rsidRPr="00A45499">
        <w:rPr>
          <w:rFonts w:ascii="Times New Roman" w:eastAsia="Calibri" w:hAnsi="Times New Roman" w:cs="Times New Roman"/>
          <w:color w:val="943634"/>
          <w:sz w:val="24"/>
          <w:szCs w:val="24"/>
        </w:rPr>
        <w:t>организации</w:t>
      </w:r>
      <w:r w:rsidRPr="00D336A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»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336A2" w:rsidRPr="00D336A2" w:rsidTr="00A10092">
        <w:tc>
          <w:tcPr>
            <w:tcW w:w="4785" w:type="dxa"/>
            <w:vAlign w:val="center"/>
          </w:tcPr>
          <w:p w:rsidR="00D336A2" w:rsidRPr="00D336A2" w:rsidRDefault="00D336A2" w:rsidP="00D336A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  <w:r w:rsidRPr="00D336A2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Стандартное или специализированное</w:t>
            </w:r>
          </w:p>
          <w:p w:rsidR="00D336A2" w:rsidRPr="00D336A2" w:rsidRDefault="00D336A2" w:rsidP="00D336A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  <w:r w:rsidRPr="00D336A2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оборудование, обеспечивающее</w:t>
            </w:r>
          </w:p>
          <w:p w:rsidR="00D336A2" w:rsidRPr="00D336A2" w:rsidRDefault="00D336A2" w:rsidP="00D336A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  <w:r w:rsidRPr="00D336A2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 xml:space="preserve">выполнение заданий </w:t>
            </w:r>
          </w:p>
        </w:tc>
        <w:tc>
          <w:tcPr>
            <w:tcW w:w="4786" w:type="dxa"/>
            <w:vAlign w:val="center"/>
          </w:tcPr>
          <w:p w:rsidR="00D336A2" w:rsidRPr="00D336A2" w:rsidRDefault="00D336A2" w:rsidP="00D336A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  <w:r w:rsidRPr="00D336A2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Назначение оборудования</w:t>
            </w:r>
          </w:p>
        </w:tc>
      </w:tr>
      <w:tr w:rsidR="00D336A2" w:rsidRPr="00D336A2" w:rsidTr="00A10092">
        <w:tc>
          <w:tcPr>
            <w:tcW w:w="4785" w:type="dxa"/>
          </w:tcPr>
          <w:p w:rsidR="00D336A2" w:rsidRPr="00D336A2" w:rsidRDefault="00D336A2" w:rsidP="00D336A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786" w:type="dxa"/>
          </w:tcPr>
          <w:p w:rsidR="00D336A2" w:rsidRPr="00D336A2" w:rsidRDefault="00D336A2" w:rsidP="00D336A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D336A2" w:rsidRPr="00D336A2" w:rsidTr="00A10092">
        <w:tc>
          <w:tcPr>
            <w:tcW w:w="4785" w:type="dxa"/>
          </w:tcPr>
          <w:p w:rsidR="00D336A2" w:rsidRPr="00D336A2" w:rsidRDefault="00D336A2" w:rsidP="00D336A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786" w:type="dxa"/>
          </w:tcPr>
          <w:p w:rsidR="00D336A2" w:rsidRPr="00D336A2" w:rsidRDefault="00D336A2" w:rsidP="00D336A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D336A2" w:rsidRPr="002F4FED" w:rsidRDefault="00D336A2" w:rsidP="00AA0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5CE1" w:rsidRPr="00BD79EA" w:rsidRDefault="00C75CE1" w:rsidP="00DD3215">
      <w:pPr>
        <w:widowControl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iCs/>
          <w:sz w:val="24"/>
          <w:szCs w:val="24"/>
          <w:lang w:eastAsia="x-none"/>
        </w:rPr>
      </w:pPr>
      <w:r w:rsidRPr="00BD79EA">
        <w:rPr>
          <w:rFonts w:ascii="Times New Roman" w:eastAsia="Times New Roman" w:hAnsi="Times New Roman" w:cs="Times New Roman"/>
          <w:b/>
          <w:iCs/>
          <w:sz w:val="24"/>
          <w:szCs w:val="24"/>
          <w:lang w:eastAsia="x-none"/>
        </w:rPr>
        <w:t>1</w:t>
      </w:r>
      <w:r w:rsidR="00DD3215">
        <w:rPr>
          <w:rFonts w:ascii="Times New Roman" w:eastAsia="Times New Roman" w:hAnsi="Times New Roman" w:cs="Times New Roman"/>
          <w:b/>
          <w:iCs/>
          <w:sz w:val="24"/>
          <w:szCs w:val="24"/>
          <w:lang w:eastAsia="x-none"/>
        </w:rPr>
        <w:t>1</w:t>
      </w:r>
      <w:proofErr w:type="gramStart"/>
      <w:r w:rsidRPr="00BD79EA">
        <w:rPr>
          <w:rFonts w:ascii="Times New Roman" w:eastAsia="Times New Roman" w:hAnsi="Times New Roman" w:cs="Times New Roman"/>
          <w:b/>
          <w:iCs/>
          <w:sz w:val="24"/>
          <w:szCs w:val="24"/>
          <w:lang w:eastAsia="x-none"/>
        </w:rPr>
        <w:t xml:space="preserve"> И</w:t>
      </w:r>
      <w:proofErr w:type="gramEnd"/>
      <w:r w:rsidRPr="00BD79EA">
        <w:rPr>
          <w:rFonts w:ascii="Times New Roman" w:eastAsia="Times New Roman" w:hAnsi="Times New Roman" w:cs="Times New Roman"/>
          <w:b/>
          <w:iCs/>
          <w:sz w:val="24"/>
          <w:szCs w:val="24"/>
          <w:lang w:eastAsia="x-none"/>
        </w:rPr>
        <w:t>ные сведения</w:t>
      </w:r>
    </w:p>
    <w:p w:rsidR="00DD3215" w:rsidRPr="00DD3215" w:rsidRDefault="00DD3215" w:rsidP="00DD3215">
      <w:pPr>
        <w:pStyle w:val="2"/>
        <w:spacing w:before="0" w:after="0"/>
        <w:ind w:firstLine="708"/>
        <w:rPr>
          <w:rFonts w:ascii="Times New Roman" w:hAnsi="Times New Roman"/>
          <w:b w:val="0"/>
          <w:i w:val="0"/>
          <w:sz w:val="24"/>
          <w:szCs w:val="24"/>
          <w:lang w:val="ru-RU"/>
        </w:rPr>
      </w:pPr>
      <w:bookmarkStart w:id="28" w:name="_Toc17"/>
    </w:p>
    <w:p w:rsidR="00DD3215" w:rsidRDefault="00DD3215" w:rsidP="00DD3215">
      <w:pPr>
        <w:pStyle w:val="2"/>
        <w:spacing w:before="0" w:after="0"/>
        <w:ind w:firstLine="708"/>
        <w:rPr>
          <w:rFonts w:ascii="Times New Roman" w:hAnsi="Times New Roman"/>
          <w:i w:val="0"/>
          <w:sz w:val="24"/>
          <w:szCs w:val="24"/>
          <w:lang w:val="ru-RU"/>
        </w:rPr>
      </w:pPr>
      <w:r w:rsidRPr="006A4F75">
        <w:rPr>
          <w:rFonts w:ascii="Times New Roman" w:hAnsi="Times New Roman"/>
          <w:i w:val="0"/>
          <w:sz w:val="24"/>
          <w:szCs w:val="24"/>
          <w:lang w:val="ru-RU"/>
        </w:rPr>
        <w:t xml:space="preserve">Методические рекомендации по обучению лиц с </w:t>
      </w:r>
      <w:proofErr w:type="gramStart"/>
      <w:r w:rsidRPr="006A4F75">
        <w:rPr>
          <w:rFonts w:ascii="Times New Roman" w:hAnsi="Times New Roman"/>
          <w:i w:val="0"/>
          <w:sz w:val="24"/>
          <w:szCs w:val="24"/>
          <w:lang w:val="ru-RU"/>
        </w:rPr>
        <w:t>ограниченными</w:t>
      </w:r>
      <w:proofErr w:type="gramEnd"/>
      <w:r w:rsidRPr="006A4F75">
        <w:rPr>
          <w:rFonts w:ascii="Times New Roman" w:hAnsi="Times New Roman"/>
          <w:i w:val="0"/>
          <w:sz w:val="24"/>
          <w:szCs w:val="24"/>
          <w:lang w:val="ru-RU"/>
        </w:rPr>
        <w:t xml:space="preserve"> </w:t>
      </w:r>
    </w:p>
    <w:p w:rsidR="00DD3215" w:rsidRPr="006A4F75" w:rsidRDefault="00DD3215" w:rsidP="00DD3215">
      <w:pPr>
        <w:pStyle w:val="2"/>
        <w:spacing w:before="0" w:after="0"/>
        <w:ind w:firstLine="708"/>
        <w:rPr>
          <w:rFonts w:ascii="Times New Roman" w:hAnsi="Times New Roman"/>
          <w:i w:val="0"/>
          <w:sz w:val="24"/>
          <w:szCs w:val="24"/>
          <w:lang w:val="ru-RU"/>
        </w:rPr>
      </w:pPr>
      <w:r w:rsidRPr="006A4F75">
        <w:rPr>
          <w:rFonts w:ascii="Times New Roman" w:hAnsi="Times New Roman"/>
          <w:i w:val="0"/>
          <w:sz w:val="24"/>
          <w:szCs w:val="24"/>
          <w:lang w:val="ru-RU"/>
        </w:rPr>
        <w:t>возможностями здоровья и инвалидов</w:t>
      </w:r>
      <w:bookmarkEnd w:id="28"/>
    </w:p>
    <w:p w:rsidR="00DD3215" w:rsidRDefault="00DD3215" w:rsidP="00DD3215">
      <w:pPr>
        <w:pStyle w:val="htmlparagraph"/>
        <w:rPr>
          <w:lang w:val="ru-RU"/>
        </w:rPr>
      </w:pPr>
    </w:p>
    <w:p w:rsidR="00DD3215" w:rsidRPr="006A4F75" w:rsidRDefault="00DD3215" w:rsidP="00DD3215">
      <w:pPr>
        <w:pStyle w:val="htmlparagraph"/>
        <w:rPr>
          <w:lang w:val="ru-RU"/>
        </w:rPr>
      </w:pPr>
      <w:r w:rsidRPr="006A4F75">
        <w:rPr>
          <w:lang w:val="ru-RU"/>
        </w:rPr>
        <w:t xml:space="preserve">Освоение </w:t>
      </w:r>
      <w:r>
        <w:rPr>
          <w:lang w:val="ru-RU"/>
        </w:rPr>
        <w:t>практики</w:t>
      </w:r>
      <w:r w:rsidRPr="006A4F75">
        <w:rPr>
          <w:lang w:val="ru-RU"/>
        </w:rPr>
        <w:t xml:space="preserve"> обучающимися с ограниченными возможностями здоровья м</w:t>
      </w:r>
      <w:r w:rsidRPr="006A4F75">
        <w:rPr>
          <w:lang w:val="ru-RU"/>
        </w:rPr>
        <w:t>о</w:t>
      </w:r>
      <w:r w:rsidRPr="006A4F75">
        <w:rPr>
          <w:lang w:val="ru-RU"/>
        </w:rPr>
        <w:t>жет быть организовано как совместно с другими обучающимися, так и в отдельных гру</w:t>
      </w:r>
      <w:r w:rsidRPr="006A4F75">
        <w:rPr>
          <w:lang w:val="ru-RU"/>
        </w:rPr>
        <w:t>п</w:t>
      </w:r>
      <w:r w:rsidRPr="006A4F75">
        <w:rPr>
          <w:lang w:val="ru-RU"/>
        </w:rPr>
        <w:t>пах. Предполагаются специальные условия для получения образования обучающимися с ограниченными возможностями здоровья.</w:t>
      </w:r>
    </w:p>
    <w:p w:rsidR="00DD3215" w:rsidRPr="006A4F75" w:rsidRDefault="00DD3215" w:rsidP="00DD3215">
      <w:pPr>
        <w:pStyle w:val="htmlparagraph"/>
        <w:rPr>
          <w:lang w:val="ru-RU"/>
        </w:rPr>
      </w:pPr>
      <w:r w:rsidRPr="006A4F75">
        <w:rPr>
          <w:lang w:val="ru-RU"/>
        </w:rPr>
        <w:t>Профессорско-педагогический состав знакомится с психолого-физиологическими особенностями обучающихся инвалидов и лиц с ограниченными возможностями здор</w:t>
      </w:r>
      <w:r w:rsidRPr="006A4F75">
        <w:rPr>
          <w:lang w:val="ru-RU"/>
        </w:rPr>
        <w:t>о</w:t>
      </w:r>
      <w:r w:rsidRPr="006A4F75">
        <w:rPr>
          <w:lang w:val="ru-RU"/>
        </w:rPr>
        <w:t>вья, индивидуальными программами реабилитации инвалидов (при наличии). При нео</w:t>
      </w:r>
      <w:r w:rsidRPr="006A4F75">
        <w:rPr>
          <w:lang w:val="ru-RU"/>
        </w:rPr>
        <w:t>б</w:t>
      </w:r>
      <w:r w:rsidRPr="006A4F75">
        <w:rPr>
          <w:lang w:val="ru-RU"/>
        </w:rPr>
        <w:t xml:space="preserve">ходимости осуществляется дополнительная поддержка преподавания </w:t>
      </w:r>
      <w:proofErr w:type="spellStart"/>
      <w:r w:rsidRPr="006A4F75">
        <w:rPr>
          <w:lang w:val="ru-RU"/>
        </w:rPr>
        <w:t>тьюторами</w:t>
      </w:r>
      <w:proofErr w:type="spellEnd"/>
      <w:r w:rsidRPr="006A4F75">
        <w:rPr>
          <w:lang w:val="ru-RU"/>
        </w:rPr>
        <w:t>, псих</w:t>
      </w:r>
      <w:r w:rsidRPr="006A4F75">
        <w:rPr>
          <w:lang w:val="ru-RU"/>
        </w:rPr>
        <w:t>о</w:t>
      </w:r>
      <w:r w:rsidRPr="006A4F75">
        <w:rPr>
          <w:lang w:val="ru-RU"/>
        </w:rPr>
        <w:t>логами, социальными работниками, прошедшими подготовку ассистентами.</w:t>
      </w:r>
    </w:p>
    <w:p w:rsidR="00DD3215" w:rsidRPr="006A4F75" w:rsidRDefault="00DD3215" w:rsidP="00DD3215">
      <w:pPr>
        <w:pStyle w:val="htmlparagraph"/>
        <w:rPr>
          <w:lang w:val="ru-RU"/>
        </w:rPr>
      </w:pPr>
      <w:r w:rsidRPr="006A4F75">
        <w:rPr>
          <w:lang w:val="ru-RU"/>
        </w:rPr>
        <w:t>Форма проведения аттестации для студентов-инвалидов устанавливается с учетом индивидуальных психофизических особенностей. Для студентов с ОВЗ предусматривае</w:t>
      </w:r>
      <w:r w:rsidRPr="006A4F75">
        <w:rPr>
          <w:lang w:val="ru-RU"/>
        </w:rPr>
        <w:t>т</w:t>
      </w:r>
      <w:r w:rsidRPr="006A4F75">
        <w:rPr>
          <w:lang w:val="ru-RU"/>
        </w:rPr>
        <w:t>ся доступная форма предоставления заданий оценочных средств, а именно:</w:t>
      </w:r>
    </w:p>
    <w:p w:rsidR="00DD3215" w:rsidRPr="006A4F75" w:rsidRDefault="00DD3215" w:rsidP="00DD3215">
      <w:pPr>
        <w:pStyle w:val="htmllist"/>
        <w:numPr>
          <w:ilvl w:val="0"/>
          <w:numId w:val="46"/>
        </w:numPr>
        <w:tabs>
          <w:tab w:val="num" w:pos="851"/>
        </w:tabs>
        <w:ind w:left="0" w:firstLine="709"/>
        <w:rPr>
          <w:lang w:val="ru-RU"/>
        </w:rPr>
      </w:pPr>
      <w:r w:rsidRPr="006A4F75">
        <w:rPr>
          <w:lang w:val="ru-RU"/>
        </w:rPr>
        <w:t>в печатной или электронной форме (для лиц с нарушениями опорно-двигательного аппарата);</w:t>
      </w:r>
    </w:p>
    <w:p w:rsidR="00DD3215" w:rsidRPr="006A4F75" w:rsidRDefault="00DD3215" w:rsidP="00DD3215">
      <w:pPr>
        <w:pStyle w:val="htmllist"/>
        <w:numPr>
          <w:ilvl w:val="0"/>
          <w:numId w:val="46"/>
        </w:numPr>
        <w:tabs>
          <w:tab w:val="num" w:pos="851"/>
        </w:tabs>
        <w:ind w:left="0" w:firstLine="709"/>
        <w:rPr>
          <w:lang w:val="ru-RU"/>
        </w:rPr>
      </w:pPr>
      <w:r w:rsidRPr="006A4F75">
        <w:rPr>
          <w:lang w:val="ru-RU"/>
        </w:rPr>
        <w:t>в печатной форме или электронной форме с увеличенным шрифтом и контрастн</w:t>
      </w:r>
      <w:r w:rsidRPr="006A4F75">
        <w:rPr>
          <w:lang w:val="ru-RU"/>
        </w:rPr>
        <w:t>о</w:t>
      </w:r>
      <w:r w:rsidRPr="006A4F75">
        <w:rPr>
          <w:lang w:val="ru-RU"/>
        </w:rPr>
        <w:t>стью (для лиц с нарушениями слуха, речи, зрения);</w:t>
      </w:r>
    </w:p>
    <w:p w:rsidR="00DD3215" w:rsidRPr="006A4F75" w:rsidRDefault="00DD3215" w:rsidP="00DD3215">
      <w:pPr>
        <w:pStyle w:val="htmllist"/>
        <w:numPr>
          <w:ilvl w:val="0"/>
          <w:numId w:val="46"/>
        </w:numPr>
        <w:tabs>
          <w:tab w:val="num" w:pos="851"/>
        </w:tabs>
        <w:ind w:left="0" w:firstLine="709"/>
        <w:rPr>
          <w:lang w:val="ru-RU"/>
        </w:rPr>
      </w:pPr>
      <w:r w:rsidRPr="006A4F75">
        <w:rPr>
          <w:lang w:val="ru-RU"/>
        </w:rPr>
        <w:t>методом чтения ассистентом задания вслух (для лиц с нарушениями зрения).</w:t>
      </w:r>
    </w:p>
    <w:p w:rsidR="00DD3215" w:rsidRPr="006A4F75" w:rsidRDefault="00DD3215" w:rsidP="00DD3215">
      <w:pPr>
        <w:pStyle w:val="htmlparagraph"/>
        <w:rPr>
          <w:lang w:val="ru-RU"/>
        </w:rPr>
      </w:pPr>
      <w:r w:rsidRPr="006A4F75">
        <w:rPr>
          <w:lang w:val="ru-RU"/>
        </w:rPr>
        <w:t>Студентам с инвалидностью увеличивается время на подготовку ответов на ко</w:t>
      </w:r>
      <w:r w:rsidRPr="006A4F75">
        <w:rPr>
          <w:lang w:val="ru-RU"/>
        </w:rPr>
        <w:t>н</w:t>
      </w:r>
      <w:r w:rsidRPr="006A4F75">
        <w:rPr>
          <w:lang w:val="ru-RU"/>
        </w:rPr>
        <w:t>трольные вопросы. Для таких студентов предусматривается доступная форма предоста</w:t>
      </w:r>
      <w:r w:rsidRPr="006A4F75">
        <w:rPr>
          <w:lang w:val="ru-RU"/>
        </w:rPr>
        <w:t>в</w:t>
      </w:r>
      <w:r w:rsidRPr="006A4F75">
        <w:rPr>
          <w:lang w:val="ru-RU"/>
        </w:rPr>
        <w:t>ления ответов на задания, а именно:</w:t>
      </w:r>
    </w:p>
    <w:p w:rsidR="00DD3215" w:rsidRPr="006A4F75" w:rsidRDefault="00DD3215" w:rsidP="00DD3215">
      <w:pPr>
        <w:pStyle w:val="htmllist"/>
        <w:numPr>
          <w:ilvl w:val="0"/>
          <w:numId w:val="46"/>
        </w:numPr>
        <w:tabs>
          <w:tab w:val="num" w:pos="851"/>
        </w:tabs>
        <w:ind w:left="0" w:firstLine="709"/>
        <w:rPr>
          <w:lang w:val="ru-RU"/>
        </w:rPr>
      </w:pPr>
      <w:r w:rsidRPr="006A4F75">
        <w:rPr>
          <w:lang w:val="ru-RU"/>
        </w:rPr>
        <w:t>письменно на бумаге или набором ответов на компьютере (для лиц с нарушени</w:t>
      </w:r>
      <w:r w:rsidRPr="006A4F75">
        <w:rPr>
          <w:lang w:val="ru-RU"/>
        </w:rPr>
        <w:t>я</w:t>
      </w:r>
      <w:r w:rsidRPr="006A4F75">
        <w:rPr>
          <w:lang w:val="ru-RU"/>
        </w:rPr>
        <w:t>ми слуха, речи);</w:t>
      </w:r>
    </w:p>
    <w:p w:rsidR="00DD3215" w:rsidRPr="006A4F75" w:rsidRDefault="00DD3215" w:rsidP="00DD3215">
      <w:pPr>
        <w:pStyle w:val="htmllist"/>
        <w:numPr>
          <w:ilvl w:val="0"/>
          <w:numId w:val="46"/>
        </w:numPr>
        <w:tabs>
          <w:tab w:val="num" w:pos="851"/>
        </w:tabs>
        <w:ind w:left="0" w:firstLine="709"/>
        <w:rPr>
          <w:lang w:val="ru-RU"/>
        </w:rPr>
      </w:pPr>
      <w:r w:rsidRPr="006A4F75">
        <w:rPr>
          <w:lang w:val="ru-RU"/>
        </w:rPr>
        <w:t>выбором ответа из возможных вариантов с использованием услуг ассистента (для лиц с нарушениями опорно-двигательного аппарата);</w:t>
      </w:r>
    </w:p>
    <w:p w:rsidR="00DD3215" w:rsidRPr="006A4F75" w:rsidRDefault="00DD3215" w:rsidP="00DD3215">
      <w:pPr>
        <w:pStyle w:val="htmllist"/>
        <w:numPr>
          <w:ilvl w:val="0"/>
          <w:numId w:val="46"/>
        </w:numPr>
        <w:tabs>
          <w:tab w:val="num" w:pos="851"/>
        </w:tabs>
        <w:ind w:left="0" w:firstLine="709"/>
        <w:rPr>
          <w:lang w:val="ru-RU"/>
        </w:rPr>
      </w:pPr>
      <w:r w:rsidRPr="006A4F75">
        <w:rPr>
          <w:lang w:val="ru-RU"/>
        </w:rPr>
        <w:t>устно (для лиц с нарушениями зрения, опорно-двигательного аппарата).</w:t>
      </w:r>
    </w:p>
    <w:p w:rsidR="00C75CE1" w:rsidRPr="002F4FED" w:rsidRDefault="00DD3215" w:rsidP="002F4FED">
      <w:pPr>
        <w:pStyle w:val="htmlparagraph"/>
        <w:rPr>
          <w:lang w:val="ru-RU"/>
        </w:rPr>
      </w:pPr>
      <w:r w:rsidRPr="006A4F75">
        <w:rPr>
          <w:lang w:val="ru-RU"/>
        </w:rPr>
        <w:t>При необходимости для обучающихся с инвалидностью процедура оценивания р</w:t>
      </w:r>
      <w:r w:rsidRPr="006A4F75">
        <w:rPr>
          <w:lang w:val="ru-RU"/>
        </w:rPr>
        <w:t>е</w:t>
      </w:r>
      <w:r w:rsidRPr="006A4F75">
        <w:rPr>
          <w:lang w:val="ru-RU"/>
        </w:rPr>
        <w:t>зультатов обучения может проводиться в несколько этапов.</w:t>
      </w:r>
    </w:p>
    <w:sectPr w:rsidR="00C75CE1" w:rsidRPr="002F4FED" w:rsidSect="0071660B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7A79" w:rsidRDefault="00D37A79" w:rsidP="0071660B">
      <w:pPr>
        <w:spacing w:after="0" w:line="240" w:lineRule="auto"/>
      </w:pPr>
      <w:r>
        <w:separator/>
      </w:r>
    </w:p>
  </w:endnote>
  <w:endnote w:type="continuationSeparator" w:id="0">
    <w:p w:rsidR="00D37A79" w:rsidRDefault="00D37A79" w:rsidP="00716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ld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2182208"/>
      <w:docPartObj>
        <w:docPartGallery w:val="Page Numbers (Bottom of Page)"/>
        <w:docPartUnique/>
      </w:docPartObj>
    </w:sdtPr>
    <w:sdtEndPr/>
    <w:sdtContent>
      <w:p w:rsidR="00D37A79" w:rsidRDefault="00D37A79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191C" w:rsidRPr="00BE191C">
          <w:rPr>
            <w:noProof/>
            <w:lang w:val="ru-RU"/>
          </w:rPr>
          <w:t>17</w:t>
        </w:r>
        <w:r>
          <w:fldChar w:fldCharType="end"/>
        </w:r>
      </w:p>
    </w:sdtContent>
  </w:sdt>
  <w:p w:rsidR="00D37A79" w:rsidRDefault="00D37A79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7A79" w:rsidRDefault="00D37A79" w:rsidP="0071660B">
      <w:pPr>
        <w:spacing w:after="0" w:line="240" w:lineRule="auto"/>
      </w:pPr>
      <w:r>
        <w:separator/>
      </w:r>
    </w:p>
  </w:footnote>
  <w:footnote w:type="continuationSeparator" w:id="0">
    <w:p w:rsidR="00D37A79" w:rsidRDefault="00D37A79" w:rsidP="007166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701CF"/>
    <w:multiLevelType w:val="hybridMultilevel"/>
    <w:tmpl w:val="39EEED64"/>
    <w:lvl w:ilvl="0" w:tplc="549656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543190A"/>
    <w:multiLevelType w:val="hybridMultilevel"/>
    <w:tmpl w:val="A354472A"/>
    <w:lvl w:ilvl="0" w:tplc="7E061214">
      <w:start w:val="3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DE3EAF56">
      <w:start w:val="1"/>
      <w:numFmt w:val="bullet"/>
      <w:lvlText w:val=""/>
      <w:lvlJc w:val="left"/>
      <w:pPr>
        <w:ind w:left="2149" w:hanging="360"/>
      </w:pPr>
      <w:rPr>
        <w:rFonts w:ascii="Wingdings 2" w:hAnsi="Wingdings 2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D3900AE"/>
    <w:multiLevelType w:val="hybridMultilevel"/>
    <w:tmpl w:val="38127140"/>
    <w:lvl w:ilvl="0" w:tplc="FC060E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D5C4533"/>
    <w:multiLevelType w:val="hybridMultilevel"/>
    <w:tmpl w:val="0CA6A55E"/>
    <w:lvl w:ilvl="0" w:tplc="549656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3A6228"/>
    <w:multiLevelType w:val="hybridMultilevel"/>
    <w:tmpl w:val="EAFA3100"/>
    <w:lvl w:ilvl="0" w:tplc="CDA013CC">
      <w:start w:val="1"/>
      <w:numFmt w:val="bullet"/>
      <w:lvlText w:val=""/>
      <w:lvlJc w:val="left"/>
      <w:pPr>
        <w:ind w:left="1444" w:hanging="360"/>
      </w:pPr>
      <w:rPr>
        <w:rFonts w:ascii="Symbol" w:hAnsi="Symbol" w:hint="default"/>
        <w:u w:color="FFFFFF"/>
      </w:rPr>
    </w:lvl>
    <w:lvl w:ilvl="1" w:tplc="0419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5">
    <w:nsid w:val="15F92827"/>
    <w:multiLevelType w:val="hybridMultilevel"/>
    <w:tmpl w:val="3FEA4446"/>
    <w:lvl w:ilvl="0" w:tplc="D4C65C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B432DB"/>
    <w:multiLevelType w:val="hybridMultilevel"/>
    <w:tmpl w:val="2B801A18"/>
    <w:lvl w:ilvl="0" w:tplc="BBB816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C40673E"/>
    <w:multiLevelType w:val="multilevel"/>
    <w:tmpl w:val="F8904FB0"/>
    <w:lvl w:ilvl="0">
      <w:start w:val="2"/>
      <w:numFmt w:val="decimal"/>
      <w:lvlText w:val="%1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8">
    <w:nsid w:val="1EBB252D"/>
    <w:multiLevelType w:val="multilevel"/>
    <w:tmpl w:val="F8904FB0"/>
    <w:lvl w:ilvl="0">
      <w:start w:val="2"/>
      <w:numFmt w:val="decimal"/>
      <w:lvlText w:val="%1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9">
    <w:nsid w:val="20F463CA"/>
    <w:multiLevelType w:val="hybridMultilevel"/>
    <w:tmpl w:val="FBC0A512"/>
    <w:lvl w:ilvl="0" w:tplc="CDA013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u w:color="FFFFF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FA58B9"/>
    <w:multiLevelType w:val="hybridMultilevel"/>
    <w:tmpl w:val="6C1E39C8"/>
    <w:lvl w:ilvl="0" w:tplc="0870F4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DF595C"/>
    <w:multiLevelType w:val="multilevel"/>
    <w:tmpl w:val="B4CC8426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2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6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2">
    <w:nsid w:val="2443A858"/>
    <w:multiLevelType w:val="hybridMultilevel"/>
    <w:tmpl w:val="51BCEF98"/>
    <w:lvl w:ilvl="0" w:tplc="1BBE982A">
      <w:start w:val="1"/>
      <w:numFmt w:val="decimal"/>
      <w:lvlText w:val="%1."/>
      <w:lvlJc w:val="left"/>
    </w:lvl>
    <w:lvl w:ilvl="1" w:tplc="11100DC4">
      <w:numFmt w:val="decimal"/>
      <w:lvlText w:val=""/>
      <w:lvlJc w:val="left"/>
    </w:lvl>
    <w:lvl w:ilvl="2" w:tplc="815C2A96">
      <w:numFmt w:val="decimal"/>
      <w:lvlText w:val=""/>
      <w:lvlJc w:val="left"/>
    </w:lvl>
    <w:lvl w:ilvl="3" w:tplc="33FCA6BE">
      <w:numFmt w:val="decimal"/>
      <w:lvlText w:val=""/>
      <w:lvlJc w:val="left"/>
    </w:lvl>
    <w:lvl w:ilvl="4" w:tplc="60DC4120">
      <w:numFmt w:val="decimal"/>
      <w:lvlText w:val=""/>
      <w:lvlJc w:val="left"/>
    </w:lvl>
    <w:lvl w:ilvl="5" w:tplc="B45CCE36">
      <w:numFmt w:val="decimal"/>
      <w:lvlText w:val=""/>
      <w:lvlJc w:val="left"/>
    </w:lvl>
    <w:lvl w:ilvl="6" w:tplc="9B245C0C">
      <w:numFmt w:val="decimal"/>
      <w:lvlText w:val=""/>
      <w:lvlJc w:val="left"/>
    </w:lvl>
    <w:lvl w:ilvl="7" w:tplc="B094B346">
      <w:numFmt w:val="decimal"/>
      <w:lvlText w:val=""/>
      <w:lvlJc w:val="left"/>
    </w:lvl>
    <w:lvl w:ilvl="8" w:tplc="2D16FC28">
      <w:numFmt w:val="decimal"/>
      <w:lvlText w:val=""/>
      <w:lvlJc w:val="left"/>
    </w:lvl>
  </w:abstractNum>
  <w:abstractNum w:abstractNumId="13">
    <w:nsid w:val="2C8D4ECF"/>
    <w:multiLevelType w:val="hybridMultilevel"/>
    <w:tmpl w:val="45123186"/>
    <w:lvl w:ilvl="0" w:tplc="55DE8FDC">
      <w:start w:val="1"/>
      <w:numFmt w:val="bullet"/>
      <w:lvlText w:val=""/>
      <w:lvlJc w:val="left"/>
      <w:pPr>
        <w:tabs>
          <w:tab w:val="num" w:pos="964"/>
        </w:tabs>
        <w:ind w:left="709" w:firstLine="28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87"/>
        </w:tabs>
        <w:ind w:left="168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7"/>
        </w:tabs>
        <w:ind w:left="240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7"/>
        </w:tabs>
        <w:ind w:left="312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7"/>
        </w:tabs>
        <w:ind w:left="384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7"/>
        </w:tabs>
        <w:ind w:left="456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7"/>
        </w:tabs>
        <w:ind w:left="528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7"/>
        </w:tabs>
        <w:ind w:left="600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7"/>
        </w:tabs>
        <w:ind w:left="6727" w:hanging="360"/>
      </w:pPr>
      <w:rPr>
        <w:rFonts w:ascii="Wingdings" w:hAnsi="Wingdings" w:cs="Wingdings" w:hint="default"/>
      </w:rPr>
    </w:lvl>
  </w:abstractNum>
  <w:abstractNum w:abstractNumId="14">
    <w:nsid w:val="2EC339D1"/>
    <w:multiLevelType w:val="hybridMultilevel"/>
    <w:tmpl w:val="79AAE1B0"/>
    <w:lvl w:ilvl="0" w:tplc="D4C65C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2C29B7"/>
    <w:multiLevelType w:val="multilevel"/>
    <w:tmpl w:val="F09E8236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6">
    <w:nsid w:val="36790193"/>
    <w:multiLevelType w:val="hybridMultilevel"/>
    <w:tmpl w:val="290AD734"/>
    <w:lvl w:ilvl="0" w:tplc="549656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6A06FF"/>
    <w:multiLevelType w:val="multilevel"/>
    <w:tmpl w:val="F8904FB0"/>
    <w:lvl w:ilvl="0">
      <w:start w:val="2"/>
      <w:numFmt w:val="decimal"/>
      <w:lvlText w:val="%1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8">
    <w:nsid w:val="3BF02BD4"/>
    <w:multiLevelType w:val="hybridMultilevel"/>
    <w:tmpl w:val="5A0CDC36"/>
    <w:lvl w:ilvl="0" w:tplc="549656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3550CC"/>
    <w:multiLevelType w:val="hybridMultilevel"/>
    <w:tmpl w:val="BEC03CCC"/>
    <w:lvl w:ilvl="0" w:tplc="7AC2F880">
      <w:start w:val="1"/>
      <w:numFmt w:val="decimal"/>
      <w:lvlText w:val="%1"/>
      <w:lvlJc w:val="left"/>
      <w:pPr>
        <w:tabs>
          <w:tab w:val="num" w:pos="1021"/>
        </w:tabs>
        <w:ind w:left="0" w:firstLine="737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E1F763D"/>
    <w:multiLevelType w:val="multilevel"/>
    <w:tmpl w:val="9344280C"/>
    <w:lvl w:ilvl="0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1">
    <w:nsid w:val="4030301B"/>
    <w:multiLevelType w:val="hybridMultilevel"/>
    <w:tmpl w:val="8E6E8BAC"/>
    <w:lvl w:ilvl="0" w:tplc="DE3EAF56">
      <w:start w:val="1"/>
      <w:numFmt w:val="bullet"/>
      <w:lvlText w:val=""/>
      <w:lvlJc w:val="left"/>
      <w:pPr>
        <w:tabs>
          <w:tab w:val="num" w:pos="1780"/>
        </w:tabs>
        <w:ind w:left="709" w:firstLine="709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>
    <w:nsid w:val="407F0D5B"/>
    <w:multiLevelType w:val="hybridMultilevel"/>
    <w:tmpl w:val="340E5398"/>
    <w:lvl w:ilvl="0" w:tplc="0870F4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3B66C23"/>
    <w:multiLevelType w:val="hybridMultilevel"/>
    <w:tmpl w:val="8C2CE73C"/>
    <w:lvl w:ilvl="0" w:tplc="549656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3F8455F"/>
    <w:multiLevelType w:val="hybridMultilevel"/>
    <w:tmpl w:val="FCB2CCFA"/>
    <w:lvl w:ilvl="0" w:tplc="D4C65C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C825BB"/>
    <w:multiLevelType w:val="hybridMultilevel"/>
    <w:tmpl w:val="D54C66B0"/>
    <w:lvl w:ilvl="0" w:tplc="8D80F4B0">
      <w:start w:val="1"/>
      <w:numFmt w:val="bullet"/>
      <w:lvlText w:val=""/>
      <w:lvlJc w:val="left"/>
      <w:pPr>
        <w:tabs>
          <w:tab w:val="num" w:pos="1021"/>
        </w:tabs>
        <w:ind w:left="0" w:firstLine="73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8F0F78"/>
    <w:multiLevelType w:val="multilevel"/>
    <w:tmpl w:val="3F086E9E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7">
    <w:nsid w:val="485811FB"/>
    <w:multiLevelType w:val="hybridMultilevel"/>
    <w:tmpl w:val="ED184F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A1E2FB4"/>
    <w:multiLevelType w:val="hybridMultilevel"/>
    <w:tmpl w:val="A9E2E10E"/>
    <w:lvl w:ilvl="0" w:tplc="549656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4AA15784"/>
    <w:multiLevelType w:val="multilevel"/>
    <w:tmpl w:val="11E621DE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9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9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6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92" w:hanging="1800"/>
      </w:pPr>
      <w:rPr>
        <w:rFonts w:hint="default"/>
      </w:rPr>
    </w:lvl>
  </w:abstractNum>
  <w:abstractNum w:abstractNumId="30">
    <w:nsid w:val="558C15E1"/>
    <w:multiLevelType w:val="hybridMultilevel"/>
    <w:tmpl w:val="2E9C65A2"/>
    <w:lvl w:ilvl="0" w:tplc="0870F4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D8038DA"/>
    <w:multiLevelType w:val="hybridMultilevel"/>
    <w:tmpl w:val="9A508E20"/>
    <w:lvl w:ilvl="0" w:tplc="29B683EE">
      <w:start w:val="1"/>
      <w:numFmt w:val="bullet"/>
      <w:lvlText w:val=""/>
      <w:lvlJc w:val="left"/>
      <w:pPr>
        <w:tabs>
          <w:tab w:val="num" w:pos="964"/>
        </w:tabs>
        <w:ind w:left="709" w:firstLine="28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cs="Wingdings" w:hint="default"/>
      </w:rPr>
    </w:lvl>
  </w:abstractNum>
  <w:abstractNum w:abstractNumId="32">
    <w:nsid w:val="5F574E71"/>
    <w:multiLevelType w:val="hybridMultilevel"/>
    <w:tmpl w:val="01A21238"/>
    <w:lvl w:ilvl="0" w:tplc="549656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F71301E"/>
    <w:multiLevelType w:val="multilevel"/>
    <w:tmpl w:val="EA069B90"/>
    <w:lvl w:ilvl="0">
      <w:start w:val="7"/>
      <w:numFmt w:val="decimal"/>
      <w:lvlText w:val="%1"/>
      <w:lvlJc w:val="left"/>
      <w:pPr>
        <w:ind w:left="108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4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4" w:hanging="2160"/>
      </w:pPr>
      <w:rPr>
        <w:rFonts w:hint="default"/>
      </w:rPr>
    </w:lvl>
  </w:abstractNum>
  <w:abstractNum w:abstractNumId="34">
    <w:nsid w:val="60881E25"/>
    <w:multiLevelType w:val="hybridMultilevel"/>
    <w:tmpl w:val="5BDC88AA"/>
    <w:lvl w:ilvl="0" w:tplc="549656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2521EF5"/>
    <w:multiLevelType w:val="hybridMultilevel"/>
    <w:tmpl w:val="AD2C18AE"/>
    <w:lvl w:ilvl="0" w:tplc="549656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42058B9"/>
    <w:multiLevelType w:val="multilevel"/>
    <w:tmpl w:val="E13C806E"/>
    <w:lvl w:ilvl="0">
      <w:start w:val="6"/>
      <w:numFmt w:val="decimal"/>
      <w:lvlText w:val="%1"/>
      <w:lvlJc w:val="left"/>
      <w:pPr>
        <w:ind w:left="525" w:hanging="525"/>
      </w:pPr>
      <w:rPr>
        <w:rFonts w:eastAsia="Times New Roman" w:hint="default"/>
        <w:color w:val="auto"/>
      </w:rPr>
    </w:lvl>
    <w:lvl w:ilvl="1">
      <w:start w:val="11"/>
      <w:numFmt w:val="decimal"/>
      <w:lvlText w:val="%1.%2"/>
      <w:lvlJc w:val="left"/>
      <w:pPr>
        <w:ind w:left="1234" w:hanging="525"/>
      </w:pPr>
      <w:rPr>
        <w:rFonts w:eastAsia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eastAsia="Times New Roman" w:hint="default"/>
        <w:color w:val="auto"/>
      </w:rPr>
    </w:lvl>
  </w:abstractNum>
  <w:abstractNum w:abstractNumId="37">
    <w:nsid w:val="685856FE"/>
    <w:multiLevelType w:val="hybridMultilevel"/>
    <w:tmpl w:val="18143A94"/>
    <w:lvl w:ilvl="0" w:tplc="E2185D16">
      <w:start w:val="1"/>
      <w:numFmt w:val="bullet"/>
      <w:lvlText w:val=""/>
      <w:lvlJc w:val="left"/>
      <w:pPr>
        <w:tabs>
          <w:tab w:val="num" w:pos="1778"/>
        </w:tabs>
        <w:ind w:left="1778" w:hanging="360"/>
      </w:pPr>
      <w:rPr>
        <w:rFonts w:ascii="Wingdings" w:hAnsi="Wingdings" w:hint="default"/>
        <w:sz w:val="20"/>
      </w:rPr>
    </w:lvl>
    <w:lvl w:ilvl="1" w:tplc="BBA0649C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Courier New" w:hint="default"/>
      </w:rPr>
    </w:lvl>
    <w:lvl w:ilvl="2" w:tplc="43905546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cs="Wingdings" w:hint="default"/>
      </w:rPr>
    </w:lvl>
    <w:lvl w:ilvl="3" w:tplc="F5241B58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cs="Symbol" w:hint="default"/>
      </w:rPr>
    </w:lvl>
    <w:lvl w:ilvl="4" w:tplc="62A6E516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10C4B192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cs="Wingdings" w:hint="default"/>
      </w:rPr>
    </w:lvl>
    <w:lvl w:ilvl="6" w:tplc="C13EDEFE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cs="Symbol" w:hint="default"/>
      </w:rPr>
    </w:lvl>
    <w:lvl w:ilvl="7" w:tplc="65ACE5B0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342AA1A0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cs="Wingdings" w:hint="default"/>
      </w:rPr>
    </w:lvl>
  </w:abstractNum>
  <w:abstractNum w:abstractNumId="38">
    <w:nsid w:val="68CC25C6"/>
    <w:multiLevelType w:val="hybridMultilevel"/>
    <w:tmpl w:val="8F6CB00C"/>
    <w:lvl w:ilvl="0" w:tplc="D4C65C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855070"/>
    <w:multiLevelType w:val="hybridMultilevel"/>
    <w:tmpl w:val="466E4DC2"/>
    <w:lvl w:ilvl="0" w:tplc="6316A1B6">
      <w:start w:val="1"/>
      <w:numFmt w:val="bullet"/>
      <w:lvlText w:val=""/>
      <w:lvlJc w:val="left"/>
      <w:pPr>
        <w:tabs>
          <w:tab w:val="num" w:pos="1021"/>
        </w:tabs>
        <w:ind w:firstLine="73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0">
    <w:nsid w:val="6A35404A"/>
    <w:multiLevelType w:val="hybridMultilevel"/>
    <w:tmpl w:val="3274F2DE"/>
    <w:lvl w:ilvl="0" w:tplc="4F24A3AE">
      <w:start w:val="1"/>
      <w:numFmt w:val="bullet"/>
      <w:lvlText w:val=""/>
      <w:lvlJc w:val="left"/>
      <w:pPr>
        <w:tabs>
          <w:tab w:val="num" w:pos="964"/>
        </w:tabs>
        <w:ind w:left="709" w:firstLine="28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cs="Wingdings" w:hint="default"/>
      </w:rPr>
    </w:lvl>
  </w:abstractNum>
  <w:abstractNum w:abstractNumId="41">
    <w:nsid w:val="6E405E0B"/>
    <w:multiLevelType w:val="hybridMultilevel"/>
    <w:tmpl w:val="3B825186"/>
    <w:lvl w:ilvl="0" w:tplc="84542A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6E433F0C"/>
    <w:multiLevelType w:val="hybridMultilevel"/>
    <w:tmpl w:val="DD629F7C"/>
    <w:lvl w:ilvl="0" w:tplc="CDA013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u w:color="FFFFF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12566FB"/>
    <w:multiLevelType w:val="hybridMultilevel"/>
    <w:tmpl w:val="1634326C"/>
    <w:lvl w:ilvl="0" w:tplc="549656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BFC4144"/>
    <w:multiLevelType w:val="hybridMultilevel"/>
    <w:tmpl w:val="FB9ADCD6"/>
    <w:lvl w:ilvl="0" w:tplc="4DAE91B8">
      <w:start w:val="1"/>
      <w:numFmt w:val="bullet"/>
      <w:lvlText w:val=""/>
      <w:lvlJc w:val="left"/>
      <w:pPr>
        <w:tabs>
          <w:tab w:val="num" w:pos="1021"/>
        </w:tabs>
        <w:ind w:left="0" w:firstLine="73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C83E458"/>
    <w:multiLevelType w:val="hybridMultilevel"/>
    <w:tmpl w:val="6CE4F58E"/>
    <w:lvl w:ilvl="0" w:tplc="DD000936">
      <w:start w:val="1"/>
      <w:numFmt w:val="bullet"/>
      <w:lvlText w:val="и"/>
      <w:lvlJc w:val="left"/>
    </w:lvl>
    <w:lvl w:ilvl="1" w:tplc="D8FE28C8">
      <w:start w:val="1"/>
      <w:numFmt w:val="bullet"/>
      <w:lvlText w:val="-"/>
      <w:lvlJc w:val="left"/>
    </w:lvl>
    <w:lvl w:ilvl="2" w:tplc="FB20AEDC">
      <w:numFmt w:val="decimal"/>
      <w:lvlText w:val=""/>
      <w:lvlJc w:val="left"/>
    </w:lvl>
    <w:lvl w:ilvl="3" w:tplc="B7AAAA64">
      <w:numFmt w:val="decimal"/>
      <w:lvlText w:val=""/>
      <w:lvlJc w:val="left"/>
    </w:lvl>
    <w:lvl w:ilvl="4" w:tplc="53683C0C">
      <w:numFmt w:val="decimal"/>
      <w:lvlText w:val=""/>
      <w:lvlJc w:val="left"/>
    </w:lvl>
    <w:lvl w:ilvl="5" w:tplc="0B368082">
      <w:numFmt w:val="decimal"/>
      <w:lvlText w:val=""/>
      <w:lvlJc w:val="left"/>
    </w:lvl>
    <w:lvl w:ilvl="6" w:tplc="5FFCCE5E">
      <w:numFmt w:val="decimal"/>
      <w:lvlText w:val=""/>
      <w:lvlJc w:val="left"/>
    </w:lvl>
    <w:lvl w:ilvl="7" w:tplc="8C261F8C">
      <w:numFmt w:val="decimal"/>
      <w:lvlText w:val=""/>
      <w:lvlJc w:val="left"/>
    </w:lvl>
    <w:lvl w:ilvl="8" w:tplc="A87E76A4">
      <w:numFmt w:val="decimal"/>
      <w:lvlText w:val=""/>
      <w:lvlJc w:val="left"/>
    </w:lvl>
  </w:abstractNum>
  <w:num w:numId="1">
    <w:abstractNumId w:val="31"/>
  </w:num>
  <w:num w:numId="2">
    <w:abstractNumId w:val="40"/>
  </w:num>
  <w:num w:numId="3">
    <w:abstractNumId w:val="13"/>
  </w:num>
  <w:num w:numId="4">
    <w:abstractNumId w:val="39"/>
  </w:num>
  <w:num w:numId="5">
    <w:abstractNumId w:val="11"/>
  </w:num>
  <w:num w:numId="6">
    <w:abstractNumId w:val="22"/>
  </w:num>
  <w:num w:numId="7">
    <w:abstractNumId w:val="5"/>
  </w:num>
  <w:num w:numId="8">
    <w:abstractNumId w:val="24"/>
  </w:num>
  <w:num w:numId="9">
    <w:abstractNumId w:val="38"/>
  </w:num>
  <w:num w:numId="10">
    <w:abstractNumId w:val="14"/>
  </w:num>
  <w:num w:numId="11">
    <w:abstractNumId w:val="33"/>
  </w:num>
  <w:num w:numId="12">
    <w:abstractNumId w:val="10"/>
  </w:num>
  <w:num w:numId="13">
    <w:abstractNumId w:val="44"/>
  </w:num>
  <w:num w:numId="14">
    <w:abstractNumId w:val="6"/>
  </w:num>
  <w:num w:numId="15">
    <w:abstractNumId w:val="4"/>
  </w:num>
  <w:num w:numId="16">
    <w:abstractNumId w:val="9"/>
  </w:num>
  <w:num w:numId="17">
    <w:abstractNumId w:val="42"/>
  </w:num>
  <w:num w:numId="18">
    <w:abstractNumId w:val="30"/>
  </w:num>
  <w:num w:numId="19">
    <w:abstractNumId w:val="18"/>
  </w:num>
  <w:num w:numId="20">
    <w:abstractNumId w:val="35"/>
  </w:num>
  <w:num w:numId="21">
    <w:abstractNumId w:val="32"/>
  </w:num>
  <w:num w:numId="22">
    <w:abstractNumId w:val="34"/>
  </w:num>
  <w:num w:numId="23">
    <w:abstractNumId w:val="16"/>
  </w:num>
  <w:num w:numId="24">
    <w:abstractNumId w:val="3"/>
  </w:num>
  <w:num w:numId="25">
    <w:abstractNumId w:val="27"/>
  </w:num>
  <w:num w:numId="26">
    <w:abstractNumId w:val="0"/>
  </w:num>
  <w:num w:numId="27">
    <w:abstractNumId w:val="28"/>
  </w:num>
  <w:num w:numId="28">
    <w:abstractNumId w:val="2"/>
  </w:num>
  <w:num w:numId="29">
    <w:abstractNumId w:val="7"/>
  </w:num>
  <w:num w:numId="30">
    <w:abstractNumId w:val="19"/>
  </w:num>
  <w:num w:numId="31">
    <w:abstractNumId w:val="29"/>
  </w:num>
  <w:num w:numId="32">
    <w:abstractNumId w:val="43"/>
  </w:num>
  <w:num w:numId="33">
    <w:abstractNumId w:val="23"/>
  </w:num>
  <w:num w:numId="34">
    <w:abstractNumId w:val="15"/>
  </w:num>
  <w:num w:numId="35">
    <w:abstractNumId w:val="26"/>
  </w:num>
  <w:num w:numId="36">
    <w:abstractNumId w:val="36"/>
  </w:num>
  <w:num w:numId="37">
    <w:abstractNumId w:val="21"/>
  </w:num>
  <w:num w:numId="38">
    <w:abstractNumId w:val="1"/>
  </w:num>
  <w:num w:numId="39">
    <w:abstractNumId w:val="41"/>
  </w:num>
  <w:num w:numId="40">
    <w:abstractNumId w:val="25"/>
  </w:num>
  <w:num w:numId="41">
    <w:abstractNumId w:val="12"/>
  </w:num>
  <w:num w:numId="42">
    <w:abstractNumId w:val="45"/>
  </w:num>
  <w:num w:numId="43">
    <w:abstractNumId w:val="20"/>
  </w:num>
  <w:num w:numId="44">
    <w:abstractNumId w:val="8"/>
  </w:num>
  <w:num w:numId="45">
    <w:abstractNumId w:val="17"/>
  </w:num>
  <w:num w:numId="46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mailMerge>
    <w:mainDocumentType w:val="formLetters"/>
    <w:linkToQuery/>
    <w:dataType w:val="native"/>
    <w:connectString w:val="Provider=Microsoft.ACE.OLEDB.12.0;User ID=Admin;Data Source=\\corp\server\Подразделения\Учебно-методическое управление\Документы\14_Практика\РАБОЧИЕ ПРОГРАММЫ ПРАКТИК\Шаблон ПП ФГОС 3++\Слияние ППр\Для слияния Практики 9АС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Лист1$`"/>
    <w:activeRecord w:val="2"/>
    <w:odso>
      <w:udl w:val="Provider=Microsoft.ACE.OLEDB.12.0;User ID=Admin;Data Source=\\corp\server\Подразделения\Учебно-методическое управление\Документы\14_Практика\РАБОЧИЕ ПРОГРАММЫ ПРАКТИК\Шаблон ПП ФГОС 3++\Слияние ППр\Для слияния Практики 9АС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Лист1$"/>
      <w:src r:id="rId1"/>
      <w:colDelim w:val="9"/>
      <w:type w:val="database"/>
      <w:fHdr/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</w:odso>
  </w:mailMerge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E76"/>
    <w:rsid w:val="000025A5"/>
    <w:rsid w:val="000032ED"/>
    <w:rsid w:val="0000468F"/>
    <w:rsid w:val="00006BF8"/>
    <w:rsid w:val="0001342A"/>
    <w:rsid w:val="00016D70"/>
    <w:rsid w:val="000212CB"/>
    <w:rsid w:val="00036035"/>
    <w:rsid w:val="0004388E"/>
    <w:rsid w:val="00051E1E"/>
    <w:rsid w:val="000576B7"/>
    <w:rsid w:val="00057FBA"/>
    <w:rsid w:val="00060123"/>
    <w:rsid w:val="00063155"/>
    <w:rsid w:val="00073F4E"/>
    <w:rsid w:val="00077341"/>
    <w:rsid w:val="0007796F"/>
    <w:rsid w:val="00081022"/>
    <w:rsid w:val="000814B0"/>
    <w:rsid w:val="00084E4C"/>
    <w:rsid w:val="00085DE7"/>
    <w:rsid w:val="00095ED0"/>
    <w:rsid w:val="000A2CA1"/>
    <w:rsid w:val="000A6550"/>
    <w:rsid w:val="000E2CC8"/>
    <w:rsid w:val="000E69EE"/>
    <w:rsid w:val="00104F1E"/>
    <w:rsid w:val="00117C79"/>
    <w:rsid w:val="0013185A"/>
    <w:rsid w:val="001318AF"/>
    <w:rsid w:val="00131CE2"/>
    <w:rsid w:val="00145B5B"/>
    <w:rsid w:val="0015023E"/>
    <w:rsid w:val="0015096C"/>
    <w:rsid w:val="00155ACB"/>
    <w:rsid w:val="00163662"/>
    <w:rsid w:val="0016391D"/>
    <w:rsid w:val="001712F3"/>
    <w:rsid w:val="00171458"/>
    <w:rsid w:val="00171FE8"/>
    <w:rsid w:val="0018287B"/>
    <w:rsid w:val="00183E97"/>
    <w:rsid w:val="001842F8"/>
    <w:rsid w:val="0018591E"/>
    <w:rsid w:val="0019269E"/>
    <w:rsid w:val="001A65AF"/>
    <w:rsid w:val="001A70D2"/>
    <w:rsid w:val="001B15DD"/>
    <w:rsid w:val="001B41A0"/>
    <w:rsid w:val="001B4354"/>
    <w:rsid w:val="001C37BD"/>
    <w:rsid w:val="001C7C58"/>
    <w:rsid w:val="001C7DA3"/>
    <w:rsid w:val="001D4C42"/>
    <w:rsid w:val="001D592E"/>
    <w:rsid w:val="001D7C21"/>
    <w:rsid w:val="001E0A05"/>
    <w:rsid w:val="001E2534"/>
    <w:rsid w:val="002005F4"/>
    <w:rsid w:val="002020E9"/>
    <w:rsid w:val="00212E4F"/>
    <w:rsid w:val="00216D9E"/>
    <w:rsid w:val="0022230D"/>
    <w:rsid w:val="00223F5A"/>
    <w:rsid w:val="002261C4"/>
    <w:rsid w:val="00227B99"/>
    <w:rsid w:val="00237733"/>
    <w:rsid w:val="002460E0"/>
    <w:rsid w:val="00247788"/>
    <w:rsid w:val="0025264C"/>
    <w:rsid w:val="00254C9C"/>
    <w:rsid w:val="0026530F"/>
    <w:rsid w:val="0026704D"/>
    <w:rsid w:val="0028390E"/>
    <w:rsid w:val="002A389D"/>
    <w:rsid w:val="002A5439"/>
    <w:rsid w:val="002B0EEC"/>
    <w:rsid w:val="002B574F"/>
    <w:rsid w:val="002D3345"/>
    <w:rsid w:val="002D45A0"/>
    <w:rsid w:val="002D5486"/>
    <w:rsid w:val="002D7628"/>
    <w:rsid w:val="002E162B"/>
    <w:rsid w:val="002F4FED"/>
    <w:rsid w:val="002F56EF"/>
    <w:rsid w:val="00301379"/>
    <w:rsid w:val="003069C6"/>
    <w:rsid w:val="0030736A"/>
    <w:rsid w:val="00307AB6"/>
    <w:rsid w:val="003108CD"/>
    <w:rsid w:val="003230B4"/>
    <w:rsid w:val="00327C75"/>
    <w:rsid w:val="00331B74"/>
    <w:rsid w:val="00346A0E"/>
    <w:rsid w:val="003476A9"/>
    <w:rsid w:val="00350091"/>
    <w:rsid w:val="0036275A"/>
    <w:rsid w:val="00364C6C"/>
    <w:rsid w:val="0039085F"/>
    <w:rsid w:val="003A4C28"/>
    <w:rsid w:val="003C2BB6"/>
    <w:rsid w:val="003C37D3"/>
    <w:rsid w:val="003C5AA1"/>
    <w:rsid w:val="003D4725"/>
    <w:rsid w:val="003D5843"/>
    <w:rsid w:val="003E4419"/>
    <w:rsid w:val="003F5233"/>
    <w:rsid w:val="004003FE"/>
    <w:rsid w:val="00403AA1"/>
    <w:rsid w:val="00407A68"/>
    <w:rsid w:val="00421414"/>
    <w:rsid w:val="00423738"/>
    <w:rsid w:val="00446A95"/>
    <w:rsid w:val="004473C1"/>
    <w:rsid w:val="0046608C"/>
    <w:rsid w:val="00466CDF"/>
    <w:rsid w:val="0047706C"/>
    <w:rsid w:val="00481B80"/>
    <w:rsid w:val="004A03B5"/>
    <w:rsid w:val="004A62BE"/>
    <w:rsid w:val="004A674F"/>
    <w:rsid w:val="004B1917"/>
    <w:rsid w:val="004B554F"/>
    <w:rsid w:val="004C782E"/>
    <w:rsid w:val="004D3830"/>
    <w:rsid w:val="004E65C6"/>
    <w:rsid w:val="004E7C44"/>
    <w:rsid w:val="004F2FAC"/>
    <w:rsid w:val="00501E75"/>
    <w:rsid w:val="005125E3"/>
    <w:rsid w:val="00533121"/>
    <w:rsid w:val="00536124"/>
    <w:rsid w:val="00537814"/>
    <w:rsid w:val="00547795"/>
    <w:rsid w:val="005543D8"/>
    <w:rsid w:val="005627E2"/>
    <w:rsid w:val="00583ACB"/>
    <w:rsid w:val="005A44B8"/>
    <w:rsid w:val="005A5EB1"/>
    <w:rsid w:val="005B2873"/>
    <w:rsid w:val="005B3C6A"/>
    <w:rsid w:val="005D22C3"/>
    <w:rsid w:val="005D389D"/>
    <w:rsid w:val="005E029A"/>
    <w:rsid w:val="005E0E31"/>
    <w:rsid w:val="006056AC"/>
    <w:rsid w:val="00612E64"/>
    <w:rsid w:val="006144C6"/>
    <w:rsid w:val="00622F88"/>
    <w:rsid w:val="0062594D"/>
    <w:rsid w:val="00631EC2"/>
    <w:rsid w:val="0063412B"/>
    <w:rsid w:val="0064742E"/>
    <w:rsid w:val="00653295"/>
    <w:rsid w:val="00661091"/>
    <w:rsid w:val="00664752"/>
    <w:rsid w:val="00665F97"/>
    <w:rsid w:val="00683F16"/>
    <w:rsid w:val="006863B4"/>
    <w:rsid w:val="006A1104"/>
    <w:rsid w:val="006A62E7"/>
    <w:rsid w:val="006B31D5"/>
    <w:rsid w:val="006C094A"/>
    <w:rsid w:val="006C6B91"/>
    <w:rsid w:val="006D0223"/>
    <w:rsid w:val="006D2E83"/>
    <w:rsid w:val="006D37F4"/>
    <w:rsid w:val="006E7E1A"/>
    <w:rsid w:val="00705A61"/>
    <w:rsid w:val="0071660B"/>
    <w:rsid w:val="00746891"/>
    <w:rsid w:val="00750504"/>
    <w:rsid w:val="00753DAE"/>
    <w:rsid w:val="0076187B"/>
    <w:rsid w:val="00777BBF"/>
    <w:rsid w:val="007806D4"/>
    <w:rsid w:val="0078452A"/>
    <w:rsid w:val="00786990"/>
    <w:rsid w:val="007876D3"/>
    <w:rsid w:val="00793C40"/>
    <w:rsid w:val="007A1852"/>
    <w:rsid w:val="007A3ABD"/>
    <w:rsid w:val="007B6FE8"/>
    <w:rsid w:val="007B795F"/>
    <w:rsid w:val="007D2558"/>
    <w:rsid w:val="007E0C47"/>
    <w:rsid w:val="007E123B"/>
    <w:rsid w:val="007E195E"/>
    <w:rsid w:val="007E433B"/>
    <w:rsid w:val="007E4F06"/>
    <w:rsid w:val="008017A3"/>
    <w:rsid w:val="00812E5B"/>
    <w:rsid w:val="00814B86"/>
    <w:rsid w:val="00823A84"/>
    <w:rsid w:val="008276A0"/>
    <w:rsid w:val="0083504A"/>
    <w:rsid w:val="0085040C"/>
    <w:rsid w:val="008547A4"/>
    <w:rsid w:val="00872EAF"/>
    <w:rsid w:val="00873576"/>
    <w:rsid w:val="0089011F"/>
    <w:rsid w:val="008A6903"/>
    <w:rsid w:val="008D3E28"/>
    <w:rsid w:val="008F66AD"/>
    <w:rsid w:val="00900009"/>
    <w:rsid w:val="00910540"/>
    <w:rsid w:val="00921040"/>
    <w:rsid w:val="00927E3E"/>
    <w:rsid w:val="00930955"/>
    <w:rsid w:val="00935C32"/>
    <w:rsid w:val="009370DC"/>
    <w:rsid w:val="0093727B"/>
    <w:rsid w:val="00941918"/>
    <w:rsid w:val="00945984"/>
    <w:rsid w:val="00951E97"/>
    <w:rsid w:val="009534F0"/>
    <w:rsid w:val="00960CE7"/>
    <w:rsid w:val="00961541"/>
    <w:rsid w:val="00964A20"/>
    <w:rsid w:val="00974954"/>
    <w:rsid w:val="0097696F"/>
    <w:rsid w:val="0098183C"/>
    <w:rsid w:val="00982433"/>
    <w:rsid w:val="00991847"/>
    <w:rsid w:val="009A0FAE"/>
    <w:rsid w:val="009A27BF"/>
    <w:rsid w:val="009A7EA7"/>
    <w:rsid w:val="009B4C99"/>
    <w:rsid w:val="009C1F04"/>
    <w:rsid w:val="009C5729"/>
    <w:rsid w:val="009D526F"/>
    <w:rsid w:val="009D62E0"/>
    <w:rsid w:val="009E0DFE"/>
    <w:rsid w:val="009F0B46"/>
    <w:rsid w:val="009F495D"/>
    <w:rsid w:val="00A015FE"/>
    <w:rsid w:val="00A10092"/>
    <w:rsid w:val="00A3023E"/>
    <w:rsid w:val="00A30B97"/>
    <w:rsid w:val="00A40FE8"/>
    <w:rsid w:val="00A43D19"/>
    <w:rsid w:val="00A45499"/>
    <w:rsid w:val="00A53421"/>
    <w:rsid w:val="00A74190"/>
    <w:rsid w:val="00A80168"/>
    <w:rsid w:val="00A8024A"/>
    <w:rsid w:val="00A871C9"/>
    <w:rsid w:val="00A9381E"/>
    <w:rsid w:val="00A95533"/>
    <w:rsid w:val="00AA0F1E"/>
    <w:rsid w:val="00AA265B"/>
    <w:rsid w:val="00AA4868"/>
    <w:rsid w:val="00AC35A4"/>
    <w:rsid w:val="00B0429B"/>
    <w:rsid w:val="00B11771"/>
    <w:rsid w:val="00B20750"/>
    <w:rsid w:val="00B2169B"/>
    <w:rsid w:val="00B23876"/>
    <w:rsid w:val="00B256C5"/>
    <w:rsid w:val="00B25D78"/>
    <w:rsid w:val="00B31308"/>
    <w:rsid w:val="00B40C46"/>
    <w:rsid w:val="00B41B63"/>
    <w:rsid w:val="00B42ADA"/>
    <w:rsid w:val="00B46E54"/>
    <w:rsid w:val="00B47E1F"/>
    <w:rsid w:val="00B552D1"/>
    <w:rsid w:val="00B568A1"/>
    <w:rsid w:val="00B56E3E"/>
    <w:rsid w:val="00B64DF2"/>
    <w:rsid w:val="00B73189"/>
    <w:rsid w:val="00B75D6B"/>
    <w:rsid w:val="00B91013"/>
    <w:rsid w:val="00B9196D"/>
    <w:rsid w:val="00B91B08"/>
    <w:rsid w:val="00B932F6"/>
    <w:rsid w:val="00B96887"/>
    <w:rsid w:val="00BA2598"/>
    <w:rsid w:val="00BA536E"/>
    <w:rsid w:val="00BC4319"/>
    <w:rsid w:val="00BD79EA"/>
    <w:rsid w:val="00BE191C"/>
    <w:rsid w:val="00BE49B1"/>
    <w:rsid w:val="00BE727A"/>
    <w:rsid w:val="00C1583B"/>
    <w:rsid w:val="00C21B4F"/>
    <w:rsid w:val="00C25807"/>
    <w:rsid w:val="00C34164"/>
    <w:rsid w:val="00C35DFC"/>
    <w:rsid w:val="00C4515F"/>
    <w:rsid w:val="00C512EB"/>
    <w:rsid w:val="00C5416A"/>
    <w:rsid w:val="00C54CC2"/>
    <w:rsid w:val="00C63B8E"/>
    <w:rsid w:val="00C64AA7"/>
    <w:rsid w:val="00C65801"/>
    <w:rsid w:val="00C743BE"/>
    <w:rsid w:val="00C75CE1"/>
    <w:rsid w:val="00C840F1"/>
    <w:rsid w:val="00C842D9"/>
    <w:rsid w:val="00C85E1A"/>
    <w:rsid w:val="00C963C7"/>
    <w:rsid w:val="00CA5F3F"/>
    <w:rsid w:val="00CB462E"/>
    <w:rsid w:val="00CC50CC"/>
    <w:rsid w:val="00CD1EC8"/>
    <w:rsid w:val="00CD32D2"/>
    <w:rsid w:val="00CE78A9"/>
    <w:rsid w:val="00CF1860"/>
    <w:rsid w:val="00D01AFB"/>
    <w:rsid w:val="00D059C9"/>
    <w:rsid w:val="00D200AD"/>
    <w:rsid w:val="00D24F71"/>
    <w:rsid w:val="00D336A2"/>
    <w:rsid w:val="00D366FF"/>
    <w:rsid w:val="00D37A79"/>
    <w:rsid w:val="00D37E27"/>
    <w:rsid w:val="00D400E5"/>
    <w:rsid w:val="00D41E4B"/>
    <w:rsid w:val="00D474A1"/>
    <w:rsid w:val="00D67D73"/>
    <w:rsid w:val="00D705F9"/>
    <w:rsid w:val="00D73A84"/>
    <w:rsid w:val="00D80095"/>
    <w:rsid w:val="00D81600"/>
    <w:rsid w:val="00D842CA"/>
    <w:rsid w:val="00D86716"/>
    <w:rsid w:val="00D9253E"/>
    <w:rsid w:val="00D92E76"/>
    <w:rsid w:val="00DA7EF7"/>
    <w:rsid w:val="00DB2391"/>
    <w:rsid w:val="00DB49B9"/>
    <w:rsid w:val="00DB4B6C"/>
    <w:rsid w:val="00DC6EDD"/>
    <w:rsid w:val="00DD3215"/>
    <w:rsid w:val="00DD6259"/>
    <w:rsid w:val="00DD62EA"/>
    <w:rsid w:val="00DE1F8D"/>
    <w:rsid w:val="00E04411"/>
    <w:rsid w:val="00E1030D"/>
    <w:rsid w:val="00E22776"/>
    <w:rsid w:val="00E23E8D"/>
    <w:rsid w:val="00E24D72"/>
    <w:rsid w:val="00E37D7B"/>
    <w:rsid w:val="00E435FD"/>
    <w:rsid w:val="00E45758"/>
    <w:rsid w:val="00E508AB"/>
    <w:rsid w:val="00E52CB9"/>
    <w:rsid w:val="00E603A2"/>
    <w:rsid w:val="00E64AA0"/>
    <w:rsid w:val="00E6512C"/>
    <w:rsid w:val="00E95DE6"/>
    <w:rsid w:val="00EA4B85"/>
    <w:rsid w:val="00EA5A62"/>
    <w:rsid w:val="00EB465C"/>
    <w:rsid w:val="00EC0713"/>
    <w:rsid w:val="00EC79FC"/>
    <w:rsid w:val="00ED11B6"/>
    <w:rsid w:val="00EE4616"/>
    <w:rsid w:val="00EF3040"/>
    <w:rsid w:val="00F13C1E"/>
    <w:rsid w:val="00F213B6"/>
    <w:rsid w:val="00F25BD9"/>
    <w:rsid w:val="00F47D4E"/>
    <w:rsid w:val="00F6418F"/>
    <w:rsid w:val="00F80257"/>
    <w:rsid w:val="00F97B54"/>
    <w:rsid w:val="00FA5796"/>
    <w:rsid w:val="00FB1351"/>
    <w:rsid w:val="00FB55B8"/>
    <w:rsid w:val="00FB658B"/>
    <w:rsid w:val="00FC18EF"/>
    <w:rsid w:val="00FD301F"/>
    <w:rsid w:val="00FF2193"/>
    <w:rsid w:val="00FF5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C21"/>
  </w:style>
  <w:style w:type="paragraph" w:styleId="1">
    <w:name w:val="heading 1"/>
    <w:basedOn w:val="a"/>
    <w:link w:val="10"/>
    <w:uiPriority w:val="99"/>
    <w:qFormat/>
    <w:rsid w:val="00C75CE1"/>
    <w:pPr>
      <w:spacing w:before="100" w:beforeAutospacing="1" w:after="100" w:afterAutospacing="1" w:line="432" w:lineRule="auto"/>
      <w:jc w:val="center"/>
      <w:outlineLvl w:val="0"/>
    </w:pPr>
    <w:rPr>
      <w:rFonts w:ascii="Verdana" w:eastAsia="Times New Roman" w:hAnsi="Verdana" w:cs="Times New Roman"/>
      <w:b/>
      <w:bCs/>
      <w:color w:val="000080"/>
      <w:kern w:val="36"/>
      <w:sz w:val="33"/>
      <w:szCs w:val="33"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rsid w:val="00C75CE1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link w:val="30"/>
    <w:uiPriority w:val="99"/>
    <w:qFormat/>
    <w:rsid w:val="00C75CE1"/>
    <w:pPr>
      <w:spacing w:before="100" w:beforeAutospacing="1" w:after="100" w:afterAutospacing="1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9"/>
    <w:qFormat/>
    <w:rsid w:val="00C75CE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9"/>
    <w:qFormat/>
    <w:rsid w:val="00C75CE1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9"/>
    <w:qFormat/>
    <w:rsid w:val="00C75CE1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uiPriority w:val="99"/>
    <w:qFormat/>
    <w:rsid w:val="00C75CE1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uiPriority w:val="99"/>
    <w:qFormat/>
    <w:rsid w:val="00C75CE1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uiPriority w:val="99"/>
    <w:qFormat/>
    <w:rsid w:val="00C75CE1"/>
    <w:pPr>
      <w:spacing w:before="240" w:after="60" w:line="240" w:lineRule="auto"/>
      <w:outlineLvl w:val="8"/>
    </w:pPr>
    <w:rPr>
      <w:rFonts w:ascii="Cambria" w:eastAsia="Times New Roman" w:hAnsi="Cambria" w:cs="Times New Roman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75CE1"/>
    <w:rPr>
      <w:rFonts w:ascii="Verdana" w:eastAsia="Times New Roman" w:hAnsi="Verdana" w:cs="Times New Roman"/>
      <w:b/>
      <w:bCs/>
      <w:color w:val="000080"/>
      <w:kern w:val="36"/>
      <w:sz w:val="33"/>
      <w:szCs w:val="33"/>
      <w:lang w:val="x-none" w:eastAsia="x-none"/>
    </w:rPr>
  </w:style>
  <w:style w:type="character" w:customStyle="1" w:styleId="20">
    <w:name w:val="Заголовок 2 Знак"/>
    <w:basedOn w:val="a0"/>
    <w:link w:val="2"/>
    <w:uiPriority w:val="99"/>
    <w:rsid w:val="00C75CE1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uiPriority w:val="99"/>
    <w:rsid w:val="00C75CE1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uiPriority w:val="99"/>
    <w:rsid w:val="00C75CE1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uiPriority w:val="99"/>
    <w:rsid w:val="00C75CE1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uiPriority w:val="99"/>
    <w:rsid w:val="00C75CE1"/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uiPriority w:val="99"/>
    <w:rsid w:val="00C75CE1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uiPriority w:val="99"/>
    <w:rsid w:val="00C75CE1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uiPriority w:val="99"/>
    <w:rsid w:val="00C75CE1"/>
    <w:rPr>
      <w:rFonts w:ascii="Cambria" w:eastAsia="Times New Roman" w:hAnsi="Cambria" w:cs="Times New Roman"/>
      <w:sz w:val="20"/>
      <w:szCs w:val="20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C75CE1"/>
  </w:style>
  <w:style w:type="paragraph" w:styleId="a3">
    <w:name w:val="Normal (Web)"/>
    <w:basedOn w:val="a"/>
    <w:uiPriority w:val="99"/>
    <w:rsid w:val="00C75CE1"/>
    <w:pPr>
      <w:spacing w:before="100" w:beforeAutospacing="1" w:after="100" w:afterAutospacing="1" w:line="240" w:lineRule="auto"/>
      <w:ind w:firstLine="360"/>
      <w:jc w:val="both"/>
    </w:pPr>
    <w:rPr>
      <w:rFonts w:ascii="Verdana" w:eastAsia="Times New Roman" w:hAnsi="Verdana" w:cs="Verdana"/>
      <w:color w:val="000000"/>
      <w:sz w:val="20"/>
      <w:szCs w:val="20"/>
      <w:lang w:eastAsia="ru-RU"/>
    </w:rPr>
  </w:style>
  <w:style w:type="character" w:styleId="a4">
    <w:name w:val="Hyperlink"/>
    <w:uiPriority w:val="99"/>
    <w:rsid w:val="00C75CE1"/>
    <w:rPr>
      <w:rFonts w:ascii="Arial" w:hAnsi="Arial" w:cs="Arial"/>
      <w:b/>
      <w:bCs/>
      <w:color w:val="auto"/>
      <w:sz w:val="18"/>
      <w:szCs w:val="18"/>
      <w:u w:val="none"/>
      <w:effect w:val="none"/>
    </w:rPr>
  </w:style>
  <w:style w:type="paragraph" w:customStyle="1" w:styleId="right">
    <w:name w:val="right"/>
    <w:basedOn w:val="a"/>
    <w:uiPriority w:val="99"/>
    <w:rsid w:val="00C75CE1"/>
    <w:pPr>
      <w:spacing w:before="150" w:after="240" w:line="240" w:lineRule="auto"/>
      <w:ind w:right="120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general">
    <w:name w:val="general"/>
    <w:basedOn w:val="a"/>
    <w:uiPriority w:val="99"/>
    <w:rsid w:val="00C75CE1"/>
    <w:pPr>
      <w:spacing w:before="150" w:after="240" w:line="240" w:lineRule="auto"/>
      <w:ind w:right="120"/>
      <w:jc w:val="center"/>
    </w:pPr>
    <w:rPr>
      <w:rFonts w:ascii="Tahoma" w:eastAsia="Times New Roman" w:hAnsi="Tahoma" w:cs="Tahoma"/>
      <w:b/>
      <w:bCs/>
      <w:color w:val="003366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rsid w:val="00C75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Основной текст Знак"/>
    <w:basedOn w:val="a0"/>
    <w:link w:val="a5"/>
    <w:uiPriority w:val="99"/>
    <w:rsid w:val="00C75CE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Body Text Indent"/>
    <w:basedOn w:val="a"/>
    <w:link w:val="a8"/>
    <w:uiPriority w:val="99"/>
    <w:rsid w:val="00C75CE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8">
    <w:name w:val="Основной текст с отступом Знак"/>
    <w:basedOn w:val="a0"/>
    <w:link w:val="a7"/>
    <w:uiPriority w:val="99"/>
    <w:rsid w:val="00C75CE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a9">
    <w:name w:val="Table Grid"/>
    <w:basedOn w:val="a1"/>
    <w:rsid w:val="00C75C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rsid w:val="00C75CE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b">
    <w:name w:val="Верхний колонтитул Знак"/>
    <w:basedOn w:val="a0"/>
    <w:link w:val="aa"/>
    <w:uiPriority w:val="99"/>
    <w:rsid w:val="00C75CE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c">
    <w:name w:val="page number"/>
    <w:basedOn w:val="a0"/>
    <w:uiPriority w:val="99"/>
    <w:rsid w:val="00C75CE1"/>
  </w:style>
  <w:style w:type="paragraph" w:styleId="ad">
    <w:name w:val="footer"/>
    <w:basedOn w:val="a"/>
    <w:link w:val="ae"/>
    <w:uiPriority w:val="99"/>
    <w:rsid w:val="00C75CE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e">
    <w:name w:val="Нижний колонтитул Знак"/>
    <w:basedOn w:val="a0"/>
    <w:link w:val="ad"/>
    <w:uiPriority w:val="99"/>
    <w:rsid w:val="00C75CE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">
    <w:name w:val="Title"/>
    <w:basedOn w:val="a"/>
    <w:link w:val="af0"/>
    <w:uiPriority w:val="99"/>
    <w:qFormat/>
    <w:rsid w:val="00C75CE1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af0">
    <w:name w:val="Название Знак"/>
    <w:basedOn w:val="a0"/>
    <w:link w:val="af"/>
    <w:uiPriority w:val="99"/>
    <w:rsid w:val="00C75CE1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f1">
    <w:name w:val="Balloon Text"/>
    <w:basedOn w:val="a"/>
    <w:link w:val="af2"/>
    <w:uiPriority w:val="99"/>
    <w:semiHidden/>
    <w:rsid w:val="00C75CE1"/>
    <w:pPr>
      <w:spacing w:after="0" w:line="240" w:lineRule="auto"/>
    </w:pPr>
    <w:rPr>
      <w:rFonts w:ascii="Times New Roman" w:eastAsia="Times New Roman" w:hAnsi="Times New Roman" w:cs="Times New Roman"/>
      <w:sz w:val="2"/>
      <w:szCs w:val="2"/>
      <w:lang w:val="x-none" w:eastAsia="x-none"/>
    </w:rPr>
  </w:style>
  <w:style w:type="character" w:customStyle="1" w:styleId="af2">
    <w:name w:val="Текст выноски Знак"/>
    <w:basedOn w:val="a0"/>
    <w:link w:val="af1"/>
    <w:uiPriority w:val="99"/>
    <w:semiHidden/>
    <w:rsid w:val="00C75CE1"/>
    <w:rPr>
      <w:rFonts w:ascii="Times New Roman" w:eastAsia="Times New Roman" w:hAnsi="Times New Roman" w:cs="Times New Roman"/>
      <w:sz w:val="2"/>
      <w:szCs w:val="2"/>
      <w:lang w:val="x-none" w:eastAsia="x-none"/>
    </w:rPr>
  </w:style>
  <w:style w:type="character" w:styleId="af3">
    <w:name w:val="Strong"/>
    <w:uiPriority w:val="99"/>
    <w:qFormat/>
    <w:rsid w:val="00C75CE1"/>
    <w:rPr>
      <w:b/>
      <w:bCs/>
    </w:rPr>
  </w:style>
  <w:style w:type="character" w:customStyle="1" w:styleId="style21">
    <w:name w:val="style21"/>
    <w:uiPriority w:val="99"/>
    <w:rsid w:val="00C75CE1"/>
    <w:rPr>
      <w:color w:val="003366"/>
    </w:rPr>
  </w:style>
  <w:style w:type="paragraph" w:customStyle="1" w:styleId="main">
    <w:name w:val="main"/>
    <w:basedOn w:val="a"/>
    <w:uiPriority w:val="99"/>
    <w:rsid w:val="00C75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Стиль2"/>
    <w:basedOn w:val="a7"/>
    <w:uiPriority w:val="99"/>
    <w:rsid w:val="00C75CE1"/>
    <w:pPr>
      <w:spacing w:after="0"/>
      <w:ind w:left="0" w:firstLine="567"/>
      <w:jc w:val="both"/>
    </w:pPr>
    <w:rPr>
      <w:b/>
      <w:bCs/>
      <w:sz w:val="28"/>
      <w:szCs w:val="28"/>
      <w:lang w:val="en-US"/>
    </w:rPr>
  </w:style>
  <w:style w:type="paragraph" w:styleId="12">
    <w:name w:val="toc 1"/>
    <w:basedOn w:val="a"/>
    <w:next w:val="a"/>
    <w:autoRedefine/>
    <w:uiPriority w:val="99"/>
    <w:semiHidden/>
    <w:rsid w:val="00C75CE1"/>
    <w:pPr>
      <w:tabs>
        <w:tab w:val="right" w:leader="dot" w:pos="9345"/>
        <w:tab w:val="left" w:leader="dot" w:pos="9490"/>
        <w:tab w:val="left" w:leader="dot" w:pos="24336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3">
    <w:name w:val="Стиль1"/>
    <w:basedOn w:val="a"/>
    <w:uiPriority w:val="99"/>
    <w:rsid w:val="00C75CE1"/>
    <w:pPr>
      <w:spacing w:before="120"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C75CE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C75CE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22">
    <w:name w:val="Body Text Indent 2"/>
    <w:basedOn w:val="a"/>
    <w:link w:val="23"/>
    <w:uiPriority w:val="99"/>
    <w:rsid w:val="00C75CE1"/>
    <w:pPr>
      <w:suppressAutoHyphens/>
      <w:spacing w:after="0" w:line="240" w:lineRule="auto"/>
      <w:ind w:firstLine="567"/>
    </w:pPr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C75CE1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paragraph" w:styleId="24">
    <w:name w:val="Body Text 2"/>
    <w:basedOn w:val="a"/>
    <w:link w:val="25"/>
    <w:uiPriority w:val="99"/>
    <w:rsid w:val="00C75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5">
    <w:name w:val="Основной текст 2 Знак"/>
    <w:basedOn w:val="a0"/>
    <w:link w:val="24"/>
    <w:uiPriority w:val="99"/>
    <w:rsid w:val="00C75CE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4">
    <w:name w:val="МойЗаголовок1"/>
    <w:basedOn w:val="a"/>
    <w:uiPriority w:val="99"/>
    <w:rsid w:val="00C75CE1"/>
    <w:pPr>
      <w:keepNext/>
      <w:keepLines/>
      <w:tabs>
        <w:tab w:val="left" w:pos="570"/>
        <w:tab w:val="num" w:pos="720"/>
      </w:tabs>
      <w:spacing w:before="240" w:after="360" w:line="260" w:lineRule="atLeast"/>
      <w:ind w:left="720" w:hanging="360"/>
      <w:outlineLvl w:val="0"/>
    </w:pPr>
    <w:rPr>
      <w:rFonts w:ascii="Tahoma" w:eastAsia="Times New Roman" w:hAnsi="Tahoma" w:cs="Tahoma"/>
      <w:b/>
      <w:bCs/>
      <w:caps/>
      <w:spacing w:val="20"/>
      <w:kern w:val="32"/>
      <w:sz w:val="20"/>
      <w:szCs w:val="20"/>
      <w:lang w:eastAsia="ru-RU"/>
    </w:rPr>
  </w:style>
  <w:style w:type="paragraph" w:customStyle="1" w:styleId="26">
    <w:name w:val="МойЗаголовок2"/>
    <w:basedOn w:val="a"/>
    <w:uiPriority w:val="99"/>
    <w:rsid w:val="00C75CE1"/>
    <w:pPr>
      <w:keepNext/>
      <w:tabs>
        <w:tab w:val="num" w:pos="1440"/>
      </w:tabs>
      <w:spacing w:before="60" w:after="60" w:line="360" w:lineRule="auto"/>
      <w:ind w:left="1440" w:hanging="360"/>
      <w:jc w:val="both"/>
      <w:outlineLvl w:val="1"/>
    </w:pPr>
    <w:rPr>
      <w:rFonts w:ascii="Tahoma" w:eastAsia="Times New Roman" w:hAnsi="Tahoma" w:cs="Tahoma"/>
      <w:b/>
      <w:bCs/>
      <w:sz w:val="20"/>
      <w:szCs w:val="20"/>
      <w:lang w:eastAsia="ru-RU"/>
    </w:rPr>
  </w:style>
  <w:style w:type="paragraph" w:customStyle="1" w:styleId="33">
    <w:name w:val="МойЗаголовок3"/>
    <w:basedOn w:val="a"/>
    <w:uiPriority w:val="99"/>
    <w:rsid w:val="00C75CE1"/>
    <w:pPr>
      <w:keepNext/>
      <w:tabs>
        <w:tab w:val="num" w:pos="2160"/>
      </w:tabs>
      <w:spacing w:before="60" w:after="60" w:line="360" w:lineRule="auto"/>
      <w:ind w:left="2160" w:hanging="360"/>
      <w:jc w:val="both"/>
      <w:outlineLvl w:val="2"/>
    </w:pPr>
    <w:rPr>
      <w:rFonts w:ascii="Tahoma" w:eastAsia="Times New Roman" w:hAnsi="Tahoma" w:cs="Tahoma"/>
      <w:b/>
      <w:bCs/>
      <w:sz w:val="20"/>
      <w:szCs w:val="20"/>
      <w:lang w:val="en-US" w:eastAsia="ru-RU"/>
    </w:rPr>
  </w:style>
  <w:style w:type="paragraph" w:customStyle="1" w:styleId="content">
    <w:name w:val="content"/>
    <w:basedOn w:val="a"/>
    <w:uiPriority w:val="99"/>
    <w:rsid w:val="00C75CE1"/>
    <w:pPr>
      <w:spacing w:before="30" w:after="135" w:line="240" w:lineRule="auto"/>
      <w:ind w:left="30" w:right="3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4">
    <w:name w:val="Emphasis"/>
    <w:uiPriority w:val="99"/>
    <w:qFormat/>
    <w:rsid w:val="00C75CE1"/>
    <w:rPr>
      <w:i/>
      <w:iCs/>
    </w:rPr>
  </w:style>
  <w:style w:type="paragraph" w:customStyle="1" w:styleId="style2">
    <w:name w:val="style2"/>
    <w:basedOn w:val="a"/>
    <w:uiPriority w:val="99"/>
    <w:rsid w:val="00C75CE1"/>
    <w:pPr>
      <w:spacing w:before="100" w:beforeAutospacing="1" w:after="100" w:afterAutospacing="1" w:line="180" w:lineRule="atLeast"/>
    </w:pPr>
    <w:rPr>
      <w:rFonts w:ascii="Verdana" w:eastAsia="Times New Roman" w:hAnsi="Verdana" w:cs="Verdana"/>
      <w:sz w:val="17"/>
      <w:szCs w:val="17"/>
      <w:lang w:eastAsia="ru-RU"/>
    </w:rPr>
  </w:style>
  <w:style w:type="paragraph" w:customStyle="1" w:styleId="af5">
    <w:name w:val="Обычный + Междустр.интервал:  полуторный"/>
    <w:basedOn w:val="a"/>
    <w:uiPriority w:val="99"/>
    <w:rsid w:val="00C75CE1"/>
    <w:pPr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Обычный + Первая строка:  1 см"/>
    <w:aliases w:val="Междустр.интервал:  полуторный"/>
    <w:basedOn w:val="a"/>
    <w:uiPriority w:val="99"/>
    <w:rsid w:val="00C75CE1"/>
    <w:pPr>
      <w:spacing w:after="0" w:line="360" w:lineRule="auto"/>
      <w:ind w:firstLine="5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">
    <w:name w:val="q"/>
    <w:basedOn w:val="a"/>
    <w:uiPriority w:val="99"/>
    <w:rsid w:val="00C75CE1"/>
    <w:pPr>
      <w:spacing w:before="100" w:beforeAutospacing="1" w:after="100" w:afterAutospacing="1" w:line="240" w:lineRule="auto"/>
      <w:ind w:left="150" w:right="150" w:firstLine="300"/>
      <w:jc w:val="both"/>
    </w:pPr>
    <w:rPr>
      <w:rFonts w:ascii="Verdana" w:eastAsia="Times New Roman" w:hAnsi="Verdana" w:cs="Verdana"/>
      <w:color w:val="000000"/>
      <w:sz w:val="18"/>
      <w:szCs w:val="18"/>
      <w:lang w:eastAsia="ru-RU"/>
    </w:rPr>
  </w:style>
  <w:style w:type="character" w:styleId="af6">
    <w:name w:val="annotation reference"/>
    <w:uiPriority w:val="99"/>
    <w:semiHidden/>
    <w:rsid w:val="00C75CE1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rsid w:val="00C75C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C75C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uiPriority w:val="99"/>
    <w:semiHidden/>
    <w:rsid w:val="00C75CE1"/>
    <w:rPr>
      <w:b/>
      <w:bCs/>
      <w:lang w:val="x-none" w:eastAsia="x-none"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C75CE1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afb">
    <w:name w:val="Знак"/>
    <w:uiPriority w:val="99"/>
    <w:rsid w:val="00C75CE1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paragraph" w:styleId="27">
    <w:name w:val="toc 2"/>
    <w:basedOn w:val="a"/>
    <w:next w:val="a"/>
    <w:autoRedefine/>
    <w:uiPriority w:val="99"/>
    <w:semiHidden/>
    <w:rsid w:val="00C75CE1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6">
    <w:name w:val="index 1"/>
    <w:basedOn w:val="a"/>
    <w:next w:val="a"/>
    <w:autoRedefine/>
    <w:uiPriority w:val="99"/>
    <w:semiHidden/>
    <w:rsid w:val="00C75CE1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Plain Text"/>
    <w:basedOn w:val="a"/>
    <w:link w:val="afd"/>
    <w:uiPriority w:val="99"/>
    <w:rsid w:val="00C75CE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d">
    <w:name w:val="Текст Знак"/>
    <w:basedOn w:val="a0"/>
    <w:link w:val="afc"/>
    <w:uiPriority w:val="99"/>
    <w:rsid w:val="00C75CE1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e">
    <w:name w:val="List Paragraph"/>
    <w:basedOn w:val="a"/>
    <w:link w:val="aff"/>
    <w:uiPriority w:val="99"/>
    <w:qFormat/>
    <w:rsid w:val="00C75CE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0">
    <w:name w:val="footnote text"/>
    <w:basedOn w:val="a"/>
    <w:link w:val="aff1"/>
    <w:uiPriority w:val="99"/>
    <w:semiHidden/>
    <w:rsid w:val="00C75C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1">
    <w:name w:val="Текст сноски Знак"/>
    <w:basedOn w:val="a0"/>
    <w:link w:val="aff0"/>
    <w:uiPriority w:val="99"/>
    <w:semiHidden/>
    <w:rsid w:val="00C75C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footnote reference"/>
    <w:uiPriority w:val="99"/>
    <w:semiHidden/>
    <w:rsid w:val="00C75CE1"/>
    <w:rPr>
      <w:vertAlign w:val="superscript"/>
    </w:rPr>
  </w:style>
  <w:style w:type="character" w:customStyle="1" w:styleId="apple-converted-space">
    <w:name w:val="apple-converted-space"/>
    <w:basedOn w:val="a0"/>
    <w:rsid w:val="00C75CE1"/>
  </w:style>
  <w:style w:type="character" w:customStyle="1" w:styleId="aff">
    <w:name w:val="Абзац списка Знак"/>
    <w:link w:val="afe"/>
    <w:uiPriority w:val="34"/>
    <w:locked/>
    <w:rsid w:val="00E24D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C512EB"/>
  </w:style>
  <w:style w:type="table" w:customStyle="1" w:styleId="table">
    <w:name w:val="table"/>
    <w:uiPriority w:val="99"/>
    <w:rsid w:val="00BD79EA"/>
    <w:rPr>
      <w:rFonts w:ascii="Times New Roman" w:eastAsia="Times New Roman" w:hAnsi="Times New Roman" w:cs="Times New Roman"/>
      <w:sz w:val="24"/>
      <w:szCs w:val="24"/>
      <w:lang w:val="en-US" w:eastAsia="ru-RU"/>
    </w:rPr>
    <w:tblPr>
      <w:tblBorders>
        <w:top w:val="single" w:sz="1" w:space="0" w:color="auto"/>
        <w:left w:val="single" w:sz="1" w:space="0" w:color="auto"/>
        <w:bottom w:val="single" w:sz="1" w:space="0" w:color="auto"/>
        <w:right w:val="single" w:sz="1" w:space="0" w:color="auto"/>
        <w:insideH w:val="single" w:sz="1" w:space="0" w:color="auto"/>
        <w:insideV w:val="single" w:sz="1" w:space="0" w:color="auto"/>
      </w:tblBorders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htmlparagraph">
    <w:name w:val="html_paragraph"/>
    <w:basedOn w:val="a"/>
    <w:rsid w:val="00BD79E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customStyle="1" w:styleId="htmllist">
    <w:name w:val="html_list"/>
    <w:basedOn w:val="a"/>
    <w:rsid w:val="00A53421"/>
    <w:pPr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sz w:val="24"/>
      <w:szCs w:val="24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C21"/>
  </w:style>
  <w:style w:type="paragraph" w:styleId="1">
    <w:name w:val="heading 1"/>
    <w:basedOn w:val="a"/>
    <w:link w:val="10"/>
    <w:uiPriority w:val="99"/>
    <w:qFormat/>
    <w:rsid w:val="00C75CE1"/>
    <w:pPr>
      <w:spacing w:before="100" w:beforeAutospacing="1" w:after="100" w:afterAutospacing="1" w:line="432" w:lineRule="auto"/>
      <w:jc w:val="center"/>
      <w:outlineLvl w:val="0"/>
    </w:pPr>
    <w:rPr>
      <w:rFonts w:ascii="Verdana" w:eastAsia="Times New Roman" w:hAnsi="Verdana" w:cs="Times New Roman"/>
      <w:b/>
      <w:bCs/>
      <w:color w:val="000080"/>
      <w:kern w:val="36"/>
      <w:sz w:val="33"/>
      <w:szCs w:val="33"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rsid w:val="00C75CE1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link w:val="30"/>
    <w:uiPriority w:val="99"/>
    <w:qFormat/>
    <w:rsid w:val="00C75CE1"/>
    <w:pPr>
      <w:spacing w:before="100" w:beforeAutospacing="1" w:after="100" w:afterAutospacing="1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9"/>
    <w:qFormat/>
    <w:rsid w:val="00C75CE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9"/>
    <w:qFormat/>
    <w:rsid w:val="00C75CE1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9"/>
    <w:qFormat/>
    <w:rsid w:val="00C75CE1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uiPriority w:val="99"/>
    <w:qFormat/>
    <w:rsid w:val="00C75CE1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uiPriority w:val="99"/>
    <w:qFormat/>
    <w:rsid w:val="00C75CE1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uiPriority w:val="99"/>
    <w:qFormat/>
    <w:rsid w:val="00C75CE1"/>
    <w:pPr>
      <w:spacing w:before="240" w:after="60" w:line="240" w:lineRule="auto"/>
      <w:outlineLvl w:val="8"/>
    </w:pPr>
    <w:rPr>
      <w:rFonts w:ascii="Cambria" w:eastAsia="Times New Roman" w:hAnsi="Cambria" w:cs="Times New Roman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75CE1"/>
    <w:rPr>
      <w:rFonts w:ascii="Verdana" w:eastAsia="Times New Roman" w:hAnsi="Verdana" w:cs="Times New Roman"/>
      <w:b/>
      <w:bCs/>
      <w:color w:val="000080"/>
      <w:kern w:val="36"/>
      <w:sz w:val="33"/>
      <w:szCs w:val="33"/>
      <w:lang w:val="x-none" w:eastAsia="x-none"/>
    </w:rPr>
  </w:style>
  <w:style w:type="character" w:customStyle="1" w:styleId="20">
    <w:name w:val="Заголовок 2 Знак"/>
    <w:basedOn w:val="a0"/>
    <w:link w:val="2"/>
    <w:uiPriority w:val="99"/>
    <w:rsid w:val="00C75CE1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uiPriority w:val="99"/>
    <w:rsid w:val="00C75CE1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uiPriority w:val="99"/>
    <w:rsid w:val="00C75CE1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uiPriority w:val="99"/>
    <w:rsid w:val="00C75CE1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uiPriority w:val="99"/>
    <w:rsid w:val="00C75CE1"/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uiPriority w:val="99"/>
    <w:rsid w:val="00C75CE1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uiPriority w:val="99"/>
    <w:rsid w:val="00C75CE1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uiPriority w:val="99"/>
    <w:rsid w:val="00C75CE1"/>
    <w:rPr>
      <w:rFonts w:ascii="Cambria" w:eastAsia="Times New Roman" w:hAnsi="Cambria" w:cs="Times New Roman"/>
      <w:sz w:val="20"/>
      <w:szCs w:val="20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C75CE1"/>
  </w:style>
  <w:style w:type="paragraph" w:styleId="a3">
    <w:name w:val="Normal (Web)"/>
    <w:basedOn w:val="a"/>
    <w:uiPriority w:val="99"/>
    <w:rsid w:val="00C75CE1"/>
    <w:pPr>
      <w:spacing w:before="100" w:beforeAutospacing="1" w:after="100" w:afterAutospacing="1" w:line="240" w:lineRule="auto"/>
      <w:ind w:firstLine="360"/>
      <w:jc w:val="both"/>
    </w:pPr>
    <w:rPr>
      <w:rFonts w:ascii="Verdana" w:eastAsia="Times New Roman" w:hAnsi="Verdana" w:cs="Verdana"/>
      <w:color w:val="000000"/>
      <w:sz w:val="20"/>
      <w:szCs w:val="20"/>
      <w:lang w:eastAsia="ru-RU"/>
    </w:rPr>
  </w:style>
  <w:style w:type="character" w:styleId="a4">
    <w:name w:val="Hyperlink"/>
    <w:uiPriority w:val="99"/>
    <w:rsid w:val="00C75CE1"/>
    <w:rPr>
      <w:rFonts w:ascii="Arial" w:hAnsi="Arial" w:cs="Arial"/>
      <w:b/>
      <w:bCs/>
      <w:color w:val="auto"/>
      <w:sz w:val="18"/>
      <w:szCs w:val="18"/>
      <w:u w:val="none"/>
      <w:effect w:val="none"/>
    </w:rPr>
  </w:style>
  <w:style w:type="paragraph" w:customStyle="1" w:styleId="right">
    <w:name w:val="right"/>
    <w:basedOn w:val="a"/>
    <w:uiPriority w:val="99"/>
    <w:rsid w:val="00C75CE1"/>
    <w:pPr>
      <w:spacing w:before="150" w:after="240" w:line="240" w:lineRule="auto"/>
      <w:ind w:right="120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general">
    <w:name w:val="general"/>
    <w:basedOn w:val="a"/>
    <w:uiPriority w:val="99"/>
    <w:rsid w:val="00C75CE1"/>
    <w:pPr>
      <w:spacing w:before="150" w:after="240" w:line="240" w:lineRule="auto"/>
      <w:ind w:right="120"/>
      <w:jc w:val="center"/>
    </w:pPr>
    <w:rPr>
      <w:rFonts w:ascii="Tahoma" w:eastAsia="Times New Roman" w:hAnsi="Tahoma" w:cs="Tahoma"/>
      <w:b/>
      <w:bCs/>
      <w:color w:val="003366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rsid w:val="00C75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Основной текст Знак"/>
    <w:basedOn w:val="a0"/>
    <w:link w:val="a5"/>
    <w:uiPriority w:val="99"/>
    <w:rsid w:val="00C75CE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Body Text Indent"/>
    <w:basedOn w:val="a"/>
    <w:link w:val="a8"/>
    <w:uiPriority w:val="99"/>
    <w:rsid w:val="00C75CE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8">
    <w:name w:val="Основной текст с отступом Знак"/>
    <w:basedOn w:val="a0"/>
    <w:link w:val="a7"/>
    <w:uiPriority w:val="99"/>
    <w:rsid w:val="00C75CE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a9">
    <w:name w:val="Table Grid"/>
    <w:basedOn w:val="a1"/>
    <w:rsid w:val="00C75C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rsid w:val="00C75CE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b">
    <w:name w:val="Верхний колонтитул Знак"/>
    <w:basedOn w:val="a0"/>
    <w:link w:val="aa"/>
    <w:uiPriority w:val="99"/>
    <w:rsid w:val="00C75CE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c">
    <w:name w:val="page number"/>
    <w:basedOn w:val="a0"/>
    <w:uiPriority w:val="99"/>
    <w:rsid w:val="00C75CE1"/>
  </w:style>
  <w:style w:type="paragraph" w:styleId="ad">
    <w:name w:val="footer"/>
    <w:basedOn w:val="a"/>
    <w:link w:val="ae"/>
    <w:uiPriority w:val="99"/>
    <w:rsid w:val="00C75CE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e">
    <w:name w:val="Нижний колонтитул Знак"/>
    <w:basedOn w:val="a0"/>
    <w:link w:val="ad"/>
    <w:uiPriority w:val="99"/>
    <w:rsid w:val="00C75CE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">
    <w:name w:val="Title"/>
    <w:basedOn w:val="a"/>
    <w:link w:val="af0"/>
    <w:uiPriority w:val="99"/>
    <w:qFormat/>
    <w:rsid w:val="00C75CE1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af0">
    <w:name w:val="Название Знак"/>
    <w:basedOn w:val="a0"/>
    <w:link w:val="af"/>
    <w:uiPriority w:val="99"/>
    <w:rsid w:val="00C75CE1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f1">
    <w:name w:val="Balloon Text"/>
    <w:basedOn w:val="a"/>
    <w:link w:val="af2"/>
    <w:uiPriority w:val="99"/>
    <w:semiHidden/>
    <w:rsid w:val="00C75CE1"/>
    <w:pPr>
      <w:spacing w:after="0" w:line="240" w:lineRule="auto"/>
    </w:pPr>
    <w:rPr>
      <w:rFonts w:ascii="Times New Roman" w:eastAsia="Times New Roman" w:hAnsi="Times New Roman" w:cs="Times New Roman"/>
      <w:sz w:val="2"/>
      <w:szCs w:val="2"/>
      <w:lang w:val="x-none" w:eastAsia="x-none"/>
    </w:rPr>
  </w:style>
  <w:style w:type="character" w:customStyle="1" w:styleId="af2">
    <w:name w:val="Текст выноски Знак"/>
    <w:basedOn w:val="a0"/>
    <w:link w:val="af1"/>
    <w:uiPriority w:val="99"/>
    <w:semiHidden/>
    <w:rsid w:val="00C75CE1"/>
    <w:rPr>
      <w:rFonts w:ascii="Times New Roman" w:eastAsia="Times New Roman" w:hAnsi="Times New Roman" w:cs="Times New Roman"/>
      <w:sz w:val="2"/>
      <w:szCs w:val="2"/>
      <w:lang w:val="x-none" w:eastAsia="x-none"/>
    </w:rPr>
  </w:style>
  <w:style w:type="character" w:styleId="af3">
    <w:name w:val="Strong"/>
    <w:uiPriority w:val="99"/>
    <w:qFormat/>
    <w:rsid w:val="00C75CE1"/>
    <w:rPr>
      <w:b/>
      <w:bCs/>
    </w:rPr>
  </w:style>
  <w:style w:type="character" w:customStyle="1" w:styleId="style21">
    <w:name w:val="style21"/>
    <w:uiPriority w:val="99"/>
    <w:rsid w:val="00C75CE1"/>
    <w:rPr>
      <w:color w:val="003366"/>
    </w:rPr>
  </w:style>
  <w:style w:type="paragraph" w:customStyle="1" w:styleId="main">
    <w:name w:val="main"/>
    <w:basedOn w:val="a"/>
    <w:uiPriority w:val="99"/>
    <w:rsid w:val="00C75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Стиль2"/>
    <w:basedOn w:val="a7"/>
    <w:uiPriority w:val="99"/>
    <w:rsid w:val="00C75CE1"/>
    <w:pPr>
      <w:spacing w:after="0"/>
      <w:ind w:left="0" w:firstLine="567"/>
      <w:jc w:val="both"/>
    </w:pPr>
    <w:rPr>
      <w:b/>
      <w:bCs/>
      <w:sz w:val="28"/>
      <w:szCs w:val="28"/>
      <w:lang w:val="en-US"/>
    </w:rPr>
  </w:style>
  <w:style w:type="paragraph" w:styleId="12">
    <w:name w:val="toc 1"/>
    <w:basedOn w:val="a"/>
    <w:next w:val="a"/>
    <w:autoRedefine/>
    <w:uiPriority w:val="99"/>
    <w:semiHidden/>
    <w:rsid w:val="00C75CE1"/>
    <w:pPr>
      <w:tabs>
        <w:tab w:val="right" w:leader="dot" w:pos="9345"/>
        <w:tab w:val="left" w:leader="dot" w:pos="9490"/>
        <w:tab w:val="left" w:leader="dot" w:pos="24336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3">
    <w:name w:val="Стиль1"/>
    <w:basedOn w:val="a"/>
    <w:uiPriority w:val="99"/>
    <w:rsid w:val="00C75CE1"/>
    <w:pPr>
      <w:spacing w:before="120"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C75CE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C75CE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22">
    <w:name w:val="Body Text Indent 2"/>
    <w:basedOn w:val="a"/>
    <w:link w:val="23"/>
    <w:uiPriority w:val="99"/>
    <w:rsid w:val="00C75CE1"/>
    <w:pPr>
      <w:suppressAutoHyphens/>
      <w:spacing w:after="0" w:line="240" w:lineRule="auto"/>
      <w:ind w:firstLine="567"/>
    </w:pPr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C75CE1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paragraph" w:styleId="24">
    <w:name w:val="Body Text 2"/>
    <w:basedOn w:val="a"/>
    <w:link w:val="25"/>
    <w:uiPriority w:val="99"/>
    <w:rsid w:val="00C75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5">
    <w:name w:val="Основной текст 2 Знак"/>
    <w:basedOn w:val="a0"/>
    <w:link w:val="24"/>
    <w:uiPriority w:val="99"/>
    <w:rsid w:val="00C75CE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4">
    <w:name w:val="МойЗаголовок1"/>
    <w:basedOn w:val="a"/>
    <w:uiPriority w:val="99"/>
    <w:rsid w:val="00C75CE1"/>
    <w:pPr>
      <w:keepNext/>
      <w:keepLines/>
      <w:tabs>
        <w:tab w:val="left" w:pos="570"/>
        <w:tab w:val="num" w:pos="720"/>
      </w:tabs>
      <w:spacing w:before="240" w:after="360" w:line="260" w:lineRule="atLeast"/>
      <w:ind w:left="720" w:hanging="360"/>
      <w:outlineLvl w:val="0"/>
    </w:pPr>
    <w:rPr>
      <w:rFonts w:ascii="Tahoma" w:eastAsia="Times New Roman" w:hAnsi="Tahoma" w:cs="Tahoma"/>
      <w:b/>
      <w:bCs/>
      <w:caps/>
      <w:spacing w:val="20"/>
      <w:kern w:val="32"/>
      <w:sz w:val="20"/>
      <w:szCs w:val="20"/>
      <w:lang w:eastAsia="ru-RU"/>
    </w:rPr>
  </w:style>
  <w:style w:type="paragraph" w:customStyle="1" w:styleId="26">
    <w:name w:val="МойЗаголовок2"/>
    <w:basedOn w:val="a"/>
    <w:uiPriority w:val="99"/>
    <w:rsid w:val="00C75CE1"/>
    <w:pPr>
      <w:keepNext/>
      <w:tabs>
        <w:tab w:val="num" w:pos="1440"/>
      </w:tabs>
      <w:spacing w:before="60" w:after="60" w:line="360" w:lineRule="auto"/>
      <w:ind w:left="1440" w:hanging="360"/>
      <w:jc w:val="both"/>
      <w:outlineLvl w:val="1"/>
    </w:pPr>
    <w:rPr>
      <w:rFonts w:ascii="Tahoma" w:eastAsia="Times New Roman" w:hAnsi="Tahoma" w:cs="Tahoma"/>
      <w:b/>
      <w:bCs/>
      <w:sz w:val="20"/>
      <w:szCs w:val="20"/>
      <w:lang w:eastAsia="ru-RU"/>
    </w:rPr>
  </w:style>
  <w:style w:type="paragraph" w:customStyle="1" w:styleId="33">
    <w:name w:val="МойЗаголовок3"/>
    <w:basedOn w:val="a"/>
    <w:uiPriority w:val="99"/>
    <w:rsid w:val="00C75CE1"/>
    <w:pPr>
      <w:keepNext/>
      <w:tabs>
        <w:tab w:val="num" w:pos="2160"/>
      </w:tabs>
      <w:spacing w:before="60" w:after="60" w:line="360" w:lineRule="auto"/>
      <w:ind w:left="2160" w:hanging="360"/>
      <w:jc w:val="both"/>
      <w:outlineLvl w:val="2"/>
    </w:pPr>
    <w:rPr>
      <w:rFonts w:ascii="Tahoma" w:eastAsia="Times New Roman" w:hAnsi="Tahoma" w:cs="Tahoma"/>
      <w:b/>
      <w:bCs/>
      <w:sz w:val="20"/>
      <w:szCs w:val="20"/>
      <w:lang w:val="en-US" w:eastAsia="ru-RU"/>
    </w:rPr>
  </w:style>
  <w:style w:type="paragraph" w:customStyle="1" w:styleId="content">
    <w:name w:val="content"/>
    <w:basedOn w:val="a"/>
    <w:uiPriority w:val="99"/>
    <w:rsid w:val="00C75CE1"/>
    <w:pPr>
      <w:spacing w:before="30" w:after="135" w:line="240" w:lineRule="auto"/>
      <w:ind w:left="30" w:right="3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4">
    <w:name w:val="Emphasis"/>
    <w:uiPriority w:val="99"/>
    <w:qFormat/>
    <w:rsid w:val="00C75CE1"/>
    <w:rPr>
      <w:i/>
      <w:iCs/>
    </w:rPr>
  </w:style>
  <w:style w:type="paragraph" w:customStyle="1" w:styleId="style2">
    <w:name w:val="style2"/>
    <w:basedOn w:val="a"/>
    <w:uiPriority w:val="99"/>
    <w:rsid w:val="00C75CE1"/>
    <w:pPr>
      <w:spacing w:before="100" w:beforeAutospacing="1" w:after="100" w:afterAutospacing="1" w:line="180" w:lineRule="atLeast"/>
    </w:pPr>
    <w:rPr>
      <w:rFonts w:ascii="Verdana" w:eastAsia="Times New Roman" w:hAnsi="Verdana" w:cs="Verdana"/>
      <w:sz w:val="17"/>
      <w:szCs w:val="17"/>
      <w:lang w:eastAsia="ru-RU"/>
    </w:rPr>
  </w:style>
  <w:style w:type="paragraph" w:customStyle="1" w:styleId="af5">
    <w:name w:val="Обычный + Междустр.интервал:  полуторный"/>
    <w:basedOn w:val="a"/>
    <w:uiPriority w:val="99"/>
    <w:rsid w:val="00C75CE1"/>
    <w:pPr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Обычный + Первая строка:  1 см"/>
    <w:aliases w:val="Междустр.интервал:  полуторный"/>
    <w:basedOn w:val="a"/>
    <w:uiPriority w:val="99"/>
    <w:rsid w:val="00C75CE1"/>
    <w:pPr>
      <w:spacing w:after="0" w:line="360" w:lineRule="auto"/>
      <w:ind w:firstLine="5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">
    <w:name w:val="q"/>
    <w:basedOn w:val="a"/>
    <w:uiPriority w:val="99"/>
    <w:rsid w:val="00C75CE1"/>
    <w:pPr>
      <w:spacing w:before="100" w:beforeAutospacing="1" w:after="100" w:afterAutospacing="1" w:line="240" w:lineRule="auto"/>
      <w:ind w:left="150" w:right="150" w:firstLine="300"/>
      <w:jc w:val="both"/>
    </w:pPr>
    <w:rPr>
      <w:rFonts w:ascii="Verdana" w:eastAsia="Times New Roman" w:hAnsi="Verdana" w:cs="Verdana"/>
      <w:color w:val="000000"/>
      <w:sz w:val="18"/>
      <w:szCs w:val="18"/>
      <w:lang w:eastAsia="ru-RU"/>
    </w:rPr>
  </w:style>
  <w:style w:type="character" w:styleId="af6">
    <w:name w:val="annotation reference"/>
    <w:uiPriority w:val="99"/>
    <w:semiHidden/>
    <w:rsid w:val="00C75CE1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rsid w:val="00C75C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C75C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uiPriority w:val="99"/>
    <w:semiHidden/>
    <w:rsid w:val="00C75CE1"/>
    <w:rPr>
      <w:b/>
      <w:bCs/>
      <w:lang w:val="x-none" w:eastAsia="x-none"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C75CE1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afb">
    <w:name w:val="Знак"/>
    <w:uiPriority w:val="99"/>
    <w:rsid w:val="00C75CE1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paragraph" w:styleId="27">
    <w:name w:val="toc 2"/>
    <w:basedOn w:val="a"/>
    <w:next w:val="a"/>
    <w:autoRedefine/>
    <w:uiPriority w:val="99"/>
    <w:semiHidden/>
    <w:rsid w:val="00C75CE1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6">
    <w:name w:val="index 1"/>
    <w:basedOn w:val="a"/>
    <w:next w:val="a"/>
    <w:autoRedefine/>
    <w:uiPriority w:val="99"/>
    <w:semiHidden/>
    <w:rsid w:val="00C75CE1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Plain Text"/>
    <w:basedOn w:val="a"/>
    <w:link w:val="afd"/>
    <w:uiPriority w:val="99"/>
    <w:rsid w:val="00C75CE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d">
    <w:name w:val="Текст Знак"/>
    <w:basedOn w:val="a0"/>
    <w:link w:val="afc"/>
    <w:uiPriority w:val="99"/>
    <w:rsid w:val="00C75CE1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e">
    <w:name w:val="List Paragraph"/>
    <w:basedOn w:val="a"/>
    <w:link w:val="aff"/>
    <w:uiPriority w:val="99"/>
    <w:qFormat/>
    <w:rsid w:val="00C75CE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0">
    <w:name w:val="footnote text"/>
    <w:basedOn w:val="a"/>
    <w:link w:val="aff1"/>
    <w:uiPriority w:val="99"/>
    <w:semiHidden/>
    <w:rsid w:val="00C75C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1">
    <w:name w:val="Текст сноски Знак"/>
    <w:basedOn w:val="a0"/>
    <w:link w:val="aff0"/>
    <w:uiPriority w:val="99"/>
    <w:semiHidden/>
    <w:rsid w:val="00C75C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footnote reference"/>
    <w:uiPriority w:val="99"/>
    <w:semiHidden/>
    <w:rsid w:val="00C75CE1"/>
    <w:rPr>
      <w:vertAlign w:val="superscript"/>
    </w:rPr>
  </w:style>
  <w:style w:type="character" w:customStyle="1" w:styleId="apple-converted-space">
    <w:name w:val="apple-converted-space"/>
    <w:basedOn w:val="a0"/>
    <w:rsid w:val="00C75CE1"/>
  </w:style>
  <w:style w:type="character" w:customStyle="1" w:styleId="aff">
    <w:name w:val="Абзац списка Знак"/>
    <w:link w:val="afe"/>
    <w:uiPriority w:val="34"/>
    <w:locked/>
    <w:rsid w:val="00E24D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C512EB"/>
  </w:style>
  <w:style w:type="table" w:customStyle="1" w:styleId="table">
    <w:name w:val="table"/>
    <w:uiPriority w:val="99"/>
    <w:rsid w:val="00BD79EA"/>
    <w:rPr>
      <w:rFonts w:ascii="Times New Roman" w:eastAsia="Times New Roman" w:hAnsi="Times New Roman" w:cs="Times New Roman"/>
      <w:sz w:val="24"/>
      <w:szCs w:val="24"/>
      <w:lang w:val="en-US" w:eastAsia="ru-RU"/>
    </w:rPr>
    <w:tblPr>
      <w:tblBorders>
        <w:top w:val="single" w:sz="1" w:space="0" w:color="auto"/>
        <w:left w:val="single" w:sz="1" w:space="0" w:color="auto"/>
        <w:bottom w:val="single" w:sz="1" w:space="0" w:color="auto"/>
        <w:right w:val="single" w:sz="1" w:space="0" w:color="auto"/>
        <w:insideH w:val="single" w:sz="1" w:space="0" w:color="auto"/>
        <w:insideV w:val="single" w:sz="1" w:space="0" w:color="auto"/>
      </w:tblBorders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htmlparagraph">
    <w:name w:val="html_paragraph"/>
    <w:basedOn w:val="a"/>
    <w:rsid w:val="00BD79E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customStyle="1" w:styleId="htmllist">
    <w:name w:val="html_list"/>
    <w:basedOn w:val="a"/>
    <w:rsid w:val="00A53421"/>
    <w:pPr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sz w:val="24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834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88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073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5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242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51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88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722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3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openoffice.org/license.html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F:\2019%2006%20&#1048;&#1070;&#1053;&#1068;\&#1044;&#1083;&#1103;%20&#1060;&#1043;&#1054;&#1057;%203++\&#1053;&#1086;&#1074;&#1099;&#1077;%20&#1096;&#1072;&#1073;&#1083;&#1086;&#1085;&#1099;\&#1055;&#1055;&#1088;&#1072;&#1082;\&#1057;&#1083;&#1080;&#1103;&#1085;&#1080;&#1077;%20&#1055;&#1055;&#1088;\&#1044;&#1083;&#1103;%20&#1089;&#1083;&#1080;&#1103;&#1085;&#1080;&#1103;%20&#1055;&#1088;&#1072;&#1082;&#1090;&#1080;&#1082;&#1080;%209&#1040;&#1057;.xls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72788-BA63-468E-919B-DA0643FB5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17</Pages>
  <Words>4378</Words>
  <Characters>24959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Короткова Маргарита Вениаминовна</dc:creator>
  <cp:lastModifiedBy>Gigabyte</cp:lastModifiedBy>
  <cp:revision>27</cp:revision>
  <cp:lastPrinted>2016-10-23T22:42:00Z</cp:lastPrinted>
  <dcterms:created xsi:type="dcterms:W3CDTF">2019-08-20T10:34:00Z</dcterms:created>
  <dcterms:modified xsi:type="dcterms:W3CDTF">2019-08-28T10:42:00Z</dcterms:modified>
</cp:coreProperties>
</file>