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191AA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AA0" w:rsidRDefault="00191AA0" w:rsidP="0089626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850"/>
        <w:gridCol w:w="1133"/>
        <w:gridCol w:w="1277"/>
      </w:tblGrid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67204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04">
              <w:rPr>
                <w:rStyle w:val="fontstyle01"/>
                <w:i w:val="0"/>
              </w:rPr>
              <w:t>Философия</w:t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Default="00191AA0" w:rsidP="00167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культурой мышления и понимания законов ра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вития природы, общества и мышления.</w:t>
            </w:r>
            <w:r w:rsidR="0016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и критического мышления.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Оформление целостного системного представления о мире и месте чел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века в нем.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самостоятельного анализа социально</w:t>
            </w:r>
            <w:r w:rsidR="0016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значимых проблем.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логично формулировать, </w:t>
            </w:r>
            <w:proofErr w:type="gramStart"/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излагать и аргументир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gramEnd"/>
            <w:r w:rsidRPr="00191AA0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собственное видение профессиональных и мировоззре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A0">
              <w:rPr>
                <w:rFonts w:ascii="Times New Roman" w:hAnsi="Times New Roman" w:cs="Times New Roman"/>
                <w:sz w:val="24"/>
                <w:szCs w:val="24"/>
              </w:rPr>
              <w:t>ческих проблем.</w:t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темы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наука и учебная дисциплина. Истоки философии, фил</w:t>
            </w:r>
            <w:r w:rsidRPr="00191A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1AA0">
              <w:rPr>
                <w:rFonts w:ascii="Times New Roman" w:hAnsi="Times New Roman" w:cs="Times New Roman"/>
                <w:bCs/>
                <w:sz w:val="24"/>
                <w:szCs w:val="24"/>
              </w:rPr>
              <w:t>софия античности. История формирования философской мысли. Совр</w:t>
            </w:r>
            <w:r w:rsidRPr="00191AA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1AA0">
              <w:rPr>
                <w:rFonts w:ascii="Times New Roman" w:hAnsi="Times New Roman" w:cs="Times New Roman"/>
                <w:bCs/>
                <w:sz w:val="24"/>
                <w:szCs w:val="24"/>
              </w:rPr>
              <w:t>менная философия. Бытие и сознание. Теория познания. Логика. Человек как особая форма бытия. Общество, история и культура. Основы совр</w:t>
            </w:r>
            <w:r w:rsidRPr="00191AA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1AA0">
              <w:rPr>
                <w:rFonts w:ascii="Times New Roman" w:hAnsi="Times New Roman" w:cs="Times New Roman"/>
                <w:bCs/>
                <w:sz w:val="24"/>
                <w:szCs w:val="24"/>
              </w:rPr>
              <w:t>менной этики.</w:t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A0">
              <w:rPr>
                <w:rStyle w:val="fontstyle31"/>
              </w:rPr>
              <w:t>З</w:t>
            </w:r>
            <w:r w:rsidRPr="00191AA0">
              <w:rPr>
                <w:rStyle w:val="fontstyle31"/>
              </w:rPr>
              <w:t>ачет</w:t>
            </w:r>
            <w:r w:rsidRPr="00191AA0">
              <w:rPr>
                <w:rStyle w:val="fontstyle31"/>
              </w:rPr>
              <w:t xml:space="preserve"> с оценкой</w:t>
            </w:r>
          </w:p>
        </w:tc>
      </w:tr>
      <w:tr w:rsidR="00191AA0" w:rsidRPr="00191AA0" w:rsidTr="00167204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кость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зачетных единицы, 108 ак</w:t>
            </w:r>
            <w:r w:rsidRPr="0019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9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демических часов</w:t>
            </w:r>
          </w:p>
        </w:tc>
      </w:tr>
      <w:tr w:rsidR="00191AA0" w:rsidRPr="00191AA0" w:rsidTr="00167204">
        <w:trPr>
          <w:trHeight w:val="3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 w:rsidR="0016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местр,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167204" w:rsidRPr="00191AA0" w:rsidTr="00167204">
        <w:trPr>
          <w:trHeight w:val="4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</w:t>
            </w: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04" w:rsidRPr="00191AA0" w:rsidTr="00167204">
        <w:trPr>
          <w:trHeight w:val="39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67204" w:rsidRPr="00191AA0" w:rsidTr="00167204">
        <w:trPr>
          <w:trHeight w:val="4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04" w:rsidRPr="00191AA0" w:rsidRDefault="00167204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>
      <w:bookmarkStart w:id="0" w:name="_GoBack"/>
      <w:bookmarkEnd w:id="0"/>
    </w:p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167204"/>
    <w:rsid w:val="001675D2"/>
    <w:rsid w:val="00191AA0"/>
    <w:rsid w:val="00682B80"/>
    <w:rsid w:val="00896264"/>
    <w:rsid w:val="00A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2019-08-03T09:40:00Z</dcterms:created>
  <dcterms:modified xsi:type="dcterms:W3CDTF">2019-08-03T09:41:00Z</dcterms:modified>
</cp:coreProperties>
</file>