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4D1B" w:rsidRPr="00E84D1B" w:rsidRDefault="00E84D1B" w:rsidP="00444B5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84D1B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E84D1B" w:rsidRPr="00E84D1B" w:rsidRDefault="00E84D1B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67.623.41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426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44B57">
        <w:rPr>
          <w:rFonts w:eastAsia="Times New Roman"/>
          <w:bCs/>
          <w:color w:val="auto"/>
          <w:sz w:val="28"/>
          <w:szCs w:val="28"/>
        </w:rPr>
        <w:t>Видякина</w:t>
      </w:r>
      <w:proofErr w:type="spellEnd"/>
      <w:r w:rsidRPr="00444B57">
        <w:rPr>
          <w:rFonts w:eastAsia="Times New Roman"/>
          <w:bCs/>
          <w:color w:val="auto"/>
          <w:sz w:val="28"/>
          <w:szCs w:val="28"/>
        </w:rPr>
        <w:t xml:space="preserve">, О. В. </w:t>
      </w:r>
      <w:r w:rsidRPr="00444B57">
        <w:rPr>
          <w:rFonts w:eastAsia="Times New Roman"/>
          <w:color w:val="auto"/>
          <w:sz w:val="28"/>
          <w:szCs w:val="28"/>
        </w:rPr>
        <w:t>Формирование патентной политики университета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монография / О. В.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Видякина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Патент, 2012. – 124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444B57">
        <w:rPr>
          <w:rFonts w:eastAsia="Times New Roman"/>
          <w:color w:val="auto"/>
          <w:sz w:val="28"/>
          <w:szCs w:val="28"/>
        </w:rPr>
        <w:t>б-2экз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67.623.4я7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761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44B57">
        <w:rPr>
          <w:rFonts w:eastAsia="Times New Roman"/>
          <w:bCs/>
          <w:color w:val="auto"/>
          <w:sz w:val="28"/>
          <w:szCs w:val="28"/>
        </w:rPr>
        <w:t>Дружилов</w:t>
      </w:r>
      <w:proofErr w:type="spellEnd"/>
      <w:r w:rsidRPr="00444B57">
        <w:rPr>
          <w:rFonts w:eastAsia="Times New Roman"/>
          <w:bCs/>
          <w:color w:val="auto"/>
          <w:sz w:val="28"/>
          <w:szCs w:val="28"/>
        </w:rPr>
        <w:t>, С. А.</w:t>
      </w:r>
      <w:r w:rsidRPr="00444B57">
        <w:rPr>
          <w:rFonts w:eastAsia="Times New Roman"/>
          <w:color w:val="auto"/>
          <w:sz w:val="28"/>
          <w:szCs w:val="28"/>
        </w:rPr>
        <w:t xml:space="preserve"> Защита профессиональной деятельности инженеров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учебное пособие для вузов / С. А.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Дружилов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Инфра-М, 2013. – 175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(Вузовский учебник).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аб-2экз</w:t>
      </w:r>
    </w:p>
    <w:p w:rsidR="0065425B" w:rsidRPr="00444B57" w:rsidRDefault="0065425B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65.9(2)301-57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Л 478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Леонтьев, Б. Б. Основы организации управления интеллектуальной с</w:t>
      </w:r>
      <w:r>
        <w:rPr>
          <w:rFonts w:eastAsia="Times New Roman"/>
          <w:color w:val="auto"/>
          <w:sz w:val="28"/>
          <w:szCs w:val="28"/>
        </w:rPr>
        <w:t>обственностью на предприятии. В</w:t>
      </w:r>
      <w:r w:rsidRPr="00444B57">
        <w:rPr>
          <w:rFonts w:eastAsia="Times New Roman"/>
          <w:color w:val="auto"/>
          <w:sz w:val="28"/>
          <w:szCs w:val="28"/>
        </w:rPr>
        <w:t xml:space="preserve"> 2 ч. Ч. 1 / Б. Б. Леонтьев, Х. А.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Мамаджанов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Патент, 2010. – 196 с.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аб-1экз</w:t>
      </w:r>
    </w:p>
    <w:p w:rsidR="00E84D1B" w:rsidRDefault="00E84D1B" w:rsidP="0065425B">
      <w:pPr>
        <w:jc w:val="both"/>
        <w:rPr>
          <w:rFonts w:eastAsia="Times New Roman"/>
          <w:color w:val="auto"/>
          <w:sz w:val="28"/>
          <w:szCs w:val="28"/>
        </w:rPr>
      </w:pPr>
    </w:p>
    <w:p w:rsidR="0065425B" w:rsidRPr="0065425B" w:rsidRDefault="0065425B" w:rsidP="0065425B">
      <w:pPr>
        <w:jc w:val="both"/>
        <w:rPr>
          <w:rFonts w:eastAsia="Times New Roman"/>
          <w:color w:val="auto"/>
          <w:sz w:val="28"/>
          <w:szCs w:val="28"/>
        </w:rPr>
      </w:pPr>
      <w:r w:rsidRPr="0065425B">
        <w:rPr>
          <w:rFonts w:eastAsia="Times New Roman"/>
          <w:color w:val="auto"/>
          <w:sz w:val="28"/>
          <w:szCs w:val="28"/>
        </w:rPr>
        <w:t>65.9(2)301-57</w:t>
      </w:r>
    </w:p>
    <w:p w:rsidR="0065425B" w:rsidRPr="0065425B" w:rsidRDefault="0065425B" w:rsidP="0065425B">
      <w:pPr>
        <w:jc w:val="both"/>
        <w:rPr>
          <w:rFonts w:eastAsia="Times New Roman"/>
          <w:color w:val="auto"/>
          <w:sz w:val="28"/>
          <w:szCs w:val="28"/>
        </w:rPr>
      </w:pPr>
      <w:r w:rsidRPr="0065425B">
        <w:rPr>
          <w:rFonts w:eastAsia="Times New Roman"/>
          <w:color w:val="auto"/>
          <w:sz w:val="28"/>
          <w:szCs w:val="28"/>
        </w:rPr>
        <w:t>Л 478</w:t>
      </w:r>
    </w:p>
    <w:p w:rsidR="0065425B" w:rsidRPr="0065425B" w:rsidRDefault="0065425B" w:rsidP="0065425B">
      <w:pPr>
        <w:jc w:val="both"/>
        <w:rPr>
          <w:rFonts w:eastAsia="Times New Roman"/>
          <w:color w:val="auto"/>
          <w:sz w:val="28"/>
          <w:szCs w:val="28"/>
        </w:rPr>
      </w:pPr>
      <w:r w:rsidRPr="0065425B">
        <w:rPr>
          <w:rFonts w:eastAsia="Times New Roman"/>
          <w:color w:val="auto"/>
          <w:sz w:val="28"/>
          <w:szCs w:val="28"/>
        </w:rPr>
        <w:t xml:space="preserve">Леонтьев, Б. Б. Основы организации управления интеллектуальной собственностью на предприятии. В 2 ч. Ч. 2 / Б. Б. Леонтьев, Х. А. </w:t>
      </w:r>
      <w:proofErr w:type="spellStart"/>
      <w:r w:rsidRPr="0065425B">
        <w:rPr>
          <w:rFonts w:eastAsia="Times New Roman"/>
          <w:color w:val="auto"/>
          <w:sz w:val="28"/>
          <w:szCs w:val="28"/>
        </w:rPr>
        <w:t>Мамаджанов</w:t>
      </w:r>
      <w:proofErr w:type="spellEnd"/>
      <w:r w:rsidRPr="0065425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5425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5425B">
        <w:rPr>
          <w:rFonts w:eastAsia="Times New Roman"/>
          <w:color w:val="auto"/>
          <w:sz w:val="28"/>
          <w:szCs w:val="28"/>
        </w:rPr>
        <w:t xml:space="preserve"> Патент, 2011. – 208 с.</w:t>
      </w:r>
    </w:p>
    <w:p w:rsidR="0065425B" w:rsidRDefault="0065425B" w:rsidP="0065425B">
      <w:pPr>
        <w:jc w:val="both"/>
        <w:rPr>
          <w:rFonts w:eastAsia="Times New Roman"/>
          <w:color w:val="auto"/>
          <w:sz w:val="28"/>
          <w:szCs w:val="28"/>
        </w:rPr>
      </w:pPr>
      <w:r w:rsidRPr="0065425B">
        <w:rPr>
          <w:rFonts w:eastAsia="Times New Roman"/>
          <w:color w:val="auto"/>
          <w:sz w:val="28"/>
          <w:szCs w:val="28"/>
        </w:rPr>
        <w:t>аб-2экз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65.9(2)301-57</w:t>
      </w:r>
      <w:r w:rsidRPr="00444B57">
        <w:rPr>
          <w:rFonts w:eastAsia="Times New Roman"/>
          <w:color w:val="auto"/>
          <w:sz w:val="28"/>
          <w:szCs w:val="28"/>
        </w:rPr>
        <w:br/>
        <w:t>Л 478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>Леонтьев, Б. Б.</w:t>
      </w:r>
      <w:r w:rsidRPr="00444B57">
        <w:rPr>
          <w:rFonts w:eastAsia="Times New Roman"/>
          <w:color w:val="auto"/>
          <w:sz w:val="28"/>
          <w:szCs w:val="28"/>
        </w:rPr>
        <w:t xml:space="preserve"> Инвентаризация интеллектуальных прав на результаты интеллектуальной деятельности / Б. Б. Леонтьев, Х. А.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Мамаджанов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Патент, 2013. – 267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аб-1экз</w:t>
      </w:r>
    </w:p>
    <w:p w:rsidR="0065425B" w:rsidRDefault="0065425B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34.5я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7</w:t>
      </w:r>
      <w:proofErr w:type="gramEnd"/>
      <w:r w:rsidRPr="00444B57">
        <w:rPr>
          <w:rFonts w:eastAsia="Times New Roman"/>
          <w:color w:val="auto"/>
          <w:sz w:val="28"/>
          <w:szCs w:val="28"/>
        </w:rPr>
        <w:br/>
        <w:t>М 545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>Методология научных исследований в машиностроении</w:t>
      </w:r>
      <w:proofErr w:type="gramStart"/>
      <w:r w:rsidR="00D055E0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44B57">
        <w:rPr>
          <w:rFonts w:eastAsia="Times New Roman"/>
          <w:color w:val="auto"/>
          <w:sz w:val="28"/>
          <w:szCs w:val="28"/>
        </w:rPr>
        <w:t>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учебное пособие для вузов / сост. Б. Я. Мокрицкий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60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аб-20экз</w:t>
      </w:r>
    </w:p>
    <w:p w:rsidR="00EE6789" w:rsidRPr="00444B57" w:rsidRDefault="00EE6789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30у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.я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>7</w:t>
      </w:r>
      <w:r w:rsidRPr="00444B57">
        <w:rPr>
          <w:rFonts w:eastAsia="Times New Roman"/>
          <w:color w:val="auto"/>
          <w:sz w:val="28"/>
          <w:szCs w:val="28"/>
        </w:rPr>
        <w:br/>
        <w:t>М 749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lastRenderedPageBreak/>
        <w:t>Мокрицкий, Б. Я.</w:t>
      </w:r>
      <w:r w:rsidRPr="00444B57">
        <w:rPr>
          <w:rFonts w:eastAsia="Times New Roman"/>
          <w:color w:val="auto"/>
          <w:sz w:val="28"/>
          <w:szCs w:val="28"/>
        </w:rPr>
        <w:t xml:space="preserve"> Технологии активизации технического творчества : учебное пособие для вузов / Б. Я. Мокрицкий, Т. И.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Башкова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, П. А. Саблин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444B57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.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р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>ед. Б. Я. Мокрицкого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. ун-та, 2013. – 95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аб-20экз</w:t>
      </w:r>
    </w:p>
    <w:p w:rsidR="00D055E0" w:rsidRDefault="00D055E0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67.623.4я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7</w:t>
      </w:r>
      <w:proofErr w:type="gramEnd"/>
      <w:r w:rsidRPr="00444B57">
        <w:rPr>
          <w:rFonts w:eastAsia="Times New Roman"/>
          <w:color w:val="auto"/>
          <w:sz w:val="28"/>
          <w:szCs w:val="28"/>
        </w:rPr>
        <w:br/>
        <w:t>М 749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>Мокрицкий, Б. Я.</w:t>
      </w:r>
      <w:r w:rsidRPr="00444B57">
        <w:rPr>
          <w:rFonts w:eastAsia="Times New Roman"/>
          <w:color w:val="auto"/>
          <w:sz w:val="28"/>
          <w:szCs w:val="28"/>
        </w:rPr>
        <w:t xml:space="preserve"> Как защитить изобретение патентом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учебное пособие для вузов / Б. Я. Мокрицкий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Изд-во ТНТ, 2021. – 136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аб-10экз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67.623.4я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7</w:t>
      </w:r>
      <w:proofErr w:type="gramEnd"/>
      <w:r w:rsidRPr="00444B57">
        <w:rPr>
          <w:rFonts w:eastAsia="Times New Roman"/>
          <w:color w:val="auto"/>
          <w:sz w:val="28"/>
          <w:szCs w:val="28"/>
        </w:rPr>
        <w:br/>
        <w:t>Н 841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>Носенко, В. А.</w:t>
      </w:r>
      <w:r w:rsidRPr="00444B57">
        <w:rPr>
          <w:rFonts w:eastAsia="Times New Roman"/>
          <w:color w:val="auto"/>
          <w:sz w:val="28"/>
          <w:szCs w:val="28"/>
        </w:rPr>
        <w:t xml:space="preserve"> Защита интеллектуальной собственности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учебное пособие для вузов / В. А. Носенко, А. В. Степанова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Изд-во ТНТ, 2017. – 191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аб-5экз</w:t>
      </w:r>
    </w:p>
    <w:p w:rsidR="00EE6789" w:rsidRDefault="00EE6789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67.623.4я7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81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>Стоимостная оценка и правовая охрана интеллектуальной собственности</w:t>
      </w:r>
      <w:proofErr w:type="gramStart"/>
      <w:r w:rsidRPr="00444B5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44B57">
        <w:rPr>
          <w:rFonts w:eastAsia="Times New Roman"/>
          <w:color w:val="auto"/>
          <w:sz w:val="28"/>
          <w:szCs w:val="28"/>
        </w:rPr>
        <w:t>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учебное пособие для вузов / А. И.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Попеско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 xml:space="preserve">, А. В. Ступин, А. Г.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 xml:space="preserve"> и др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Старый Оскол : ТНТ, 2015. – 455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аб-25экз</w:t>
      </w:r>
    </w:p>
    <w:p w:rsidR="00EE6789" w:rsidRDefault="00EE6789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65.9(2)09я7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384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 xml:space="preserve">Технологическое предпринимательство. С чего начать – первые шаги </w:t>
      </w:r>
      <w:r w:rsidRPr="00444B57">
        <w:rPr>
          <w:rFonts w:eastAsia="Times New Roman"/>
          <w:color w:val="auto"/>
          <w:sz w:val="28"/>
          <w:szCs w:val="28"/>
        </w:rPr>
        <w:t xml:space="preserve">: учебник для вузов / Т. А. Аверина, С. А.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Баркалов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 xml:space="preserve">, Е. В.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Баутина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, С. А. Колодяжный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444B57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.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>р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ед. С. А.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Баркалова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, С. А. Колодяжного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Изд-во ТНТ, 2020. – 399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аб-5экз</w:t>
      </w:r>
    </w:p>
    <w:p w:rsidR="00E84D1B" w:rsidRDefault="00E84D1B" w:rsidP="00444B57">
      <w:pPr>
        <w:jc w:val="both"/>
        <w:rPr>
          <w:rFonts w:eastAsia="Times New Roman"/>
          <w:color w:val="auto"/>
          <w:sz w:val="28"/>
          <w:szCs w:val="28"/>
        </w:rPr>
      </w:pP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30у.я7</w:t>
      </w:r>
      <w:proofErr w:type="gramStart"/>
      <w:r w:rsidRPr="00444B57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384</w:t>
      </w:r>
    </w:p>
    <w:p w:rsid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bCs/>
          <w:color w:val="auto"/>
          <w:sz w:val="28"/>
          <w:szCs w:val="28"/>
        </w:rPr>
        <w:t>Технология поиска решений и защиты объектов промышленной собственности</w:t>
      </w:r>
      <w:proofErr w:type="gramStart"/>
      <w:r w:rsidRPr="00444B5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44B57">
        <w:rPr>
          <w:rFonts w:eastAsia="Times New Roman"/>
          <w:color w:val="auto"/>
          <w:sz w:val="28"/>
          <w:szCs w:val="28"/>
        </w:rPr>
        <w:t>:</w:t>
      </w:r>
      <w:proofErr w:type="gramEnd"/>
      <w:r w:rsidRPr="00444B57">
        <w:rPr>
          <w:rFonts w:eastAsia="Times New Roman"/>
          <w:color w:val="auto"/>
          <w:sz w:val="28"/>
          <w:szCs w:val="28"/>
        </w:rPr>
        <w:t xml:space="preserve"> учебник для вузов / Б. Я. Мокрицкий, Т. И. </w:t>
      </w:r>
      <w:proofErr w:type="spellStart"/>
      <w:r w:rsidRPr="00444B57">
        <w:rPr>
          <w:rFonts w:eastAsia="Times New Roman"/>
          <w:color w:val="auto"/>
          <w:sz w:val="28"/>
          <w:szCs w:val="28"/>
        </w:rPr>
        <w:t>Башкова</w:t>
      </w:r>
      <w:proofErr w:type="spellEnd"/>
      <w:r w:rsidRPr="00444B57">
        <w:rPr>
          <w:rFonts w:eastAsia="Times New Roman"/>
          <w:color w:val="auto"/>
          <w:sz w:val="28"/>
          <w:szCs w:val="28"/>
        </w:rPr>
        <w:t>, П. А. Саблин и др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44B57">
        <w:rPr>
          <w:rFonts w:eastAsia="Times New Roman"/>
          <w:color w:val="auto"/>
          <w:sz w:val="28"/>
          <w:szCs w:val="28"/>
        </w:rPr>
        <w:t>Старый Оскол : Изд-во ТНТ, 2015. – 464 с.</w:t>
      </w:r>
    </w:p>
    <w:p w:rsidR="00444B57" w:rsidRPr="00444B57" w:rsidRDefault="00444B57" w:rsidP="00444B57">
      <w:pPr>
        <w:jc w:val="both"/>
        <w:rPr>
          <w:rFonts w:eastAsia="Times New Roman"/>
          <w:color w:val="auto"/>
          <w:sz w:val="28"/>
          <w:szCs w:val="28"/>
        </w:rPr>
      </w:pPr>
      <w:r w:rsidRPr="00444B57">
        <w:rPr>
          <w:rFonts w:eastAsia="Times New Roman"/>
          <w:color w:val="auto"/>
          <w:sz w:val="28"/>
          <w:szCs w:val="28"/>
        </w:rPr>
        <w:t>аб-13экз</w:t>
      </w:r>
    </w:p>
    <w:p w:rsidR="00EE6789" w:rsidRDefault="00EE6789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84D1B" w:rsidRDefault="00E84D1B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84D1B" w:rsidRDefault="00E84D1B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84D1B" w:rsidRDefault="00E84D1B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84D1B" w:rsidRDefault="00E84D1B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E6789" w:rsidRPr="00EE6789" w:rsidRDefault="00EE6789" w:rsidP="00EE6789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EE6789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EE6789" w:rsidRDefault="00EE6789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E6789" w:rsidRPr="00EE6789" w:rsidRDefault="00EE6789" w:rsidP="00EE678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E6789">
        <w:rPr>
          <w:rFonts w:eastAsia="Times New Roman"/>
          <w:b/>
          <w:i/>
          <w:color w:val="auto"/>
          <w:sz w:val="28"/>
          <w:szCs w:val="28"/>
        </w:rPr>
        <w:t>IPR SMART: цифровой образовательный ресурс.</w:t>
      </w:r>
    </w:p>
    <w:p w:rsidR="00EE6789" w:rsidRDefault="00EE6789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B46A1">
        <w:rPr>
          <w:rFonts w:eastAsia="Times New Roman"/>
          <w:color w:val="auto"/>
          <w:sz w:val="28"/>
          <w:szCs w:val="28"/>
        </w:rPr>
        <w:t>Ворожевич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 xml:space="preserve">, А. С. Защита исключительных прав на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патентоохраняемые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 xml:space="preserve"> объекты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монография / А. С.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Ворожевич</w:t>
      </w:r>
      <w:proofErr w:type="spellEnd"/>
      <w:r w:rsidR="00D055E0">
        <w:rPr>
          <w:rFonts w:eastAsia="Times New Roman"/>
          <w:color w:val="auto"/>
          <w:sz w:val="28"/>
          <w:szCs w:val="28"/>
        </w:rPr>
        <w:t>.</w:t>
      </w:r>
      <w:r w:rsidR="00F94517">
        <w:rPr>
          <w:rFonts w:eastAsia="Times New Roman"/>
          <w:color w:val="auto"/>
          <w:sz w:val="28"/>
          <w:szCs w:val="28"/>
        </w:rPr>
        <w:t xml:space="preserve"> </w:t>
      </w:r>
      <w:r w:rsidR="00D055E0">
        <w:rPr>
          <w:rFonts w:eastAsia="Times New Roman"/>
          <w:color w:val="auto"/>
          <w:sz w:val="28"/>
          <w:szCs w:val="28"/>
        </w:rPr>
        <w:t xml:space="preserve">– </w:t>
      </w:r>
      <w:r w:rsidRPr="003B46A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Статут, 2020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179 c</w:t>
      </w:r>
      <w:r w:rsidR="00D055E0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D055E0" w:rsidRPr="00DF19D3">
          <w:rPr>
            <w:rStyle w:val="a3"/>
            <w:rFonts w:eastAsia="Times New Roman"/>
            <w:sz w:val="28"/>
            <w:szCs w:val="28"/>
          </w:rPr>
          <w:t>https://www.iprbookshop.ru/98297.html</w:t>
        </w:r>
      </w:hyperlink>
      <w:r w:rsidR="00F94517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</w:t>
      </w:r>
      <w:r w:rsidR="00D055E0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3B46A1">
        <w:rPr>
          <w:rFonts w:eastAsia="Times New Roman"/>
          <w:color w:val="auto"/>
          <w:sz w:val="28"/>
          <w:szCs w:val="28"/>
        </w:rPr>
        <w:t xml:space="preserve">Комиссаров, А. П.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Патентоведение</w:t>
      </w:r>
      <w:proofErr w:type="spellEnd"/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учебное пособие / А. П. Комиссаров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2-е изд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>Ай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113 c</w:t>
      </w:r>
      <w:r w:rsidR="00D055E0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D055E0" w:rsidRPr="00DF19D3">
          <w:rPr>
            <w:rStyle w:val="a3"/>
            <w:rFonts w:eastAsia="Times New Roman"/>
            <w:sz w:val="28"/>
            <w:szCs w:val="28"/>
          </w:rPr>
          <w:t>https://www.iprbookshop.ru/135016.html</w:t>
        </w:r>
      </w:hyperlink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</w:t>
      </w:r>
      <w:r w:rsidR="00D055E0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3B46A1">
        <w:rPr>
          <w:rFonts w:eastAsia="Times New Roman"/>
          <w:color w:val="auto"/>
          <w:sz w:val="28"/>
          <w:szCs w:val="28"/>
        </w:rPr>
        <w:t>Управление интеллектуальной собственностью в экономике знаний: правовое регулирование и коммерциализация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монография / Г. А. Абрамян, А. А. Афанасьев, А. В.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Бабикова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 xml:space="preserve"> [и др.] ; под ред</w:t>
      </w:r>
      <w:r w:rsidR="00D055E0">
        <w:rPr>
          <w:rFonts w:eastAsia="Times New Roman"/>
          <w:color w:val="auto"/>
          <w:sz w:val="28"/>
          <w:szCs w:val="28"/>
        </w:rPr>
        <w:t>.</w:t>
      </w:r>
      <w:r w:rsidRPr="003B46A1">
        <w:rPr>
          <w:rFonts w:eastAsia="Times New Roman"/>
          <w:color w:val="auto"/>
          <w:sz w:val="28"/>
          <w:szCs w:val="28"/>
        </w:rPr>
        <w:t xml:space="preserve"> А. А. Афанасьева [и др.]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Ростов-на-Дону, Таганрог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Издательство Южного федерального университета, 2023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348 c</w:t>
      </w:r>
      <w:r w:rsidR="00D055E0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9C6962" w:rsidRPr="00DF19D3">
          <w:rPr>
            <w:rStyle w:val="a3"/>
            <w:rFonts w:eastAsia="Times New Roman"/>
            <w:sz w:val="28"/>
            <w:szCs w:val="28"/>
          </w:rPr>
          <w:t>https://www.iprbookshop.ru/135663.html</w:t>
        </w:r>
      </w:hyperlink>
      <w:r w:rsidR="009C6962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</w:t>
      </w:r>
      <w:r w:rsidR="00D055E0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B0538" w:rsidRDefault="006B0538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F60490" w:rsidRDefault="00F60490" w:rsidP="00EE678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Znanium</w:t>
      </w:r>
      <w:r w:rsidRPr="00F60490">
        <w:rPr>
          <w:rFonts w:eastAsia="Times New Roman"/>
          <w:b/>
          <w:i/>
          <w:color w:val="auto"/>
          <w:sz w:val="28"/>
          <w:szCs w:val="28"/>
        </w:rPr>
        <w:t>: эл</w:t>
      </w:r>
      <w:r>
        <w:rPr>
          <w:rFonts w:eastAsia="Times New Roman"/>
          <w:b/>
          <w:i/>
          <w:color w:val="auto"/>
          <w:sz w:val="28"/>
          <w:szCs w:val="28"/>
        </w:rPr>
        <w:t>ектронно-библиотечная система.</w:t>
      </w:r>
    </w:p>
    <w:p w:rsidR="00F60490" w:rsidRDefault="00F60490" w:rsidP="00EE6789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2B7ACF" w:rsidRPr="002B7ACF" w:rsidRDefault="002B7ACF" w:rsidP="002B7ACF">
      <w:pPr>
        <w:jc w:val="both"/>
        <w:rPr>
          <w:rFonts w:eastAsia="Times New Roman"/>
          <w:color w:val="auto"/>
          <w:sz w:val="28"/>
          <w:szCs w:val="28"/>
        </w:rPr>
      </w:pPr>
      <w:r w:rsidRPr="002B7ACF">
        <w:rPr>
          <w:rFonts w:eastAsia="Times New Roman"/>
          <w:color w:val="auto"/>
          <w:sz w:val="28"/>
          <w:szCs w:val="28"/>
        </w:rPr>
        <w:t>Актуальные проблемы права интеллектуальной собственности</w:t>
      </w:r>
      <w:proofErr w:type="gramStart"/>
      <w:r w:rsidRPr="002B7AC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B7ACF">
        <w:rPr>
          <w:rFonts w:eastAsia="Times New Roman"/>
          <w:color w:val="auto"/>
          <w:sz w:val="28"/>
          <w:szCs w:val="28"/>
        </w:rPr>
        <w:t xml:space="preserve"> учебник / Л. И. Гончаренко, И. А. Кулешова, О. В. Лосева [и др.] ; под ред. Г. Ф. Ручкиной. – Москва</w:t>
      </w:r>
      <w:proofErr w:type="gramStart"/>
      <w:r w:rsidRPr="002B7AC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B7AC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B7ACF">
        <w:rPr>
          <w:rFonts w:eastAsia="Times New Roman"/>
          <w:color w:val="auto"/>
          <w:sz w:val="28"/>
          <w:szCs w:val="28"/>
        </w:rPr>
        <w:t>ИНФРА-М, 2023. – 320 с. – (Высшее образование:</w:t>
      </w:r>
      <w:proofErr w:type="gramEnd"/>
      <w:r w:rsidRPr="002B7AC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B7ACF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2B7ACF">
        <w:rPr>
          <w:rFonts w:eastAsia="Times New Roman"/>
          <w:color w:val="auto"/>
          <w:sz w:val="28"/>
          <w:szCs w:val="28"/>
        </w:rPr>
        <w:t xml:space="preserve"> // Znanium</w:t>
      </w:r>
      <w:proofErr w:type="gramStart"/>
      <w:r w:rsidRPr="002B7AC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B7AC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8" w:history="1">
        <w:r w:rsidR="00E84D1B" w:rsidRPr="00DF19D3">
          <w:rPr>
            <w:rStyle w:val="a3"/>
            <w:rFonts w:eastAsia="Times New Roman"/>
            <w:sz w:val="28"/>
            <w:szCs w:val="28"/>
          </w:rPr>
          <w:t>https://znanium.com/catalog/product/1905104</w:t>
        </w:r>
      </w:hyperlink>
      <w:r w:rsidR="00E84D1B">
        <w:rPr>
          <w:rFonts w:eastAsia="Times New Roman"/>
          <w:color w:val="auto"/>
          <w:sz w:val="28"/>
          <w:szCs w:val="28"/>
        </w:rPr>
        <w:t xml:space="preserve"> </w:t>
      </w:r>
      <w:r w:rsidRPr="002B7ACF">
        <w:rPr>
          <w:rFonts w:eastAsia="Times New Roman"/>
          <w:color w:val="auto"/>
          <w:sz w:val="28"/>
          <w:szCs w:val="28"/>
        </w:rPr>
        <w:t xml:space="preserve"> (дата обращения: 16.05.2024). – Режим доступа: по подписке.</w:t>
      </w:r>
    </w:p>
    <w:p w:rsidR="002B7ACF" w:rsidRDefault="002B7ACF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B46A1">
        <w:rPr>
          <w:rFonts w:eastAsia="Times New Roman"/>
          <w:color w:val="auto"/>
          <w:sz w:val="28"/>
          <w:szCs w:val="28"/>
        </w:rPr>
        <w:t>Бастрон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>, А. В. Принципы инженерного творчества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учебное пособие / А.В.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Бастрон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Москва : ИНФРА-М,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209 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(Высшее образование).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F94517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https://znanium.ru/catalog/product/2136599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3B46A1">
        <w:rPr>
          <w:rFonts w:eastAsia="Times New Roman"/>
          <w:color w:val="auto"/>
          <w:sz w:val="28"/>
          <w:szCs w:val="28"/>
        </w:rPr>
        <w:t xml:space="preserve">Журавлев, С. Ю.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Патентоведение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>: курс лекций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учебное пособие / С.Ю. Журавлев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ИНФРА-М, 2023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183 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(Высшее образование).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https://znanium.com/catalog/product/2116153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FD4904" w:rsidRDefault="00FD4904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FD4904">
        <w:rPr>
          <w:rFonts w:eastAsia="Times New Roman"/>
          <w:color w:val="auto"/>
          <w:sz w:val="28"/>
          <w:szCs w:val="28"/>
        </w:rPr>
        <w:lastRenderedPageBreak/>
        <w:t>Лукаш, А. А. Правовое обеспечение интеллектуальной собственности</w:t>
      </w:r>
      <w:proofErr w:type="gramStart"/>
      <w:r w:rsidRPr="00FD490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D4904">
        <w:rPr>
          <w:rFonts w:eastAsia="Times New Roman"/>
          <w:color w:val="auto"/>
          <w:sz w:val="28"/>
          <w:szCs w:val="28"/>
        </w:rPr>
        <w:t xml:space="preserve"> учебное пособие / А. А. Лукаш, В. В. Сиваков, О. Н. Чернышев</w:t>
      </w:r>
      <w:r w:rsidR="006B0538">
        <w:rPr>
          <w:rFonts w:eastAsia="Times New Roman"/>
          <w:color w:val="auto"/>
          <w:sz w:val="28"/>
          <w:szCs w:val="28"/>
        </w:rPr>
        <w:t xml:space="preserve">. – </w:t>
      </w:r>
      <w:r w:rsidRPr="00FD490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D4904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FD4904">
        <w:rPr>
          <w:rFonts w:eastAsia="Times New Roman"/>
          <w:color w:val="auto"/>
          <w:sz w:val="28"/>
          <w:szCs w:val="28"/>
        </w:rPr>
        <w:t xml:space="preserve"> Вологда : Инфра-Инженерия, 2023</w:t>
      </w:r>
      <w:r w:rsidR="006B0538">
        <w:rPr>
          <w:rFonts w:eastAsia="Times New Roman"/>
          <w:color w:val="auto"/>
          <w:sz w:val="28"/>
          <w:szCs w:val="28"/>
        </w:rPr>
        <w:t xml:space="preserve">. – </w:t>
      </w:r>
      <w:r w:rsidRPr="00FD4904">
        <w:rPr>
          <w:rFonts w:eastAsia="Times New Roman"/>
          <w:color w:val="auto"/>
          <w:sz w:val="28"/>
          <w:szCs w:val="28"/>
        </w:rPr>
        <w:t>108 с</w:t>
      </w:r>
      <w:r w:rsidR="006B0538">
        <w:rPr>
          <w:rFonts w:eastAsia="Times New Roman"/>
          <w:color w:val="auto"/>
          <w:sz w:val="28"/>
          <w:szCs w:val="28"/>
        </w:rPr>
        <w:t xml:space="preserve">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D4904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https://znanium.com/catalog/product/2096909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FD4904">
        <w:rPr>
          <w:rFonts w:eastAsia="Times New Roman"/>
          <w:color w:val="auto"/>
          <w:sz w:val="28"/>
          <w:szCs w:val="28"/>
        </w:rPr>
        <w:t>(дата обращения: 16.05.2024). – Режим доступа: по подписке.</w:t>
      </w:r>
    </w:p>
    <w:p w:rsidR="00FD4904" w:rsidRDefault="00FD4904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F60490" w:rsidRPr="00F60490" w:rsidRDefault="00F60490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60490">
        <w:rPr>
          <w:rFonts w:eastAsia="Times New Roman"/>
          <w:color w:val="auto"/>
          <w:sz w:val="28"/>
          <w:szCs w:val="28"/>
        </w:rPr>
        <w:t>Мухопад</w:t>
      </w:r>
      <w:proofErr w:type="spellEnd"/>
      <w:r w:rsidRPr="00F60490">
        <w:rPr>
          <w:rFonts w:eastAsia="Times New Roman"/>
          <w:color w:val="auto"/>
          <w:sz w:val="28"/>
          <w:szCs w:val="28"/>
        </w:rPr>
        <w:t>, В. И. Интеллектуальная собственность в современной экономике: система и ее синергетика</w:t>
      </w:r>
      <w:proofErr w:type="gramStart"/>
      <w:r w:rsidRPr="00F604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0490">
        <w:rPr>
          <w:rFonts w:eastAsia="Times New Roman"/>
          <w:color w:val="auto"/>
          <w:sz w:val="28"/>
          <w:szCs w:val="28"/>
        </w:rPr>
        <w:t xml:space="preserve"> учебник / В.И. </w:t>
      </w:r>
      <w:proofErr w:type="spellStart"/>
      <w:r w:rsidRPr="00F60490">
        <w:rPr>
          <w:rFonts w:eastAsia="Times New Roman"/>
          <w:color w:val="auto"/>
          <w:sz w:val="28"/>
          <w:szCs w:val="28"/>
        </w:rPr>
        <w:t>Мухопад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F6049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604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0490">
        <w:rPr>
          <w:rFonts w:eastAsia="Times New Roman"/>
          <w:color w:val="auto"/>
          <w:sz w:val="28"/>
          <w:szCs w:val="28"/>
        </w:rPr>
        <w:t xml:space="preserve"> Магистр</w:t>
      </w:r>
      <w:proofErr w:type="gramStart"/>
      <w:r w:rsidRPr="00F604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0490">
        <w:rPr>
          <w:rFonts w:eastAsia="Times New Roman"/>
          <w:color w:val="auto"/>
          <w:sz w:val="28"/>
          <w:szCs w:val="28"/>
        </w:rPr>
        <w:t xml:space="preserve"> ИНФРА-М,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F60490">
        <w:rPr>
          <w:rFonts w:eastAsia="Times New Roman"/>
          <w:color w:val="auto"/>
          <w:sz w:val="28"/>
          <w:szCs w:val="28"/>
        </w:rPr>
        <w:t>624 c</w:t>
      </w:r>
      <w:r w:rsidR="006B0538">
        <w:rPr>
          <w:rFonts w:eastAsia="Times New Roman"/>
          <w:color w:val="auto"/>
          <w:sz w:val="28"/>
          <w:szCs w:val="28"/>
        </w:rPr>
        <w:t xml:space="preserve">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F94517">
        <w:rPr>
          <w:rFonts w:eastAsia="Times New Roman"/>
          <w:color w:val="auto"/>
          <w:sz w:val="28"/>
          <w:szCs w:val="28"/>
        </w:rPr>
        <w:t xml:space="preserve"> </w:t>
      </w:r>
      <w:r w:rsidRPr="00F60490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https://znanium.com/catalog/product/2117166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F60490">
        <w:rPr>
          <w:rFonts w:eastAsia="Times New Roman"/>
          <w:color w:val="auto"/>
          <w:sz w:val="28"/>
          <w:szCs w:val="28"/>
        </w:rPr>
        <w:t>(дата обращения: 16.05.2024). – Режим доступа: по подписке.</w:t>
      </w:r>
    </w:p>
    <w:p w:rsidR="00FD4904" w:rsidRDefault="00FD4904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F60490" w:rsidRDefault="00FD4904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D4904">
        <w:rPr>
          <w:rFonts w:eastAsia="Times New Roman"/>
          <w:color w:val="auto"/>
          <w:sz w:val="28"/>
          <w:szCs w:val="28"/>
        </w:rPr>
        <w:t>Мухопад</w:t>
      </w:r>
      <w:proofErr w:type="spellEnd"/>
      <w:r w:rsidRPr="00FD4904">
        <w:rPr>
          <w:rFonts w:eastAsia="Times New Roman"/>
          <w:color w:val="auto"/>
          <w:sz w:val="28"/>
          <w:szCs w:val="28"/>
        </w:rPr>
        <w:t>, В. И. Экономика и коммерциализация интеллектуальной собственности</w:t>
      </w:r>
      <w:proofErr w:type="gramStart"/>
      <w:r w:rsidRPr="00FD490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D4904">
        <w:rPr>
          <w:rFonts w:eastAsia="Times New Roman"/>
          <w:color w:val="auto"/>
          <w:sz w:val="28"/>
          <w:szCs w:val="28"/>
        </w:rPr>
        <w:t xml:space="preserve"> учебник / В.И. </w:t>
      </w:r>
      <w:proofErr w:type="spellStart"/>
      <w:r w:rsidRPr="00FD4904">
        <w:rPr>
          <w:rFonts w:eastAsia="Times New Roman"/>
          <w:color w:val="auto"/>
          <w:sz w:val="28"/>
          <w:szCs w:val="28"/>
        </w:rPr>
        <w:t>Мухопад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FD490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FD490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FD4904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FD4904">
        <w:rPr>
          <w:rFonts w:eastAsia="Times New Roman"/>
          <w:color w:val="auto"/>
          <w:sz w:val="28"/>
          <w:szCs w:val="28"/>
        </w:rPr>
        <w:t>Москва : Магистр</w:t>
      </w:r>
      <w:proofErr w:type="gramStart"/>
      <w:r w:rsidRPr="00FD490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D4904">
        <w:rPr>
          <w:rFonts w:eastAsia="Times New Roman"/>
          <w:color w:val="auto"/>
          <w:sz w:val="28"/>
          <w:szCs w:val="28"/>
        </w:rPr>
        <w:t xml:space="preserve"> ИНФРА-М, 2023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FD4904">
        <w:rPr>
          <w:rFonts w:eastAsia="Times New Roman"/>
          <w:color w:val="auto"/>
          <w:sz w:val="28"/>
          <w:szCs w:val="28"/>
        </w:rPr>
        <w:t>576 с</w:t>
      </w:r>
      <w:r w:rsidR="006B0538">
        <w:rPr>
          <w:rFonts w:eastAsia="Times New Roman"/>
          <w:color w:val="auto"/>
          <w:sz w:val="28"/>
          <w:szCs w:val="28"/>
        </w:rPr>
        <w:t xml:space="preserve">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D4904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https://znanium.com/catalog/product/2020591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FD4904">
        <w:rPr>
          <w:rFonts w:eastAsia="Times New Roman"/>
          <w:color w:val="auto"/>
          <w:sz w:val="28"/>
          <w:szCs w:val="28"/>
        </w:rPr>
        <w:t>(дата обращения: 16.05.2024). 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3B46A1">
        <w:rPr>
          <w:rFonts w:eastAsia="Times New Roman"/>
          <w:color w:val="auto"/>
          <w:sz w:val="28"/>
          <w:szCs w:val="28"/>
        </w:rPr>
        <w:t xml:space="preserve">Основы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патентоведения</w:t>
      </w:r>
      <w:proofErr w:type="spellEnd"/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учебное пособие / И.</w:t>
      </w:r>
      <w:r w:rsidR="00277C2E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Н. Кравченко, В.</w:t>
      </w:r>
      <w:r w:rsidR="00277C2E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М. Корнеев, А.</w:t>
      </w:r>
      <w:r w:rsidR="00277C2E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Коломейченко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 xml:space="preserve"> [и др.] ; под ред. И.</w:t>
      </w:r>
      <w:r w:rsidR="00277C2E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Н. Кравченко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ИНФРА-М, 2023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252 с.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https://znanium.com/catalog/product/1907498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3B46A1">
        <w:rPr>
          <w:rFonts w:eastAsia="Times New Roman"/>
          <w:color w:val="auto"/>
          <w:sz w:val="28"/>
          <w:szCs w:val="28"/>
        </w:rPr>
        <w:t>Шустов, М. А. Методические основы инженерно-технического творчества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монография / М.А. Шустов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B46A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ИНФРА-М, 2022</w:t>
      </w:r>
      <w:r w:rsidR="006B0538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128 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(Научная мысль)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 w:rsidRPr="006B053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B0538" w:rsidRP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 w:rsidRPr="006B053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https://znanium.com/catalog/product/1852219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F60490" w:rsidRDefault="00F60490" w:rsidP="00EE6789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EE6789" w:rsidRPr="00882367" w:rsidRDefault="00882367" w:rsidP="00EE678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r w:rsidRPr="00882367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="00EE6789" w:rsidRPr="00882367">
        <w:rPr>
          <w:rFonts w:eastAsia="Times New Roman"/>
          <w:b/>
          <w:i/>
          <w:color w:val="auto"/>
          <w:sz w:val="28"/>
          <w:szCs w:val="28"/>
        </w:rPr>
        <w:t>: образовате</w:t>
      </w:r>
      <w:r w:rsidRPr="00882367">
        <w:rPr>
          <w:rFonts w:eastAsia="Times New Roman"/>
          <w:b/>
          <w:i/>
          <w:color w:val="auto"/>
          <w:sz w:val="28"/>
          <w:szCs w:val="28"/>
        </w:rPr>
        <w:t>льная платформа.</w:t>
      </w:r>
    </w:p>
    <w:p w:rsidR="00EE6789" w:rsidRDefault="00EE6789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77BE8" w:rsidRDefault="00E77BE8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77BE8">
        <w:rPr>
          <w:rFonts w:eastAsia="Times New Roman"/>
          <w:color w:val="auto"/>
          <w:sz w:val="28"/>
          <w:szCs w:val="28"/>
        </w:rPr>
        <w:t>Гумерова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Г. И.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Управление интеллектуальной собственностью</w:t>
      </w:r>
      <w:proofErr w:type="gramStart"/>
      <w:r w:rsidRPr="00E77BE8">
        <w:rPr>
          <w:rFonts w:eastAsia="Times New Roman"/>
          <w:color w:val="auto"/>
          <w:sz w:val="28"/>
          <w:szCs w:val="28"/>
        </w:rPr>
        <w:t> :</w:t>
      </w:r>
      <w:proofErr w:type="gramEnd"/>
      <w:r w:rsidRPr="00E77BE8">
        <w:rPr>
          <w:rFonts w:eastAsia="Times New Roman"/>
          <w:color w:val="auto"/>
          <w:sz w:val="28"/>
          <w:szCs w:val="28"/>
        </w:rPr>
        <w:t xml:space="preserve"> учебное пособие для вузов / Г. И. 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Гумерова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Э. Ш. Шаймиева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257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77BE8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https://urait.ru/bcode/533503</w:t>
        </w:r>
      </w:hyperlink>
      <w:r w:rsidR="00F94517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(дата обращения: 16.05.2024).</w:t>
      </w:r>
      <w:r w:rsidR="006B0538" w:rsidRPr="006B0538">
        <w:t xml:space="preserve"> </w:t>
      </w:r>
      <w:r w:rsidR="006B0538" w:rsidRPr="006B053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B0538" w:rsidRDefault="006B0538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882367" w:rsidRDefault="00882367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882367">
        <w:rPr>
          <w:rFonts w:eastAsia="Times New Roman"/>
          <w:color w:val="auto"/>
          <w:sz w:val="28"/>
          <w:szCs w:val="28"/>
        </w:rPr>
        <w:t>Жарова, А. К.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882367">
        <w:rPr>
          <w:rFonts w:eastAsia="Times New Roman"/>
          <w:color w:val="auto"/>
          <w:sz w:val="28"/>
          <w:szCs w:val="28"/>
        </w:rPr>
        <w:t xml:space="preserve">Интеллектуальное право. Защита интеллектуальной собственности : учебник для </w:t>
      </w:r>
      <w:r w:rsidR="006B0538">
        <w:rPr>
          <w:rFonts w:eastAsia="Times New Roman"/>
          <w:color w:val="auto"/>
          <w:sz w:val="28"/>
          <w:szCs w:val="28"/>
        </w:rPr>
        <w:t>вузов / А. К. Жарова ; под общ</w:t>
      </w:r>
      <w:proofErr w:type="gramStart"/>
      <w:r w:rsidR="006B0538">
        <w:rPr>
          <w:rFonts w:eastAsia="Times New Roman"/>
          <w:color w:val="auto"/>
          <w:sz w:val="28"/>
          <w:szCs w:val="28"/>
        </w:rPr>
        <w:t>.</w:t>
      </w:r>
      <w:proofErr w:type="gramEnd"/>
      <w:r w:rsidRPr="0088236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82367">
        <w:rPr>
          <w:rFonts w:eastAsia="Times New Roman"/>
          <w:color w:val="auto"/>
          <w:sz w:val="28"/>
          <w:szCs w:val="28"/>
        </w:rPr>
        <w:t>р</w:t>
      </w:r>
      <w:proofErr w:type="gramEnd"/>
      <w:r w:rsidRPr="00882367">
        <w:rPr>
          <w:rFonts w:eastAsia="Times New Roman"/>
          <w:color w:val="auto"/>
          <w:sz w:val="28"/>
          <w:szCs w:val="28"/>
        </w:rPr>
        <w:t>ед</w:t>
      </w:r>
      <w:r w:rsidR="006B0538">
        <w:rPr>
          <w:rFonts w:eastAsia="Times New Roman"/>
          <w:color w:val="auto"/>
          <w:sz w:val="28"/>
          <w:szCs w:val="28"/>
        </w:rPr>
        <w:t xml:space="preserve">. </w:t>
      </w:r>
      <w:r w:rsidRPr="00882367">
        <w:rPr>
          <w:rFonts w:eastAsia="Times New Roman"/>
          <w:color w:val="auto"/>
          <w:sz w:val="28"/>
          <w:szCs w:val="28"/>
        </w:rPr>
        <w:t>А. А. 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Стрельцова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384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82367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https://urait.ru/bcode/534605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882367">
        <w:rPr>
          <w:rFonts w:eastAsia="Times New Roman"/>
          <w:color w:val="auto"/>
          <w:sz w:val="28"/>
          <w:szCs w:val="28"/>
        </w:rPr>
        <w:t>(дата обращения: 16.05.2024).</w:t>
      </w:r>
      <w:r w:rsidR="006B0538" w:rsidRPr="006B0538">
        <w:t xml:space="preserve"> </w:t>
      </w:r>
      <w:r w:rsidR="006B0538" w:rsidRPr="006B053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82367" w:rsidRDefault="00882367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77BE8" w:rsidRDefault="00E77BE8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77BE8">
        <w:rPr>
          <w:rFonts w:eastAsia="Times New Roman"/>
          <w:color w:val="auto"/>
          <w:sz w:val="28"/>
          <w:szCs w:val="28"/>
        </w:rPr>
        <w:lastRenderedPageBreak/>
        <w:t>Зенин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И. А.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Право интеллектуальной собственности</w:t>
      </w:r>
      <w:proofErr w:type="gramStart"/>
      <w:r w:rsidRPr="00E77BE8">
        <w:rPr>
          <w:rFonts w:eastAsia="Times New Roman"/>
          <w:color w:val="auto"/>
          <w:sz w:val="28"/>
          <w:szCs w:val="28"/>
        </w:rPr>
        <w:t> :</w:t>
      </w:r>
      <w:proofErr w:type="gramEnd"/>
      <w:r w:rsidRPr="00E77BE8">
        <w:rPr>
          <w:rFonts w:eastAsia="Times New Roman"/>
          <w:color w:val="auto"/>
          <w:sz w:val="28"/>
          <w:szCs w:val="28"/>
        </w:rPr>
        <w:t xml:space="preserve"> учебник для вузов / И. А. 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Зенин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 xml:space="preserve">11-е изд.,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577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77BE8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6B0538" w:rsidRPr="00DF19D3">
          <w:rPr>
            <w:rStyle w:val="a3"/>
            <w:rFonts w:eastAsia="Times New Roman"/>
            <w:sz w:val="28"/>
            <w:szCs w:val="28"/>
          </w:rPr>
          <w:t>https://urait.ru/bcode/544685</w:t>
        </w:r>
      </w:hyperlink>
      <w:r w:rsidR="006B0538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(дата обращения: 16.05.2024).</w:t>
      </w:r>
      <w:r w:rsidR="006B0538" w:rsidRPr="006B0538">
        <w:t xml:space="preserve"> </w:t>
      </w:r>
      <w:r w:rsidR="006B0538" w:rsidRPr="006B053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905D1" w:rsidRDefault="00E905D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77BE8" w:rsidRDefault="00E77BE8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77BE8">
        <w:rPr>
          <w:rFonts w:eastAsia="Times New Roman"/>
          <w:color w:val="auto"/>
          <w:sz w:val="28"/>
          <w:szCs w:val="28"/>
        </w:rPr>
        <w:t>Лихолетов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В. В.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Экономико-правовая защита интеллектуальной собственности</w:t>
      </w:r>
      <w:proofErr w:type="gramStart"/>
      <w:r w:rsidRPr="00E77BE8">
        <w:rPr>
          <w:rFonts w:eastAsia="Times New Roman"/>
          <w:color w:val="auto"/>
          <w:sz w:val="28"/>
          <w:szCs w:val="28"/>
        </w:rPr>
        <w:t> :</w:t>
      </w:r>
      <w:proofErr w:type="gramEnd"/>
      <w:r w:rsidRPr="00E77BE8">
        <w:rPr>
          <w:rFonts w:eastAsia="Times New Roman"/>
          <w:color w:val="auto"/>
          <w:sz w:val="28"/>
          <w:szCs w:val="28"/>
        </w:rPr>
        <w:t xml:space="preserve"> учебное пособие для вузов / В. В. 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Лихолетов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О. В. Рязанцева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77BE8">
        <w:rPr>
          <w:rFonts w:eastAsia="Times New Roman"/>
          <w:color w:val="auto"/>
          <w:sz w:val="28"/>
          <w:szCs w:val="28"/>
        </w:rPr>
        <w:t> :</w:t>
      </w:r>
      <w:proofErr w:type="gramEnd"/>
      <w:r w:rsidRPr="00E77BE8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195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77BE8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E905D1" w:rsidRPr="00DF19D3">
          <w:rPr>
            <w:rStyle w:val="a3"/>
            <w:rFonts w:eastAsia="Times New Roman"/>
            <w:sz w:val="28"/>
            <w:szCs w:val="28"/>
          </w:rPr>
          <w:t>https://urait.ru/bcode/543759</w:t>
        </w:r>
      </w:hyperlink>
      <w:r w:rsidR="00E905D1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(дата обращения: 16.05.2024).</w:t>
      </w:r>
      <w:r w:rsidR="00E905D1" w:rsidRPr="00E905D1">
        <w:t xml:space="preserve"> </w:t>
      </w:r>
      <w:r w:rsidR="00E905D1" w:rsidRPr="00E905D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77BE8" w:rsidRDefault="00E77BE8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77BE8" w:rsidRDefault="00E77BE8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E77BE8">
        <w:rPr>
          <w:rFonts w:eastAsia="Times New Roman"/>
          <w:color w:val="auto"/>
          <w:sz w:val="28"/>
          <w:szCs w:val="28"/>
        </w:rPr>
        <w:t>Право интеллектуальной собственности : учебник и практикум для вузов / Е. А. Поздня</w:t>
      </w:r>
      <w:r w:rsidR="00E905D1">
        <w:rPr>
          <w:rFonts w:eastAsia="Times New Roman"/>
          <w:color w:val="auto"/>
          <w:sz w:val="28"/>
          <w:szCs w:val="28"/>
        </w:rPr>
        <w:t>кова [и др.] ; под общ</w:t>
      </w:r>
      <w:proofErr w:type="gramStart"/>
      <w:r w:rsidR="00E905D1">
        <w:rPr>
          <w:rFonts w:eastAsia="Times New Roman"/>
          <w:color w:val="auto"/>
          <w:sz w:val="28"/>
          <w:szCs w:val="28"/>
        </w:rPr>
        <w:t>.</w:t>
      </w:r>
      <w:proofErr w:type="gramEnd"/>
      <w:r w:rsidRPr="00E77B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77BE8">
        <w:rPr>
          <w:rFonts w:eastAsia="Times New Roman"/>
          <w:color w:val="auto"/>
          <w:sz w:val="28"/>
          <w:szCs w:val="28"/>
        </w:rPr>
        <w:t>р</w:t>
      </w:r>
      <w:proofErr w:type="gramEnd"/>
      <w:r w:rsidRPr="00E77BE8">
        <w:rPr>
          <w:rFonts w:eastAsia="Times New Roman"/>
          <w:color w:val="auto"/>
          <w:sz w:val="28"/>
          <w:szCs w:val="28"/>
        </w:rPr>
        <w:t>ед</w:t>
      </w:r>
      <w:r w:rsidR="00E905D1">
        <w:rPr>
          <w:rFonts w:eastAsia="Times New Roman"/>
          <w:color w:val="auto"/>
          <w:sz w:val="28"/>
          <w:szCs w:val="28"/>
        </w:rPr>
        <w:t xml:space="preserve">. </w:t>
      </w:r>
      <w:r w:rsidRPr="00E77BE8">
        <w:rPr>
          <w:rFonts w:eastAsia="Times New Roman"/>
          <w:color w:val="auto"/>
          <w:sz w:val="28"/>
          <w:szCs w:val="28"/>
        </w:rPr>
        <w:t>Е. А. Поздняковой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77BE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77BE8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408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E77BE8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77BE8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E905D1" w:rsidRPr="00DF19D3">
          <w:rPr>
            <w:rStyle w:val="a3"/>
            <w:rFonts w:eastAsia="Times New Roman"/>
            <w:sz w:val="28"/>
            <w:szCs w:val="28"/>
          </w:rPr>
          <w:t>https://urait.ru/bcode/536211</w:t>
        </w:r>
      </w:hyperlink>
      <w:r w:rsidR="00E905D1">
        <w:rPr>
          <w:rFonts w:eastAsia="Times New Roman"/>
          <w:color w:val="auto"/>
          <w:sz w:val="28"/>
          <w:szCs w:val="28"/>
        </w:rPr>
        <w:t xml:space="preserve"> </w:t>
      </w:r>
      <w:r w:rsidRPr="00E77BE8">
        <w:rPr>
          <w:rFonts w:eastAsia="Times New Roman"/>
          <w:color w:val="auto"/>
          <w:sz w:val="28"/>
          <w:szCs w:val="28"/>
        </w:rPr>
        <w:t>(дата обращения: 16.05.2024).</w:t>
      </w:r>
      <w:r w:rsidR="00E905D1" w:rsidRPr="00E905D1">
        <w:t xml:space="preserve"> </w:t>
      </w:r>
      <w:r w:rsidR="00E905D1" w:rsidRPr="00E905D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905D1" w:rsidRDefault="00E905D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EE6789" w:rsidRDefault="00882367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882367">
        <w:rPr>
          <w:rFonts w:eastAsia="Times New Roman"/>
          <w:color w:val="auto"/>
          <w:sz w:val="28"/>
          <w:szCs w:val="28"/>
        </w:rPr>
        <w:t>Право интеллектуальной собственности. Международно-правовое регулирование</w:t>
      </w:r>
      <w:proofErr w:type="gramStart"/>
      <w:r w:rsidRPr="00882367">
        <w:rPr>
          <w:rFonts w:eastAsia="Times New Roman"/>
          <w:color w:val="auto"/>
          <w:sz w:val="28"/>
          <w:szCs w:val="28"/>
        </w:rPr>
        <w:t> :</w:t>
      </w:r>
      <w:proofErr w:type="gramEnd"/>
      <w:r w:rsidRPr="00882367">
        <w:rPr>
          <w:rFonts w:eastAsia="Times New Roman"/>
          <w:color w:val="auto"/>
          <w:sz w:val="28"/>
          <w:szCs w:val="28"/>
        </w:rPr>
        <w:t xml:space="preserve"> учебное пособие для вузов / И. А. Близнец [и др.] ; под ред</w:t>
      </w:r>
      <w:r w:rsidR="00E905D1">
        <w:rPr>
          <w:rFonts w:eastAsia="Times New Roman"/>
          <w:color w:val="auto"/>
          <w:sz w:val="28"/>
          <w:szCs w:val="28"/>
        </w:rPr>
        <w:t>.</w:t>
      </w:r>
      <w:r w:rsidRPr="00882367">
        <w:rPr>
          <w:rFonts w:eastAsia="Times New Roman"/>
          <w:color w:val="auto"/>
          <w:sz w:val="28"/>
          <w:szCs w:val="28"/>
        </w:rPr>
        <w:t xml:space="preserve"> И. А. Близнеца, В. А. Зимина, И. П. Оленичева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284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82367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E905D1" w:rsidRPr="00DF19D3">
          <w:rPr>
            <w:rStyle w:val="a3"/>
            <w:rFonts w:eastAsia="Times New Roman"/>
            <w:sz w:val="28"/>
            <w:szCs w:val="28"/>
          </w:rPr>
          <w:t>https://urait.ru/bcode/539720</w:t>
        </w:r>
      </w:hyperlink>
      <w:r w:rsidR="00E905D1">
        <w:rPr>
          <w:rFonts w:eastAsia="Times New Roman"/>
          <w:color w:val="auto"/>
          <w:sz w:val="28"/>
          <w:szCs w:val="28"/>
        </w:rPr>
        <w:t xml:space="preserve"> </w:t>
      </w:r>
      <w:r w:rsidRPr="00882367">
        <w:rPr>
          <w:rFonts w:eastAsia="Times New Roman"/>
          <w:color w:val="auto"/>
          <w:sz w:val="28"/>
          <w:szCs w:val="28"/>
        </w:rPr>
        <w:t>(дата обращения: 16.05.2024).</w:t>
      </w:r>
      <w:r w:rsidR="00E905D1" w:rsidRPr="00E905D1">
        <w:t xml:space="preserve"> </w:t>
      </w:r>
      <w:r w:rsidR="00E905D1" w:rsidRPr="00E905D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84D1B" w:rsidRDefault="00E84D1B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3B46A1">
        <w:rPr>
          <w:rFonts w:eastAsia="Times New Roman"/>
          <w:color w:val="auto"/>
          <w:sz w:val="28"/>
          <w:szCs w:val="28"/>
        </w:rPr>
        <w:t>Соснин, Э. А.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Патентоведение</w:t>
      </w:r>
      <w:proofErr w:type="spellEnd"/>
      <w:proofErr w:type="gramStart"/>
      <w:r w:rsidRPr="003B46A1">
        <w:rPr>
          <w:rFonts w:eastAsia="Times New Roman"/>
          <w:color w:val="auto"/>
          <w:sz w:val="28"/>
          <w:szCs w:val="28"/>
        </w:rPr>
        <w:t> :</w:t>
      </w:r>
      <w:proofErr w:type="gramEnd"/>
      <w:r w:rsidRPr="003B46A1">
        <w:rPr>
          <w:rFonts w:eastAsia="Times New Roman"/>
          <w:color w:val="auto"/>
          <w:sz w:val="28"/>
          <w:szCs w:val="28"/>
        </w:rPr>
        <w:t xml:space="preserve"> учебник и практикум для вузов / Э. А. Соснин, В. Ф. 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Канер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B46A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B46A1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394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3B46A1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B46A1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E905D1" w:rsidRPr="00DF19D3">
          <w:rPr>
            <w:rStyle w:val="a3"/>
            <w:rFonts w:eastAsia="Times New Roman"/>
            <w:sz w:val="28"/>
            <w:szCs w:val="28"/>
          </w:rPr>
          <w:t>https://urait.ru/bcode/555066</w:t>
        </w:r>
      </w:hyperlink>
      <w:r w:rsidR="00E905D1">
        <w:rPr>
          <w:rFonts w:eastAsia="Times New Roman"/>
          <w:color w:val="auto"/>
          <w:sz w:val="28"/>
          <w:szCs w:val="28"/>
        </w:rPr>
        <w:t xml:space="preserve"> </w:t>
      </w:r>
      <w:r w:rsidRPr="003B46A1">
        <w:rPr>
          <w:rFonts w:eastAsia="Times New Roman"/>
          <w:color w:val="auto"/>
          <w:sz w:val="28"/>
          <w:szCs w:val="28"/>
        </w:rPr>
        <w:t>(дата обращения: 17.05.2024).</w:t>
      </w:r>
      <w:r w:rsidR="00E905D1" w:rsidRPr="00E905D1">
        <w:t xml:space="preserve"> </w:t>
      </w:r>
      <w:r w:rsidR="00E905D1" w:rsidRPr="00E905D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B46A1" w:rsidRDefault="003B46A1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882367" w:rsidRDefault="00882367" w:rsidP="00EE678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82367">
        <w:rPr>
          <w:rFonts w:eastAsia="Times New Roman"/>
          <w:color w:val="auto"/>
          <w:sz w:val="28"/>
          <w:szCs w:val="28"/>
        </w:rPr>
        <w:t>Штоляков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, В. И.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882367">
        <w:rPr>
          <w:rFonts w:eastAsia="Times New Roman"/>
          <w:color w:val="auto"/>
          <w:sz w:val="28"/>
          <w:szCs w:val="28"/>
        </w:rPr>
        <w:t xml:space="preserve">Интеллектуальная собственность: 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принтмедиа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 xml:space="preserve"> и информационные технологии как объекты интеллектуальной собственности</w:t>
      </w:r>
      <w:proofErr w:type="gramStart"/>
      <w:r w:rsidRPr="00882367">
        <w:rPr>
          <w:rFonts w:eastAsia="Times New Roman"/>
          <w:color w:val="auto"/>
          <w:sz w:val="28"/>
          <w:szCs w:val="28"/>
        </w:rPr>
        <w:t> :</w:t>
      </w:r>
      <w:proofErr w:type="gramEnd"/>
      <w:r w:rsidRPr="00882367">
        <w:rPr>
          <w:rFonts w:eastAsia="Times New Roman"/>
          <w:color w:val="auto"/>
          <w:sz w:val="28"/>
          <w:szCs w:val="28"/>
        </w:rPr>
        <w:t xml:space="preserve"> учебное пособие для вузов / В. И. 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Штоляков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, М. В. 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Яганова</w:t>
      </w:r>
      <w:proofErr w:type="spellEnd"/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82367">
        <w:rPr>
          <w:rFonts w:eastAsia="Times New Roman"/>
          <w:color w:val="auto"/>
          <w:sz w:val="28"/>
          <w:szCs w:val="28"/>
        </w:rPr>
        <w:t> :</w:t>
      </w:r>
      <w:proofErr w:type="gramEnd"/>
      <w:r w:rsidRPr="00882367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882367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82367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252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882367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82367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E905D1" w:rsidRPr="00DF19D3">
          <w:rPr>
            <w:rStyle w:val="a3"/>
            <w:rFonts w:eastAsia="Times New Roman"/>
            <w:sz w:val="28"/>
            <w:szCs w:val="28"/>
          </w:rPr>
          <w:t>https://urait.ru/bcode/543237</w:t>
        </w:r>
      </w:hyperlink>
      <w:r w:rsidR="00E905D1">
        <w:rPr>
          <w:rFonts w:eastAsia="Times New Roman"/>
          <w:color w:val="auto"/>
          <w:sz w:val="28"/>
          <w:szCs w:val="28"/>
        </w:rPr>
        <w:t xml:space="preserve"> </w:t>
      </w:r>
      <w:r w:rsidRPr="00882367">
        <w:rPr>
          <w:rFonts w:eastAsia="Times New Roman"/>
          <w:color w:val="auto"/>
          <w:sz w:val="28"/>
          <w:szCs w:val="28"/>
        </w:rPr>
        <w:t>(дата обращения: 16.05.2024).</w:t>
      </w:r>
      <w:r w:rsidR="00E905D1" w:rsidRPr="00E905D1">
        <w:t xml:space="preserve"> </w:t>
      </w:r>
      <w:r w:rsidR="00E905D1" w:rsidRPr="00E905D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3FE2" w:rsidRDefault="005F3FE2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5F3FE2" w:rsidRDefault="005F3FE2" w:rsidP="00EE6789">
      <w:pPr>
        <w:jc w:val="both"/>
        <w:rPr>
          <w:rFonts w:eastAsia="Times New Roman"/>
          <w:color w:val="auto"/>
          <w:sz w:val="28"/>
          <w:szCs w:val="28"/>
        </w:rPr>
      </w:pPr>
      <w:r w:rsidRPr="005F3FE2">
        <w:rPr>
          <w:rFonts w:eastAsia="Times New Roman"/>
          <w:color w:val="auto"/>
          <w:sz w:val="28"/>
          <w:szCs w:val="28"/>
        </w:rPr>
        <w:t>Щербак, Н. В.</w:t>
      </w:r>
      <w:r w:rsidR="00D055E0">
        <w:rPr>
          <w:rFonts w:eastAsia="Times New Roman"/>
          <w:color w:val="auto"/>
          <w:sz w:val="28"/>
          <w:szCs w:val="28"/>
        </w:rPr>
        <w:t xml:space="preserve"> </w:t>
      </w:r>
      <w:r w:rsidRPr="005F3FE2">
        <w:rPr>
          <w:rFonts w:eastAsia="Times New Roman"/>
          <w:color w:val="auto"/>
          <w:sz w:val="28"/>
          <w:szCs w:val="28"/>
        </w:rPr>
        <w:t>Право интеллектуальной собственности: общее учение. Авторское право и смежные права</w:t>
      </w:r>
      <w:proofErr w:type="gramStart"/>
      <w:r w:rsidRPr="005F3FE2">
        <w:rPr>
          <w:rFonts w:eastAsia="Times New Roman"/>
          <w:color w:val="auto"/>
          <w:sz w:val="28"/>
          <w:szCs w:val="28"/>
        </w:rPr>
        <w:t> :</w:t>
      </w:r>
      <w:proofErr w:type="gramEnd"/>
      <w:r w:rsidRPr="005F3FE2">
        <w:rPr>
          <w:rFonts w:eastAsia="Times New Roman"/>
          <w:color w:val="auto"/>
          <w:sz w:val="28"/>
          <w:szCs w:val="28"/>
        </w:rPr>
        <w:t xml:space="preserve"> учебное пособие для вузов / Н. В. Щербак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5F3FE2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5F3FE2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5F3FE2">
        <w:rPr>
          <w:rFonts w:eastAsia="Times New Roman"/>
          <w:color w:val="auto"/>
          <w:sz w:val="28"/>
          <w:szCs w:val="28"/>
        </w:rPr>
        <w:t>. и доп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5F3FE2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5F3FE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F3FE2">
        <w:rPr>
          <w:rFonts w:eastAsia="Times New Roman"/>
          <w:color w:val="auto"/>
          <w:sz w:val="28"/>
          <w:szCs w:val="28"/>
        </w:rPr>
        <w:t>, 2024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5F3FE2">
        <w:rPr>
          <w:rFonts w:eastAsia="Times New Roman"/>
          <w:color w:val="auto"/>
          <w:sz w:val="28"/>
          <w:szCs w:val="28"/>
        </w:rPr>
        <w:t>342 с</w:t>
      </w:r>
      <w:r w:rsidR="00D055E0">
        <w:rPr>
          <w:rFonts w:eastAsia="Times New Roman"/>
          <w:color w:val="auto"/>
          <w:sz w:val="28"/>
          <w:szCs w:val="28"/>
        </w:rPr>
        <w:t xml:space="preserve">. – </w:t>
      </w:r>
      <w:r w:rsidRPr="005F3FE2">
        <w:rPr>
          <w:rFonts w:eastAsia="Times New Roman"/>
          <w:color w:val="auto"/>
          <w:sz w:val="28"/>
          <w:szCs w:val="28"/>
        </w:rPr>
        <w:t>(Высшее образование)</w:t>
      </w:r>
      <w:r w:rsidR="00D055E0">
        <w:rPr>
          <w:rFonts w:eastAsia="Times New Roman"/>
          <w:color w:val="auto"/>
          <w:sz w:val="28"/>
          <w:szCs w:val="28"/>
        </w:rPr>
        <w:t xml:space="preserve">. </w:t>
      </w:r>
      <w:r w:rsidR="006B053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B053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B053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B0538">
        <w:rPr>
          <w:rFonts w:eastAsia="Times New Roman"/>
          <w:color w:val="auto"/>
          <w:sz w:val="28"/>
          <w:szCs w:val="28"/>
        </w:rPr>
        <w:t xml:space="preserve"> образовательная </w:t>
      </w:r>
      <w:r w:rsidR="006B0538">
        <w:rPr>
          <w:rFonts w:eastAsia="Times New Roman"/>
          <w:color w:val="auto"/>
          <w:sz w:val="28"/>
          <w:szCs w:val="28"/>
        </w:rPr>
        <w:lastRenderedPageBreak/>
        <w:t xml:space="preserve">платформа. – </w:t>
      </w:r>
      <w:r w:rsidRPr="005F3FE2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E905D1" w:rsidRPr="00DF19D3">
          <w:rPr>
            <w:rStyle w:val="a3"/>
            <w:rFonts w:eastAsia="Times New Roman"/>
            <w:sz w:val="28"/>
            <w:szCs w:val="28"/>
          </w:rPr>
          <w:t>https://urait.ru/bcode/541973</w:t>
        </w:r>
      </w:hyperlink>
      <w:r w:rsidR="00E905D1">
        <w:rPr>
          <w:rFonts w:eastAsia="Times New Roman"/>
          <w:color w:val="auto"/>
          <w:sz w:val="28"/>
          <w:szCs w:val="28"/>
        </w:rPr>
        <w:t xml:space="preserve"> </w:t>
      </w:r>
      <w:r w:rsidRPr="005F3FE2">
        <w:rPr>
          <w:rFonts w:eastAsia="Times New Roman"/>
          <w:color w:val="auto"/>
          <w:sz w:val="28"/>
          <w:szCs w:val="28"/>
        </w:rPr>
        <w:t>(дата обращения: 16.05.2024).</w:t>
      </w:r>
      <w:r w:rsidR="00E905D1" w:rsidRPr="00E905D1">
        <w:t xml:space="preserve"> </w:t>
      </w:r>
      <w:r w:rsidR="00E905D1" w:rsidRPr="00E905D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F94517" w:rsidRDefault="00F94517" w:rsidP="00EE6789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F94517" w:rsidRPr="00F94517" w:rsidRDefault="00F94517" w:rsidP="00EE678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94517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F94517" w:rsidRDefault="00F94517" w:rsidP="00EE6789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Власова, А.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>Об аспектах использования искусственного интеллекта в системе управления интеллектуальной собственностью / А. В. Власова, И. М. Потапова // Экономика. Бизнес. Банки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№ 12 (50)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88-98. – URL: </w:t>
      </w:r>
      <w:hyperlink r:id="rId25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https://elibrary.ru/item.asp?id=44538774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 xml:space="preserve">Интеллектуальная собственность в современном мире: гражданско-правовая и уголовно-правовая охрана интеллектуальной собственности // Сборник материалов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 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F9451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F94517">
        <w:rPr>
          <w:rFonts w:eastAsia="Times New Roman"/>
          <w:color w:val="auto"/>
          <w:sz w:val="28"/>
          <w:szCs w:val="28"/>
        </w:rPr>
        <w:t xml:space="preserve"> / под ред. И. А. Близнеца, В. С.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Витко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 Московский университет имени А.С. Грибоедова. – Москва, 2022. – URL: </w:t>
      </w:r>
      <w:hyperlink r:id="rId26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https://elibrary.ru/item.asp?id=49334882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Кириллов, Н. Н. Создание и коммерциализация служебных объектов интеллектуальной собственности в технических вузах: правовые аспекты решения существующих проблем / Н. Н. Кириллов, Н. Кириллов // Интеллектуальная собственность. Промышленная собственность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№ 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51-58. – URL: </w:t>
      </w:r>
      <w:hyperlink r:id="rId27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https://elibrary.ru/item.asp?id=43093831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94517">
        <w:rPr>
          <w:rFonts w:eastAsia="Times New Roman"/>
          <w:color w:val="auto"/>
          <w:sz w:val="28"/>
          <w:szCs w:val="28"/>
        </w:rPr>
        <w:t>Клеткина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, Ю. А. Управление интеллектуальной собственностью вуза через отдел интеллектуальной собственности / Ю. А.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Клеткина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// Аллея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Т. 1, № 4 (43)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291-295. – URL: </w:t>
      </w:r>
      <w:hyperlink r:id="rId28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https://elibrary.ru/item.asp?id=42913242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Кобелева, С. В. Основные положения интеллектуальной собственности коммерческой организации / С. В. Кобелева, Е. Ю. Москвитин // Форум молодых ученых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№ 12 (76)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144-147. – URL: </w:t>
      </w:r>
      <w:hyperlink r:id="rId29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https://elibrary.ru/item.asp?id=50156497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Коробков, Д. С. О евразийской интеграции в области интеллектуальной собственности / Д. С. Коробков // Будущее евразийской интеграции. Материал</w:t>
      </w:r>
      <w:r>
        <w:rPr>
          <w:rFonts w:eastAsia="Times New Roman"/>
          <w:color w:val="auto"/>
          <w:sz w:val="28"/>
          <w:szCs w:val="28"/>
        </w:rPr>
        <w:t>ы дискуссионной панели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сб.</w:t>
      </w:r>
      <w:r w:rsidRPr="00F94517">
        <w:rPr>
          <w:rFonts w:eastAsia="Times New Roman"/>
          <w:color w:val="auto"/>
          <w:sz w:val="28"/>
          <w:szCs w:val="28"/>
        </w:rPr>
        <w:t xml:space="preserve"> науч</w:t>
      </w:r>
      <w:r>
        <w:rPr>
          <w:rFonts w:eastAsia="Times New Roman"/>
          <w:color w:val="auto"/>
          <w:sz w:val="28"/>
          <w:szCs w:val="28"/>
        </w:rPr>
        <w:t>.</w:t>
      </w:r>
      <w:r w:rsidRPr="00F94517">
        <w:rPr>
          <w:rFonts w:eastAsia="Times New Roman"/>
          <w:color w:val="auto"/>
          <w:sz w:val="28"/>
          <w:szCs w:val="28"/>
        </w:rPr>
        <w:t xml:space="preserve"> статей студентов и молодых ученых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Екатеринбург,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С. 6-8.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https://elibrary.ru/item.asp?id=53735899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94517">
        <w:rPr>
          <w:rFonts w:eastAsia="Times New Roman"/>
          <w:color w:val="auto"/>
          <w:sz w:val="28"/>
          <w:szCs w:val="28"/>
        </w:rPr>
        <w:lastRenderedPageBreak/>
        <w:t>Ламбринаки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, Л. А. Использование объектов интеллектуальной собственности в сети Интернет / Л. А.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Ламбринаки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// Скиф. Вопросы студенческой науки.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№ 1 (77)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118-122. – URL: </w:t>
      </w:r>
      <w:hyperlink r:id="rId31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https://elibrary.ru/item.asp?id=50345333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94517">
        <w:rPr>
          <w:rFonts w:eastAsia="Times New Roman"/>
          <w:color w:val="auto"/>
          <w:sz w:val="28"/>
          <w:szCs w:val="28"/>
        </w:rPr>
        <w:t>Лусникова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, Е. Г. Система управления интеллектуальной собственностью / 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 xml:space="preserve">Е. Г.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Лусникова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// Бенефициар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№ 75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18-23. – URL: </w:t>
      </w:r>
      <w:hyperlink r:id="rId32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https://elibrary.ru/item.asp?id=43119636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94517">
        <w:rPr>
          <w:rFonts w:eastAsia="Times New Roman"/>
          <w:color w:val="auto"/>
          <w:sz w:val="28"/>
          <w:szCs w:val="28"/>
        </w:rPr>
        <w:t>Мясоедова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, Д. А. Роль и место управления и оценки интеллектуальной собственностью в обеспечении качества современных промышленных предприятий / Д. А.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Мясоедова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// Экономика и управление: проблемы, решения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Т. 4, № 9 (139)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С. 13-21.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https://elibrary.ru/item.asp?id=54794955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Ромашко, Ф. Е. Популяризация интеллектуальной собственности через средства массовой информации и другие источники на примере Национального центра интеллектуальной собственности / Ф. Е. Ромашко // Интеллектуальная собственность в современном мире: вызовы времени и перспективы развития : материалы Междунар</w:t>
      </w:r>
      <w:r>
        <w:rPr>
          <w:rFonts w:eastAsia="Times New Roman"/>
          <w:color w:val="auto"/>
          <w:sz w:val="28"/>
          <w:szCs w:val="28"/>
        </w:rPr>
        <w:t>одной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F94517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F94517"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F9451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 В</w:t>
      </w:r>
      <w:r w:rsidRPr="00F94517">
        <w:rPr>
          <w:rFonts w:eastAsia="Times New Roman"/>
          <w:color w:val="auto"/>
          <w:sz w:val="28"/>
          <w:szCs w:val="28"/>
        </w:rPr>
        <w:t xml:space="preserve"> 2 ч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Минск,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С. 92-98.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https://elibrary.ru/item.asp?id=48176124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Рыбалкина, В. А. Право интеллектуальной собственности в коммерческой деятельности / В. А. Рыбалкина // Аллея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Т. 2, № 5 (56)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514-523. – URL: </w:t>
      </w:r>
      <w:hyperlink r:id="rId35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https://elibrary.ru/item.asp?id=46388883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94517">
        <w:rPr>
          <w:rFonts w:eastAsia="Times New Roman"/>
          <w:color w:val="auto"/>
          <w:sz w:val="28"/>
          <w:szCs w:val="28"/>
        </w:rPr>
        <w:t>Рябоволов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, В. Интеллектуальная собственность как инструмент устойчивого роста / В.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Рябоволов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// Наука и инновации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№ 1 (227)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62-66. – URL: </w:t>
      </w:r>
      <w:hyperlink r:id="rId36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https://elibrary.ru/item.asp?id=47826501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r w:rsidRPr="00F94517">
        <w:rPr>
          <w:rFonts w:eastAsia="Times New Roman"/>
          <w:color w:val="auto"/>
          <w:sz w:val="28"/>
          <w:szCs w:val="28"/>
        </w:rPr>
        <w:t>Суконкин, А. В. Интеллектуальная собственность в системе стратегического развития региона / А. В. Суконкин, М. Г. Иванова // Трансформация сферы интеллектуальной собственности в современных условиях</w:t>
      </w:r>
      <w:proofErr w:type="gramStart"/>
      <w:r w:rsidRPr="00F9451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94517">
        <w:rPr>
          <w:rFonts w:eastAsia="Times New Roman"/>
          <w:color w:val="auto"/>
          <w:sz w:val="28"/>
          <w:szCs w:val="28"/>
        </w:rPr>
        <w:t xml:space="preserve"> тезисы докладов участников XXIV Международной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F94517">
        <w:rPr>
          <w:rFonts w:eastAsia="Times New Roman"/>
          <w:color w:val="auto"/>
          <w:sz w:val="28"/>
          <w:szCs w:val="28"/>
        </w:rPr>
        <w:t xml:space="preserve"> Роспатента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Москва,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 xml:space="preserve">С. 134-140. – URL: </w:t>
      </w:r>
      <w:hyperlink r:id="rId37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https://elibrary.ru/item.asp?id=44380655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p w:rsidR="00F9451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</w:p>
    <w:p w:rsidR="00F94517" w:rsidRPr="00444B57" w:rsidRDefault="00F94517" w:rsidP="00F9451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94517">
        <w:rPr>
          <w:rFonts w:eastAsia="Times New Roman"/>
          <w:color w:val="auto"/>
          <w:sz w:val="28"/>
          <w:szCs w:val="28"/>
        </w:rPr>
        <w:lastRenderedPageBreak/>
        <w:t>Эленбергер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, Е. В. Национальное законодательство Российской Федерации и таможенное законодательство Евразийского экономического союза в области защиты объектов интеллектуальной собственности / Е. В.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Эленбергер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 xml:space="preserve"> // Форум молодёжной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Т. 3, 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4517">
        <w:rPr>
          <w:rFonts w:eastAsia="Times New Roman"/>
          <w:color w:val="auto"/>
          <w:sz w:val="28"/>
          <w:szCs w:val="28"/>
        </w:rPr>
        <w:t>С. 46-53.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8" w:history="1">
        <w:r w:rsidRPr="00DF19D3">
          <w:rPr>
            <w:rStyle w:val="a3"/>
            <w:rFonts w:eastAsia="Times New Roman"/>
            <w:sz w:val="28"/>
            <w:szCs w:val="28"/>
          </w:rPr>
          <w:t>https://elibrary.ru/item.asp?id=49482521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4517">
        <w:rPr>
          <w:rFonts w:eastAsia="Times New Roman"/>
          <w:color w:val="auto"/>
          <w:sz w:val="28"/>
          <w:szCs w:val="28"/>
        </w:rPr>
        <w:t xml:space="preserve">(дата обращения: 20.03.2024). – Режим доступа: для </w:t>
      </w:r>
      <w:proofErr w:type="spellStart"/>
      <w:r w:rsidRPr="00F9451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4517">
        <w:rPr>
          <w:rFonts w:eastAsia="Times New Roman"/>
          <w:color w:val="auto"/>
          <w:sz w:val="28"/>
          <w:szCs w:val="28"/>
        </w:rPr>
        <w:t>. пользователей.</w:t>
      </w:r>
    </w:p>
    <w:sectPr w:rsidR="00F94517" w:rsidRPr="0044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6E84"/>
    <w:rsid w:val="001907D3"/>
    <w:rsid w:val="00227617"/>
    <w:rsid w:val="00277C2E"/>
    <w:rsid w:val="002B7ACF"/>
    <w:rsid w:val="003B46A1"/>
    <w:rsid w:val="00444B57"/>
    <w:rsid w:val="005F3FE2"/>
    <w:rsid w:val="0065425B"/>
    <w:rsid w:val="006B0538"/>
    <w:rsid w:val="0074065A"/>
    <w:rsid w:val="00882367"/>
    <w:rsid w:val="009C6962"/>
    <w:rsid w:val="00B43587"/>
    <w:rsid w:val="00D055E0"/>
    <w:rsid w:val="00E77BE8"/>
    <w:rsid w:val="00E84D1B"/>
    <w:rsid w:val="00E905D1"/>
    <w:rsid w:val="00EE6789"/>
    <w:rsid w:val="00F36E84"/>
    <w:rsid w:val="00F60490"/>
    <w:rsid w:val="00F94517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05104" TargetMode="External"/><Relationship Id="rId13" Type="http://schemas.openxmlformats.org/officeDocument/2006/relationships/hyperlink" Target="https://znanium.com/catalog/product/2020591" TargetMode="External"/><Relationship Id="rId18" Type="http://schemas.openxmlformats.org/officeDocument/2006/relationships/hyperlink" Target="https://urait.ru/bcode/544685" TargetMode="External"/><Relationship Id="rId26" Type="http://schemas.openxmlformats.org/officeDocument/2006/relationships/hyperlink" Target="https://elibrary.ru/item.asp?id=4933488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39720" TargetMode="External"/><Relationship Id="rId34" Type="http://schemas.openxmlformats.org/officeDocument/2006/relationships/hyperlink" Target="https://elibrary.ru/item.asp?id=48176124" TargetMode="External"/><Relationship Id="rId7" Type="http://schemas.openxmlformats.org/officeDocument/2006/relationships/hyperlink" Target="https://www.iprbookshop.ru/135663.html" TargetMode="External"/><Relationship Id="rId12" Type="http://schemas.openxmlformats.org/officeDocument/2006/relationships/hyperlink" Target="https://znanium.com/catalog/product/2117166" TargetMode="External"/><Relationship Id="rId17" Type="http://schemas.openxmlformats.org/officeDocument/2006/relationships/hyperlink" Target="https://urait.ru/bcode/534605" TargetMode="External"/><Relationship Id="rId25" Type="http://schemas.openxmlformats.org/officeDocument/2006/relationships/hyperlink" Target="https://elibrary.ru/item.asp?id=44538774" TargetMode="External"/><Relationship Id="rId33" Type="http://schemas.openxmlformats.org/officeDocument/2006/relationships/hyperlink" Target="https://elibrary.ru/item.asp?id=54794955" TargetMode="External"/><Relationship Id="rId38" Type="http://schemas.openxmlformats.org/officeDocument/2006/relationships/hyperlink" Target="https://elibrary.ru/item.asp?id=494825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3503" TargetMode="External"/><Relationship Id="rId20" Type="http://schemas.openxmlformats.org/officeDocument/2006/relationships/hyperlink" Target="https://urait.ru/bcode/536211" TargetMode="External"/><Relationship Id="rId29" Type="http://schemas.openxmlformats.org/officeDocument/2006/relationships/hyperlink" Target="https://elibrary.ru/item.asp?id=501564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5016.html" TargetMode="External"/><Relationship Id="rId11" Type="http://schemas.openxmlformats.org/officeDocument/2006/relationships/hyperlink" Target="https://znanium.com/catalog/product/2096909" TargetMode="External"/><Relationship Id="rId24" Type="http://schemas.openxmlformats.org/officeDocument/2006/relationships/hyperlink" Target="https://urait.ru/bcode/541973" TargetMode="External"/><Relationship Id="rId32" Type="http://schemas.openxmlformats.org/officeDocument/2006/relationships/hyperlink" Target="https://elibrary.ru/item.asp?id=43119636" TargetMode="External"/><Relationship Id="rId37" Type="http://schemas.openxmlformats.org/officeDocument/2006/relationships/hyperlink" Target="https://elibrary.ru/item.asp?id=4438065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iprbookshop.ru/98297.html" TargetMode="External"/><Relationship Id="rId15" Type="http://schemas.openxmlformats.org/officeDocument/2006/relationships/hyperlink" Target="https://znanium.com/catalog/product/1852219" TargetMode="External"/><Relationship Id="rId23" Type="http://schemas.openxmlformats.org/officeDocument/2006/relationships/hyperlink" Target="https://urait.ru/bcode/543237" TargetMode="External"/><Relationship Id="rId28" Type="http://schemas.openxmlformats.org/officeDocument/2006/relationships/hyperlink" Target="https://elibrary.ru/item.asp?id=42913242" TargetMode="External"/><Relationship Id="rId36" Type="http://schemas.openxmlformats.org/officeDocument/2006/relationships/hyperlink" Target="https://elibrary.ru/item.asp?id=47826501" TargetMode="External"/><Relationship Id="rId10" Type="http://schemas.openxmlformats.org/officeDocument/2006/relationships/hyperlink" Target="https://znanium.com/catalog/product/2116153" TargetMode="External"/><Relationship Id="rId19" Type="http://schemas.openxmlformats.org/officeDocument/2006/relationships/hyperlink" Target="https://urait.ru/bcode/543759" TargetMode="External"/><Relationship Id="rId31" Type="http://schemas.openxmlformats.org/officeDocument/2006/relationships/hyperlink" Target="https://elibrary.ru/item.asp?id=50345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ru/catalog/product/2136599" TargetMode="External"/><Relationship Id="rId14" Type="http://schemas.openxmlformats.org/officeDocument/2006/relationships/hyperlink" Target="https://znanium.com/catalog/product/1907498" TargetMode="External"/><Relationship Id="rId22" Type="http://schemas.openxmlformats.org/officeDocument/2006/relationships/hyperlink" Target="https://urait.ru/bcode/555066" TargetMode="External"/><Relationship Id="rId27" Type="http://schemas.openxmlformats.org/officeDocument/2006/relationships/hyperlink" Target="https://elibrary.ru/item.asp?id=43093831" TargetMode="External"/><Relationship Id="rId30" Type="http://schemas.openxmlformats.org/officeDocument/2006/relationships/hyperlink" Target="https://elibrary.ru/item.asp?id=53735899" TargetMode="External"/><Relationship Id="rId35" Type="http://schemas.openxmlformats.org/officeDocument/2006/relationships/hyperlink" Target="https://elibrary.ru/item.asp?id=46388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2</cp:revision>
  <dcterms:created xsi:type="dcterms:W3CDTF">2024-05-17T01:12:00Z</dcterms:created>
  <dcterms:modified xsi:type="dcterms:W3CDTF">2024-05-17T01:12:00Z</dcterms:modified>
</cp:coreProperties>
</file>