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378D" w:rsidRDefault="00C6378D" w:rsidP="00371DC2">
      <w:pPr>
        <w:jc w:val="both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</w:t>
      </w:r>
      <w:r w:rsidRPr="00C6378D">
        <w:rPr>
          <w:rFonts w:eastAsia="Times New Roman"/>
          <w:color w:val="auto"/>
        </w:rPr>
        <w:br/>
        <w:t>А 629</w:t>
      </w: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jc w:val="both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Амур-Порт: 70 лет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2002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96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>.</w:t>
      </w:r>
    </w:p>
    <w:p w:rsidR="00C6378D" w:rsidRDefault="00C6378D" w:rsidP="00371DC2">
      <w:pPr>
        <w:jc w:val="both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26.89(2ДВ)</w:t>
      </w:r>
      <w:r w:rsidRPr="00C6378D">
        <w:rPr>
          <w:rFonts w:eastAsia="Times New Roman"/>
          <w:color w:val="auto"/>
        </w:rPr>
        <w:br/>
        <w:t>Б 28</w:t>
      </w: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Баталов, А.</w:t>
      </w:r>
      <w:r>
        <w:rPr>
          <w:rFonts w:eastAsia="Times New Roman"/>
          <w:bCs/>
          <w:color w:val="auto"/>
        </w:rPr>
        <w:t xml:space="preserve"> </w:t>
      </w:r>
      <w:r w:rsidRPr="00C6378D">
        <w:rPr>
          <w:rFonts w:eastAsia="Times New Roman"/>
          <w:bCs/>
          <w:color w:val="auto"/>
        </w:rPr>
        <w:t>С.</w:t>
      </w:r>
      <w:r w:rsidRPr="00C6378D">
        <w:rPr>
          <w:rFonts w:eastAsia="Times New Roman"/>
          <w:color w:val="auto"/>
        </w:rPr>
        <w:t> Тигр на гербе Хабаровска; Медведь на гербе Хабаровска / А. С. Баталов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2002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72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</w:t>
      </w:r>
      <w:r w:rsidRPr="00C6378D">
        <w:rPr>
          <w:rFonts w:eastAsia="Times New Roman"/>
          <w:color w:val="auto"/>
        </w:rPr>
        <w:br/>
        <w:t>Д 156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Дальневосточный федеральный округ: здесь все богатства собрались</w:t>
      </w:r>
      <w:r>
        <w:rPr>
          <w:rFonts w:eastAsia="Times New Roman"/>
          <w:color w:val="auto"/>
        </w:rPr>
        <w:t xml:space="preserve"> / а</w:t>
      </w:r>
      <w:r w:rsidRPr="00C6378D">
        <w:rPr>
          <w:rFonts w:eastAsia="Times New Roman"/>
          <w:color w:val="auto"/>
        </w:rPr>
        <w:t>вт. и рук</w:t>
      </w:r>
      <w:proofErr w:type="gramStart"/>
      <w:r w:rsidRPr="00C6378D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C6378D">
        <w:rPr>
          <w:rFonts w:eastAsia="Times New Roman"/>
          <w:color w:val="auto"/>
        </w:rPr>
        <w:t>п</w:t>
      </w:r>
      <w:proofErr w:type="gramEnd"/>
      <w:r w:rsidRPr="00C6378D">
        <w:rPr>
          <w:rFonts w:eastAsia="Times New Roman"/>
          <w:color w:val="auto"/>
        </w:rPr>
        <w:t>роекта В.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Смирнов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2004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176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72.3(2ДВ)</w:t>
      </w:r>
      <w:r w:rsidRPr="00C6378D">
        <w:rPr>
          <w:rFonts w:eastAsia="Times New Roman"/>
          <w:color w:val="auto"/>
        </w:rPr>
        <w:br/>
        <w:t>Д 635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0A3ED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Доктора наук. Интеллектуальный потенциал Хабаровского края</w:t>
      </w:r>
      <w:proofErr w:type="gramStart"/>
      <w:r>
        <w:rPr>
          <w:rFonts w:eastAsia="Times New Roman"/>
          <w:bCs/>
          <w:color w:val="auto"/>
        </w:rPr>
        <w:t xml:space="preserve"> </w:t>
      </w:r>
      <w:r>
        <w:rPr>
          <w:rFonts w:eastAsia="Times New Roman"/>
          <w:color w:val="auto"/>
        </w:rPr>
        <w:t>:</w:t>
      </w:r>
      <w:proofErr w:type="gramEnd"/>
      <w:r>
        <w:rPr>
          <w:rFonts w:eastAsia="Times New Roman"/>
          <w:color w:val="auto"/>
        </w:rPr>
        <w:t xml:space="preserve"> б</w:t>
      </w:r>
      <w:r w:rsidRPr="00C6378D">
        <w:rPr>
          <w:rFonts w:eastAsia="Times New Roman"/>
          <w:color w:val="auto"/>
        </w:rPr>
        <w:t>ио</w:t>
      </w:r>
      <w:r>
        <w:rPr>
          <w:rFonts w:eastAsia="Times New Roman"/>
          <w:color w:val="auto"/>
        </w:rPr>
        <w:t>библиографический справочник / р</w:t>
      </w:r>
      <w:r w:rsidRPr="00C6378D">
        <w:rPr>
          <w:rFonts w:eastAsia="Times New Roman"/>
          <w:color w:val="auto"/>
        </w:rPr>
        <w:t>ед.-сост. В.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Лушнов</w:t>
      </w:r>
      <w:proofErr w:type="spellEnd"/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2012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543с.: ил</w:t>
      </w:r>
      <w:r>
        <w:rPr>
          <w:rFonts w:eastAsia="Times New Roman"/>
          <w:color w:val="auto"/>
        </w:rPr>
        <w:t>.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26.89(2ДВ)</w:t>
      </w:r>
      <w:r w:rsidRPr="00C6378D">
        <w:rPr>
          <w:rFonts w:eastAsia="Times New Roman"/>
          <w:color w:val="auto"/>
        </w:rPr>
        <w:br/>
        <w:t>З-53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Земля Хабаровская</w:t>
      </w:r>
      <w:r w:rsidRPr="00C6378D">
        <w:rPr>
          <w:rFonts w:eastAsia="Times New Roman"/>
          <w:color w:val="auto"/>
        </w:rPr>
        <w:t>: Фотоочерк о Хабаровском крае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2003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200с.: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63.3(2ДВ)722.78</w:t>
      </w:r>
      <w:proofErr w:type="gramStart"/>
      <w:r w:rsidRPr="00C6378D">
        <w:rPr>
          <w:rFonts w:eastAsia="Times New Roman"/>
          <w:color w:val="auto"/>
        </w:rPr>
        <w:br/>
        <w:t>К</w:t>
      </w:r>
      <w:proofErr w:type="gramEnd"/>
      <w:r w:rsidRPr="00C6378D">
        <w:rPr>
          <w:rFonts w:eastAsia="Times New Roman"/>
          <w:color w:val="auto"/>
        </w:rPr>
        <w:t xml:space="preserve"> 532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Книга Памяти</w:t>
      </w:r>
      <w:r w:rsidRPr="00C6378D">
        <w:rPr>
          <w:rFonts w:eastAsia="Times New Roman"/>
          <w:color w:val="auto"/>
        </w:rPr>
        <w:t>: Здесь названы жители Хабаровского края, участвовавшие в Великой отечественной войне 1941-1945 гг. и ныне живущие, а также павшие смертью храбрых на полях сражений или скончавшиеся от ран и болезне</w:t>
      </w:r>
      <w:r w:rsidR="00B568E5">
        <w:rPr>
          <w:rFonts w:eastAsia="Times New Roman"/>
          <w:color w:val="auto"/>
        </w:rPr>
        <w:t>й после войны: в частях. Ч.4 / р</w:t>
      </w:r>
      <w:r w:rsidRPr="00C6378D">
        <w:rPr>
          <w:rFonts w:eastAsia="Times New Roman"/>
          <w:color w:val="auto"/>
        </w:rPr>
        <w:t>ук</w:t>
      </w:r>
      <w:proofErr w:type="gramStart"/>
      <w:r w:rsidRPr="00C6378D">
        <w:rPr>
          <w:rFonts w:eastAsia="Times New Roman"/>
          <w:color w:val="auto"/>
        </w:rPr>
        <w:t>.</w:t>
      </w:r>
      <w:proofErr w:type="gramEnd"/>
      <w:r w:rsidR="00B568E5">
        <w:rPr>
          <w:rFonts w:eastAsia="Times New Roman"/>
          <w:color w:val="auto"/>
        </w:rPr>
        <w:t xml:space="preserve"> </w:t>
      </w:r>
      <w:proofErr w:type="gramStart"/>
      <w:r w:rsidRPr="00C6378D">
        <w:rPr>
          <w:rFonts w:eastAsia="Times New Roman"/>
          <w:color w:val="auto"/>
        </w:rPr>
        <w:t>а</w:t>
      </w:r>
      <w:proofErr w:type="gramEnd"/>
      <w:r w:rsidRPr="00C6378D">
        <w:rPr>
          <w:rFonts w:eastAsia="Times New Roman"/>
          <w:color w:val="auto"/>
        </w:rPr>
        <w:t>вт.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кол. А.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Г.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Мережко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Хабаровское кн.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изд-во, 2005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959с.: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63.3(2ДВ)я2</w:t>
      </w:r>
      <w:proofErr w:type="gramStart"/>
      <w:r w:rsidRPr="00C6378D">
        <w:rPr>
          <w:rFonts w:eastAsia="Times New Roman"/>
          <w:color w:val="auto"/>
        </w:rPr>
        <w:br/>
        <w:t>К</w:t>
      </w:r>
      <w:proofErr w:type="gramEnd"/>
      <w:r w:rsidRPr="00C6378D">
        <w:rPr>
          <w:rFonts w:eastAsia="Times New Roman"/>
          <w:color w:val="auto"/>
        </w:rPr>
        <w:t xml:space="preserve"> 638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 xml:space="preserve">Комсомольск-на-Амуре, Север Хабаровского края, Восточный БАМ, </w:t>
      </w:r>
      <w:proofErr w:type="spellStart"/>
      <w:r w:rsidRPr="00C6378D">
        <w:rPr>
          <w:rFonts w:eastAsia="Times New Roman"/>
          <w:bCs/>
          <w:color w:val="auto"/>
        </w:rPr>
        <w:t>Нижнеамурье</w:t>
      </w:r>
      <w:proofErr w:type="spellEnd"/>
      <w:proofErr w:type="gramStart"/>
      <w:r w:rsidR="00B568E5">
        <w:rPr>
          <w:rFonts w:eastAsia="Times New Roman"/>
          <w:bCs/>
          <w:color w:val="auto"/>
        </w:rPr>
        <w:t xml:space="preserve"> </w:t>
      </w:r>
      <w:r w:rsidR="00B568E5">
        <w:rPr>
          <w:rFonts w:eastAsia="Times New Roman"/>
          <w:color w:val="auto"/>
        </w:rPr>
        <w:t>:</w:t>
      </w:r>
      <w:proofErr w:type="gramEnd"/>
      <w:r w:rsidR="00B568E5">
        <w:rPr>
          <w:rFonts w:eastAsia="Times New Roman"/>
          <w:color w:val="auto"/>
        </w:rPr>
        <w:t xml:space="preserve"> энциклопедия / р</w:t>
      </w:r>
      <w:r w:rsidRPr="00C6378D">
        <w:rPr>
          <w:rFonts w:eastAsia="Times New Roman"/>
          <w:color w:val="auto"/>
        </w:rPr>
        <w:t>ед.-сост. Б.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Дрозд, А.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Семенов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Комсомольск-на-Амуре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Амурская волна, 2004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432с.: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 xml:space="preserve">аб-3экз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28.5(2ДВ)</w:t>
      </w:r>
      <w:r w:rsidRPr="00C6378D">
        <w:rPr>
          <w:rFonts w:eastAsia="Times New Roman"/>
          <w:color w:val="auto"/>
        </w:rPr>
        <w:br/>
        <w:t>К 775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Край Хабаровский. Мир природы. Флора</w:t>
      </w:r>
      <w:r w:rsidR="00B568E5">
        <w:rPr>
          <w:rFonts w:eastAsia="Times New Roman"/>
          <w:bCs/>
          <w:color w:val="auto"/>
        </w:rPr>
        <w:t xml:space="preserve"> </w:t>
      </w:r>
      <w:r w:rsidR="00B568E5">
        <w:rPr>
          <w:rFonts w:eastAsia="Times New Roman"/>
          <w:color w:val="auto"/>
        </w:rPr>
        <w:t>: фотоальбом / п</w:t>
      </w:r>
      <w:r w:rsidRPr="00C6378D">
        <w:rPr>
          <w:rFonts w:eastAsia="Times New Roman"/>
          <w:color w:val="auto"/>
        </w:rPr>
        <w:t>од общ</w:t>
      </w:r>
      <w:proofErr w:type="gramStart"/>
      <w:r w:rsidRPr="00C6378D">
        <w:rPr>
          <w:rFonts w:eastAsia="Times New Roman"/>
          <w:color w:val="auto"/>
        </w:rPr>
        <w:t>.</w:t>
      </w:r>
      <w:proofErr w:type="gramEnd"/>
      <w:r w:rsidR="00B568E5">
        <w:rPr>
          <w:rFonts w:eastAsia="Times New Roman"/>
          <w:color w:val="auto"/>
        </w:rPr>
        <w:t xml:space="preserve"> </w:t>
      </w:r>
      <w:proofErr w:type="gramStart"/>
      <w:r w:rsidRPr="00C6378D">
        <w:rPr>
          <w:rFonts w:eastAsia="Times New Roman"/>
          <w:color w:val="auto"/>
        </w:rPr>
        <w:t>р</w:t>
      </w:r>
      <w:proofErr w:type="gramEnd"/>
      <w:r w:rsidRPr="00C6378D">
        <w:rPr>
          <w:rFonts w:eastAsia="Times New Roman"/>
          <w:color w:val="auto"/>
        </w:rPr>
        <w:t>ед. С.</w:t>
      </w:r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Д.</w:t>
      </w:r>
      <w:r w:rsidR="00B568E5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Шлотгауэр</w:t>
      </w:r>
      <w:proofErr w:type="spellEnd"/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2013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192с.: ил.+16с</w:t>
      </w:r>
      <w:proofErr w:type="gramStart"/>
      <w:r w:rsidRPr="00C6378D">
        <w:rPr>
          <w:rFonts w:eastAsia="Times New Roman"/>
          <w:color w:val="auto"/>
        </w:rPr>
        <w:t>.в</w:t>
      </w:r>
      <w:proofErr w:type="gramEnd"/>
      <w:r w:rsidRPr="00C6378D">
        <w:rPr>
          <w:rFonts w:eastAsia="Times New Roman"/>
          <w:color w:val="auto"/>
        </w:rPr>
        <w:t>кл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B568E5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28.68ДВ</w:t>
      </w:r>
      <w:r w:rsidRPr="00C6378D">
        <w:rPr>
          <w:rFonts w:eastAsia="Times New Roman"/>
          <w:color w:val="auto"/>
        </w:rPr>
        <w:br/>
        <w:t>К 959</w:t>
      </w:r>
      <w:r w:rsidRPr="00C6378D">
        <w:rPr>
          <w:rFonts w:eastAsia="Times New Roman"/>
          <w:color w:val="auto"/>
        </w:rPr>
        <w:tab/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Кучеренко, С.</w:t>
      </w:r>
      <w:r w:rsidR="00B568E5">
        <w:rPr>
          <w:rFonts w:eastAsia="Times New Roman"/>
          <w:bCs/>
          <w:color w:val="auto"/>
        </w:rPr>
        <w:t xml:space="preserve"> </w:t>
      </w:r>
      <w:r w:rsidRPr="00C6378D">
        <w:rPr>
          <w:rFonts w:eastAsia="Times New Roman"/>
          <w:bCs/>
          <w:color w:val="auto"/>
        </w:rPr>
        <w:t>П.</w:t>
      </w:r>
      <w:r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Звери Уссурийской тайги / С. П. Кучеренко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B568E5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2007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271с.: ил</w:t>
      </w:r>
      <w:r>
        <w:rPr>
          <w:rFonts w:eastAsia="Times New Roman"/>
          <w:color w:val="auto"/>
        </w:rPr>
        <w:t xml:space="preserve">. – </w:t>
      </w:r>
      <w:proofErr w:type="gramStart"/>
      <w:r w:rsidRPr="00C6378D">
        <w:rPr>
          <w:rFonts w:eastAsia="Times New Roman"/>
          <w:color w:val="auto"/>
        </w:rPr>
        <w:t>(Дальний Восток России.</w:t>
      </w:r>
      <w:proofErr w:type="gramEnd"/>
      <w:r w:rsidRPr="00C6378D">
        <w:rPr>
          <w:rFonts w:eastAsia="Times New Roman"/>
          <w:color w:val="auto"/>
        </w:rPr>
        <w:t xml:space="preserve"> Окно в природу)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Pr="00C6378D">
        <w:rPr>
          <w:rFonts w:eastAsia="Times New Roman"/>
          <w:color w:val="auto"/>
        </w:rPr>
        <w:t>а</w:t>
      </w:r>
      <w:proofErr w:type="gramEnd"/>
      <w:r w:rsidRPr="00C6378D">
        <w:rPr>
          <w:rFonts w:eastAsia="Times New Roman"/>
          <w:color w:val="auto"/>
        </w:rPr>
        <w:t>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lastRenderedPageBreak/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</w:t>
      </w:r>
      <w:proofErr w:type="gramStart"/>
      <w:r w:rsidRPr="00C6378D">
        <w:rPr>
          <w:rFonts w:eastAsia="Times New Roman"/>
          <w:color w:val="auto"/>
        </w:rPr>
        <w:t>)я</w:t>
      </w:r>
      <w:proofErr w:type="gramEnd"/>
      <w:r w:rsidRPr="00C6378D">
        <w:rPr>
          <w:rFonts w:eastAsia="Times New Roman"/>
          <w:color w:val="auto"/>
        </w:rPr>
        <w:t>6</w:t>
      </w:r>
      <w:r w:rsidRPr="00C6378D">
        <w:rPr>
          <w:rFonts w:eastAsia="Times New Roman"/>
          <w:color w:val="auto"/>
        </w:rPr>
        <w:br/>
        <w:t>М 42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 xml:space="preserve">Медведь на гербе Хабаровского края: образ гималайского медведя в литературе, фотографиях, рисунках художников, творчестве народов </w:t>
      </w:r>
      <w:proofErr w:type="spellStart"/>
      <w:r w:rsidRPr="00C6378D">
        <w:rPr>
          <w:rFonts w:eastAsia="Times New Roman"/>
          <w:bCs/>
          <w:color w:val="auto"/>
        </w:rPr>
        <w:t>Дерсу</w:t>
      </w:r>
      <w:proofErr w:type="spellEnd"/>
      <w:r w:rsidR="00C7047F">
        <w:rPr>
          <w:rFonts w:eastAsia="Times New Roman"/>
          <w:color w:val="auto"/>
        </w:rPr>
        <w:t xml:space="preserve"> / с</w:t>
      </w:r>
      <w:r w:rsidRPr="00C6378D">
        <w:rPr>
          <w:rFonts w:eastAsia="Times New Roman"/>
          <w:color w:val="auto"/>
        </w:rPr>
        <w:t>ост. 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Н.</w:t>
      </w:r>
      <w:r w:rsidR="00C7047F">
        <w:rPr>
          <w:rFonts w:eastAsia="Times New Roman"/>
          <w:color w:val="auto"/>
        </w:rPr>
        <w:t xml:space="preserve"> П</w:t>
      </w:r>
      <w:r w:rsidRPr="00C6378D">
        <w:rPr>
          <w:rFonts w:eastAsia="Times New Roman"/>
          <w:color w:val="auto"/>
        </w:rPr>
        <w:t>осохов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2004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72с.: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</w:t>
      </w:r>
      <w:r w:rsidRPr="00C6378D">
        <w:rPr>
          <w:rFonts w:eastAsia="Times New Roman"/>
          <w:color w:val="auto"/>
        </w:rPr>
        <w:br/>
        <w:t>Н 25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Нанайский район: вчера, сегодня, завтра</w:t>
      </w:r>
      <w:r w:rsidR="00C7047F">
        <w:rPr>
          <w:rFonts w:eastAsia="Times New Roman"/>
          <w:color w:val="auto"/>
        </w:rPr>
        <w:t xml:space="preserve"> / с</w:t>
      </w:r>
      <w:r w:rsidRPr="00C6378D">
        <w:rPr>
          <w:rFonts w:eastAsia="Times New Roman"/>
          <w:color w:val="auto"/>
        </w:rPr>
        <w:t>ост. В.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Козлова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Хабаровская краевая типография, 2014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127с.: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65.9(2ДВ)30</w:t>
      </w:r>
      <w:r w:rsidRPr="00C6378D">
        <w:rPr>
          <w:rFonts w:eastAsia="Times New Roman"/>
          <w:color w:val="auto"/>
        </w:rPr>
        <w:br/>
        <w:t>О-617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Опора экономики. Топливно-энергетический комплекс Хабаровского края: прошлое, настоящее, будущее</w:t>
      </w:r>
      <w:r w:rsidRPr="00C6378D">
        <w:rPr>
          <w:rFonts w:eastAsia="Times New Roman"/>
          <w:color w:val="auto"/>
        </w:rPr>
        <w:t xml:space="preserve"> = </w:t>
      </w:r>
      <w:proofErr w:type="spellStart"/>
      <w:r w:rsidRPr="00C6378D">
        <w:rPr>
          <w:rFonts w:eastAsia="Times New Roman"/>
          <w:color w:val="auto"/>
        </w:rPr>
        <w:t>The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backbone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of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economic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might</w:t>
      </w:r>
      <w:proofErr w:type="spellEnd"/>
      <w:r w:rsidRPr="00C6378D">
        <w:rPr>
          <w:rFonts w:eastAsia="Times New Roman"/>
          <w:color w:val="auto"/>
        </w:rPr>
        <w:t xml:space="preserve">. </w:t>
      </w:r>
      <w:r w:rsidRPr="00C6378D">
        <w:rPr>
          <w:rFonts w:eastAsia="Times New Roman"/>
          <w:color w:val="auto"/>
          <w:lang w:val="en-US"/>
        </w:rPr>
        <w:t>The energy sector of Khabarovsk territory: its past, present, and future</w:t>
      </w:r>
      <w:r>
        <w:rPr>
          <w:rFonts w:eastAsia="Times New Roman"/>
          <w:color w:val="auto"/>
          <w:lang w:val="en-US"/>
        </w:rPr>
        <w:t xml:space="preserve">. – </w:t>
      </w:r>
      <w:proofErr w:type="gramStart"/>
      <w:r w:rsidRPr="00C6378D">
        <w:rPr>
          <w:rFonts w:eastAsia="Times New Roman"/>
          <w:color w:val="auto"/>
        </w:rPr>
        <w:t>Хабаровск</w:t>
      </w:r>
      <w:r w:rsidR="00C7047F" w:rsidRPr="00C7047F">
        <w:rPr>
          <w:rFonts w:eastAsia="Times New Roman"/>
          <w:color w:val="auto"/>
          <w:lang w:val="en-US"/>
        </w:rPr>
        <w:t xml:space="preserve"> </w:t>
      </w:r>
      <w:r w:rsidRPr="00C6378D">
        <w:rPr>
          <w:rFonts w:eastAsia="Times New Roman"/>
          <w:color w:val="auto"/>
          <w:lang w:val="en-US"/>
        </w:rPr>
        <w:t>:</w:t>
      </w:r>
      <w:proofErr w:type="gramEnd"/>
      <w:r w:rsidRPr="00C6378D">
        <w:rPr>
          <w:rFonts w:eastAsia="Times New Roman"/>
          <w:color w:val="auto"/>
          <w:lang w:val="en-US"/>
        </w:rPr>
        <w:t xml:space="preserve"> </w:t>
      </w:r>
      <w:r w:rsidRPr="00C6378D">
        <w:rPr>
          <w:rFonts w:eastAsia="Times New Roman"/>
          <w:color w:val="auto"/>
        </w:rPr>
        <w:t>Приамурские</w:t>
      </w:r>
      <w:r w:rsidRPr="00C6378D">
        <w:rPr>
          <w:rFonts w:eastAsia="Times New Roman"/>
          <w:color w:val="auto"/>
          <w:lang w:val="en-US"/>
        </w:rPr>
        <w:t xml:space="preserve"> </w:t>
      </w:r>
      <w:r w:rsidRPr="00C6378D">
        <w:rPr>
          <w:rFonts w:eastAsia="Times New Roman"/>
          <w:color w:val="auto"/>
        </w:rPr>
        <w:t>ведомости</w:t>
      </w:r>
      <w:r w:rsidRPr="00C6378D">
        <w:rPr>
          <w:rFonts w:eastAsia="Times New Roman"/>
          <w:color w:val="auto"/>
          <w:lang w:val="en-US"/>
        </w:rPr>
        <w:t>, 2005</w:t>
      </w:r>
      <w:r>
        <w:rPr>
          <w:rFonts w:eastAsia="Times New Roman"/>
          <w:color w:val="auto"/>
          <w:lang w:val="en-US"/>
        </w:rPr>
        <w:t xml:space="preserve">. – </w:t>
      </w:r>
      <w:proofErr w:type="gramStart"/>
      <w:r w:rsidRPr="00C6378D">
        <w:rPr>
          <w:rFonts w:eastAsia="Times New Roman"/>
          <w:color w:val="auto"/>
          <w:lang w:val="en-US"/>
        </w:rPr>
        <w:t>192</w:t>
      </w:r>
      <w:r w:rsidRPr="00C6378D">
        <w:rPr>
          <w:rFonts w:eastAsia="Times New Roman"/>
          <w:color w:val="auto"/>
        </w:rPr>
        <w:t>с</w:t>
      </w:r>
      <w:r w:rsidRPr="00C6378D">
        <w:rPr>
          <w:rFonts w:eastAsia="Times New Roman"/>
          <w:color w:val="auto"/>
          <w:lang w:val="en-US"/>
        </w:rPr>
        <w:t>.:</w:t>
      </w:r>
      <w:proofErr w:type="gramEnd"/>
      <w:r w:rsidRPr="00C6378D">
        <w:rPr>
          <w:rFonts w:eastAsia="Times New Roman"/>
          <w:color w:val="auto"/>
          <w:lang w:val="en-US"/>
        </w:rPr>
        <w:t xml:space="preserve"> </w:t>
      </w:r>
      <w:r w:rsidRPr="00C6378D">
        <w:rPr>
          <w:rFonts w:eastAsia="Times New Roman"/>
          <w:color w:val="auto"/>
        </w:rPr>
        <w:t>ил</w:t>
      </w:r>
      <w:r>
        <w:rPr>
          <w:rFonts w:eastAsia="Times New Roman"/>
          <w:color w:val="auto"/>
          <w:lang w:val="en-US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  <w:lang w:val="en-US"/>
        </w:rPr>
      </w:pPr>
      <w:proofErr w:type="spellStart"/>
      <w:r w:rsidRPr="00C6378D">
        <w:rPr>
          <w:rFonts w:eastAsia="Times New Roman"/>
          <w:color w:val="auto"/>
        </w:rPr>
        <w:t>ахл</w:t>
      </w:r>
      <w:proofErr w:type="spellEnd"/>
      <w:r w:rsidRPr="00C6378D">
        <w:rPr>
          <w:rFonts w:eastAsia="Times New Roman"/>
          <w:color w:val="auto"/>
          <w:lang w:val="en-US"/>
        </w:rPr>
        <w:t>-1</w:t>
      </w:r>
      <w:proofErr w:type="spellStart"/>
      <w:r w:rsidRPr="00C6378D">
        <w:rPr>
          <w:rFonts w:eastAsia="Times New Roman"/>
          <w:color w:val="auto"/>
        </w:rPr>
        <w:t>экз</w:t>
      </w:r>
      <w:proofErr w:type="spellEnd"/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  <w:lang w:val="en-US"/>
        </w:rPr>
      </w:pPr>
      <w:r w:rsidRPr="00C6378D">
        <w:rPr>
          <w:rFonts w:eastAsia="Times New Roman"/>
          <w:color w:val="auto"/>
          <w:lang w:val="en-US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63.3(2ДВ)72</w:t>
      </w:r>
      <w:proofErr w:type="gramStart"/>
      <w:r w:rsidRPr="00C6378D">
        <w:rPr>
          <w:rFonts w:eastAsia="Times New Roman"/>
          <w:color w:val="auto"/>
        </w:rPr>
        <w:br/>
        <w:t>С</w:t>
      </w:r>
      <w:proofErr w:type="gramEnd"/>
      <w:r w:rsidRPr="00C6378D">
        <w:rPr>
          <w:rFonts w:eastAsia="Times New Roman"/>
          <w:color w:val="auto"/>
        </w:rPr>
        <w:t xml:space="preserve"> 259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Священный огонь Победы</w:t>
      </w:r>
      <w:r w:rsidRPr="00C6378D">
        <w:rPr>
          <w:rFonts w:eastAsia="Times New Roman"/>
          <w:color w:val="auto"/>
        </w:rPr>
        <w:t>: Хабаровский край в годы Великой Отечественной войне 1941-1945 гг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Жар-Птица, 2010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135с.: ил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65-летию Великой Победы посвящается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63.3(2ДВ)722.78</w:t>
      </w:r>
      <w:proofErr w:type="gramStart"/>
      <w:r w:rsidRPr="00C6378D">
        <w:rPr>
          <w:rFonts w:eastAsia="Times New Roman"/>
          <w:color w:val="auto"/>
        </w:rPr>
        <w:br/>
        <w:t>С</w:t>
      </w:r>
      <w:proofErr w:type="gramEnd"/>
      <w:r w:rsidRPr="00C6378D">
        <w:rPr>
          <w:rFonts w:eastAsia="Times New Roman"/>
          <w:color w:val="auto"/>
        </w:rPr>
        <w:t xml:space="preserve"> 60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Солдаты великой победы: 60-летию победы советского народа над фашизмом посвящается</w:t>
      </w:r>
      <w:r w:rsidR="00C7047F">
        <w:rPr>
          <w:rFonts w:eastAsia="Times New Roman"/>
          <w:color w:val="auto"/>
        </w:rPr>
        <w:t xml:space="preserve"> / с</w:t>
      </w:r>
      <w:r w:rsidRPr="00C6378D">
        <w:rPr>
          <w:rFonts w:eastAsia="Times New Roman"/>
          <w:color w:val="auto"/>
        </w:rPr>
        <w:t>ост. 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В.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Василенко, Б.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Дрозд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Комсомольск-на-Амуре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Жар-Птица, 2005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163с.: ил</w:t>
      </w:r>
      <w:r>
        <w:rPr>
          <w:rFonts w:eastAsia="Times New Roman"/>
          <w:color w:val="auto"/>
        </w:rPr>
        <w:t>. –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аб-2экз 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65.9(2ДВ)</w:t>
      </w:r>
      <w:r w:rsidRPr="00C6378D">
        <w:rPr>
          <w:rFonts w:eastAsia="Times New Roman"/>
          <w:color w:val="auto"/>
        </w:rPr>
        <w:br/>
        <w:t>У 515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C6378D">
        <w:rPr>
          <w:rFonts w:eastAsia="Times New Roman"/>
          <w:bCs/>
          <w:color w:val="auto"/>
        </w:rPr>
        <w:t>Ульчский</w:t>
      </w:r>
      <w:proofErr w:type="spellEnd"/>
      <w:r w:rsidRPr="00C6378D">
        <w:rPr>
          <w:rFonts w:eastAsia="Times New Roman"/>
          <w:bCs/>
          <w:color w:val="auto"/>
        </w:rPr>
        <w:t xml:space="preserve"> район: дорога длиною в 75 лет</w:t>
      </w:r>
      <w:r w:rsidRPr="00C6378D">
        <w:rPr>
          <w:rFonts w:eastAsia="Times New Roman"/>
          <w:color w:val="auto"/>
        </w:rPr>
        <w:t xml:space="preserve"> </w:t>
      </w:r>
      <w:r w:rsidR="00C7047F">
        <w:rPr>
          <w:rFonts w:eastAsia="Times New Roman"/>
          <w:color w:val="auto"/>
        </w:rPr>
        <w:t>/ а</w:t>
      </w:r>
      <w:r w:rsidRPr="00C6378D">
        <w:rPr>
          <w:rFonts w:eastAsia="Times New Roman"/>
          <w:color w:val="auto"/>
        </w:rPr>
        <w:t>вт.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текста И.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Красиков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2008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96с.: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</w:t>
      </w:r>
      <w:proofErr w:type="gramStart"/>
      <w:r w:rsidRPr="00C6378D">
        <w:rPr>
          <w:rFonts w:eastAsia="Times New Roman"/>
          <w:color w:val="auto"/>
        </w:rPr>
        <w:t>)г</w:t>
      </w:r>
      <w:proofErr w:type="gramEnd"/>
      <w:r w:rsidRPr="00C6378D">
        <w:rPr>
          <w:rFonts w:eastAsia="Times New Roman"/>
          <w:color w:val="auto"/>
        </w:rPr>
        <w:br/>
        <w:t>Ф 552</w:t>
      </w: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Филонов, А.М.</w:t>
      </w:r>
      <w:r w:rsidR="00C7047F">
        <w:rPr>
          <w:rFonts w:eastAsia="Times New Roman"/>
          <w:color w:val="auto"/>
        </w:rPr>
        <w:t xml:space="preserve"> А</w:t>
      </w:r>
      <w:r w:rsidRPr="00C6378D">
        <w:rPr>
          <w:rFonts w:eastAsia="Times New Roman"/>
          <w:color w:val="auto"/>
        </w:rPr>
        <w:t>мурская экспедиция Г.И.</w:t>
      </w:r>
      <w:r w:rsidR="00C7047F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Невельского</w:t>
      </w:r>
      <w:proofErr w:type="spellEnd"/>
      <w:r w:rsidRPr="00C6378D">
        <w:rPr>
          <w:rFonts w:eastAsia="Times New Roman"/>
          <w:color w:val="auto"/>
        </w:rPr>
        <w:t>. Взгляд из XXI века / А. М. Филонов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Хабаровская краевая типография, 2013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335с.: ил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7047F" w:rsidRDefault="00C7047F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bookmarkStart w:id="0" w:name="_GoBack"/>
      <w:bookmarkEnd w:id="0"/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26.89(2ДВ</w:t>
      </w:r>
      <w:proofErr w:type="gramStart"/>
      <w:r w:rsidRPr="00C6378D">
        <w:rPr>
          <w:rFonts w:eastAsia="Times New Roman"/>
          <w:color w:val="auto"/>
        </w:rPr>
        <w:t>)я</w:t>
      </w:r>
      <w:proofErr w:type="gramEnd"/>
      <w:r w:rsidRPr="00C6378D">
        <w:rPr>
          <w:rFonts w:eastAsia="Times New Roman"/>
          <w:color w:val="auto"/>
        </w:rPr>
        <w:t>2</w:t>
      </w:r>
      <w:r w:rsidRPr="00C6378D">
        <w:rPr>
          <w:rFonts w:eastAsia="Times New Roman"/>
          <w:color w:val="auto"/>
        </w:rPr>
        <w:br/>
        <w:t>Х 121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Хабаровский край</w:t>
      </w:r>
      <w:r w:rsidRPr="00C6378D">
        <w:rPr>
          <w:rFonts w:eastAsia="Times New Roman"/>
          <w:color w:val="auto"/>
        </w:rPr>
        <w:t xml:space="preserve"> = </w:t>
      </w:r>
      <w:proofErr w:type="spellStart"/>
      <w:r w:rsidRPr="00C6378D">
        <w:rPr>
          <w:rFonts w:eastAsia="Times New Roman"/>
          <w:color w:val="auto"/>
        </w:rPr>
        <w:t>Khabarovsky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krai:A</w:t>
      </w:r>
      <w:proofErr w:type="spell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guide-book</w:t>
      </w:r>
      <w:proofErr w:type="spellEnd"/>
      <w:proofErr w:type="gramStart"/>
      <w:r w:rsidR="00C7047F">
        <w:rPr>
          <w:rFonts w:eastAsia="Times New Roman"/>
          <w:color w:val="auto"/>
        </w:rPr>
        <w:t xml:space="preserve"> :</w:t>
      </w:r>
      <w:proofErr w:type="gramEnd"/>
      <w:r w:rsidR="00C7047F">
        <w:rPr>
          <w:rFonts w:eastAsia="Times New Roman"/>
          <w:color w:val="auto"/>
        </w:rPr>
        <w:t xml:space="preserve"> путеводитель / с</w:t>
      </w:r>
      <w:r w:rsidRPr="00C6378D">
        <w:rPr>
          <w:rFonts w:eastAsia="Times New Roman"/>
          <w:color w:val="auto"/>
        </w:rPr>
        <w:t>ост. В.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Лопатин, Р.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Яншин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Приамурские ведомости, 2001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160с.: ил.+6с</w:t>
      </w:r>
      <w:proofErr w:type="gramStart"/>
      <w:r w:rsidRPr="00C6378D">
        <w:rPr>
          <w:rFonts w:eastAsia="Times New Roman"/>
          <w:color w:val="auto"/>
        </w:rPr>
        <w:t>.в</w:t>
      </w:r>
      <w:proofErr w:type="gramEnd"/>
      <w:r w:rsidRPr="00C6378D">
        <w:rPr>
          <w:rFonts w:eastAsia="Times New Roman"/>
          <w:color w:val="auto"/>
        </w:rPr>
        <w:t>кл</w:t>
      </w:r>
      <w:r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аб-1экз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lastRenderedPageBreak/>
        <w:t>65.9(2ДВ)</w:t>
      </w:r>
      <w:r w:rsidRPr="00C6378D">
        <w:rPr>
          <w:rFonts w:eastAsia="Times New Roman"/>
          <w:color w:val="auto"/>
        </w:rPr>
        <w:br/>
        <w:t>Х 121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7047F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Хабаровский край: испытание «большой водой»</w:t>
      </w:r>
      <w:r w:rsidR="00C6378D">
        <w:rPr>
          <w:rFonts w:eastAsia="Times New Roman"/>
          <w:color w:val="auto"/>
        </w:rPr>
        <w:t xml:space="preserve">. – </w:t>
      </w:r>
      <w:r w:rsidR="00C6378D" w:rsidRPr="00C6378D">
        <w:rPr>
          <w:rFonts w:eastAsia="Times New Roman"/>
          <w:color w:val="auto"/>
        </w:rPr>
        <w:t>Хабаровск</w:t>
      </w:r>
      <w:proofErr w:type="gramStart"/>
      <w:r>
        <w:rPr>
          <w:rFonts w:eastAsia="Times New Roman"/>
          <w:color w:val="auto"/>
        </w:rPr>
        <w:t xml:space="preserve"> </w:t>
      </w:r>
      <w:r w:rsidR="00C6378D" w:rsidRPr="00C6378D">
        <w:rPr>
          <w:rFonts w:eastAsia="Times New Roman"/>
          <w:color w:val="auto"/>
        </w:rPr>
        <w:t>:</w:t>
      </w:r>
      <w:proofErr w:type="gramEnd"/>
      <w:r w:rsidR="00C6378D" w:rsidRPr="00C6378D">
        <w:rPr>
          <w:rFonts w:eastAsia="Times New Roman"/>
          <w:color w:val="auto"/>
        </w:rPr>
        <w:t xml:space="preserve"> Приамурские ведомости, 2014</w:t>
      </w:r>
      <w:r w:rsidR="00C6378D">
        <w:rPr>
          <w:rFonts w:eastAsia="Times New Roman"/>
          <w:color w:val="auto"/>
        </w:rPr>
        <w:t xml:space="preserve">. – </w:t>
      </w:r>
      <w:r w:rsidR="00C6378D" w:rsidRPr="00C6378D">
        <w:rPr>
          <w:rFonts w:eastAsia="Times New Roman"/>
          <w:color w:val="auto"/>
        </w:rPr>
        <w:t>239с.: ил</w:t>
      </w:r>
      <w:r w:rsidR="00C6378D">
        <w:rPr>
          <w:rFonts w:eastAsia="Times New Roman"/>
          <w:color w:val="auto"/>
        </w:rPr>
        <w:t xml:space="preserve">. 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6378D" w:rsidRP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ab/>
      </w:r>
    </w:p>
    <w:p w:rsidR="00C7047F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85.103(2ДВ</w:t>
      </w:r>
      <w:proofErr w:type="gramStart"/>
      <w:r w:rsidRPr="00C6378D">
        <w:rPr>
          <w:rFonts w:eastAsia="Times New Roman"/>
          <w:color w:val="auto"/>
        </w:rPr>
        <w:t>)я</w:t>
      </w:r>
      <w:proofErr w:type="gramEnd"/>
      <w:r w:rsidRPr="00C6378D">
        <w:rPr>
          <w:rFonts w:eastAsia="Times New Roman"/>
          <w:color w:val="auto"/>
        </w:rPr>
        <w:t>6</w:t>
      </w:r>
      <w:r w:rsidRPr="00C6378D">
        <w:rPr>
          <w:rFonts w:eastAsia="Times New Roman"/>
          <w:color w:val="auto"/>
        </w:rPr>
        <w:br/>
        <w:t>Х 981</w:t>
      </w:r>
      <w:r w:rsidRPr="00C6378D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C7047F" w:rsidRDefault="00C6378D" w:rsidP="00371DC2">
      <w:pPr>
        <w:tabs>
          <w:tab w:val="left" w:pos="0"/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bCs/>
          <w:color w:val="auto"/>
        </w:rPr>
        <w:t>Художники Хабаровского края</w:t>
      </w:r>
      <w:proofErr w:type="gramStart"/>
      <w:r w:rsidR="00C7047F">
        <w:rPr>
          <w:rFonts w:eastAsia="Times New Roman"/>
          <w:bCs/>
          <w:color w:val="auto"/>
        </w:rPr>
        <w:t xml:space="preserve"> </w:t>
      </w:r>
      <w:r w:rsidR="00C7047F">
        <w:rPr>
          <w:rFonts w:eastAsia="Times New Roman"/>
          <w:color w:val="auto"/>
        </w:rPr>
        <w:t>:</w:t>
      </w:r>
      <w:proofErr w:type="gramEnd"/>
      <w:r w:rsidR="00C7047F">
        <w:rPr>
          <w:rFonts w:eastAsia="Times New Roman"/>
          <w:color w:val="auto"/>
        </w:rPr>
        <w:t xml:space="preserve"> альбом / </w:t>
      </w:r>
      <w:proofErr w:type="spellStart"/>
      <w:r w:rsidR="00C7047F">
        <w:rPr>
          <w:rFonts w:eastAsia="Times New Roman"/>
          <w:color w:val="auto"/>
        </w:rPr>
        <w:t>а</w:t>
      </w:r>
      <w:r w:rsidRPr="00C6378D">
        <w:rPr>
          <w:rFonts w:eastAsia="Times New Roman"/>
          <w:color w:val="auto"/>
        </w:rPr>
        <w:t>вт</w:t>
      </w:r>
      <w:proofErr w:type="spellEnd"/>
      <w:r w:rsidRPr="00C6378D">
        <w:rPr>
          <w:rFonts w:eastAsia="Times New Roman"/>
          <w:color w:val="auto"/>
        </w:rPr>
        <w:t>-сост. Т.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Давыдова, Т.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А.</w:t>
      </w:r>
      <w:r w:rsidR="00C7047F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Давидова</w:t>
      </w:r>
      <w:proofErr w:type="spellEnd"/>
      <w:r w:rsidRPr="00C6378D">
        <w:rPr>
          <w:rFonts w:eastAsia="Times New Roman"/>
          <w:color w:val="auto"/>
        </w:rPr>
        <w:t>, В.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А.</w:t>
      </w:r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Шишкина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Хабаровск</w:t>
      </w:r>
      <w:proofErr w:type="gramStart"/>
      <w:r w:rsidR="00C7047F">
        <w:rPr>
          <w:rFonts w:eastAsia="Times New Roman"/>
          <w:color w:val="auto"/>
        </w:rPr>
        <w:t xml:space="preserve"> </w:t>
      </w:r>
      <w:r w:rsidRPr="00C6378D">
        <w:rPr>
          <w:rFonts w:eastAsia="Times New Roman"/>
          <w:color w:val="auto"/>
        </w:rPr>
        <w:t>:</w:t>
      </w:r>
      <w:proofErr w:type="gramEnd"/>
      <w:r w:rsidRPr="00C6378D">
        <w:rPr>
          <w:rFonts w:eastAsia="Times New Roman"/>
          <w:color w:val="auto"/>
        </w:rPr>
        <w:t xml:space="preserve"> </w:t>
      </w:r>
      <w:proofErr w:type="spellStart"/>
      <w:r w:rsidRPr="00C6378D">
        <w:rPr>
          <w:rFonts w:eastAsia="Times New Roman"/>
          <w:color w:val="auto"/>
        </w:rPr>
        <w:t>Б.и</w:t>
      </w:r>
      <w:proofErr w:type="spellEnd"/>
      <w:r w:rsidRPr="00C6378D">
        <w:rPr>
          <w:rFonts w:eastAsia="Times New Roman"/>
          <w:color w:val="auto"/>
        </w:rPr>
        <w:t>., 2011</w:t>
      </w:r>
      <w:r>
        <w:rPr>
          <w:rFonts w:eastAsia="Times New Roman"/>
          <w:color w:val="auto"/>
        </w:rPr>
        <w:t xml:space="preserve">. – </w:t>
      </w:r>
      <w:r w:rsidRPr="00C6378D">
        <w:rPr>
          <w:rFonts w:eastAsia="Times New Roman"/>
          <w:color w:val="auto"/>
        </w:rPr>
        <w:t>407с.: ил</w:t>
      </w:r>
      <w:r>
        <w:rPr>
          <w:rFonts w:eastAsia="Times New Roman"/>
          <w:color w:val="auto"/>
        </w:rPr>
        <w:t xml:space="preserve">. </w:t>
      </w:r>
    </w:p>
    <w:p w:rsidR="00C6378D" w:rsidRDefault="00C6378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C6378D">
        <w:rPr>
          <w:rFonts w:eastAsia="Times New Roman"/>
          <w:color w:val="auto"/>
        </w:rPr>
        <w:t>ахл-1экз</w:t>
      </w:r>
    </w:p>
    <w:p w:rsidR="00C7047F" w:rsidRDefault="00C7047F" w:rsidP="00C6378D">
      <w:pPr>
        <w:tabs>
          <w:tab w:val="left" w:pos="1095"/>
        </w:tabs>
        <w:ind w:left="-664"/>
        <w:jc w:val="both"/>
        <w:divId w:val="832179884"/>
        <w:rPr>
          <w:rFonts w:eastAsia="Times New Roman"/>
          <w:color w:val="auto"/>
        </w:rPr>
      </w:pPr>
    </w:p>
    <w:p w:rsidR="00C7047F" w:rsidRPr="00356C61" w:rsidRDefault="00720C88" w:rsidP="00371DC2">
      <w:pPr>
        <w:tabs>
          <w:tab w:val="left" w:pos="1095"/>
        </w:tabs>
        <w:jc w:val="both"/>
        <w:divId w:val="832179884"/>
        <w:rPr>
          <w:rFonts w:eastAsia="Times New Roman"/>
          <w:b/>
          <w:i/>
          <w:color w:val="auto"/>
        </w:rPr>
      </w:pPr>
      <w:r>
        <w:rPr>
          <w:rFonts w:eastAsia="Times New Roman"/>
          <w:b/>
          <w:i/>
          <w:color w:val="auto"/>
        </w:rPr>
        <w:t>Статьи.</w:t>
      </w:r>
    </w:p>
    <w:p w:rsidR="00C7047F" w:rsidRDefault="00C7047F" w:rsidP="00C6378D">
      <w:pPr>
        <w:tabs>
          <w:tab w:val="left" w:pos="1095"/>
        </w:tabs>
        <w:ind w:left="-664"/>
        <w:jc w:val="both"/>
        <w:divId w:val="832179884"/>
        <w:rPr>
          <w:rFonts w:eastAsia="Times New Roman"/>
          <w:color w:val="auto"/>
        </w:rPr>
      </w:pPr>
    </w:p>
    <w:p w:rsidR="00A424C0" w:rsidRDefault="00720C88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720C88">
        <w:rPr>
          <w:rFonts w:eastAsia="Times New Roman"/>
          <w:color w:val="auto"/>
        </w:rPr>
        <w:t>Горошко</w:t>
      </w:r>
      <w:r>
        <w:rPr>
          <w:rFonts w:eastAsia="Times New Roman"/>
          <w:color w:val="auto"/>
        </w:rPr>
        <w:t>,</w:t>
      </w:r>
      <w:r w:rsidRPr="00720C88">
        <w:rPr>
          <w:rFonts w:eastAsia="Times New Roman"/>
          <w:color w:val="auto"/>
        </w:rPr>
        <w:t xml:space="preserve"> Ю.</w:t>
      </w:r>
      <w:r>
        <w:rPr>
          <w:rFonts w:eastAsia="Times New Roman"/>
          <w:color w:val="auto"/>
        </w:rPr>
        <w:t xml:space="preserve"> </w:t>
      </w:r>
      <w:r w:rsidRPr="00720C88">
        <w:rPr>
          <w:rFonts w:eastAsia="Times New Roman"/>
          <w:color w:val="auto"/>
        </w:rPr>
        <w:t>М</w:t>
      </w:r>
      <w:r>
        <w:rPr>
          <w:rFonts w:eastAsia="Times New Roman"/>
          <w:color w:val="auto"/>
        </w:rPr>
        <w:t xml:space="preserve">. </w:t>
      </w:r>
      <w:r w:rsidR="000140DE" w:rsidRPr="000140DE">
        <w:rPr>
          <w:rFonts w:eastAsia="Times New Roman"/>
          <w:color w:val="auto"/>
        </w:rPr>
        <w:t>П</w:t>
      </w:r>
      <w:r>
        <w:rPr>
          <w:rFonts w:eastAsia="Times New Roman"/>
          <w:color w:val="auto"/>
        </w:rPr>
        <w:t>утешествие по Хабаровскому краю / Ю. М. Горошко</w:t>
      </w:r>
      <w:r w:rsidR="00A424C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Л. И. Петрова</w:t>
      </w:r>
      <w:r w:rsidR="00A424C0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Л. Ю. </w:t>
      </w:r>
      <w:proofErr w:type="spellStart"/>
      <w:r w:rsidR="00A424C0">
        <w:rPr>
          <w:rFonts w:eastAsia="Times New Roman"/>
          <w:color w:val="auto"/>
        </w:rPr>
        <w:t>Тюкавкина</w:t>
      </w:r>
      <w:proofErr w:type="spellEnd"/>
      <w:r w:rsidR="00A424C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//</w:t>
      </w:r>
      <w:r w:rsidR="00A424C0">
        <w:rPr>
          <w:rFonts w:eastAsia="Times New Roman"/>
          <w:color w:val="auto"/>
        </w:rPr>
        <w:t xml:space="preserve"> </w:t>
      </w:r>
      <w:r w:rsidR="000140DE" w:rsidRPr="000140DE">
        <w:rPr>
          <w:rFonts w:eastAsia="Times New Roman"/>
          <w:color w:val="auto"/>
        </w:rPr>
        <w:t>Мастер-класс</w:t>
      </w:r>
      <w:r>
        <w:rPr>
          <w:rFonts w:eastAsia="Times New Roman"/>
          <w:color w:val="auto"/>
        </w:rPr>
        <w:t xml:space="preserve">. – </w:t>
      </w:r>
      <w:r w:rsidR="000140DE" w:rsidRPr="000140DE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0140DE" w:rsidRPr="000140DE">
        <w:rPr>
          <w:rFonts w:eastAsia="Times New Roman"/>
          <w:color w:val="auto"/>
        </w:rPr>
        <w:t>№ 3.</w:t>
      </w:r>
      <w:r w:rsidR="00371DC2" w:rsidRPr="00371DC2">
        <w:t xml:space="preserve"> </w:t>
      </w:r>
      <w:r w:rsidR="00371DC2" w:rsidRPr="00371DC2">
        <w:rPr>
          <w:rFonts w:eastAsia="Times New Roman"/>
          <w:color w:val="auto"/>
        </w:rPr>
        <w:t xml:space="preserve">– </w:t>
      </w:r>
      <w:r w:rsidR="000140DE" w:rsidRPr="000140DE">
        <w:rPr>
          <w:rFonts w:eastAsia="Times New Roman"/>
          <w:color w:val="auto"/>
        </w:rPr>
        <w:t>С. 21-24.</w:t>
      </w:r>
      <w:r w:rsidR="00A424C0" w:rsidRPr="00A424C0">
        <w:t xml:space="preserve"> </w:t>
      </w:r>
      <w:r w:rsidRPr="00720C88">
        <w:t xml:space="preserve">– URL: </w:t>
      </w:r>
      <w:hyperlink r:id="rId5" w:history="1">
        <w:r w:rsidR="00A424C0" w:rsidRPr="006E723F">
          <w:rPr>
            <w:rStyle w:val="a3"/>
            <w:rFonts w:eastAsia="Times New Roman"/>
          </w:rPr>
          <w:t>https://www.elibrary.ru/item.asp?id=37266271</w:t>
        </w:r>
      </w:hyperlink>
      <w:r w:rsidR="00371DC2">
        <w:rPr>
          <w:rFonts w:eastAsia="Times New Roman"/>
          <w:color w:val="auto"/>
        </w:rPr>
        <w:t xml:space="preserve"> (дата обращения: 30.09.2021). – Режим доступа: для </w:t>
      </w:r>
      <w:proofErr w:type="spellStart"/>
      <w:r w:rsidR="00371DC2">
        <w:rPr>
          <w:rFonts w:eastAsia="Times New Roman"/>
          <w:color w:val="auto"/>
        </w:rPr>
        <w:t>зарегистрир</w:t>
      </w:r>
      <w:proofErr w:type="spellEnd"/>
      <w:r w:rsidR="00371DC2">
        <w:rPr>
          <w:rFonts w:eastAsia="Times New Roman"/>
          <w:color w:val="auto"/>
        </w:rPr>
        <w:t>. пользователей.</w:t>
      </w:r>
    </w:p>
    <w:p w:rsidR="00A424C0" w:rsidRDefault="00A424C0" w:rsidP="00A424C0">
      <w:pPr>
        <w:tabs>
          <w:tab w:val="left" w:pos="1095"/>
        </w:tabs>
        <w:ind w:left="-664"/>
        <w:jc w:val="both"/>
        <w:divId w:val="832179884"/>
        <w:rPr>
          <w:rFonts w:eastAsia="Times New Roman"/>
          <w:color w:val="auto"/>
        </w:rPr>
      </w:pPr>
    </w:p>
    <w:p w:rsidR="00174DAD" w:rsidRDefault="00371DC2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71DC2">
        <w:rPr>
          <w:rFonts w:eastAsia="Times New Roman"/>
          <w:color w:val="auto"/>
        </w:rPr>
        <w:t>Казарбин</w:t>
      </w:r>
      <w:proofErr w:type="spellEnd"/>
      <w:r>
        <w:rPr>
          <w:rFonts w:eastAsia="Times New Roman"/>
          <w:color w:val="auto"/>
        </w:rPr>
        <w:t>,</w:t>
      </w:r>
      <w:r w:rsidRPr="00371DC2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>В</w:t>
      </w:r>
      <w:r>
        <w:rPr>
          <w:rFonts w:eastAsia="Times New Roman"/>
          <w:color w:val="auto"/>
        </w:rPr>
        <w:t xml:space="preserve">. </w:t>
      </w:r>
      <w:r w:rsidRPr="00174DAD">
        <w:rPr>
          <w:rFonts w:eastAsia="Times New Roman"/>
          <w:color w:val="auto"/>
        </w:rPr>
        <w:t>Проблемы и перспективы соц</w:t>
      </w:r>
      <w:r>
        <w:rPr>
          <w:rFonts w:eastAsia="Times New Roman"/>
          <w:color w:val="auto"/>
        </w:rPr>
        <w:t>иально-экономического развития Х</w:t>
      </w:r>
      <w:r w:rsidRPr="00174DAD">
        <w:rPr>
          <w:rFonts w:eastAsia="Times New Roman"/>
          <w:color w:val="auto"/>
        </w:rPr>
        <w:t>абаровского края</w:t>
      </w:r>
      <w:r>
        <w:rPr>
          <w:rFonts w:eastAsia="Times New Roman"/>
          <w:color w:val="auto"/>
        </w:rPr>
        <w:t xml:space="preserve"> / А. В. </w:t>
      </w:r>
      <w:proofErr w:type="spellStart"/>
      <w:r>
        <w:rPr>
          <w:rFonts w:eastAsia="Times New Roman"/>
          <w:color w:val="auto"/>
        </w:rPr>
        <w:t>Казарбин</w:t>
      </w:r>
      <w:proofErr w:type="spellEnd"/>
      <w:r w:rsidR="00174DAD" w:rsidRPr="00174DAD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Ю. В. Лунина // </w:t>
      </w:r>
      <w:r w:rsidR="00174DAD" w:rsidRPr="00174DAD">
        <w:rPr>
          <w:rFonts w:eastAsia="Times New Roman"/>
          <w:color w:val="auto"/>
        </w:rPr>
        <w:t>Дальний Восток: проблемы развития архитектурно-строительного комплекса</w:t>
      </w:r>
      <w:r>
        <w:rPr>
          <w:rFonts w:eastAsia="Times New Roman"/>
          <w:color w:val="auto"/>
        </w:rPr>
        <w:t xml:space="preserve">. – </w:t>
      </w:r>
      <w:r w:rsidR="00174DAD" w:rsidRPr="00174DAD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1,</w:t>
      </w:r>
      <w:r w:rsidR="00174DAD" w:rsidRPr="00174DAD">
        <w:rPr>
          <w:rFonts w:eastAsia="Times New Roman"/>
          <w:color w:val="auto"/>
        </w:rPr>
        <w:t xml:space="preserve"> № 1</w:t>
      </w:r>
      <w:r>
        <w:rPr>
          <w:rFonts w:eastAsia="Times New Roman"/>
          <w:color w:val="auto"/>
        </w:rPr>
        <w:t xml:space="preserve">. – </w:t>
      </w:r>
      <w:r w:rsidR="00174DAD" w:rsidRPr="00174DAD">
        <w:rPr>
          <w:rFonts w:eastAsia="Times New Roman"/>
          <w:color w:val="auto"/>
        </w:rPr>
        <w:t>С. 317-322.</w:t>
      </w:r>
      <w:r w:rsidR="00174DAD" w:rsidRPr="00174DAD">
        <w:t xml:space="preserve"> </w:t>
      </w:r>
      <w:r w:rsidRPr="00371DC2">
        <w:t xml:space="preserve">– URL: </w:t>
      </w:r>
      <w:hyperlink r:id="rId6" w:history="1">
        <w:r w:rsidR="00174DAD" w:rsidRPr="006E723F">
          <w:rPr>
            <w:rStyle w:val="a3"/>
            <w:rFonts w:eastAsia="Times New Roman"/>
          </w:rPr>
          <w:t>https://www.elibrary.ru/item.asp?id=45557680</w:t>
        </w:r>
      </w:hyperlink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 xml:space="preserve">(дата обращения: 30.09.2021). – Режим доступа: для </w:t>
      </w:r>
      <w:proofErr w:type="spellStart"/>
      <w:r w:rsidRPr="00371DC2">
        <w:rPr>
          <w:rFonts w:eastAsia="Times New Roman"/>
          <w:color w:val="auto"/>
        </w:rPr>
        <w:t>зарегистрир</w:t>
      </w:r>
      <w:proofErr w:type="spellEnd"/>
      <w:r w:rsidRPr="00371DC2">
        <w:rPr>
          <w:rFonts w:eastAsia="Times New Roman"/>
          <w:color w:val="auto"/>
        </w:rPr>
        <w:t>. пользователей.</w:t>
      </w:r>
    </w:p>
    <w:p w:rsidR="00174DAD" w:rsidRDefault="00174DA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720C88" w:rsidRDefault="00371DC2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 w:rsidRPr="00371DC2">
        <w:rPr>
          <w:rFonts w:eastAsia="Times New Roman"/>
          <w:color w:val="auto"/>
        </w:rPr>
        <w:t>Логинов</w:t>
      </w:r>
      <w:r>
        <w:rPr>
          <w:rFonts w:eastAsia="Times New Roman"/>
          <w:color w:val="auto"/>
        </w:rPr>
        <w:t xml:space="preserve">, </w:t>
      </w:r>
      <w:r w:rsidRPr="00371DC2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История создания гербов Хабаровского края и города Х</w:t>
      </w:r>
      <w:r w:rsidRPr="00720C88">
        <w:rPr>
          <w:rFonts w:eastAsia="Times New Roman"/>
          <w:color w:val="auto"/>
        </w:rPr>
        <w:t>абаровска</w:t>
      </w:r>
      <w:r>
        <w:rPr>
          <w:rFonts w:eastAsia="Times New Roman"/>
          <w:color w:val="auto"/>
        </w:rPr>
        <w:t xml:space="preserve"> / С. Н. </w:t>
      </w:r>
      <w:r w:rsidR="00720C88" w:rsidRPr="00720C88">
        <w:rPr>
          <w:rFonts w:eastAsia="Times New Roman"/>
          <w:color w:val="auto"/>
        </w:rPr>
        <w:t xml:space="preserve">Логинов </w:t>
      </w:r>
      <w:r>
        <w:rPr>
          <w:rFonts w:eastAsia="Times New Roman"/>
          <w:color w:val="auto"/>
        </w:rPr>
        <w:t xml:space="preserve">// </w:t>
      </w:r>
      <w:r w:rsidR="00720C88" w:rsidRPr="00720C88">
        <w:rPr>
          <w:rFonts w:eastAsia="Times New Roman"/>
          <w:color w:val="auto"/>
        </w:rPr>
        <w:t>Культура и наука Дальнего Востока</w:t>
      </w:r>
      <w:r>
        <w:rPr>
          <w:rFonts w:eastAsia="Times New Roman"/>
          <w:color w:val="auto"/>
        </w:rPr>
        <w:t xml:space="preserve">. – </w:t>
      </w:r>
      <w:r w:rsidR="00720C88" w:rsidRPr="00720C88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 xml:space="preserve">. – </w:t>
      </w:r>
      <w:r w:rsidR="00720C88" w:rsidRPr="00720C88">
        <w:rPr>
          <w:rFonts w:eastAsia="Times New Roman"/>
          <w:color w:val="auto"/>
        </w:rPr>
        <w:t>№ 1 (21)</w:t>
      </w:r>
      <w:r>
        <w:rPr>
          <w:rFonts w:eastAsia="Times New Roman"/>
          <w:color w:val="auto"/>
        </w:rPr>
        <w:t xml:space="preserve">. – </w:t>
      </w:r>
      <w:r w:rsidR="00720C88" w:rsidRPr="00720C88">
        <w:rPr>
          <w:rFonts w:eastAsia="Times New Roman"/>
          <w:color w:val="auto"/>
        </w:rPr>
        <w:t>С. 77-81.</w:t>
      </w:r>
      <w:r w:rsidR="00720C88" w:rsidRPr="00720C88">
        <w:t xml:space="preserve"> </w:t>
      </w:r>
      <w:r w:rsidRPr="00371DC2">
        <w:t xml:space="preserve">– URL: </w:t>
      </w:r>
      <w:hyperlink r:id="rId7" w:history="1">
        <w:r w:rsidR="00720C88" w:rsidRPr="006E723F">
          <w:rPr>
            <w:rStyle w:val="a3"/>
            <w:rFonts w:eastAsia="Times New Roman"/>
          </w:rPr>
          <w:t>https://www.elibrary.ru/item.asp?id=29752210</w:t>
        </w:r>
      </w:hyperlink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 xml:space="preserve">(дата обращения: 30.09.2021). – Режим доступа: для </w:t>
      </w:r>
      <w:proofErr w:type="spellStart"/>
      <w:r w:rsidRPr="00371DC2">
        <w:rPr>
          <w:rFonts w:eastAsia="Times New Roman"/>
          <w:color w:val="auto"/>
        </w:rPr>
        <w:t>зарегистрир</w:t>
      </w:r>
      <w:proofErr w:type="spellEnd"/>
      <w:r w:rsidRPr="00371DC2">
        <w:rPr>
          <w:rFonts w:eastAsia="Times New Roman"/>
          <w:color w:val="auto"/>
        </w:rPr>
        <w:t>. пользователей.</w:t>
      </w:r>
    </w:p>
    <w:p w:rsidR="00720C88" w:rsidRDefault="00720C88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174DAD" w:rsidRDefault="00371DC2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371DC2">
        <w:rPr>
          <w:rFonts w:eastAsia="Times New Roman"/>
          <w:color w:val="auto"/>
        </w:rPr>
        <w:t>Мотовиц</w:t>
      </w:r>
      <w:proofErr w:type="spellEnd"/>
      <w:r>
        <w:rPr>
          <w:rFonts w:eastAsia="Times New Roman"/>
          <w:color w:val="auto"/>
        </w:rPr>
        <w:t>,</w:t>
      </w:r>
      <w:r w:rsidRPr="00371DC2">
        <w:rPr>
          <w:rFonts w:eastAsia="Times New Roman"/>
          <w:color w:val="auto"/>
        </w:rPr>
        <w:t xml:space="preserve"> Т.</w:t>
      </w:r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>Г.</w:t>
      </w:r>
      <w:r>
        <w:rPr>
          <w:rFonts w:eastAsia="Times New Roman"/>
          <w:color w:val="auto"/>
        </w:rPr>
        <w:t xml:space="preserve"> </w:t>
      </w:r>
      <w:r w:rsidRPr="00174DAD">
        <w:rPr>
          <w:rFonts w:eastAsia="Times New Roman"/>
          <w:color w:val="auto"/>
        </w:rPr>
        <w:t>Некоторые вопро</w:t>
      </w:r>
      <w:r>
        <w:rPr>
          <w:rFonts w:eastAsia="Times New Roman"/>
          <w:color w:val="auto"/>
        </w:rPr>
        <w:t>сы развития экономики Х</w:t>
      </w:r>
      <w:r w:rsidRPr="00174DAD">
        <w:rPr>
          <w:rFonts w:eastAsia="Times New Roman"/>
          <w:color w:val="auto"/>
        </w:rPr>
        <w:t>абаровского края</w:t>
      </w:r>
      <w:r w:rsidR="00174DAD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 Т. Г. </w:t>
      </w:r>
      <w:proofErr w:type="spellStart"/>
      <w:r w:rsidR="00174DAD" w:rsidRPr="00174DAD">
        <w:rPr>
          <w:rFonts w:eastAsia="Times New Roman"/>
          <w:color w:val="auto"/>
        </w:rPr>
        <w:t>Мотовиц</w:t>
      </w:r>
      <w:proofErr w:type="spellEnd"/>
      <w:r w:rsidR="00174DAD" w:rsidRPr="00174DAD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174DAD" w:rsidRPr="00174DAD">
        <w:rPr>
          <w:rFonts w:eastAsia="Times New Roman"/>
          <w:color w:val="auto"/>
        </w:rPr>
        <w:t>Ученые заметки ТОГУ</w:t>
      </w:r>
      <w:r>
        <w:rPr>
          <w:rFonts w:eastAsia="Times New Roman"/>
          <w:color w:val="auto"/>
        </w:rPr>
        <w:t xml:space="preserve">. – </w:t>
      </w:r>
      <w:r w:rsidR="00174DAD" w:rsidRPr="00174DAD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11,</w:t>
      </w:r>
      <w:r w:rsidR="00174DAD" w:rsidRPr="00174DAD">
        <w:rPr>
          <w:rFonts w:eastAsia="Times New Roman"/>
          <w:color w:val="auto"/>
        </w:rPr>
        <w:t xml:space="preserve"> № 1</w:t>
      </w:r>
      <w:r>
        <w:rPr>
          <w:rFonts w:eastAsia="Times New Roman"/>
          <w:color w:val="auto"/>
        </w:rPr>
        <w:t xml:space="preserve">. – </w:t>
      </w:r>
      <w:r w:rsidR="00174DAD" w:rsidRPr="00174DAD">
        <w:rPr>
          <w:rFonts w:eastAsia="Times New Roman"/>
          <w:color w:val="auto"/>
        </w:rPr>
        <w:t>С. 88-91.</w:t>
      </w:r>
      <w:r w:rsidR="00174DAD"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 xml:space="preserve">– URL: </w:t>
      </w:r>
      <w:hyperlink r:id="rId8" w:history="1">
        <w:r w:rsidR="00174DAD" w:rsidRPr="006E723F">
          <w:rPr>
            <w:rStyle w:val="a3"/>
            <w:rFonts w:eastAsia="Times New Roman"/>
          </w:rPr>
          <w:t>https://www.elibrary.ru/item.asp?id=42782562</w:t>
        </w:r>
      </w:hyperlink>
      <w:r>
        <w:rPr>
          <w:rFonts w:eastAsia="Times New Roman"/>
          <w:color w:val="auto"/>
        </w:rPr>
        <w:t xml:space="preserve"> </w:t>
      </w:r>
      <w:r w:rsidRPr="00371DC2">
        <w:rPr>
          <w:rFonts w:eastAsia="Times New Roman"/>
          <w:color w:val="auto"/>
        </w:rPr>
        <w:t xml:space="preserve">(дата обращения: 30.09.2021). – Режим доступа: для </w:t>
      </w:r>
      <w:proofErr w:type="spellStart"/>
      <w:r w:rsidRPr="00371DC2">
        <w:rPr>
          <w:rFonts w:eastAsia="Times New Roman"/>
          <w:color w:val="auto"/>
        </w:rPr>
        <w:t>зарегистрир</w:t>
      </w:r>
      <w:proofErr w:type="spellEnd"/>
      <w:r w:rsidRPr="00371DC2">
        <w:rPr>
          <w:rFonts w:eastAsia="Times New Roman"/>
          <w:color w:val="auto"/>
        </w:rPr>
        <w:t>. пользователей.</w:t>
      </w:r>
    </w:p>
    <w:p w:rsidR="00174DAD" w:rsidRDefault="00174DA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174DAD" w:rsidRDefault="00371DC2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Попова, Л. И. </w:t>
      </w:r>
      <w:r w:rsidR="000A3EDD" w:rsidRPr="00174DAD">
        <w:rPr>
          <w:rFonts w:eastAsia="Times New Roman"/>
          <w:color w:val="auto"/>
        </w:rPr>
        <w:t>Совреме</w:t>
      </w:r>
      <w:r w:rsidR="000A3EDD">
        <w:rPr>
          <w:rFonts w:eastAsia="Times New Roman"/>
          <w:color w:val="auto"/>
        </w:rPr>
        <w:t>нные проблемы развития городов Х</w:t>
      </w:r>
      <w:r w:rsidR="000A3EDD" w:rsidRPr="00174DAD">
        <w:rPr>
          <w:rFonts w:eastAsia="Times New Roman"/>
          <w:color w:val="auto"/>
        </w:rPr>
        <w:t>абаровского края</w:t>
      </w:r>
      <w:r w:rsidR="000A3EDD">
        <w:rPr>
          <w:rFonts w:eastAsia="Times New Roman"/>
          <w:color w:val="auto"/>
        </w:rPr>
        <w:t xml:space="preserve"> / Л. И. </w:t>
      </w:r>
      <w:r w:rsidR="00174DAD" w:rsidRPr="00174DAD">
        <w:rPr>
          <w:rFonts w:eastAsia="Times New Roman"/>
          <w:color w:val="auto"/>
        </w:rPr>
        <w:t>Попова</w:t>
      </w:r>
      <w:r w:rsidR="000A3EDD">
        <w:rPr>
          <w:rFonts w:eastAsia="Times New Roman"/>
          <w:color w:val="auto"/>
        </w:rPr>
        <w:t>,</w:t>
      </w:r>
      <w:r w:rsidR="00174DAD" w:rsidRPr="00174DAD">
        <w:rPr>
          <w:rFonts w:eastAsia="Times New Roman"/>
          <w:color w:val="auto"/>
        </w:rPr>
        <w:t xml:space="preserve"> </w:t>
      </w:r>
      <w:r w:rsidR="000A3EDD">
        <w:rPr>
          <w:rFonts w:eastAsia="Times New Roman"/>
          <w:color w:val="auto"/>
        </w:rPr>
        <w:t xml:space="preserve">Н. Е. </w:t>
      </w:r>
      <w:proofErr w:type="spellStart"/>
      <w:r w:rsidR="000A3EDD">
        <w:rPr>
          <w:rFonts w:eastAsia="Times New Roman"/>
          <w:color w:val="auto"/>
        </w:rPr>
        <w:t>Тулупова</w:t>
      </w:r>
      <w:proofErr w:type="spellEnd"/>
      <w:r w:rsidR="000A3EDD">
        <w:rPr>
          <w:rFonts w:eastAsia="Times New Roman"/>
          <w:color w:val="auto"/>
        </w:rPr>
        <w:t xml:space="preserve"> // </w:t>
      </w:r>
      <w:r w:rsidR="00174DAD" w:rsidRPr="00174DAD">
        <w:rPr>
          <w:rFonts w:eastAsia="Times New Roman"/>
          <w:color w:val="auto"/>
        </w:rPr>
        <w:t>Дальний Восток: проблемы развития архитектурно-строительного комплекса</w:t>
      </w:r>
      <w:r w:rsidR="000A3EDD">
        <w:rPr>
          <w:rFonts w:eastAsia="Times New Roman"/>
          <w:color w:val="auto"/>
        </w:rPr>
        <w:t xml:space="preserve">. – </w:t>
      </w:r>
      <w:r w:rsidR="00174DAD" w:rsidRPr="00174DAD">
        <w:rPr>
          <w:rFonts w:eastAsia="Times New Roman"/>
          <w:color w:val="auto"/>
        </w:rPr>
        <w:t>2019</w:t>
      </w:r>
      <w:r w:rsidR="000A3EDD">
        <w:rPr>
          <w:rFonts w:eastAsia="Times New Roman"/>
          <w:color w:val="auto"/>
        </w:rPr>
        <w:t>. – Т. 1,</w:t>
      </w:r>
      <w:r w:rsidR="00174DAD" w:rsidRPr="00174DAD">
        <w:rPr>
          <w:rFonts w:eastAsia="Times New Roman"/>
          <w:color w:val="auto"/>
        </w:rPr>
        <w:t xml:space="preserve"> № 2</w:t>
      </w:r>
      <w:r w:rsidR="000A3EDD">
        <w:rPr>
          <w:rFonts w:eastAsia="Times New Roman"/>
          <w:color w:val="auto"/>
        </w:rPr>
        <w:t xml:space="preserve">. – </w:t>
      </w:r>
      <w:r w:rsidR="00174DAD" w:rsidRPr="00174DAD">
        <w:rPr>
          <w:rFonts w:eastAsia="Times New Roman"/>
          <w:color w:val="auto"/>
        </w:rPr>
        <w:t>С. 463-467.</w:t>
      </w:r>
      <w:r w:rsidR="00174DAD" w:rsidRPr="00174DAD">
        <w:t xml:space="preserve"> </w:t>
      </w:r>
      <w:r w:rsidR="000A3EDD" w:rsidRPr="000A3EDD">
        <w:t xml:space="preserve">– URL: </w:t>
      </w:r>
      <w:hyperlink r:id="rId9" w:history="1">
        <w:r w:rsidR="00174DAD" w:rsidRPr="006E723F">
          <w:rPr>
            <w:rStyle w:val="a3"/>
            <w:rFonts w:eastAsia="Times New Roman"/>
          </w:rPr>
          <w:t>https://www.elibrary.ru/item.asp?id=42346389</w:t>
        </w:r>
      </w:hyperlink>
      <w:r w:rsidR="000A3EDD">
        <w:rPr>
          <w:rFonts w:eastAsia="Times New Roman"/>
          <w:color w:val="auto"/>
        </w:rPr>
        <w:t xml:space="preserve"> </w:t>
      </w:r>
      <w:r w:rsidR="000A3EDD" w:rsidRPr="000A3EDD">
        <w:rPr>
          <w:rFonts w:eastAsia="Times New Roman"/>
          <w:color w:val="auto"/>
        </w:rPr>
        <w:t xml:space="preserve">(дата обращения: 30.09.2021). – Режим доступа: для </w:t>
      </w:r>
      <w:proofErr w:type="spellStart"/>
      <w:r w:rsidR="000A3EDD" w:rsidRPr="000A3EDD">
        <w:rPr>
          <w:rFonts w:eastAsia="Times New Roman"/>
          <w:color w:val="auto"/>
        </w:rPr>
        <w:t>зарегистрир</w:t>
      </w:r>
      <w:proofErr w:type="spellEnd"/>
      <w:r w:rsidR="000A3EDD" w:rsidRPr="000A3EDD">
        <w:rPr>
          <w:rFonts w:eastAsia="Times New Roman"/>
          <w:color w:val="auto"/>
        </w:rPr>
        <w:t>. пользователей.</w:t>
      </w:r>
    </w:p>
    <w:p w:rsidR="00174DAD" w:rsidRDefault="00174DA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</w:p>
    <w:p w:rsidR="00A424C0" w:rsidRDefault="000A3EDD" w:rsidP="00371DC2">
      <w:pPr>
        <w:tabs>
          <w:tab w:val="left" w:pos="1095"/>
        </w:tabs>
        <w:jc w:val="both"/>
        <w:divId w:val="832179884"/>
        <w:rPr>
          <w:rFonts w:eastAsia="Times New Roman"/>
          <w:color w:val="auto"/>
        </w:rPr>
      </w:pPr>
      <w:proofErr w:type="spellStart"/>
      <w:r w:rsidRPr="000A3EDD">
        <w:rPr>
          <w:rFonts w:eastAsia="Times New Roman"/>
          <w:color w:val="auto"/>
        </w:rPr>
        <w:t>Якуба</w:t>
      </w:r>
      <w:proofErr w:type="spellEnd"/>
      <w:r>
        <w:rPr>
          <w:rFonts w:eastAsia="Times New Roman"/>
          <w:color w:val="auto"/>
        </w:rPr>
        <w:t>,</w:t>
      </w:r>
      <w:r w:rsidRPr="000A3EDD">
        <w:rPr>
          <w:rFonts w:eastAsia="Times New Roman"/>
          <w:color w:val="auto"/>
        </w:rPr>
        <w:t xml:space="preserve"> Т.</w:t>
      </w:r>
      <w:r>
        <w:rPr>
          <w:rFonts w:eastAsia="Times New Roman"/>
          <w:color w:val="auto"/>
        </w:rPr>
        <w:t xml:space="preserve"> </w:t>
      </w:r>
      <w:r w:rsidRPr="000A3EDD">
        <w:rPr>
          <w:rFonts w:eastAsia="Times New Roman"/>
          <w:color w:val="auto"/>
        </w:rPr>
        <w:t>Ю.</w:t>
      </w:r>
      <w:r>
        <w:rPr>
          <w:rFonts w:eastAsia="Times New Roman"/>
          <w:color w:val="auto"/>
        </w:rPr>
        <w:t xml:space="preserve"> К юбилею Х</w:t>
      </w:r>
      <w:r w:rsidRPr="00A424C0">
        <w:rPr>
          <w:rFonts w:eastAsia="Times New Roman"/>
          <w:color w:val="auto"/>
        </w:rPr>
        <w:t>абаровского края</w:t>
      </w:r>
      <w:r>
        <w:rPr>
          <w:rFonts w:eastAsia="Times New Roman"/>
          <w:color w:val="auto"/>
        </w:rPr>
        <w:t xml:space="preserve"> / Т. Ю. </w:t>
      </w:r>
      <w:proofErr w:type="spellStart"/>
      <w:r w:rsidR="00A424C0" w:rsidRPr="00A424C0">
        <w:rPr>
          <w:rFonts w:eastAsia="Times New Roman"/>
          <w:color w:val="auto"/>
        </w:rPr>
        <w:t>Якуба</w:t>
      </w:r>
      <w:proofErr w:type="spellEnd"/>
      <w:r w:rsidR="00A424C0" w:rsidRPr="00A424C0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A424C0" w:rsidRPr="00A424C0">
        <w:rPr>
          <w:rFonts w:eastAsia="Times New Roman"/>
          <w:color w:val="auto"/>
        </w:rPr>
        <w:t>Вестник Дальневосточной государственной научной библиотеки</w:t>
      </w:r>
      <w:r>
        <w:rPr>
          <w:rFonts w:eastAsia="Times New Roman"/>
          <w:color w:val="auto"/>
        </w:rPr>
        <w:t xml:space="preserve">. – </w:t>
      </w:r>
      <w:r w:rsidR="00A424C0" w:rsidRPr="00A424C0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A424C0" w:rsidRPr="00A424C0">
        <w:rPr>
          <w:rFonts w:eastAsia="Times New Roman"/>
          <w:color w:val="auto"/>
        </w:rPr>
        <w:t>№ 3 (80)</w:t>
      </w:r>
      <w:r>
        <w:rPr>
          <w:rFonts w:eastAsia="Times New Roman"/>
          <w:color w:val="auto"/>
        </w:rPr>
        <w:t xml:space="preserve">. – </w:t>
      </w:r>
      <w:r w:rsidR="00A424C0" w:rsidRPr="00A424C0">
        <w:rPr>
          <w:rFonts w:eastAsia="Times New Roman"/>
          <w:color w:val="auto"/>
        </w:rPr>
        <w:t>С. 3-6.</w:t>
      </w:r>
      <w:r w:rsidRPr="000A3EDD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0" w:history="1">
        <w:r w:rsidRPr="006E723F">
          <w:rPr>
            <w:rStyle w:val="a3"/>
            <w:rFonts w:eastAsia="Times New Roman"/>
          </w:rPr>
          <w:t>https://www.elibrary.ru/item.asp?id=35644926</w:t>
        </w:r>
      </w:hyperlink>
      <w:r>
        <w:rPr>
          <w:rFonts w:eastAsia="Times New Roman"/>
          <w:color w:val="auto"/>
        </w:rPr>
        <w:t xml:space="preserve"> </w:t>
      </w:r>
      <w:r w:rsidRPr="000A3EDD">
        <w:rPr>
          <w:rFonts w:eastAsia="Times New Roman"/>
          <w:color w:val="auto"/>
        </w:rPr>
        <w:t xml:space="preserve">(дата обращения: 30.09.2021). – Режим доступа: для </w:t>
      </w:r>
      <w:proofErr w:type="spellStart"/>
      <w:r w:rsidRPr="000A3EDD">
        <w:rPr>
          <w:rFonts w:eastAsia="Times New Roman"/>
          <w:color w:val="auto"/>
        </w:rPr>
        <w:t>зарегистрир</w:t>
      </w:r>
      <w:proofErr w:type="spellEnd"/>
      <w:r w:rsidRPr="000A3EDD">
        <w:rPr>
          <w:rFonts w:eastAsia="Times New Roman"/>
          <w:color w:val="auto"/>
        </w:rPr>
        <w:t>. пользователей.</w:t>
      </w:r>
    </w:p>
    <w:sectPr w:rsidR="00A424C0" w:rsidSect="000A3E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6378D"/>
    <w:rsid w:val="000140DE"/>
    <w:rsid w:val="000A3EDD"/>
    <w:rsid w:val="00174DAD"/>
    <w:rsid w:val="00356C61"/>
    <w:rsid w:val="00371DC2"/>
    <w:rsid w:val="00720C88"/>
    <w:rsid w:val="00A424C0"/>
    <w:rsid w:val="00B568E5"/>
    <w:rsid w:val="00C6378D"/>
    <w:rsid w:val="00C7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27825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item.asp?id=2975221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4555768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ibrary.ru/item.asp?id=37266271" TargetMode="External"/><Relationship Id="rId10" Type="http://schemas.openxmlformats.org/officeDocument/2006/relationships/hyperlink" Target="https://www.elibrary.ru/item.asp?id=35644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23463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2021-09-30T00:05:00Z</dcterms:created>
  <dcterms:modified xsi:type="dcterms:W3CDTF">2021-09-30T00:43:00Z</dcterms:modified>
</cp:coreProperties>
</file>