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2A08" w:rsidRPr="004A2A08" w:rsidRDefault="004A2A08" w:rsidP="004A2A08">
      <w:pPr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  <w:r w:rsidRPr="004A2A08">
        <w:rPr>
          <w:b/>
          <w:color w:val="auto"/>
          <w:sz w:val="28"/>
          <w:szCs w:val="28"/>
        </w:rPr>
        <w:t>От составителей</w:t>
      </w:r>
    </w:p>
    <w:p w:rsidR="004A2A08" w:rsidRPr="004A2A08" w:rsidRDefault="004A2A08" w:rsidP="004A2A08">
      <w:pPr>
        <w:spacing w:line="360" w:lineRule="auto"/>
        <w:ind w:firstLine="709"/>
        <w:contextualSpacing/>
        <w:jc w:val="center"/>
        <w:rPr>
          <w:b/>
          <w:color w:val="auto"/>
          <w:sz w:val="28"/>
          <w:szCs w:val="28"/>
        </w:rPr>
      </w:pPr>
    </w:p>
    <w:p w:rsidR="008603DC" w:rsidRPr="008603DC" w:rsidRDefault="00D52CE4" w:rsidP="008603DC">
      <w:pPr>
        <w:keepNext/>
        <w:keepLines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Журнал «Учёные записки Комсомольского-на-Амуре государстве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ного технического университета</w:t>
      </w:r>
      <w:r w:rsidR="008603DC" w:rsidRPr="008603DC">
        <w:rPr>
          <w:color w:val="auto"/>
          <w:sz w:val="28"/>
          <w:szCs w:val="28"/>
        </w:rPr>
        <w:t xml:space="preserve">» </w:t>
      </w:r>
      <w:r w:rsidR="008603DC">
        <w:rPr>
          <w:color w:val="auto"/>
          <w:sz w:val="28"/>
          <w:szCs w:val="28"/>
        </w:rPr>
        <w:t xml:space="preserve">издается </w:t>
      </w:r>
      <w:r w:rsidR="008603DC" w:rsidRPr="008603DC">
        <w:rPr>
          <w:color w:val="auto"/>
          <w:sz w:val="28"/>
          <w:szCs w:val="28"/>
        </w:rPr>
        <w:t>в двух сериях</w:t>
      </w:r>
      <w:r w:rsidR="008603DC">
        <w:rPr>
          <w:color w:val="auto"/>
          <w:sz w:val="28"/>
          <w:szCs w:val="28"/>
        </w:rPr>
        <w:t>:</w:t>
      </w:r>
      <w:r w:rsidR="008603DC" w:rsidRPr="008603DC">
        <w:rPr>
          <w:color w:val="auto"/>
          <w:sz w:val="28"/>
          <w:szCs w:val="28"/>
        </w:rPr>
        <w:t xml:space="preserve"> «Науки о прир</w:t>
      </w:r>
      <w:r w:rsidR="008603DC" w:rsidRPr="008603DC">
        <w:rPr>
          <w:color w:val="auto"/>
          <w:sz w:val="28"/>
          <w:szCs w:val="28"/>
        </w:rPr>
        <w:t>о</w:t>
      </w:r>
      <w:r w:rsidR="008603DC" w:rsidRPr="008603DC">
        <w:rPr>
          <w:color w:val="auto"/>
          <w:sz w:val="28"/>
          <w:szCs w:val="28"/>
        </w:rPr>
        <w:t>де и технике» и «Науки о человеке, обществе и культуре»</w:t>
      </w:r>
      <w:r w:rsidR="008603DC">
        <w:rPr>
          <w:color w:val="auto"/>
          <w:sz w:val="28"/>
          <w:szCs w:val="28"/>
        </w:rPr>
        <w:t>. Журнал</w:t>
      </w:r>
      <w:r w:rsidR="00893C8E">
        <w:rPr>
          <w:color w:val="auto"/>
          <w:sz w:val="28"/>
          <w:szCs w:val="28"/>
        </w:rPr>
        <w:t xml:space="preserve"> </w:t>
      </w:r>
      <w:r w:rsidR="00893C8E" w:rsidRPr="00893C8E">
        <w:rPr>
          <w:color w:val="auto"/>
          <w:sz w:val="28"/>
          <w:szCs w:val="28"/>
        </w:rPr>
        <w:t>вкл</w:t>
      </w:r>
      <w:r w:rsidR="00893C8E" w:rsidRPr="00893C8E">
        <w:rPr>
          <w:color w:val="auto"/>
          <w:sz w:val="28"/>
          <w:szCs w:val="28"/>
        </w:rPr>
        <w:t>ю</w:t>
      </w:r>
      <w:r>
        <w:rPr>
          <w:color w:val="auto"/>
          <w:sz w:val="28"/>
          <w:szCs w:val="28"/>
        </w:rPr>
        <w:t>чё</w:t>
      </w:r>
      <w:r w:rsidR="00893C8E" w:rsidRPr="00893C8E">
        <w:rPr>
          <w:color w:val="auto"/>
          <w:sz w:val="28"/>
          <w:szCs w:val="28"/>
        </w:rPr>
        <w:t>н в перечень ведущих рецензируемых периодических изданий ВАК РФ</w:t>
      </w:r>
      <w:r w:rsidR="00893C8E">
        <w:rPr>
          <w:color w:val="auto"/>
          <w:sz w:val="28"/>
          <w:szCs w:val="28"/>
        </w:rPr>
        <w:t>,</w:t>
      </w:r>
      <w:r w:rsidR="008603DC">
        <w:rPr>
          <w:color w:val="auto"/>
          <w:sz w:val="28"/>
          <w:szCs w:val="28"/>
        </w:rPr>
        <w:t xml:space="preserve"> </w:t>
      </w:r>
      <w:r w:rsidR="008603DC" w:rsidRPr="008603DC">
        <w:rPr>
          <w:color w:val="auto"/>
          <w:sz w:val="28"/>
          <w:szCs w:val="28"/>
        </w:rPr>
        <w:t>индексируется в Российском индексе</w:t>
      </w:r>
      <w:r w:rsidR="002B2A90">
        <w:rPr>
          <w:color w:val="auto"/>
          <w:sz w:val="28"/>
          <w:szCs w:val="28"/>
        </w:rPr>
        <w:t xml:space="preserve"> научного цитирования (РИНЦ),</w:t>
      </w:r>
      <w:r w:rsidR="008603DC" w:rsidRPr="008603DC">
        <w:rPr>
          <w:color w:val="auto"/>
          <w:sz w:val="28"/>
          <w:szCs w:val="28"/>
        </w:rPr>
        <w:t xml:space="preserve"> вклю</w:t>
      </w:r>
      <w:r>
        <w:rPr>
          <w:color w:val="auto"/>
          <w:sz w:val="28"/>
          <w:szCs w:val="28"/>
        </w:rPr>
        <w:t>чё</w:t>
      </w:r>
      <w:r w:rsidR="008603DC" w:rsidRPr="008603DC">
        <w:rPr>
          <w:color w:val="auto"/>
          <w:sz w:val="28"/>
          <w:szCs w:val="28"/>
        </w:rPr>
        <w:t>н в библиографическую базу данных Ulrich и базу данных Дире</w:t>
      </w:r>
      <w:r w:rsidR="008603DC" w:rsidRPr="008603DC">
        <w:rPr>
          <w:color w:val="auto"/>
          <w:sz w:val="28"/>
          <w:szCs w:val="28"/>
        </w:rPr>
        <w:t>к</w:t>
      </w:r>
      <w:r w:rsidR="008603DC" w:rsidRPr="008603DC">
        <w:rPr>
          <w:color w:val="auto"/>
          <w:sz w:val="28"/>
          <w:szCs w:val="28"/>
        </w:rPr>
        <w:t>тории журналов открытого</w:t>
      </w:r>
      <w:r w:rsidR="002B2A90">
        <w:rPr>
          <w:color w:val="auto"/>
          <w:sz w:val="28"/>
          <w:szCs w:val="28"/>
        </w:rPr>
        <w:t xml:space="preserve"> доступа DOAJ (с 20.05.2015 г.),</w:t>
      </w:r>
      <w:r w:rsidR="008603DC" w:rsidRPr="008603DC">
        <w:rPr>
          <w:color w:val="auto"/>
          <w:sz w:val="28"/>
          <w:szCs w:val="28"/>
        </w:rPr>
        <w:t xml:space="preserve"> публикуемые им материалы полно</w:t>
      </w:r>
      <w:r w:rsidR="002B2A90">
        <w:rPr>
          <w:color w:val="auto"/>
          <w:sz w:val="28"/>
          <w:szCs w:val="28"/>
        </w:rPr>
        <w:t>стью представлены на сайте DOAJ,</w:t>
      </w:r>
      <w:r w:rsidR="008603DC" w:rsidRPr="008603DC">
        <w:rPr>
          <w:color w:val="auto"/>
          <w:sz w:val="28"/>
          <w:szCs w:val="28"/>
        </w:rPr>
        <w:t xml:space="preserve"> на сайте РИНЦ и на сайте </w:t>
      </w:r>
      <w:r w:rsidRPr="00D52CE4">
        <w:rPr>
          <w:color w:val="auto"/>
          <w:sz w:val="28"/>
          <w:szCs w:val="28"/>
        </w:rPr>
        <w:t>ФГБОУ ВПО «Комсомольский-на-Амуре государственный техн</w:t>
      </w:r>
      <w:r w:rsidRPr="00D52CE4">
        <w:rPr>
          <w:color w:val="auto"/>
          <w:sz w:val="28"/>
          <w:szCs w:val="28"/>
        </w:rPr>
        <w:t>и</w:t>
      </w:r>
      <w:r w:rsidRPr="00D52CE4">
        <w:rPr>
          <w:color w:val="auto"/>
          <w:sz w:val="28"/>
          <w:szCs w:val="28"/>
        </w:rPr>
        <w:t>ческий университет»</w:t>
      </w:r>
      <w:r w:rsidR="008603DC" w:rsidRPr="008603DC">
        <w:rPr>
          <w:color w:val="auto"/>
          <w:sz w:val="28"/>
          <w:szCs w:val="28"/>
        </w:rPr>
        <w:t>.</w:t>
      </w:r>
    </w:p>
    <w:p w:rsidR="004A2A08" w:rsidRDefault="004A2A08" w:rsidP="008603DC">
      <w:pPr>
        <w:keepNext/>
        <w:keepLines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A2A08">
        <w:rPr>
          <w:color w:val="auto"/>
          <w:sz w:val="28"/>
          <w:szCs w:val="28"/>
        </w:rPr>
        <w:t xml:space="preserve">Библиографический указатель </w:t>
      </w:r>
      <w:r w:rsidR="008603DC">
        <w:rPr>
          <w:color w:val="auto"/>
          <w:sz w:val="28"/>
          <w:szCs w:val="28"/>
        </w:rPr>
        <w:t>содержит 84</w:t>
      </w:r>
      <w:r w:rsidR="00087933">
        <w:rPr>
          <w:color w:val="auto"/>
          <w:sz w:val="28"/>
          <w:szCs w:val="28"/>
        </w:rPr>
        <w:t xml:space="preserve">8 наименований статей, опубликованных в журнале «Учёные записки </w:t>
      </w:r>
      <w:r w:rsidR="00D52CE4">
        <w:rPr>
          <w:color w:val="auto"/>
          <w:sz w:val="28"/>
          <w:szCs w:val="28"/>
        </w:rPr>
        <w:t>КнАГТУ</w:t>
      </w:r>
      <w:r w:rsidR="00173201">
        <w:rPr>
          <w:color w:val="auto"/>
          <w:sz w:val="28"/>
          <w:szCs w:val="28"/>
        </w:rPr>
        <w:t>» за период с 2010 по 2014 годы</w:t>
      </w:r>
      <w:r w:rsidR="00087933">
        <w:rPr>
          <w:color w:val="auto"/>
          <w:sz w:val="28"/>
          <w:szCs w:val="28"/>
        </w:rPr>
        <w:t>.</w:t>
      </w:r>
      <w:r w:rsidR="008603DC">
        <w:rPr>
          <w:color w:val="auto"/>
          <w:sz w:val="28"/>
          <w:szCs w:val="28"/>
        </w:rPr>
        <w:t xml:space="preserve"> </w:t>
      </w:r>
      <w:r w:rsidR="00087933">
        <w:rPr>
          <w:color w:val="auto"/>
          <w:sz w:val="28"/>
          <w:szCs w:val="28"/>
        </w:rPr>
        <w:t>Статьи</w:t>
      </w:r>
      <w:r w:rsidRPr="004A2A08">
        <w:rPr>
          <w:color w:val="auto"/>
          <w:sz w:val="28"/>
          <w:szCs w:val="28"/>
        </w:rPr>
        <w:t xml:space="preserve"> в </w:t>
      </w:r>
      <w:r w:rsidR="008603DC">
        <w:rPr>
          <w:color w:val="auto"/>
          <w:sz w:val="28"/>
          <w:szCs w:val="28"/>
        </w:rPr>
        <w:t xml:space="preserve">указателе </w:t>
      </w:r>
      <w:r w:rsidRPr="004A2A08">
        <w:rPr>
          <w:color w:val="auto"/>
          <w:sz w:val="28"/>
          <w:szCs w:val="28"/>
        </w:rPr>
        <w:t xml:space="preserve">расположены по </w:t>
      </w:r>
      <w:r w:rsidR="00087933">
        <w:rPr>
          <w:color w:val="auto"/>
          <w:sz w:val="28"/>
          <w:szCs w:val="28"/>
        </w:rPr>
        <w:t xml:space="preserve">выпускам журнала </w:t>
      </w:r>
      <w:r w:rsidRPr="004A2A08">
        <w:rPr>
          <w:color w:val="auto"/>
          <w:sz w:val="28"/>
          <w:szCs w:val="28"/>
        </w:rPr>
        <w:t>в прямом хронологическом порядке, имеют сплошную нумерацию.</w:t>
      </w:r>
      <w:r w:rsidR="00087933">
        <w:rPr>
          <w:color w:val="auto"/>
          <w:sz w:val="28"/>
          <w:szCs w:val="28"/>
        </w:rPr>
        <w:t xml:space="preserve"> </w:t>
      </w:r>
    </w:p>
    <w:p w:rsidR="00087933" w:rsidRPr="004A2A08" w:rsidRDefault="00087933" w:rsidP="00E41C43">
      <w:pPr>
        <w:keepLines/>
        <w:tabs>
          <w:tab w:val="left" w:pos="567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Библиогра</w:t>
      </w:r>
      <w:r w:rsidR="00D52CE4">
        <w:rPr>
          <w:color w:val="auto"/>
          <w:sz w:val="28"/>
          <w:szCs w:val="28"/>
        </w:rPr>
        <w:t>фический указатель снабжё</w:t>
      </w:r>
      <w:r>
        <w:rPr>
          <w:color w:val="auto"/>
          <w:sz w:val="28"/>
          <w:szCs w:val="28"/>
        </w:rPr>
        <w:t xml:space="preserve">н </w:t>
      </w:r>
      <w:r w:rsidR="00182CD3">
        <w:rPr>
          <w:color w:val="auto"/>
          <w:sz w:val="28"/>
          <w:szCs w:val="28"/>
        </w:rPr>
        <w:t>именным указателем авт</w:t>
      </w:r>
      <w:r w:rsidR="00182CD3">
        <w:rPr>
          <w:color w:val="auto"/>
          <w:sz w:val="28"/>
          <w:szCs w:val="28"/>
        </w:rPr>
        <w:t>о</w:t>
      </w:r>
      <w:r w:rsidR="00182CD3">
        <w:rPr>
          <w:color w:val="auto"/>
          <w:sz w:val="28"/>
          <w:szCs w:val="28"/>
        </w:rPr>
        <w:t>ров.</w:t>
      </w:r>
    </w:p>
    <w:p w:rsidR="00087933" w:rsidRDefault="004A2A08" w:rsidP="00E41C4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A2A08">
        <w:rPr>
          <w:color w:val="auto"/>
          <w:sz w:val="28"/>
          <w:szCs w:val="28"/>
        </w:rPr>
        <w:t>Библиографическое описание составлено в соответствии с ГОСТ 7.80-2000 «Библио</w:t>
      </w:r>
      <w:r w:rsidR="00D52CE4">
        <w:rPr>
          <w:color w:val="auto"/>
          <w:sz w:val="28"/>
          <w:szCs w:val="28"/>
        </w:rPr>
        <w:t>графическая запись. Заголовок» и</w:t>
      </w:r>
      <w:r w:rsidRPr="004A2A08">
        <w:rPr>
          <w:color w:val="auto"/>
          <w:sz w:val="28"/>
          <w:szCs w:val="28"/>
        </w:rPr>
        <w:t xml:space="preserve"> ГОСТ 7.1-2003 «Би</w:t>
      </w:r>
      <w:r w:rsidRPr="004A2A08">
        <w:rPr>
          <w:color w:val="auto"/>
          <w:sz w:val="28"/>
          <w:szCs w:val="28"/>
        </w:rPr>
        <w:t>б</w:t>
      </w:r>
      <w:r w:rsidRPr="004A2A08">
        <w:rPr>
          <w:color w:val="auto"/>
          <w:sz w:val="28"/>
          <w:szCs w:val="28"/>
        </w:rPr>
        <w:t>лиографическая запись. Библиографическое описание». При сокращении слов применялся ГОСТ Р 7.0.12-2011«Библиографическая запись. Сокр</w:t>
      </w:r>
      <w:r w:rsidRPr="004A2A08">
        <w:rPr>
          <w:color w:val="auto"/>
          <w:sz w:val="28"/>
          <w:szCs w:val="28"/>
        </w:rPr>
        <w:t>а</w:t>
      </w:r>
      <w:r w:rsidRPr="004A2A08">
        <w:rPr>
          <w:color w:val="auto"/>
          <w:sz w:val="28"/>
          <w:szCs w:val="28"/>
        </w:rPr>
        <w:t xml:space="preserve">щение слов на русском языке. Общие требования и правила». </w:t>
      </w:r>
    </w:p>
    <w:p w:rsidR="003530F3" w:rsidRDefault="00087933" w:rsidP="008603DC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Библиографический указатель составлен на основе электронной базы данных</w:t>
      </w:r>
      <w:r w:rsidR="00D52CE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«Учёные записки КнАГТУ», которую ведут сотрудники отдела научной обработки </w:t>
      </w:r>
      <w:r w:rsidR="00F27D53">
        <w:rPr>
          <w:color w:val="auto"/>
          <w:sz w:val="28"/>
          <w:szCs w:val="28"/>
        </w:rPr>
        <w:t xml:space="preserve">и каталогизации </w:t>
      </w:r>
      <w:r>
        <w:rPr>
          <w:color w:val="auto"/>
          <w:sz w:val="28"/>
          <w:szCs w:val="28"/>
        </w:rPr>
        <w:t>литературы, а также сотрудники спр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вочно-информационного отдела</w:t>
      </w:r>
      <w:r w:rsidR="003530F3">
        <w:rPr>
          <w:color w:val="auto"/>
          <w:sz w:val="28"/>
          <w:szCs w:val="28"/>
        </w:rPr>
        <w:t xml:space="preserve"> </w:t>
      </w:r>
      <w:r w:rsidR="00D52CE4">
        <w:rPr>
          <w:color w:val="auto"/>
          <w:sz w:val="28"/>
          <w:szCs w:val="28"/>
        </w:rPr>
        <w:t>НТБ</w:t>
      </w:r>
      <w:r w:rsidR="0090024A">
        <w:rPr>
          <w:color w:val="auto"/>
          <w:sz w:val="28"/>
          <w:szCs w:val="28"/>
        </w:rPr>
        <w:t xml:space="preserve"> КнАГТУ.</w:t>
      </w:r>
    </w:p>
    <w:p w:rsidR="004A2A08" w:rsidRPr="004A2A08" w:rsidRDefault="004A2A08" w:rsidP="004A2A08">
      <w:pPr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  <w:r w:rsidRPr="004A2A08">
        <w:rPr>
          <w:b/>
          <w:color w:val="auto"/>
          <w:sz w:val="28"/>
          <w:szCs w:val="28"/>
        </w:rPr>
        <w:lastRenderedPageBreak/>
        <w:t>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b/>
          <w:color w:val="auto"/>
          <w:sz w:val="28"/>
          <w:szCs w:val="28"/>
        </w:rPr>
        <w:t>. –</w:t>
      </w:r>
      <w:r w:rsidRPr="004A2A08">
        <w:rPr>
          <w:b/>
          <w:color w:val="auto"/>
          <w:sz w:val="28"/>
          <w:szCs w:val="28"/>
        </w:rPr>
        <w:t xml:space="preserve"> 2010</w:t>
      </w:r>
      <w:r w:rsidR="00AF3471">
        <w:rPr>
          <w:b/>
          <w:color w:val="auto"/>
          <w:sz w:val="28"/>
          <w:szCs w:val="28"/>
        </w:rPr>
        <w:t>. –</w:t>
      </w:r>
      <w:r w:rsidRPr="004A2A08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br/>
      </w:r>
      <w:r w:rsidR="00D52CE4">
        <w:rPr>
          <w:b/>
          <w:color w:val="auto"/>
          <w:sz w:val="28"/>
          <w:szCs w:val="28"/>
        </w:rPr>
        <w:t>№</w:t>
      </w:r>
      <w:r w:rsidRPr="004A2A08">
        <w:rPr>
          <w:b/>
          <w:color w:val="auto"/>
          <w:sz w:val="28"/>
          <w:szCs w:val="28"/>
        </w:rPr>
        <w:t xml:space="preserve"> I-1 (1).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Шпорт, В. И.</w:t>
      </w:r>
      <w:r w:rsidRPr="003B6D3B">
        <w:rPr>
          <w:rFonts w:eastAsia="Times New Roman"/>
          <w:color w:val="auto"/>
          <w:sz w:val="28"/>
          <w:szCs w:val="28"/>
        </w:rPr>
        <w:t xml:space="preserve"> Инженер в современном обществе / В. И. Шпорт</w:t>
      </w:r>
      <w:r w:rsidRPr="003B6D3B">
        <w:rPr>
          <w:rFonts w:eastAsia="Times New Roman"/>
          <w:color w:val="auto"/>
          <w:sz w:val="28"/>
          <w:szCs w:val="28"/>
        </w:rPr>
        <w:br/>
        <w:t>// Учёные записки Комсомольского-на-Амуре государственного технич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BA4096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4-5.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Гнедин, П. А.</w:t>
      </w:r>
      <w:r w:rsidRPr="003B6D3B">
        <w:rPr>
          <w:rFonts w:eastAsia="Times New Roman"/>
          <w:color w:val="auto"/>
          <w:sz w:val="28"/>
          <w:szCs w:val="28"/>
        </w:rPr>
        <w:t xml:space="preserve"> Математическое описание асинхронной машины в комплексных величинах / П. А. Гнедин, И. Н. Дубровский</w:t>
      </w:r>
      <w:r w:rsidR="00CB3B7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t>ки Комсомольского-на-Амуре государственного технического университ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CB3B7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С. 6-8.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Аппроксимация геометрии контура дугами при контроле точн</w:t>
      </w:r>
      <w:r w:rsidRPr="003B6D3B">
        <w:rPr>
          <w:rFonts w:eastAsia="Times New Roman"/>
          <w:bCs/>
          <w:color w:val="auto"/>
          <w:sz w:val="28"/>
          <w:szCs w:val="28"/>
        </w:rPr>
        <w:t>о</w:t>
      </w:r>
      <w:r w:rsidRPr="003B6D3B">
        <w:rPr>
          <w:rFonts w:eastAsia="Times New Roman"/>
          <w:bCs/>
          <w:color w:val="auto"/>
          <w:sz w:val="28"/>
          <w:szCs w:val="28"/>
        </w:rPr>
        <w:t>сти изготовления деталей летательных аппаратов</w:t>
      </w:r>
      <w:r w:rsidRPr="003B6D3B">
        <w:rPr>
          <w:rFonts w:eastAsia="Times New Roman"/>
          <w:color w:val="auto"/>
          <w:sz w:val="28"/>
          <w:szCs w:val="28"/>
        </w:rPr>
        <w:t xml:space="preserve"> / С. И. Феоктистов, А. А. Кривенок, С. В. Белых</w:t>
      </w:r>
      <w:r w:rsidR="008E2BA9" w:rsidRPr="003B6D3B">
        <w:rPr>
          <w:rFonts w:eastAsia="Times New Roman"/>
          <w:color w:val="auto"/>
          <w:sz w:val="28"/>
          <w:szCs w:val="28"/>
        </w:rPr>
        <w:t>, А. В. Станкевич, А. А. Перевалов</w:t>
      </w:r>
      <w:r w:rsidRPr="003B6D3B">
        <w:rPr>
          <w:rFonts w:eastAsia="Times New Roman"/>
          <w:color w:val="auto"/>
          <w:sz w:val="28"/>
          <w:szCs w:val="28"/>
        </w:rPr>
        <w:t xml:space="preserve"> // Учёные запи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t>ки Комсомольского-на-Амуре государственного технического университ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9-15.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Амплитов, П. А.</w:t>
      </w:r>
      <w:r w:rsidR="00182CD3">
        <w:rPr>
          <w:rFonts w:eastAsia="Times New Roman"/>
          <w:color w:val="auto"/>
          <w:sz w:val="28"/>
          <w:szCs w:val="28"/>
        </w:rPr>
        <w:t xml:space="preserve"> О маневре по курсу ле</w:t>
      </w:r>
      <w:r w:rsidRPr="003B6D3B">
        <w:rPr>
          <w:rFonts w:eastAsia="Times New Roman"/>
          <w:color w:val="auto"/>
          <w:sz w:val="28"/>
          <w:szCs w:val="28"/>
        </w:rPr>
        <w:t>гкого экраноплана типа А / П. А. Амплитов, В. В. Фролов 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16-18.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Романюк, В. П.</w:t>
      </w:r>
      <w:r w:rsidRPr="003B6D3B">
        <w:rPr>
          <w:rFonts w:eastAsia="Times New Roman"/>
          <w:color w:val="auto"/>
          <w:sz w:val="28"/>
          <w:szCs w:val="28"/>
        </w:rPr>
        <w:t xml:space="preserve"> Об улучшении энергетических показателей быт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вых кондиционеров / В. П. Романюк 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19-20.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Степанов, А. Н.</w:t>
      </w:r>
      <w:r w:rsidRPr="003B6D3B">
        <w:rPr>
          <w:rFonts w:eastAsia="Times New Roman"/>
          <w:color w:val="auto"/>
          <w:sz w:val="28"/>
          <w:szCs w:val="28"/>
        </w:rPr>
        <w:t xml:space="preserve"> Рас</w:t>
      </w:r>
      <w:r w:rsidR="00182CD3">
        <w:rPr>
          <w:rFonts w:eastAsia="Times New Roman"/>
          <w:color w:val="auto"/>
          <w:sz w:val="28"/>
          <w:szCs w:val="28"/>
        </w:rPr>
        <w:t>че</w:t>
      </w:r>
      <w:r w:rsidRPr="003B6D3B">
        <w:rPr>
          <w:rFonts w:eastAsia="Times New Roman"/>
          <w:color w:val="auto"/>
          <w:sz w:val="28"/>
          <w:szCs w:val="28"/>
        </w:rPr>
        <w:t>т внешнего вращающегося магнитного поля бытовых приборов / А. Н. Степанов 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21-26.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Горькавый, М. А.</w:t>
      </w:r>
      <w:r w:rsidRPr="003B6D3B">
        <w:rPr>
          <w:rFonts w:eastAsia="Times New Roman"/>
          <w:color w:val="auto"/>
          <w:sz w:val="28"/>
          <w:szCs w:val="28"/>
        </w:rPr>
        <w:t xml:space="preserve"> Автоматизация </w:t>
      </w:r>
      <w:r w:rsidR="00182CD3">
        <w:rPr>
          <w:rFonts w:eastAsia="Times New Roman"/>
          <w:color w:val="auto"/>
          <w:sz w:val="28"/>
          <w:szCs w:val="28"/>
        </w:rPr>
        <w:t>синтеза нече</w:t>
      </w:r>
      <w:r w:rsidRPr="003B6D3B">
        <w:rPr>
          <w:rFonts w:eastAsia="Times New Roman"/>
          <w:color w:val="auto"/>
          <w:sz w:val="28"/>
          <w:szCs w:val="28"/>
        </w:rPr>
        <w:t>тких подсистем экспертной системы промышленного предприятия / М. А. Горькавый, В. А. Соловьев 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27-35.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Стельмащук, С. В.</w:t>
      </w:r>
      <w:r w:rsidRPr="003B6D3B">
        <w:rPr>
          <w:rFonts w:eastAsia="Times New Roman"/>
          <w:color w:val="auto"/>
          <w:sz w:val="28"/>
          <w:szCs w:val="28"/>
        </w:rPr>
        <w:t xml:space="preserve"> Оценка качества системы автоматического р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="00182CD3">
        <w:rPr>
          <w:rFonts w:eastAsia="Times New Roman"/>
          <w:color w:val="auto"/>
          <w:sz w:val="28"/>
          <w:szCs w:val="28"/>
        </w:rPr>
        <w:t>гулирования на основе упроще</w:t>
      </w:r>
      <w:r w:rsidRPr="003B6D3B">
        <w:rPr>
          <w:rFonts w:eastAsia="Times New Roman"/>
          <w:color w:val="auto"/>
          <w:sz w:val="28"/>
          <w:szCs w:val="28"/>
        </w:rPr>
        <w:t>нной модели / С. В. Стельмащук</w:t>
      </w:r>
      <w:r w:rsidR="00CB3B7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CB3B7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С. 36-39.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Комаровский, Ю. А.</w:t>
      </w:r>
      <w:r w:rsidRPr="003B6D3B">
        <w:rPr>
          <w:rFonts w:eastAsia="Times New Roman"/>
          <w:color w:val="auto"/>
          <w:sz w:val="28"/>
          <w:szCs w:val="28"/>
        </w:rPr>
        <w:t xml:space="preserve"> Повышение точности определения коорд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нат доплеровскими спутниковыми навигационными системами / Ю. А. Комаровский // Учёные записки Комсомольского-на-Амуре государстве</w:t>
      </w:r>
      <w:r w:rsidRPr="003B6D3B">
        <w:rPr>
          <w:rFonts w:eastAsia="Times New Roman"/>
          <w:color w:val="auto"/>
          <w:sz w:val="28"/>
          <w:szCs w:val="28"/>
        </w:rPr>
        <w:t>н</w:t>
      </w:r>
      <w:r w:rsidRPr="003B6D3B">
        <w:rPr>
          <w:rFonts w:eastAsia="Times New Roman"/>
          <w:color w:val="auto"/>
          <w:sz w:val="28"/>
          <w:szCs w:val="28"/>
        </w:rPr>
        <w:t>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90024A">
        <w:rPr>
          <w:rFonts w:eastAsia="Times New Roman"/>
          <w:color w:val="auto"/>
          <w:sz w:val="28"/>
          <w:szCs w:val="28"/>
        </w:rPr>
        <w:br/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40-43.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Шпилев, А. М.</w:t>
      </w:r>
      <w:r w:rsidRPr="003B6D3B">
        <w:rPr>
          <w:rFonts w:eastAsia="Times New Roman"/>
          <w:color w:val="auto"/>
          <w:sz w:val="28"/>
          <w:szCs w:val="28"/>
        </w:rPr>
        <w:t xml:space="preserve"> Формирование эффективных траекторий движ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ния режущего инструмента при высокоскоростной механической обрабо</w:t>
      </w:r>
      <w:r w:rsidRPr="003B6D3B">
        <w:rPr>
          <w:rFonts w:eastAsia="Times New Roman"/>
          <w:color w:val="auto"/>
          <w:sz w:val="28"/>
          <w:szCs w:val="28"/>
        </w:rPr>
        <w:t>т</w:t>
      </w:r>
      <w:r w:rsidRPr="003B6D3B">
        <w:rPr>
          <w:rFonts w:eastAsia="Times New Roman"/>
          <w:color w:val="auto"/>
          <w:sz w:val="28"/>
          <w:szCs w:val="28"/>
        </w:rPr>
        <w:t>ке / А. М. Шпилев, С. В. Биленко</w:t>
      </w:r>
      <w:r w:rsidR="00CB3B7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44-49.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Бурков, А. А.</w:t>
      </w:r>
      <w:r w:rsidRPr="003B6D3B">
        <w:rPr>
          <w:rFonts w:eastAsia="Times New Roman"/>
          <w:color w:val="auto"/>
          <w:sz w:val="28"/>
          <w:szCs w:val="28"/>
        </w:rPr>
        <w:t xml:space="preserve"> Диагностика рабочих процессов высокоскоростной механической обработки с использований динамических информационных моделей / А. А. Бурков, С. В. Биленко 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50-54.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Космынин, А. В.</w:t>
      </w:r>
      <w:r w:rsidRPr="003B6D3B">
        <w:rPr>
          <w:rFonts w:eastAsia="Times New Roman"/>
          <w:color w:val="auto"/>
          <w:sz w:val="28"/>
          <w:szCs w:val="28"/>
        </w:rPr>
        <w:t xml:space="preserve"> Определение полезной нагрузки газомагнитного подшипника высокоскоростного шпиндельного узла / А. В. Космынин, </w:t>
      </w:r>
      <w:r w:rsidR="008A47DE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В. С. Щетинин</w:t>
      </w:r>
      <w:r w:rsidR="005C41C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lastRenderedPageBreak/>
        <w:t>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55-57.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Туркенич, А. В.</w:t>
      </w:r>
      <w:r w:rsidRPr="003B6D3B">
        <w:rPr>
          <w:rFonts w:eastAsia="Times New Roman"/>
          <w:color w:val="auto"/>
          <w:sz w:val="28"/>
          <w:szCs w:val="28"/>
        </w:rPr>
        <w:t xml:space="preserve"> Автоматизированная система вибродиагностики подшипников качения / А. В. Туркенич // Учёные записки Комсомольск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го-на-Амуре государственного технического университета. Науки о пр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58-61.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Ким, В. А.</w:t>
      </w:r>
      <w:r w:rsidRPr="003B6D3B">
        <w:rPr>
          <w:rFonts w:eastAsia="Times New Roman"/>
          <w:color w:val="auto"/>
          <w:sz w:val="28"/>
          <w:szCs w:val="28"/>
        </w:rPr>
        <w:t xml:space="preserve"> Шероховатость обработанной поверхности при ц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линдрическом фрезеровании / В. А. Ким, Е. Б. Щелкунов, С. В. Бреев</w:t>
      </w:r>
      <w:r w:rsidR="005C41C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62-66.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Еренков, О. Ю.</w:t>
      </w:r>
      <w:r w:rsidRPr="003B6D3B">
        <w:rPr>
          <w:rFonts w:eastAsia="Times New Roman"/>
          <w:color w:val="auto"/>
          <w:sz w:val="28"/>
          <w:szCs w:val="28"/>
        </w:rPr>
        <w:t xml:space="preserve"> Математическая модель нелинейных колебаний и определение условий нестабильности технологической системы при точ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нии / О. Ю. Еренков, А. Г. Ивахненко 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67-71.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Смирнов, А. В.</w:t>
      </w:r>
      <w:r w:rsidRPr="003B6D3B">
        <w:rPr>
          <w:rFonts w:eastAsia="Times New Roman"/>
          <w:color w:val="auto"/>
          <w:sz w:val="28"/>
          <w:szCs w:val="28"/>
        </w:rPr>
        <w:t xml:space="preserve"> Исследование эксплуатационных характеристик газостатических подшипников высокоскоростных шпиндельных узлов / </w:t>
      </w:r>
      <w:r w:rsidR="00BA4096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А. В. Смирнов, И. Г. Суходоев</w:t>
      </w:r>
      <w:r w:rsidR="00940CE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72-75.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Сарилов, М. Ю.</w:t>
      </w:r>
      <w:r w:rsidRPr="003B6D3B">
        <w:rPr>
          <w:rFonts w:eastAsia="Times New Roman"/>
          <w:color w:val="auto"/>
          <w:sz w:val="28"/>
          <w:szCs w:val="28"/>
        </w:rPr>
        <w:t xml:space="preserve"> Исследования устойчивости процесса электр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эрозионной обработки / М. Ю. Сарилов, Е. А. Чугай, Д. А. Жихарева</w:t>
      </w:r>
      <w:r w:rsidR="00940CE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76-78.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Саблин, П. А.</w:t>
      </w:r>
      <w:r w:rsidRPr="003B6D3B">
        <w:rPr>
          <w:rFonts w:eastAsia="Times New Roman"/>
          <w:color w:val="auto"/>
          <w:sz w:val="28"/>
          <w:szCs w:val="28"/>
        </w:rPr>
        <w:t xml:space="preserve"> Пути повышения износостойкости быстроизнаш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="00182CD3">
        <w:rPr>
          <w:rFonts w:eastAsia="Times New Roman"/>
          <w:color w:val="auto"/>
          <w:sz w:val="28"/>
          <w:szCs w:val="28"/>
        </w:rPr>
        <w:t>ваемых деталей дробеме</w:t>
      </w:r>
      <w:r w:rsidRPr="003B6D3B">
        <w:rPr>
          <w:rFonts w:eastAsia="Times New Roman"/>
          <w:color w:val="auto"/>
          <w:sz w:val="28"/>
          <w:szCs w:val="28"/>
        </w:rPr>
        <w:t>тных аппаратов / П. А. Саблин, А. Г. Серебренн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кова</w:t>
      </w:r>
      <w:r w:rsidR="00BA4096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</w:t>
      </w:r>
      <w:r w:rsidRPr="003B6D3B">
        <w:rPr>
          <w:rFonts w:eastAsia="Times New Roman"/>
          <w:color w:val="auto"/>
          <w:sz w:val="28"/>
          <w:szCs w:val="28"/>
        </w:rPr>
        <w:t>х</w:t>
      </w:r>
      <w:r w:rsidRPr="003B6D3B">
        <w:rPr>
          <w:rFonts w:eastAsia="Times New Roman"/>
          <w:color w:val="auto"/>
          <w:sz w:val="28"/>
          <w:szCs w:val="28"/>
        </w:rPr>
        <w:lastRenderedPageBreak/>
        <w:t>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79-81.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Ковалевич, Е. В.</w:t>
      </w:r>
      <w:r w:rsidRPr="003B6D3B">
        <w:rPr>
          <w:rFonts w:eastAsia="Times New Roman"/>
          <w:color w:val="auto"/>
          <w:sz w:val="28"/>
          <w:szCs w:val="28"/>
        </w:rPr>
        <w:t xml:space="preserve"> Экологически безопасная технология получения чугуна с шаровидным графитом / Е. В. Ковалевич</w:t>
      </w:r>
      <w:r w:rsidR="00940CE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</w:t>
      </w:r>
      <w:r w:rsidRPr="003B6D3B">
        <w:rPr>
          <w:rFonts w:eastAsia="Times New Roman"/>
          <w:color w:val="auto"/>
          <w:sz w:val="28"/>
          <w:szCs w:val="28"/>
        </w:rPr>
        <w:t>м</w:t>
      </w:r>
      <w:r w:rsidRPr="003B6D3B">
        <w:rPr>
          <w:rFonts w:eastAsia="Times New Roman"/>
          <w:color w:val="auto"/>
          <w:sz w:val="28"/>
          <w:szCs w:val="28"/>
        </w:rPr>
        <w:t>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82-85.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Заводинский, В. Г.</w:t>
      </w:r>
      <w:r w:rsidRPr="003B6D3B">
        <w:rPr>
          <w:rFonts w:eastAsia="Times New Roman"/>
          <w:color w:val="auto"/>
          <w:sz w:val="28"/>
          <w:szCs w:val="28"/>
        </w:rPr>
        <w:t xml:space="preserve"> Квантово-механическое исследование наноч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стиц карбида вольфрама / В. Г. Заводинский</w:t>
      </w:r>
      <w:r w:rsidR="00940CE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86-91.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Григорьев, С. Н.</w:t>
      </w:r>
      <w:r w:rsidRPr="003B6D3B">
        <w:rPr>
          <w:rFonts w:eastAsia="Times New Roman"/>
          <w:color w:val="auto"/>
          <w:sz w:val="28"/>
          <w:szCs w:val="28"/>
        </w:rPr>
        <w:t xml:space="preserve"> Технологические принципы осаждения износ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стойких нанопокрытий для применения в инструментальном производстве / С. Н. Григорьев 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92-98.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Экспериментальные исследования возмож</w:t>
      </w:r>
      <w:r w:rsidR="00182CD3">
        <w:rPr>
          <w:rFonts w:eastAsia="Times New Roman"/>
          <w:bCs/>
          <w:color w:val="auto"/>
          <w:sz w:val="28"/>
          <w:szCs w:val="28"/>
        </w:rPr>
        <w:t>ностей использования воды при ее</w:t>
      </w:r>
      <w:r w:rsidRPr="003B6D3B">
        <w:rPr>
          <w:rFonts w:eastAsia="Times New Roman"/>
          <w:bCs/>
          <w:color w:val="auto"/>
          <w:sz w:val="28"/>
          <w:szCs w:val="28"/>
        </w:rPr>
        <w:t xml:space="preserve"> замораживании для деформирования заготовок</w:t>
      </w:r>
      <w:r w:rsidRPr="003B6D3B">
        <w:rPr>
          <w:rFonts w:eastAsia="Times New Roman"/>
          <w:color w:val="auto"/>
          <w:sz w:val="28"/>
          <w:szCs w:val="28"/>
        </w:rPr>
        <w:t xml:space="preserve"> / В. М. Кози</w:t>
      </w:r>
      <w:r w:rsidR="008E2BA9" w:rsidRPr="003B6D3B">
        <w:rPr>
          <w:rFonts w:eastAsia="Times New Roman"/>
          <w:color w:val="auto"/>
          <w:sz w:val="28"/>
          <w:szCs w:val="28"/>
        </w:rPr>
        <w:t xml:space="preserve">н, С. Б. Марьин, К. В. Волков, Н. А. Попова, </w:t>
      </w:r>
      <w:r w:rsidR="00412A39" w:rsidRPr="003B6D3B">
        <w:rPr>
          <w:rFonts w:eastAsia="Times New Roman"/>
          <w:color w:val="auto"/>
          <w:sz w:val="28"/>
          <w:szCs w:val="28"/>
        </w:rPr>
        <w:t xml:space="preserve">О. А. Грачева, Б. Н. Марьин, </w:t>
      </w:r>
      <w:r w:rsidR="008A47DE">
        <w:rPr>
          <w:rFonts w:eastAsia="Times New Roman"/>
          <w:color w:val="auto"/>
          <w:sz w:val="28"/>
          <w:szCs w:val="28"/>
        </w:rPr>
        <w:br/>
      </w:r>
      <w:r w:rsidR="00412A39" w:rsidRPr="003B6D3B">
        <w:rPr>
          <w:rFonts w:eastAsia="Times New Roman"/>
          <w:color w:val="auto"/>
          <w:sz w:val="28"/>
          <w:szCs w:val="28"/>
        </w:rPr>
        <w:t xml:space="preserve">В. И. Одиноков, А. И. Евстигнеев, В. И. Шпорт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99-109.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О возможности использования метода акустической эмиссии для оценки структурных изменений в процессе термической обработки ко</w:t>
      </w:r>
      <w:r w:rsidRPr="003B6D3B">
        <w:rPr>
          <w:rFonts w:eastAsia="Times New Roman"/>
          <w:bCs/>
          <w:color w:val="auto"/>
          <w:sz w:val="28"/>
          <w:szCs w:val="28"/>
        </w:rPr>
        <w:t>н</w:t>
      </w:r>
      <w:r w:rsidRPr="003B6D3B">
        <w:rPr>
          <w:rFonts w:eastAsia="Times New Roman"/>
          <w:bCs/>
          <w:color w:val="auto"/>
          <w:sz w:val="28"/>
          <w:szCs w:val="28"/>
        </w:rPr>
        <w:t>струкционных материалов</w:t>
      </w:r>
      <w:r w:rsidRPr="003B6D3B">
        <w:rPr>
          <w:rFonts w:eastAsia="Times New Roman"/>
          <w:color w:val="auto"/>
          <w:sz w:val="28"/>
          <w:szCs w:val="28"/>
        </w:rPr>
        <w:t xml:space="preserve"> / В. И. Муравьев</w:t>
      </w:r>
      <w:r w:rsidR="00412A39" w:rsidRPr="003B6D3B">
        <w:rPr>
          <w:rFonts w:eastAsia="Times New Roman"/>
          <w:color w:val="auto"/>
          <w:sz w:val="28"/>
          <w:szCs w:val="28"/>
        </w:rPr>
        <w:t xml:space="preserve">, В. А. Ким, Э. А. Дмитриев, </w:t>
      </w:r>
      <w:r w:rsidR="008A47DE">
        <w:rPr>
          <w:rFonts w:eastAsia="Times New Roman"/>
          <w:color w:val="auto"/>
          <w:sz w:val="28"/>
          <w:szCs w:val="28"/>
        </w:rPr>
        <w:br/>
      </w:r>
      <w:r w:rsidR="00412A39" w:rsidRPr="003B6D3B">
        <w:rPr>
          <w:rFonts w:eastAsia="Times New Roman"/>
          <w:color w:val="auto"/>
          <w:sz w:val="28"/>
          <w:szCs w:val="28"/>
        </w:rPr>
        <w:t xml:space="preserve">А. В. Фролов, Д. А. Соколов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110-117.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Исследование возможности увеличения прочности и долговечн</w:t>
      </w:r>
      <w:r w:rsidRPr="003B6D3B">
        <w:rPr>
          <w:rFonts w:eastAsia="Times New Roman"/>
          <w:bCs/>
          <w:color w:val="auto"/>
          <w:sz w:val="28"/>
          <w:szCs w:val="28"/>
        </w:rPr>
        <w:t>о</w:t>
      </w:r>
      <w:r w:rsidRPr="003B6D3B">
        <w:rPr>
          <w:rFonts w:eastAsia="Times New Roman"/>
          <w:bCs/>
          <w:color w:val="auto"/>
          <w:sz w:val="28"/>
          <w:szCs w:val="28"/>
        </w:rPr>
        <w:t>сти титановых конструкций управлением термическим циклом сварки</w:t>
      </w:r>
      <w:r w:rsidRPr="003B6D3B">
        <w:rPr>
          <w:rFonts w:eastAsia="Times New Roman"/>
          <w:color w:val="auto"/>
          <w:sz w:val="28"/>
          <w:szCs w:val="28"/>
        </w:rPr>
        <w:t xml:space="preserve"> / </w:t>
      </w:r>
      <w:r w:rsidR="008A47DE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В. И. Муравьев, О. Н. Клешнина, А. А. Кузнецов, Д. В. Матвеенко</w:t>
      </w:r>
      <w:r w:rsidR="00940CE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</w:t>
      </w:r>
      <w:r w:rsidRPr="003B6D3B">
        <w:rPr>
          <w:rFonts w:eastAsia="Times New Roman"/>
          <w:color w:val="auto"/>
          <w:sz w:val="28"/>
          <w:szCs w:val="28"/>
        </w:rPr>
        <w:t>ё</w:t>
      </w:r>
      <w:r w:rsidRPr="003B6D3B">
        <w:rPr>
          <w:rFonts w:eastAsia="Times New Roman"/>
          <w:color w:val="auto"/>
          <w:sz w:val="28"/>
          <w:szCs w:val="28"/>
        </w:rPr>
        <w:t>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118-125.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Козлита, А.</w:t>
      </w:r>
      <w:r w:rsidR="00412A39" w:rsidRPr="003B6D3B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Н.</w:t>
      </w:r>
      <w:r w:rsidRPr="003B6D3B">
        <w:rPr>
          <w:rFonts w:eastAsia="Times New Roman"/>
          <w:color w:val="auto"/>
          <w:sz w:val="28"/>
          <w:szCs w:val="28"/>
        </w:rPr>
        <w:t xml:space="preserve"> Утилизация углеводородных материалов методом коксования / А. Н. Козлита, В. А. Устинов</w:t>
      </w:r>
      <w:r w:rsidR="00412A39" w:rsidRPr="003B6D3B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126-128.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Влияние матричных материалов для изделий из композиционных углеродных материалов Т800, полученных методом мокрой намотки</w:t>
      </w:r>
      <w:r w:rsidRPr="003B6D3B">
        <w:rPr>
          <w:rFonts w:eastAsia="Times New Roman"/>
          <w:color w:val="auto"/>
          <w:sz w:val="28"/>
          <w:szCs w:val="28"/>
        </w:rPr>
        <w:t xml:space="preserve"> / Цуй Сюй, Гао Юй, Р. И. Гусева, Чжан Линюни</w:t>
      </w:r>
      <w:r w:rsidR="00940CE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129-131.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Чижиумов, С.</w:t>
      </w:r>
      <w:r w:rsidR="00940CE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Д.</w:t>
      </w:r>
      <w:r w:rsidRPr="003B6D3B">
        <w:rPr>
          <w:rFonts w:eastAsia="Times New Roman"/>
          <w:color w:val="auto"/>
          <w:sz w:val="28"/>
          <w:szCs w:val="28"/>
        </w:rPr>
        <w:t xml:space="preserve"> Математическая модель динамики судна на во</w:t>
      </w:r>
      <w:r w:rsidRPr="003B6D3B">
        <w:rPr>
          <w:rFonts w:eastAsia="Times New Roman"/>
          <w:color w:val="auto"/>
          <w:sz w:val="28"/>
          <w:szCs w:val="28"/>
        </w:rPr>
        <w:t>л</w:t>
      </w:r>
      <w:r w:rsidRPr="003B6D3B">
        <w:rPr>
          <w:rFonts w:eastAsia="Times New Roman"/>
          <w:color w:val="auto"/>
          <w:sz w:val="28"/>
          <w:szCs w:val="28"/>
        </w:rPr>
        <w:t>нении / С. Д. Чижиумов</w:t>
      </w:r>
      <w:r w:rsidR="00940CE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t>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132-139.</w:t>
      </w:r>
    </w:p>
    <w:p w:rsidR="00503C32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Прогнозирование равновесия адсорбирования многокомпонен</w:t>
      </w:r>
      <w:r w:rsidRPr="003B6D3B">
        <w:rPr>
          <w:rFonts w:eastAsia="Times New Roman"/>
          <w:bCs/>
          <w:color w:val="auto"/>
          <w:sz w:val="28"/>
          <w:szCs w:val="28"/>
        </w:rPr>
        <w:t>т</w:t>
      </w:r>
      <w:r w:rsidRPr="003B6D3B">
        <w:rPr>
          <w:rFonts w:eastAsia="Times New Roman"/>
          <w:bCs/>
          <w:color w:val="auto"/>
          <w:sz w:val="28"/>
          <w:szCs w:val="28"/>
        </w:rPr>
        <w:t>ных разжиженных водных растворов активированным углем при помощи модели неидеального адсорбирования растворов и расширенной формулы Радке-Праузница</w:t>
      </w:r>
      <w:r w:rsidRPr="003B6D3B">
        <w:rPr>
          <w:rFonts w:eastAsia="Times New Roman"/>
          <w:color w:val="auto"/>
          <w:sz w:val="28"/>
          <w:szCs w:val="28"/>
        </w:rPr>
        <w:t xml:space="preserve"> / К. Фукучи, С. Кобучи, Т. Фуруя, Ю. Араи</w:t>
      </w:r>
      <w:r w:rsidR="00940CE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писки Комсомольского-на-Амуре государственного технического униве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140-141.</w:t>
      </w:r>
      <w:r w:rsidR="005C41C1">
        <w:rPr>
          <w:rFonts w:eastAsia="Times New Roman"/>
          <w:color w:val="auto"/>
          <w:sz w:val="28"/>
          <w:szCs w:val="28"/>
        </w:rPr>
        <w:br/>
      </w:r>
    </w:p>
    <w:p w:rsidR="0090024A" w:rsidRDefault="0090024A" w:rsidP="0090024A">
      <w:pPr>
        <w:pStyle w:val="a5"/>
        <w:spacing w:line="360" w:lineRule="auto"/>
        <w:ind w:left="709"/>
        <w:jc w:val="both"/>
        <w:rPr>
          <w:rFonts w:eastAsia="Times New Roman"/>
          <w:color w:val="auto"/>
          <w:sz w:val="28"/>
          <w:szCs w:val="28"/>
        </w:rPr>
      </w:pPr>
    </w:p>
    <w:p w:rsidR="008A47DE" w:rsidRPr="008A47DE" w:rsidRDefault="008A47DE" w:rsidP="008A47DE">
      <w:pPr>
        <w:pStyle w:val="a5"/>
        <w:spacing w:line="360" w:lineRule="auto"/>
        <w:ind w:left="709"/>
        <w:jc w:val="center"/>
        <w:rPr>
          <w:rFonts w:eastAsia="Times New Roman"/>
          <w:b/>
          <w:color w:val="auto"/>
          <w:sz w:val="28"/>
          <w:szCs w:val="28"/>
        </w:rPr>
      </w:pPr>
      <w:r w:rsidRPr="008A47DE">
        <w:rPr>
          <w:rFonts w:eastAsia="Times New Roman"/>
          <w:b/>
          <w:color w:val="auto"/>
          <w:sz w:val="28"/>
          <w:szCs w:val="28"/>
        </w:rPr>
        <w:lastRenderedPageBreak/>
        <w:t>Учёные записки Комсомольского-на-Амуре государственного технического университета. Науки о человеке, обществе и кул</w:t>
      </w:r>
      <w:r w:rsidRPr="008A47DE">
        <w:rPr>
          <w:rFonts w:eastAsia="Times New Roman"/>
          <w:b/>
          <w:color w:val="auto"/>
          <w:sz w:val="28"/>
          <w:szCs w:val="28"/>
        </w:rPr>
        <w:t>ь</w:t>
      </w:r>
      <w:r w:rsidR="00E41C43">
        <w:rPr>
          <w:rFonts w:eastAsia="Times New Roman"/>
          <w:b/>
          <w:color w:val="auto"/>
          <w:sz w:val="28"/>
          <w:szCs w:val="28"/>
        </w:rPr>
        <w:t>туре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="00E41C43">
        <w:rPr>
          <w:rFonts w:eastAsia="Times New Roman"/>
          <w:b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="00E41C43">
        <w:rPr>
          <w:rFonts w:eastAsia="Times New Roman"/>
          <w:b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b/>
          <w:color w:val="auto"/>
          <w:sz w:val="28"/>
          <w:szCs w:val="28"/>
        </w:rPr>
        <w:t>№</w:t>
      </w:r>
      <w:r w:rsidR="00E41C43">
        <w:rPr>
          <w:rFonts w:eastAsia="Times New Roman"/>
          <w:b/>
          <w:color w:val="auto"/>
          <w:sz w:val="28"/>
          <w:szCs w:val="28"/>
        </w:rPr>
        <w:t xml:space="preserve"> I-2 (1).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Васильченко, О.</w:t>
      </w:r>
      <w:r w:rsidR="00940CE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Корейцы на советском Дальнем Востоке (1923-1937 гг.) / О. А. Васильченко</w:t>
      </w:r>
      <w:r w:rsidR="00940CE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4-7.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Гореликов, А.</w:t>
      </w:r>
      <w:r w:rsidR="00940CE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="00940CE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Ликвидация кулачества в национальных рай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нах Дальнего Востока в 1930-е годы / А. И. Гореликов</w:t>
      </w:r>
      <w:r w:rsidR="00940CE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8-11.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Дворников, И.</w:t>
      </w:r>
      <w:r w:rsidR="00940CE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Н.</w:t>
      </w:r>
      <w:r w:rsidRPr="003B6D3B">
        <w:rPr>
          <w:rFonts w:eastAsia="Times New Roman"/>
          <w:color w:val="auto"/>
          <w:sz w:val="28"/>
          <w:szCs w:val="28"/>
        </w:rPr>
        <w:t xml:space="preserve"> Специфика подготовки военных переводчиков в Приамурском военном округе в конце XIX - начале XX века / И. Н. Дворников</w:t>
      </w:r>
      <w:r w:rsidR="00940CE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12-14.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Киба, Д.</w:t>
      </w:r>
      <w:r w:rsidR="00940CE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Материальные условия труда и быта художественной интеллигенции Дальнего Востока в 1950-е гг. / Д. В. Киба</w:t>
      </w:r>
      <w:r w:rsidR="00940CE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t>ки Комсомольского-на-Амуре государственного технического университ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15-18.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Петрова, О.</w:t>
      </w:r>
      <w:r w:rsidR="00940CE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Порядок осуществления переселений на дальнев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сточные территории в конце XIX - начале XX века / О. А. Петрова</w:t>
      </w:r>
      <w:r w:rsidR="00940CE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</w:t>
      </w:r>
      <w:r w:rsidRPr="003B6D3B">
        <w:rPr>
          <w:rFonts w:eastAsia="Times New Roman"/>
          <w:color w:val="auto"/>
          <w:sz w:val="28"/>
          <w:szCs w:val="28"/>
        </w:rPr>
        <w:t>ё</w:t>
      </w:r>
      <w:r w:rsidRPr="003B6D3B">
        <w:rPr>
          <w:rFonts w:eastAsia="Times New Roman"/>
          <w:color w:val="auto"/>
          <w:sz w:val="28"/>
          <w:szCs w:val="28"/>
        </w:rPr>
        <w:t>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19-22.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Булавенко, О.</w:t>
      </w:r>
      <w:r w:rsidR="00940CE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Сущностные характеристики профессиональной компетенции современного специалиста / О. А. Булавенко, В. И. Миханев</w:t>
      </w:r>
      <w:r w:rsidR="005C41C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lastRenderedPageBreak/>
        <w:t>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23-28.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Гранина, Н.</w:t>
      </w:r>
      <w:r w:rsidR="00940CE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М.</w:t>
      </w:r>
      <w:r w:rsidRPr="003B6D3B">
        <w:rPr>
          <w:rFonts w:eastAsia="Times New Roman"/>
          <w:color w:val="auto"/>
          <w:sz w:val="28"/>
          <w:szCs w:val="28"/>
        </w:rPr>
        <w:t xml:space="preserve"> Обучение основам информационной культуры в Комсомольском-на-Амуре государственном техническом университете / </w:t>
      </w:r>
      <w:r w:rsidR="00BA4096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Н. М. Гранина</w:t>
      </w:r>
      <w:r w:rsidR="00940CE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29-31.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Егурнова, А.</w:t>
      </w:r>
      <w:r w:rsidR="00940CE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Обучение культуре письменной речи как сре</w:t>
      </w:r>
      <w:r w:rsidRPr="003B6D3B">
        <w:rPr>
          <w:rFonts w:eastAsia="Times New Roman"/>
          <w:color w:val="auto"/>
          <w:sz w:val="28"/>
          <w:szCs w:val="28"/>
        </w:rPr>
        <w:t>д</w:t>
      </w:r>
      <w:r w:rsidRPr="003B6D3B">
        <w:rPr>
          <w:rFonts w:eastAsia="Times New Roman"/>
          <w:color w:val="auto"/>
          <w:sz w:val="28"/>
          <w:szCs w:val="28"/>
        </w:rPr>
        <w:t>ство развития профессиональных компетенций лингвистов / А. А. Егурн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ва</w:t>
      </w:r>
      <w:r w:rsidR="00940CE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90024A">
        <w:rPr>
          <w:rFonts w:eastAsia="Times New Roman"/>
          <w:color w:val="auto"/>
          <w:sz w:val="28"/>
          <w:szCs w:val="28"/>
        </w:rPr>
        <w:br/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32-37.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Наливайко, Т.</w:t>
      </w:r>
      <w:r w:rsidR="00940CE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Е.</w:t>
      </w:r>
      <w:r w:rsidRPr="003B6D3B">
        <w:rPr>
          <w:rFonts w:eastAsia="Times New Roman"/>
          <w:color w:val="auto"/>
          <w:sz w:val="28"/>
          <w:szCs w:val="28"/>
        </w:rPr>
        <w:t xml:space="preserve"> Инновационный потенциал образовательного учреждения как условие развития социальной и коммуникативной комп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тентности обучающихся / Т. Е. Наливайко, М. В. Шинкорук</w:t>
      </w:r>
      <w:r w:rsidR="00940CE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писки Комсомольского-на-Амуре государственного технического униве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8A47DE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38-44.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Авдеенко, И.</w:t>
      </w:r>
      <w:r w:rsidR="00940CE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Символ, концепт, текст: пространство экспер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мента / И. А. Авдеенко</w:t>
      </w:r>
      <w:r w:rsidR="00940CE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</w:t>
      </w:r>
      <w:r w:rsidRPr="003B6D3B">
        <w:rPr>
          <w:rFonts w:eastAsia="Times New Roman"/>
          <w:color w:val="auto"/>
          <w:sz w:val="28"/>
          <w:szCs w:val="28"/>
        </w:rPr>
        <w:t>у</w:t>
      </w:r>
      <w:r w:rsidRPr="003B6D3B">
        <w:rPr>
          <w:rFonts w:eastAsia="Times New Roman"/>
          <w:color w:val="auto"/>
          <w:sz w:val="28"/>
          <w:szCs w:val="28"/>
        </w:rPr>
        <w:t>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45-48.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Иванова, Е.</w:t>
      </w:r>
      <w:r w:rsidR="00940CE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П.</w:t>
      </w:r>
      <w:r w:rsidRPr="003B6D3B">
        <w:rPr>
          <w:rFonts w:eastAsia="Times New Roman"/>
          <w:color w:val="auto"/>
          <w:sz w:val="28"/>
          <w:szCs w:val="28"/>
        </w:rPr>
        <w:t xml:space="preserve"> Новые возможности семантизации лексической единицы в мультимедийном словаре / Е. П. Иванова</w:t>
      </w:r>
      <w:r w:rsidR="005C41C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49-53.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Кохан, О.</w:t>
      </w:r>
      <w:r w:rsidR="00940CE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Особенности коммуникативного процесса в неме</w:t>
      </w:r>
      <w:r w:rsidRPr="003B6D3B">
        <w:rPr>
          <w:rFonts w:eastAsia="Times New Roman"/>
          <w:color w:val="auto"/>
          <w:sz w:val="28"/>
          <w:szCs w:val="28"/>
        </w:rPr>
        <w:t>ц</w:t>
      </w:r>
      <w:r w:rsidRPr="003B6D3B">
        <w:rPr>
          <w:rFonts w:eastAsia="Times New Roman"/>
          <w:color w:val="auto"/>
          <w:sz w:val="28"/>
          <w:szCs w:val="28"/>
        </w:rPr>
        <w:t>кой и русской культуре / О. В. Кохан</w:t>
      </w:r>
      <w:r w:rsidR="00940CE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</w:t>
      </w:r>
      <w:r w:rsidRPr="003B6D3B">
        <w:rPr>
          <w:rFonts w:eastAsia="Times New Roman"/>
          <w:color w:val="auto"/>
          <w:sz w:val="28"/>
          <w:szCs w:val="28"/>
        </w:rPr>
        <w:lastRenderedPageBreak/>
        <w:t>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54-57.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Шунейко, А.</w:t>
      </w:r>
      <w:r w:rsidR="00940CE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Сценарии информационно-коммуникативных 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бытий (общее определение) / А. А. Шунейко, И. А. Авдеенко</w:t>
      </w:r>
      <w:r w:rsidR="00940CE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писки Комсомольского-на-Амуре государственного технического униве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8A47DE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58-64.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Брейтман, А.</w:t>
      </w:r>
      <w:r w:rsidR="00940CE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С.</w:t>
      </w:r>
      <w:r w:rsidRPr="003B6D3B">
        <w:rPr>
          <w:rFonts w:eastAsia="Times New Roman"/>
          <w:color w:val="auto"/>
          <w:sz w:val="28"/>
          <w:szCs w:val="28"/>
        </w:rPr>
        <w:t xml:space="preserve"> Проблема власти и свободы в кинотриптихе Александра Сокурова / А. С. Брейтман</w:t>
      </w:r>
      <w:r w:rsidR="00940CE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65-70.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Докучаев, И.</w:t>
      </w:r>
      <w:r w:rsidR="00940CE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Достоверность сквозь призму рефлексии / И. И. Докучаев</w:t>
      </w:r>
      <w:r w:rsidR="00940CE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71-76.</w:t>
      </w:r>
    </w:p>
    <w:p w:rsidR="00503C32" w:rsidRPr="003B6D3B" w:rsidRDefault="00940CED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bCs/>
          <w:color w:val="auto"/>
          <w:sz w:val="28"/>
          <w:szCs w:val="28"/>
        </w:rPr>
        <w:t xml:space="preserve">Доровская, </w:t>
      </w:r>
      <w:r w:rsidR="00503C32" w:rsidRPr="003B6D3B">
        <w:rPr>
          <w:rFonts w:eastAsia="Times New Roman"/>
          <w:bCs/>
          <w:color w:val="auto"/>
          <w:sz w:val="28"/>
          <w:szCs w:val="28"/>
        </w:rPr>
        <w:t>В.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="00503C32" w:rsidRPr="003B6D3B">
        <w:rPr>
          <w:rFonts w:eastAsia="Times New Roman"/>
          <w:bCs/>
          <w:color w:val="auto"/>
          <w:sz w:val="28"/>
          <w:szCs w:val="28"/>
        </w:rPr>
        <w:t>В.</w:t>
      </w:r>
      <w:r w:rsidR="00503C32" w:rsidRPr="003B6D3B">
        <w:rPr>
          <w:rFonts w:eastAsia="Times New Roman"/>
          <w:color w:val="auto"/>
          <w:sz w:val="28"/>
          <w:szCs w:val="28"/>
        </w:rPr>
        <w:t xml:space="preserve"> Православное храмостроительство в г.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="00503C32" w:rsidRPr="003B6D3B">
        <w:rPr>
          <w:rFonts w:eastAsia="Times New Roman"/>
          <w:color w:val="auto"/>
          <w:sz w:val="28"/>
          <w:szCs w:val="28"/>
        </w:rPr>
        <w:t>Комс</w:t>
      </w:r>
      <w:r w:rsidR="00503C32" w:rsidRPr="003B6D3B">
        <w:rPr>
          <w:rFonts w:eastAsia="Times New Roman"/>
          <w:color w:val="auto"/>
          <w:sz w:val="28"/>
          <w:szCs w:val="28"/>
        </w:rPr>
        <w:t>о</w:t>
      </w:r>
      <w:r w:rsidR="00503C32" w:rsidRPr="003B6D3B">
        <w:rPr>
          <w:rFonts w:eastAsia="Times New Roman"/>
          <w:color w:val="auto"/>
          <w:sz w:val="28"/>
          <w:szCs w:val="28"/>
        </w:rPr>
        <w:t>мольске-на-Амуре / В. В. Доровская, И. В. Доровский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="00503C32"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503C32"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503C32"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503C32" w:rsidRPr="003B6D3B">
        <w:rPr>
          <w:rFonts w:eastAsia="Times New Roman"/>
          <w:color w:val="auto"/>
          <w:sz w:val="28"/>
          <w:szCs w:val="28"/>
        </w:rPr>
        <w:t xml:space="preserve"> I-2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503C32" w:rsidRPr="003B6D3B">
        <w:rPr>
          <w:rFonts w:eastAsia="Times New Roman"/>
          <w:color w:val="auto"/>
          <w:sz w:val="28"/>
          <w:szCs w:val="28"/>
        </w:rPr>
        <w:t xml:space="preserve"> С. 77-80.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Иванов, Анд.</w:t>
      </w:r>
      <w:r w:rsidR="00940CE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Интеллектуальные практики в социальных пр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 xml:space="preserve">цессах цивилизации модерна / </w:t>
      </w:r>
      <w:r w:rsidR="00940CED" w:rsidRPr="003B6D3B">
        <w:rPr>
          <w:rFonts w:eastAsia="Times New Roman"/>
          <w:color w:val="auto"/>
          <w:sz w:val="28"/>
          <w:szCs w:val="28"/>
        </w:rPr>
        <w:t>Анд.</w:t>
      </w:r>
      <w:r w:rsidR="00940CED">
        <w:rPr>
          <w:rFonts w:eastAsia="Times New Roman"/>
          <w:color w:val="auto"/>
          <w:sz w:val="28"/>
          <w:szCs w:val="28"/>
        </w:rPr>
        <w:t xml:space="preserve"> </w:t>
      </w:r>
      <w:r w:rsidR="00940CED" w:rsidRPr="003B6D3B">
        <w:rPr>
          <w:rFonts w:eastAsia="Times New Roman"/>
          <w:color w:val="auto"/>
          <w:sz w:val="28"/>
          <w:szCs w:val="28"/>
        </w:rPr>
        <w:t>А.</w:t>
      </w:r>
      <w:r w:rsidR="00940CED">
        <w:rPr>
          <w:rFonts w:eastAsia="Times New Roman"/>
          <w:color w:val="auto"/>
          <w:sz w:val="28"/>
          <w:szCs w:val="28"/>
        </w:rPr>
        <w:t xml:space="preserve"> Иванов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81-85.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Иващенко, Я.</w:t>
      </w:r>
      <w:r w:rsidR="00940CE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С.</w:t>
      </w:r>
      <w:r w:rsidRPr="003B6D3B">
        <w:rPr>
          <w:rFonts w:eastAsia="Times New Roman"/>
          <w:color w:val="auto"/>
          <w:sz w:val="28"/>
          <w:szCs w:val="28"/>
        </w:rPr>
        <w:t xml:space="preserve"> Опиум, табак и водка в культуре нанайцев: к и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t>тории межкультурной коммуникации на Дальнем Востоке / Я. С. Иваще</w:t>
      </w:r>
      <w:r w:rsidRPr="003B6D3B">
        <w:rPr>
          <w:rFonts w:eastAsia="Times New Roman"/>
          <w:color w:val="auto"/>
          <w:sz w:val="28"/>
          <w:szCs w:val="28"/>
        </w:rPr>
        <w:t>н</w:t>
      </w:r>
      <w:r w:rsidRPr="003B6D3B">
        <w:rPr>
          <w:rFonts w:eastAsia="Times New Roman"/>
          <w:color w:val="auto"/>
          <w:sz w:val="28"/>
          <w:szCs w:val="28"/>
        </w:rPr>
        <w:t>ко</w:t>
      </w:r>
      <w:r w:rsidR="00940CE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90024A">
        <w:rPr>
          <w:rFonts w:eastAsia="Times New Roman"/>
          <w:color w:val="auto"/>
          <w:sz w:val="28"/>
          <w:szCs w:val="28"/>
        </w:rPr>
        <w:br/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86-89.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Кураев, И.</w:t>
      </w:r>
      <w:r w:rsidR="00940CE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Ю.</w:t>
      </w:r>
      <w:r w:rsidRPr="003B6D3B">
        <w:rPr>
          <w:rFonts w:eastAsia="Times New Roman"/>
          <w:color w:val="auto"/>
          <w:sz w:val="28"/>
          <w:szCs w:val="28"/>
        </w:rPr>
        <w:t xml:space="preserve"> Социальная структура обществ закрытого типа и социальная мобильность / И. Ю. Кураев</w:t>
      </w:r>
      <w:r w:rsidR="00940CE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го-на-Амуре государственного технического университета. Науки о чел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90-93.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Тендит, К.</w:t>
      </w:r>
      <w:r w:rsidR="00940CE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Н.</w:t>
      </w:r>
      <w:r w:rsidRPr="003B6D3B">
        <w:rPr>
          <w:rFonts w:eastAsia="Times New Roman"/>
          <w:color w:val="auto"/>
          <w:sz w:val="28"/>
          <w:szCs w:val="28"/>
        </w:rPr>
        <w:t xml:space="preserve"> Инверсия культовой реальности / К. Н. Тендит</w:t>
      </w:r>
      <w:r w:rsidR="00940CE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94-97.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Филипова, А.</w:t>
      </w:r>
      <w:r w:rsidR="00940CE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Г.</w:t>
      </w:r>
      <w:r w:rsidR="00940CE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От государственных докладов о положении д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тей к социографии детства / А. Г. Филипова</w:t>
      </w:r>
      <w:r w:rsidR="00940CE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ского-на-Амуре государственного технического университета. Науки о 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98-102.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Чебанюк, Т.</w:t>
      </w:r>
      <w:r w:rsidR="00940CE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Современная культура: структурно-системные х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рактеристики / Т. А. Чебанюк</w:t>
      </w:r>
      <w:r w:rsidR="005C41C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103-105.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Бондаренко, О.</w:t>
      </w:r>
      <w:r w:rsidR="00940CE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Деформация заработной платы как фактор снижения благосостояния населения / О. В. Бондаренко, О. С. Олиферова</w:t>
      </w:r>
      <w:r w:rsidR="00940CE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106-108.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Каткова, Е.</w:t>
      </w:r>
      <w:r w:rsidR="00D15504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Н.</w:t>
      </w:r>
      <w:r w:rsidRPr="003B6D3B">
        <w:rPr>
          <w:rFonts w:eastAsia="Times New Roman"/>
          <w:color w:val="auto"/>
          <w:sz w:val="28"/>
          <w:szCs w:val="28"/>
        </w:rPr>
        <w:t xml:space="preserve"> Влияние современных условий образования и рынка труда города на профессиональное развитие молодого специалиста / Е. Н. Каткова, Р. В. Павлов</w:t>
      </w:r>
      <w:r w:rsidR="00D15504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109-113.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Симоненко, Н.</w:t>
      </w:r>
      <w:r w:rsidR="00D15504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Н.</w:t>
      </w:r>
      <w:r w:rsidRPr="003B6D3B">
        <w:rPr>
          <w:rFonts w:eastAsia="Times New Roman"/>
          <w:color w:val="auto"/>
          <w:sz w:val="28"/>
          <w:szCs w:val="28"/>
        </w:rPr>
        <w:t xml:space="preserve"> Кредитный риск - проблема государственная / </w:t>
      </w:r>
      <w:r w:rsidR="00D15504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Н. Н. Симоненко, И. Е. Иванова</w:t>
      </w:r>
      <w:r w:rsidR="00D15504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</w:t>
      </w:r>
      <w:r w:rsidRPr="003B6D3B">
        <w:rPr>
          <w:rFonts w:eastAsia="Times New Roman"/>
          <w:color w:val="auto"/>
          <w:sz w:val="28"/>
          <w:szCs w:val="28"/>
        </w:rPr>
        <w:lastRenderedPageBreak/>
        <w:t>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114-116.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Смирнова, Н.</w:t>
      </w:r>
      <w:r w:rsidR="00D15504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Приоритетные направления государственного регулирования сельского хозяйства / Н. А. Смирнова</w:t>
      </w:r>
      <w:r w:rsidR="00D15504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117-120.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Усанов, Г.</w:t>
      </w:r>
      <w:r w:rsidR="00D15504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Деликтные риски организаций: идентификация, д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агностика и управление / Г. И. Усанов, Г. П. Старинов</w:t>
      </w:r>
      <w:r w:rsidR="00D15504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121-127.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Вольский, А.</w:t>
      </w:r>
      <w:r w:rsidR="00D15504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Л.</w:t>
      </w:r>
      <w:r w:rsidRPr="003B6D3B">
        <w:rPr>
          <w:rFonts w:eastAsia="Times New Roman"/>
          <w:color w:val="auto"/>
          <w:sz w:val="28"/>
          <w:szCs w:val="28"/>
        </w:rPr>
        <w:t xml:space="preserve"> Рабочая учебная программа дисциплины "Осн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вы герменевтического метода" / А. Л. Вольский</w:t>
      </w:r>
      <w:r w:rsidR="00D15504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128-133.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Шунейко, А.</w:t>
      </w:r>
      <w:r w:rsidR="00D15504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Говорухина Ю.</w:t>
      </w:r>
      <w:r w:rsidR="00D15504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А. Метакритический дискурс русской критики: от познания к пониманию : [рецензия] / А. А. Шунейко</w:t>
      </w:r>
      <w:r w:rsidR="00D15504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134.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Меньшиков, А.</w:t>
      </w:r>
      <w:r w:rsidR="00D15504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Докучаев И.</w:t>
      </w:r>
      <w:r w:rsidR="00D15504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И. Ценность и экзистенция. Осн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воположения исторической аксиологии культуры : [рецензия] / А. А. Меньшиков</w:t>
      </w:r>
      <w:r w:rsidR="00D15504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135.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Костюрина, Н.</w:t>
      </w:r>
      <w:r w:rsidR="00D15504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Ю.</w:t>
      </w:r>
      <w:r w:rsidRPr="003B6D3B">
        <w:rPr>
          <w:rFonts w:eastAsia="Times New Roman"/>
          <w:color w:val="auto"/>
          <w:sz w:val="28"/>
          <w:szCs w:val="28"/>
        </w:rPr>
        <w:t xml:space="preserve"> Чебанюк Т.</w:t>
      </w:r>
      <w:r w:rsidR="00D15504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А. Парадигма "человека просв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="00182CD3">
        <w:rPr>
          <w:rFonts w:eastAsia="Times New Roman"/>
          <w:color w:val="auto"/>
          <w:sz w:val="28"/>
          <w:szCs w:val="28"/>
        </w:rPr>
        <w:t>ще</w:t>
      </w:r>
      <w:r w:rsidRPr="003B6D3B">
        <w:rPr>
          <w:rFonts w:eastAsia="Times New Roman"/>
          <w:color w:val="auto"/>
          <w:sz w:val="28"/>
          <w:szCs w:val="28"/>
        </w:rPr>
        <w:t>нного" в русской культуре конца XVII - первой четверти XIX века : [р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цензия] / Н. Ю. Костюрина</w:t>
      </w:r>
      <w:r w:rsidR="00D15504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 xml:space="preserve">// Учёные записки Комсомольского-на-Амуре </w:t>
      </w:r>
      <w:r w:rsidRPr="003B6D3B">
        <w:rPr>
          <w:rFonts w:eastAsia="Times New Roman"/>
          <w:color w:val="auto"/>
          <w:sz w:val="28"/>
          <w:szCs w:val="28"/>
        </w:rPr>
        <w:lastRenderedPageBreak/>
        <w:t>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136-137.</w:t>
      </w:r>
    </w:p>
    <w:p w:rsidR="00503C32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Лебедева, Е.</w:t>
      </w:r>
      <w:r w:rsidR="00D15504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Хроника X</w:t>
      </w:r>
      <w:r w:rsidR="00182CD3">
        <w:rPr>
          <w:rFonts w:eastAsia="Times New Roman"/>
          <w:color w:val="auto"/>
          <w:sz w:val="28"/>
          <w:szCs w:val="28"/>
        </w:rPr>
        <w:t>II Краевого конкурса молодых уче</w:t>
      </w:r>
      <w:r w:rsidRPr="003B6D3B">
        <w:rPr>
          <w:rFonts w:eastAsia="Times New Roman"/>
          <w:color w:val="auto"/>
          <w:sz w:val="28"/>
          <w:szCs w:val="28"/>
        </w:rPr>
        <w:t>ных (ДВГГУ, секция "Гуманитарные науки") / Е. А. Лебедева</w:t>
      </w:r>
      <w:r w:rsidR="00D15504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t>ки Комсомольского-на-Амуре государственного технического университ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138-139.</w:t>
      </w:r>
    </w:p>
    <w:p w:rsidR="008A47DE" w:rsidRPr="005C41C1" w:rsidRDefault="008A47DE" w:rsidP="005C41C1">
      <w:pPr>
        <w:pStyle w:val="a5"/>
        <w:spacing w:line="360" w:lineRule="auto"/>
        <w:ind w:left="709"/>
        <w:jc w:val="center"/>
        <w:rPr>
          <w:rFonts w:eastAsia="Times New Roman"/>
          <w:b/>
          <w:color w:val="auto"/>
          <w:sz w:val="28"/>
          <w:szCs w:val="28"/>
        </w:rPr>
      </w:pPr>
      <w:r w:rsidRPr="008A47DE">
        <w:rPr>
          <w:rFonts w:eastAsia="Times New Roman"/>
          <w:b/>
          <w:color w:val="auto"/>
          <w:sz w:val="28"/>
          <w:szCs w:val="28"/>
        </w:rPr>
        <w:t>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8A47DE">
        <w:rPr>
          <w:rFonts w:eastAsia="Times New Roman"/>
          <w:b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8A47DE">
        <w:rPr>
          <w:rFonts w:eastAsia="Times New Roman"/>
          <w:b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b/>
          <w:color w:val="auto"/>
          <w:sz w:val="28"/>
          <w:szCs w:val="28"/>
        </w:rPr>
        <w:t>№</w:t>
      </w:r>
      <w:r w:rsidRPr="008A47DE">
        <w:rPr>
          <w:rFonts w:eastAsia="Times New Roman"/>
          <w:b/>
          <w:color w:val="auto"/>
          <w:sz w:val="28"/>
          <w:szCs w:val="28"/>
        </w:rPr>
        <w:t xml:space="preserve"> II-1 (2).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Олейников, А.</w:t>
      </w:r>
      <w:r w:rsidR="00D15504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Тензорно-линейные модели установившейся ползучести трансверсально-изотропных материалов с разными характер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стиками при растяжении и сжатии / А. И. Олейников</w:t>
      </w:r>
      <w:r w:rsidR="00D15504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II-1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4-7.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Приходько, Н.</w:t>
      </w:r>
      <w:r w:rsidR="00D15504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Б.</w:t>
      </w:r>
      <w:r w:rsidRPr="003B6D3B">
        <w:rPr>
          <w:rFonts w:eastAsia="Times New Roman"/>
          <w:color w:val="auto"/>
          <w:sz w:val="28"/>
          <w:szCs w:val="28"/>
        </w:rPr>
        <w:t xml:space="preserve"> К вопросу определения весовых и аэродинам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="00182CD3">
        <w:rPr>
          <w:rFonts w:eastAsia="Times New Roman"/>
          <w:color w:val="auto"/>
          <w:sz w:val="28"/>
          <w:szCs w:val="28"/>
        </w:rPr>
        <w:t>ческих характеристик самолетов семейства модификаций с уче</w:t>
      </w:r>
      <w:r w:rsidRPr="003B6D3B">
        <w:rPr>
          <w:rFonts w:eastAsia="Times New Roman"/>
          <w:color w:val="auto"/>
          <w:sz w:val="28"/>
          <w:szCs w:val="28"/>
        </w:rPr>
        <w:t>том при</w:t>
      </w:r>
      <w:r w:rsidRPr="003B6D3B">
        <w:rPr>
          <w:rFonts w:eastAsia="Times New Roman"/>
          <w:color w:val="auto"/>
          <w:sz w:val="28"/>
          <w:szCs w:val="28"/>
        </w:rPr>
        <w:t>н</w:t>
      </w:r>
      <w:r w:rsidRPr="003B6D3B">
        <w:rPr>
          <w:rFonts w:eastAsia="Times New Roman"/>
          <w:color w:val="auto"/>
          <w:sz w:val="28"/>
          <w:szCs w:val="28"/>
        </w:rPr>
        <w:t>ципа глубокой унификации / Н. Б. Приходько, В. В. Фролов</w:t>
      </w:r>
      <w:r w:rsidR="00D15504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писки Комсомольского-на-Амуре государственного технического униве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II-1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8-12.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Сериков, А.</w:t>
      </w:r>
      <w:r w:rsidR="00D15504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Тепловые процессы в бытовом электрорадиаторе трансформаторного типа / А. В. Сериков, Т. В. Герасименко</w:t>
      </w:r>
      <w:r w:rsidR="00D15504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писки Комсомольского-на-Амуре государственного технического униве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II-1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13-20.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Климаш, В.</w:t>
      </w:r>
      <w:r w:rsidR="00D15504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С.</w:t>
      </w:r>
      <w:r w:rsidRPr="003B6D3B">
        <w:rPr>
          <w:rFonts w:eastAsia="Times New Roman"/>
          <w:color w:val="auto"/>
          <w:sz w:val="28"/>
          <w:szCs w:val="28"/>
        </w:rPr>
        <w:t xml:space="preserve"> Построение преобразователей фазы и регуляторов качества электроэнергии на основе преобразователей частоты / В. С. Кл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маш</w:t>
      </w:r>
      <w:r w:rsidR="00D15504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</w:t>
      </w:r>
      <w:r w:rsidRPr="003B6D3B">
        <w:rPr>
          <w:rFonts w:eastAsia="Times New Roman"/>
          <w:color w:val="auto"/>
          <w:sz w:val="28"/>
          <w:szCs w:val="28"/>
        </w:rPr>
        <w:t>х</w:t>
      </w:r>
      <w:r w:rsidRPr="003B6D3B">
        <w:rPr>
          <w:rFonts w:eastAsia="Times New Roman"/>
          <w:color w:val="auto"/>
          <w:sz w:val="28"/>
          <w:szCs w:val="28"/>
        </w:rPr>
        <w:lastRenderedPageBreak/>
        <w:t>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II-1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21-23.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Концептуальная модель информационной системы оперативного управления крупным производством на цеховом уровне</w:t>
      </w:r>
      <w:r w:rsidRPr="003B6D3B">
        <w:rPr>
          <w:rFonts w:eastAsia="Times New Roman"/>
          <w:color w:val="auto"/>
          <w:sz w:val="28"/>
          <w:szCs w:val="28"/>
        </w:rPr>
        <w:t xml:space="preserve"> / Р. В. Жарков, </w:t>
      </w:r>
      <w:r w:rsidR="00BA4096">
        <w:rPr>
          <w:rFonts w:eastAsia="Times New Roman"/>
          <w:color w:val="auto"/>
          <w:sz w:val="28"/>
          <w:szCs w:val="28"/>
        </w:rPr>
        <w:br/>
      </w:r>
      <w:r w:rsidR="00412A39" w:rsidRPr="003B6D3B">
        <w:rPr>
          <w:rFonts w:eastAsia="Times New Roman"/>
          <w:color w:val="auto"/>
          <w:sz w:val="28"/>
          <w:szCs w:val="28"/>
        </w:rPr>
        <w:t xml:space="preserve">Б. Н. Марьин, Д. Н. Фролов, В. Н. Быченко, К. В. Волков, С. А. Хохлов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II-1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24-29.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Золотова, Т.</w:t>
      </w:r>
      <w:r w:rsidR="00D15504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Линейные минимаксные задачи управления риском в сложных производственных системах / Т. В. Золотова</w:t>
      </w:r>
      <w:r w:rsidR="00D15504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II-1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30-37.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Тихомиров, В.</w:t>
      </w:r>
      <w:r w:rsidR="00D15504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Автоматизация определения минимальных г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баритов 3D моделей в CAD системе Unigraphics / В. А. Тихомиров, Д. Ф. Кутузов</w:t>
      </w:r>
      <w:r w:rsidR="00D15504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II-1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38-44.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Бердоносов, В.</w:t>
      </w:r>
      <w:r w:rsidR="00D15504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Д.</w:t>
      </w:r>
      <w:r w:rsidRPr="003B6D3B">
        <w:rPr>
          <w:rFonts w:eastAsia="Times New Roman"/>
          <w:color w:val="auto"/>
          <w:sz w:val="28"/>
          <w:szCs w:val="28"/>
        </w:rPr>
        <w:t xml:space="preserve"> Закон полноты частей системы: методические особенности / В. Д. Бердоносов</w:t>
      </w:r>
      <w:r w:rsidR="00D15504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II-1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45-50.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Комаровский, Ю.</w:t>
      </w:r>
      <w:r w:rsidR="00D15504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Сезонные изменения точности определения координат доплеровскими спутниковыми навигационными системами / </w:t>
      </w:r>
      <w:r w:rsidR="00D15504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Ю. А. Комаровский</w:t>
      </w:r>
      <w:r w:rsidR="00D15504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II-1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51-57.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Котляров, В.</w:t>
      </w:r>
      <w:r w:rsidR="00D15504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П.</w:t>
      </w:r>
      <w:r w:rsidRPr="003B6D3B">
        <w:rPr>
          <w:rFonts w:eastAsia="Times New Roman"/>
          <w:color w:val="auto"/>
          <w:sz w:val="28"/>
          <w:szCs w:val="28"/>
        </w:rPr>
        <w:t xml:space="preserve"> О решениях повышения криптостойкости ши</w:t>
      </w:r>
      <w:r w:rsidRPr="003B6D3B">
        <w:rPr>
          <w:rFonts w:eastAsia="Times New Roman"/>
          <w:color w:val="auto"/>
          <w:sz w:val="28"/>
          <w:szCs w:val="28"/>
        </w:rPr>
        <w:t>ф</w:t>
      </w:r>
      <w:r w:rsidRPr="003B6D3B">
        <w:rPr>
          <w:rFonts w:eastAsia="Times New Roman"/>
          <w:color w:val="auto"/>
          <w:sz w:val="28"/>
          <w:szCs w:val="28"/>
        </w:rPr>
        <w:t>ров с помощью континуального множества / В. П. Котляров, А. А. Вороб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lastRenderedPageBreak/>
        <w:t>ев</w:t>
      </w:r>
      <w:r w:rsidR="00D15504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II-1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90024A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58-64.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Космынин, А.</w:t>
      </w:r>
      <w:r w:rsidR="00D15504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Совершенствование высокоскоростных шпи</w:t>
      </w:r>
      <w:r w:rsidRPr="003B6D3B">
        <w:rPr>
          <w:rFonts w:eastAsia="Times New Roman"/>
          <w:color w:val="auto"/>
          <w:sz w:val="28"/>
          <w:szCs w:val="28"/>
        </w:rPr>
        <w:t>н</w:t>
      </w:r>
      <w:r w:rsidRPr="003B6D3B">
        <w:rPr>
          <w:rFonts w:eastAsia="Times New Roman"/>
          <w:color w:val="auto"/>
          <w:sz w:val="28"/>
          <w:szCs w:val="28"/>
        </w:rPr>
        <w:t>дельных узло</w:t>
      </w:r>
      <w:r w:rsidR="00182CD3">
        <w:rPr>
          <w:rFonts w:eastAsia="Times New Roman"/>
          <w:color w:val="auto"/>
          <w:sz w:val="28"/>
          <w:szCs w:val="28"/>
        </w:rPr>
        <w:t>в на бесконтактных опорах за сче</w:t>
      </w:r>
      <w:r w:rsidRPr="003B6D3B">
        <w:rPr>
          <w:rFonts w:eastAsia="Times New Roman"/>
          <w:color w:val="auto"/>
          <w:sz w:val="28"/>
          <w:szCs w:val="28"/>
        </w:rPr>
        <w:t>т применения газомагни</w:t>
      </w:r>
      <w:r w:rsidRPr="003B6D3B">
        <w:rPr>
          <w:rFonts w:eastAsia="Times New Roman"/>
          <w:color w:val="auto"/>
          <w:sz w:val="28"/>
          <w:szCs w:val="28"/>
        </w:rPr>
        <w:t>т</w:t>
      </w:r>
      <w:r w:rsidRPr="003B6D3B">
        <w:rPr>
          <w:rFonts w:eastAsia="Times New Roman"/>
          <w:color w:val="auto"/>
          <w:sz w:val="28"/>
          <w:szCs w:val="28"/>
        </w:rPr>
        <w:t>ных подшипников / А. В. Космынин, В. С. Щетинин</w:t>
      </w:r>
      <w:r w:rsidR="00D15504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II-1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65-68.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Применение искусственных нейронных сетей в системах упра</w:t>
      </w:r>
      <w:r w:rsidRPr="003B6D3B">
        <w:rPr>
          <w:rFonts w:eastAsia="Times New Roman"/>
          <w:bCs/>
          <w:color w:val="auto"/>
          <w:sz w:val="28"/>
          <w:szCs w:val="28"/>
        </w:rPr>
        <w:t>в</w:t>
      </w:r>
      <w:r w:rsidRPr="003B6D3B">
        <w:rPr>
          <w:rFonts w:eastAsia="Times New Roman"/>
          <w:bCs/>
          <w:color w:val="auto"/>
          <w:sz w:val="28"/>
          <w:szCs w:val="28"/>
        </w:rPr>
        <w:t>ления электроэрозионной обработки</w:t>
      </w:r>
      <w:r w:rsidRPr="003B6D3B">
        <w:rPr>
          <w:rFonts w:eastAsia="Times New Roman"/>
          <w:color w:val="auto"/>
          <w:sz w:val="28"/>
          <w:szCs w:val="28"/>
        </w:rPr>
        <w:t xml:space="preserve"> / М. Ю. Сарилов, С. В. Биленко, В. В. Алтухова, А. С. Линев</w:t>
      </w:r>
      <w:r w:rsidR="00D15504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</w:t>
      </w:r>
      <w:r w:rsidRPr="003B6D3B">
        <w:rPr>
          <w:rFonts w:eastAsia="Times New Roman"/>
          <w:color w:val="auto"/>
          <w:sz w:val="28"/>
          <w:szCs w:val="28"/>
        </w:rPr>
        <w:t>у</w:t>
      </w:r>
      <w:r w:rsidRPr="003B6D3B">
        <w:rPr>
          <w:rFonts w:eastAsia="Times New Roman"/>
          <w:color w:val="auto"/>
          <w:sz w:val="28"/>
          <w:szCs w:val="28"/>
        </w:rPr>
        <w:t>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II-1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69-75.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Смирнов, А.</w:t>
      </w:r>
      <w:r w:rsidR="00D15504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Влияние раздвижки линий наддува частично п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 xml:space="preserve">ристых газостатических опор на их эксплуатационные характеристики / </w:t>
      </w:r>
      <w:r w:rsidR="00BA4096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А. В. Смирнов, И. Г. Суходоев</w:t>
      </w:r>
      <w:r w:rsidR="00D15504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II-1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76-80.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Ким, В.</w:t>
      </w:r>
      <w:r w:rsidR="00D15504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Влияние пластической деформации при резании м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таллов на микроструктуру поверхностного слоя / В. А. Ким, Т. А. Отря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t>кина</w:t>
      </w:r>
      <w:r w:rsidR="00D15504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</w:t>
      </w:r>
      <w:r w:rsidRPr="003B6D3B">
        <w:rPr>
          <w:rFonts w:eastAsia="Times New Roman"/>
          <w:color w:val="auto"/>
          <w:sz w:val="28"/>
          <w:szCs w:val="28"/>
        </w:rPr>
        <w:t>х</w:t>
      </w:r>
      <w:r w:rsidRPr="003B6D3B">
        <w:rPr>
          <w:rFonts w:eastAsia="Times New Roman"/>
          <w:color w:val="auto"/>
          <w:sz w:val="28"/>
          <w:szCs w:val="28"/>
        </w:rPr>
        <w:t>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II-1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81-87.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Пронин, А.</w:t>
      </w:r>
      <w:r w:rsidR="00D15504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="00182CD3">
        <w:rPr>
          <w:rFonts w:eastAsia="Times New Roman"/>
          <w:color w:val="auto"/>
          <w:sz w:val="28"/>
          <w:szCs w:val="28"/>
        </w:rPr>
        <w:t xml:space="preserve"> Особенности применения сверхтве</w:t>
      </w:r>
      <w:r w:rsidRPr="003B6D3B">
        <w:rPr>
          <w:rFonts w:eastAsia="Times New Roman"/>
          <w:color w:val="auto"/>
          <w:sz w:val="28"/>
          <w:szCs w:val="28"/>
        </w:rPr>
        <w:t>рдых матери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лов и режущей керамики при токарной обработке труднообрабатываемых материалов / А. И. Пронин, Б. Я. Мокрицкий, С. В. Виноградов</w:t>
      </w:r>
      <w:r w:rsidR="00D15504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II-1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88-92.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Мокрицкий, Б.</w:t>
      </w:r>
      <w:r w:rsidR="00D15504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Я.</w:t>
      </w:r>
      <w:r w:rsidRPr="003B6D3B">
        <w:rPr>
          <w:rFonts w:eastAsia="Times New Roman"/>
          <w:color w:val="auto"/>
          <w:sz w:val="28"/>
          <w:szCs w:val="28"/>
        </w:rPr>
        <w:t xml:space="preserve"> К вопросу о выборе эффективного метода упрочнения лезвийного металлорежущего инструмента / Б. Я. Мокрицкий</w:t>
      </w:r>
      <w:r w:rsidR="00D15504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II-1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BA4096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93-98.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Еренков, О.</w:t>
      </w:r>
      <w:r w:rsidR="00D15504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Ю.</w:t>
      </w:r>
      <w:r w:rsidRPr="003B6D3B">
        <w:rPr>
          <w:rFonts w:eastAsia="Times New Roman"/>
          <w:color w:val="auto"/>
          <w:sz w:val="28"/>
          <w:szCs w:val="28"/>
        </w:rPr>
        <w:t xml:space="preserve"> Исследование эффективности влияния предвар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тельной электрофизической обработки связующего на прочностные хара</w:t>
      </w:r>
      <w:r w:rsidRPr="003B6D3B">
        <w:rPr>
          <w:rFonts w:eastAsia="Times New Roman"/>
          <w:color w:val="auto"/>
          <w:sz w:val="28"/>
          <w:szCs w:val="28"/>
        </w:rPr>
        <w:t>к</w:t>
      </w:r>
      <w:r w:rsidRPr="003B6D3B">
        <w:rPr>
          <w:rFonts w:eastAsia="Times New Roman"/>
          <w:color w:val="auto"/>
          <w:sz w:val="28"/>
          <w:szCs w:val="28"/>
        </w:rPr>
        <w:t>теристики ПКМ / О. Ю. Еренков, В. Л. Никишечкин</w:t>
      </w:r>
      <w:r w:rsidR="00D15504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II-1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99-104.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Применение эластосыпучих сред в листовой штамповке</w:t>
      </w:r>
      <w:r w:rsidRPr="003B6D3B">
        <w:rPr>
          <w:rFonts w:eastAsia="Times New Roman"/>
          <w:color w:val="auto"/>
          <w:sz w:val="28"/>
          <w:szCs w:val="28"/>
        </w:rPr>
        <w:t xml:space="preserve"> / С. Б. Марьин, А. И. Олейников, В. В. Куриный, Н. П. Куриная</w:t>
      </w:r>
      <w:r w:rsidR="00D15504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II-1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105-109.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Муравьев, В.</w:t>
      </w:r>
      <w:r w:rsidR="00D15504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К вопросу актуальности исследования сварки трением с перемешиванием (СТП) конструкций из высокопрочных алюм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ниевых сплавов / В. И. Муравьев, П. В. Бахматов, К. А. Мелкоступов</w:t>
      </w:r>
      <w:r w:rsidR="00D15504">
        <w:rPr>
          <w:rFonts w:eastAsia="Times New Roman"/>
          <w:color w:val="auto"/>
          <w:sz w:val="28"/>
          <w:szCs w:val="28"/>
        </w:rPr>
        <w:t xml:space="preserve"> </w:t>
      </w:r>
      <w:r w:rsidR="00D05681">
        <w:rPr>
          <w:rFonts w:eastAsia="Times New Roman"/>
          <w:color w:val="auto"/>
          <w:sz w:val="28"/>
          <w:szCs w:val="28"/>
        </w:rPr>
        <w:t xml:space="preserve">// </w:t>
      </w:r>
      <w:r w:rsidRPr="003B6D3B">
        <w:rPr>
          <w:rFonts w:eastAsia="Times New Roman"/>
          <w:color w:val="auto"/>
          <w:sz w:val="28"/>
          <w:szCs w:val="28"/>
        </w:rPr>
        <w:t>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II-1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BA4096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110-125.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Бабкин, В.</w:t>
      </w:r>
      <w:r w:rsidR="00D15504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Г.</w:t>
      </w:r>
      <w:r w:rsidRPr="003B6D3B">
        <w:rPr>
          <w:rFonts w:eastAsia="Times New Roman"/>
          <w:color w:val="auto"/>
          <w:sz w:val="28"/>
          <w:szCs w:val="28"/>
        </w:rPr>
        <w:t xml:space="preserve"> Исследование и разработка литого сплава для мал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расходуемых анодов алюминиевых электролизеров / В. Г. Бабкин, А. И. Черепанов, А. Н. Малявко</w:t>
      </w:r>
      <w:r w:rsidR="00D15504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II-1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126-132.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Муравьев, В.</w:t>
      </w:r>
      <w:r w:rsidR="00D15504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Структурные изменения в поверхностном слое титановых сплавов при газолазерном раскрое / В. И. Муравьев, Р. А. Физ</w:t>
      </w:r>
      <w:r w:rsidRPr="003B6D3B">
        <w:rPr>
          <w:rFonts w:eastAsia="Times New Roman"/>
          <w:color w:val="auto"/>
          <w:sz w:val="28"/>
          <w:szCs w:val="28"/>
        </w:rPr>
        <w:t>у</w:t>
      </w:r>
      <w:r w:rsidRPr="003B6D3B">
        <w:rPr>
          <w:rFonts w:eastAsia="Times New Roman"/>
          <w:color w:val="auto"/>
          <w:sz w:val="28"/>
          <w:szCs w:val="28"/>
        </w:rPr>
        <w:t>лаков, О. П. Логвинов</w:t>
      </w:r>
      <w:r w:rsidR="00D15504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</w:t>
      </w:r>
      <w:r w:rsidRPr="003B6D3B">
        <w:rPr>
          <w:rFonts w:eastAsia="Times New Roman"/>
          <w:color w:val="auto"/>
          <w:sz w:val="28"/>
          <w:szCs w:val="28"/>
        </w:rPr>
        <w:t>у</w:t>
      </w:r>
      <w:r w:rsidRPr="003B6D3B">
        <w:rPr>
          <w:rFonts w:eastAsia="Times New Roman"/>
          <w:color w:val="auto"/>
          <w:sz w:val="28"/>
          <w:szCs w:val="28"/>
        </w:rPr>
        <w:lastRenderedPageBreak/>
        <w:t>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II-1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133-144.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Башков, О.</w:t>
      </w:r>
      <w:r w:rsidR="00A81F5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Исследование и идентификация механизмов д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формации и разрушения стали 12Х18Н10Т методом акустической эмиссии / О. В. Башков, С. В. Панин, Т. И. Башкова</w:t>
      </w:r>
      <w:r w:rsidR="00A81F5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II-1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145-154.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Оценка свойств аппретов для улучшения связи между полиме</w:t>
      </w:r>
      <w:r w:rsidRPr="003B6D3B">
        <w:rPr>
          <w:rFonts w:eastAsia="Times New Roman"/>
          <w:bCs/>
          <w:color w:val="auto"/>
          <w:sz w:val="28"/>
          <w:szCs w:val="28"/>
        </w:rPr>
        <w:t>р</w:t>
      </w:r>
      <w:r w:rsidRPr="003B6D3B">
        <w:rPr>
          <w:rFonts w:eastAsia="Times New Roman"/>
          <w:bCs/>
          <w:color w:val="auto"/>
          <w:sz w:val="28"/>
          <w:szCs w:val="28"/>
        </w:rPr>
        <w:t>ной матрицей и высокопрочным углеродным волокном Т800</w:t>
      </w:r>
      <w:r w:rsidRPr="003B6D3B">
        <w:rPr>
          <w:rFonts w:eastAsia="Times New Roman"/>
          <w:color w:val="auto"/>
          <w:sz w:val="28"/>
          <w:szCs w:val="28"/>
        </w:rPr>
        <w:t xml:space="preserve"> / Цуй Сюй, </w:t>
      </w:r>
      <w:r w:rsidR="00BA4096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Р. И. Гусева, Чжан Линюни, Гао Юй</w:t>
      </w:r>
      <w:r w:rsidR="00A81F5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II-1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156-161.</w:t>
      </w:r>
    </w:p>
    <w:p w:rsidR="00503C32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Мысик, Р.</w:t>
      </w:r>
      <w:r w:rsidR="00A81F5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К.</w:t>
      </w:r>
      <w:r w:rsidRPr="003B6D3B">
        <w:rPr>
          <w:rFonts w:eastAsia="Times New Roman"/>
          <w:color w:val="auto"/>
          <w:sz w:val="28"/>
          <w:szCs w:val="28"/>
        </w:rPr>
        <w:t xml:space="preserve"> Изучение особенностей литья и деформации выс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кохромовой бронзы / Р. К. Мысик, А. В. Сулицин, С. В. Брусницын</w:t>
      </w:r>
      <w:r w:rsidR="00A81F5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</w:t>
      </w:r>
      <w:r w:rsidRPr="003B6D3B">
        <w:rPr>
          <w:rFonts w:eastAsia="Times New Roman"/>
          <w:color w:val="auto"/>
          <w:sz w:val="28"/>
          <w:szCs w:val="28"/>
        </w:rPr>
        <w:t>ё</w:t>
      </w:r>
      <w:r w:rsidRPr="003B6D3B">
        <w:rPr>
          <w:rFonts w:eastAsia="Times New Roman"/>
          <w:color w:val="auto"/>
          <w:sz w:val="28"/>
          <w:szCs w:val="28"/>
        </w:rPr>
        <w:t>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II-1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162-168.</w:t>
      </w:r>
    </w:p>
    <w:p w:rsidR="00D05681" w:rsidRPr="00D05681" w:rsidRDefault="00D05681" w:rsidP="00D05681">
      <w:pPr>
        <w:pStyle w:val="a5"/>
        <w:spacing w:line="360" w:lineRule="auto"/>
        <w:ind w:left="709"/>
        <w:jc w:val="center"/>
        <w:rPr>
          <w:rFonts w:eastAsia="Times New Roman"/>
          <w:b/>
          <w:color w:val="auto"/>
          <w:sz w:val="28"/>
          <w:szCs w:val="28"/>
        </w:rPr>
      </w:pPr>
      <w:r w:rsidRPr="00D05681">
        <w:rPr>
          <w:rFonts w:eastAsia="Times New Roman"/>
          <w:b/>
          <w:color w:val="auto"/>
          <w:sz w:val="28"/>
          <w:szCs w:val="28"/>
        </w:rPr>
        <w:t>Учёные записки Комсомольского-на-Амуре государственного технического университета. Науки о человеке, обществе и кул</w:t>
      </w:r>
      <w:r w:rsidRPr="00D05681">
        <w:rPr>
          <w:rFonts w:eastAsia="Times New Roman"/>
          <w:b/>
          <w:color w:val="auto"/>
          <w:sz w:val="28"/>
          <w:szCs w:val="28"/>
        </w:rPr>
        <w:t>ь</w:t>
      </w:r>
      <w:r w:rsidRPr="00D05681">
        <w:rPr>
          <w:rFonts w:eastAsia="Times New Roman"/>
          <w:b/>
          <w:color w:val="auto"/>
          <w:sz w:val="28"/>
          <w:szCs w:val="28"/>
        </w:rPr>
        <w:t>туре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D05681">
        <w:rPr>
          <w:rFonts w:eastAsia="Times New Roman"/>
          <w:b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D05681">
        <w:rPr>
          <w:rFonts w:eastAsia="Times New Roman"/>
          <w:b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b/>
          <w:color w:val="auto"/>
          <w:sz w:val="28"/>
          <w:szCs w:val="28"/>
        </w:rPr>
        <w:t>№</w:t>
      </w:r>
      <w:r w:rsidRPr="00D05681">
        <w:rPr>
          <w:rFonts w:eastAsia="Times New Roman"/>
          <w:b/>
          <w:color w:val="auto"/>
          <w:sz w:val="28"/>
          <w:szCs w:val="28"/>
        </w:rPr>
        <w:t xml:space="preserve"> II-2 (2).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Алепко, А.</w:t>
      </w:r>
      <w:r w:rsidR="00A81F5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Актуальные проблемы отечественной историогр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фии истории международных экономических отношений на Дальнем В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стоке Российской империи / А. В. Алепко</w:t>
      </w:r>
      <w:r w:rsidR="00A81F5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ского-на-Амуре государственного технического университета. Науки о 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4-23.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Ахметова, А.</w:t>
      </w:r>
      <w:r w:rsidR="00A81F5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Историографические оценки политики советск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государства в отношении коренных малочисленных народов Дальнего Востока в 1960-е - начале 1980-х гг. / А. В. Ахметова</w:t>
      </w:r>
      <w:r w:rsidR="00A81F5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 xml:space="preserve">// Учёные записки </w:t>
      </w:r>
      <w:r w:rsidRPr="003B6D3B">
        <w:rPr>
          <w:rFonts w:eastAsia="Times New Roman"/>
          <w:color w:val="auto"/>
          <w:sz w:val="28"/>
          <w:szCs w:val="28"/>
        </w:rPr>
        <w:lastRenderedPageBreak/>
        <w:t>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24-30.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Васильченко, Э.</w:t>
      </w:r>
      <w:r w:rsidR="00A81F5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Развитие женского социума на Дальнем В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стоке в период его заселения и хозяйственного освоения: методологич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ские проблемы / Э. А. Васильченко</w:t>
      </w:r>
      <w:r w:rsidR="00A81F5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31-39.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Люшилин, Л.</w:t>
      </w:r>
      <w:r w:rsidR="00A81F5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Е.</w:t>
      </w:r>
      <w:r w:rsidRPr="003B6D3B">
        <w:rPr>
          <w:rFonts w:eastAsia="Times New Roman"/>
          <w:color w:val="auto"/>
          <w:sz w:val="28"/>
          <w:szCs w:val="28"/>
        </w:rPr>
        <w:t xml:space="preserve"> Политическая борьба в ходе принятия програ</w:t>
      </w:r>
      <w:r w:rsidRPr="003B6D3B">
        <w:rPr>
          <w:rFonts w:eastAsia="Times New Roman"/>
          <w:color w:val="auto"/>
          <w:sz w:val="28"/>
          <w:szCs w:val="28"/>
        </w:rPr>
        <w:t>м</w:t>
      </w:r>
      <w:r w:rsidRPr="003B6D3B">
        <w:rPr>
          <w:rFonts w:eastAsia="Times New Roman"/>
          <w:color w:val="auto"/>
          <w:sz w:val="28"/>
          <w:szCs w:val="28"/>
        </w:rPr>
        <w:t>мы форсированной индустриализации: региональный аспект / Л. Е. Люш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лин, Л. Н. Долгов</w:t>
      </w:r>
      <w:r w:rsidR="00A81F5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40-44.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Комиссарова, А.</w:t>
      </w:r>
      <w:r w:rsidR="00A81F5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Педагогические технологии в аспекте форм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рования информационной компетентности студентов / А. В. Комиссарова</w:t>
      </w:r>
      <w:r w:rsidR="00A81F5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45-49.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Наливайко, Т.</w:t>
      </w:r>
      <w:r w:rsidR="00A81F5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Е.</w:t>
      </w:r>
      <w:r w:rsidRPr="003B6D3B">
        <w:rPr>
          <w:rFonts w:eastAsia="Times New Roman"/>
          <w:color w:val="auto"/>
          <w:sz w:val="28"/>
          <w:szCs w:val="28"/>
        </w:rPr>
        <w:t xml:space="preserve"> Сущность и структура социальной коммуник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тивной компетентности личности / Т. Е. Наливайко, М. В. Шинкорук</w:t>
      </w:r>
      <w:r w:rsidR="00A81F5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50-54.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Седельников, Г.</w:t>
      </w:r>
      <w:r w:rsidR="00A81F5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Д.</w:t>
      </w:r>
      <w:r w:rsidRPr="003B6D3B">
        <w:rPr>
          <w:rFonts w:eastAsia="Times New Roman"/>
          <w:color w:val="auto"/>
          <w:sz w:val="28"/>
          <w:szCs w:val="28"/>
        </w:rPr>
        <w:t xml:space="preserve"> Электронные технологии обучения в дальн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восточном вузе / Г. Д. Седельников, С. А. Скоморовский, Г. М. Гринфельд</w:t>
      </w:r>
      <w:r w:rsidR="00A81F5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55-58.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Товбаз, Е.</w:t>
      </w:r>
      <w:r w:rsidR="00A81F5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Г.</w:t>
      </w:r>
      <w:r w:rsidRPr="003B6D3B">
        <w:rPr>
          <w:rFonts w:eastAsia="Times New Roman"/>
          <w:color w:val="auto"/>
          <w:sz w:val="28"/>
          <w:szCs w:val="28"/>
        </w:rPr>
        <w:t xml:space="preserve"> Кристаллизация значений и смыслов в процессе усвоения и преобразования психолого-педагогических понятий / Е. Г. То</w:t>
      </w:r>
      <w:r w:rsidRPr="003B6D3B">
        <w:rPr>
          <w:rFonts w:eastAsia="Times New Roman"/>
          <w:color w:val="auto"/>
          <w:sz w:val="28"/>
          <w:szCs w:val="28"/>
        </w:rPr>
        <w:t>в</w:t>
      </w:r>
      <w:r w:rsidRPr="003B6D3B">
        <w:rPr>
          <w:rFonts w:eastAsia="Times New Roman"/>
          <w:color w:val="auto"/>
          <w:sz w:val="28"/>
          <w:szCs w:val="28"/>
        </w:rPr>
        <w:t>баз</w:t>
      </w:r>
      <w:r w:rsidR="00A81F5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90024A">
        <w:rPr>
          <w:rFonts w:eastAsia="Times New Roman"/>
          <w:color w:val="auto"/>
          <w:sz w:val="28"/>
          <w:szCs w:val="28"/>
        </w:rPr>
        <w:br/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59-62.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Цевелева, И.</w:t>
      </w:r>
      <w:r w:rsidR="00A81F5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Социально-правовая активность личности / И. В. Цевелева</w:t>
      </w:r>
      <w:r w:rsidR="00A81F5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63-68.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Анисимова, Е.</w:t>
      </w:r>
      <w:r w:rsidR="00A81F5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С.</w:t>
      </w:r>
      <w:r w:rsidRPr="003B6D3B">
        <w:rPr>
          <w:rFonts w:eastAsia="Times New Roman"/>
          <w:color w:val="auto"/>
          <w:sz w:val="28"/>
          <w:szCs w:val="28"/>
        </w:rPr>
        <w:t xml:space="preserve"> Основные аргументативные особенности ди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t>курса счастья в американских средствах массовой информации / Е. С. Ан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симова</w:t>
      </w:r>
      <w:r w:rsidR="00A81F5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69-74.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Горобец, О.</w:t>
      </w:r>
      <w:r w:rsidR="00A81F5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Б.</w:t>
      </w:r>
      <w:r w:rsidRPr="003B6D3B">
        <w:rPr>
          <w:rFonts w:eastAsia="Times New Roman"/>
          <w:color w:val="auto"/>
          <w:sz w:val="28"/>
          <w:szCs w:val="28"/>
        </w:rPr>
        <w:t xml:space="preserve"> Похвала и комплимент: межжанровые границы / </w:t>
      </w:r>
      <w:r w:rsidR="00A81F55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О. Б. Горобец</w:t>
      </w:r>
      <w:r w:rsidR="00A81F5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</w:t>
      </w:r>
      <w:r w:rsidRPr="003B6D3B">
        <w:rPr>
          <w:rFonts w:eastAsia="Times New Roman"/>
          <w:color w:val="auto"/>
          <w:sz w:val="28"/>
          <w:szCs w:val="28"/>
        </w:rPr>
        <w:t>н</w:t>
      </w:r>
      <w:r w:rsidRPr="003B6D3B">
        <w:rPr>
          <w:rFonts w:eastAsia="Times New Roman"/>
          <w:color w:val="auto"/>
          <w:sz w:val="28"/>
          <w:szCs w:val="28"/>
        </w:rPr>
        <w:t>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75-80.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Ковальчук, Е.</w:t>
      </w:r>
      <w:r w:rsidR="00A81F5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Оценка качества перевода: проблема поиска э</w:t>
      </w:r>
      <w:r w:rsidRPr="003B6D3B">
        <w:rPr>
          <w:rFonts w:eastAsia="Times New Roman"/>
          <w:color w:val="auto"/>
          <w:sz w:val="28"/>
          <w:szCs w:val="28"/>
        </w:rPr>
        <w:t>ф</w:t>
      </w:r>
      <w:r w:rsidRPr="003B6D3B">
        <w:rPr>
          <w:rFonts w:eastAsia="Times New Roman"/>
          <w:color w:val="auto"/>
          <w:sz w:val="28"/>
          <w:szCs w:val="28"/>
        </w:rPr>
        <w:t>фективных методов, стандартов и параметров / Е. А. Ковальчук</w:t>
      </w:r>
      <w:r w:rsidR="00A81F5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90024A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81-85.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Шунейко, А.</w:t>
      </w:r>
      <w:r w:rsidR="00A81F5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Целевые установки сценарием информационно-коммуникативных событий / А. А. Шунейко, И. А. Авдеенко</w:t>
      </w:r>
      <w:r w:rsidR="00A81F5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писки Комсомольского-на-Амуре государственного технического униве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8A47DE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86-98.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Затулий, А.</w:t>
      </w:r>
      <w:r w:rsidR="00A81F5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Homo virtualis: исследование процессов виртуал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зации дальневосточного региона / А. И. Затулий</w:t>
      </w:r>
      <w:r w:rsidR="00A81F5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99-104.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Латина, С.</w:t>
      </w:r>
      <w:r w:rsidR="00A81F5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Женские образы в книге-эссе С.</w:t>
      </w:r>
      <w:r w:rsidR="00BA4096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Де Бовуар "Второй пол" / С. В. Латина</w:t>
      </w:r>
      <w:r w:rsidR="00A81F5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105-110.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Лебедева, Е.</w:t>
      </w:r>
      <w:r w:rsidR="00A81F5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Творчество как высвобождение внутренних сил: учение Бхагавана Шри Раджниша (Ошо) и дзэн-буддизм / Е. А. Лебедева</w:t>
      </w:r>
      <w:r w:rsidR="00A81F5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111-116.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Черкасова, Ю.</w:t>
      </w:r>
      <w:r w:rsidR="00A81F5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Структура архитектурного пространства в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турно-историческом контексте / Ю. В. Черкасова</w:t>
      </w:r>
      <w:r w:rsidR="00A81F5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</w:t>
      </w:r>
      <w:r w:rsidRPr="003B6D3B">
        <w:rPr>
          <w:rFonts w:eastAsia="Times New Roman"/>
          <w:color w:val="auto"/>
          <w:sz w:val="28"/>
          <w:szCs w:val="28"/>
        </w:rPr>
        <w:t>м</w:t>
      </w:r>
      <w:r w:rsidRPr="003B6D3B">
        <w:rPr>
          <w:rFonts w:eastAsia="Times New Roman"/>
          <w:color w:val="auto"/>
          <w:sz w:val="28"/>
          <w:szCs w:val="28"/>
        </w:rPr>
        <w:t>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117-121.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Чибисова, О.</w:t>
      </w:r>
      <w:r w:rsidR="00A81F5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="00182CD3">
        <w:rPr>
          <w:rFonts w:eastAsia="Times New Roman"/>
          <w:color w:val="auto"/>
          <w:sz w:val="28"/>
          <w:szCs w:val="28"/>
        </w:rPr>
        <w:t xml:space="preserve"> Взаимодействие молоде</w:t>
      </w:r>
      <w:r w:rsidRPr="003B6D3B">
        <w:rPr>
          <w:rFonts w:eastAsia="Times New Roman"/>
          <w:color w:val="auto"/>
          <w:sz w:val="28"/>
          <w:szCs w:val="28"/>
        </w:rPr>
        <w:t>жных субкультур как тип межкультурной коммуникации / О. В. Чибисова</w:t>
      </w:r>
      <w:r w:rsidR="00A81F5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122-126.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Каткова, Е.</w:t>
      </w:r>
      <w:r w:rsidR="00A81F5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Н.</w:t>
      </w:r>
      <w:r w:rsidRPr="003B6D3B">
        <w:rPr>
          <w:rFonts w:eastAsia="Times New Roman"/>
          <w:color w:val="auto"/>
          <w:sz w:val="28"/>
          <w:szCs w:val="28"/>
        </w:rPr>
        <w:t xml:space="preserve"> Предпринимательство как альтернативный вариант трудоустройства молодых специалистов / Е. Н. Каткова, Р. В. Павлов</w:t>
      </w:r>
      <w:r w:rsidR="00A81F5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127-135.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Маркова, И.</w:t>
      </w:r>
      <w:r w:rsidR="00A81F5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С.</w:t>
      </w:r>
      <w:r w:rsidRPr="003B6D3B">
        <w:rPr>
          <w:rFonts w:eastAsia="Times New Roman"/>
          <w:color w:val="auto"/>
          <w:sz w:val="28"/>
          <w:szCs w:val="28"/>
        </w:rPr>
        <w:t xml:space="preserve"> Развитие индустриализации отдыха как лейтмотив демографической политики России / И. С. Маркова</w:t>
      </w:r>
      <w:r w:rsidR="00A81F5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 xml:space="preserve">// Учёные записки </w:t>
      </w:r>
      <w:r w:rsidRPr="003B6D3B">
        <w:rPr>
          <w:rFonts w:eastAsia="Times New Roman"/>
          <w:color w:val="auto"/>
          <w:sz w:val="28"/>
          <w:szCs w:val="28"/>
        </w:rPr>
        <w:lastRenderedPageBreak/>
        <w:t>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136-139.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Парамонова, Г.</w:t>
      </w:r>
      <w:r w:rsidR="00A81F5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П.</w:t>
      </w:r>
      <w:r w:rsidRPr="003B6D3B">
        <w:rPr>
          <w:rFonts w:eastAsia="Times New Roman"/>
          <w:color w:val="auto"/>
          <w:sz w:val="28"/>
          <w:szCs w:val="28"/>
        </w:rPr>
        <w:t xml:space="preserve"> Пути модернизации предприятий оборонно-промышленного комплекса г.</w:t>
      </w:r>
      <w:r w:rsidR="00A81F5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 xml:space="preserve">Комсомольска-на-Амуре / Г. П. Парамонова, </w:t>
      </w:r>
      <w:r w:rsidR="00A81F55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Н. С. Потапова</w:t>
      </w:r>
      <w:r w:rsidR="00A81F5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140-143.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Яковлева, Т.</w:t>
      </w:r>
      <w:r w:rsidR="00A81F5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Человеческий капитал </w:t>
      </w:r>
      <w:r w:rsidR="0090024A" w:rsidRPr="0090024A">
        <w:rPr>
          <w:rFonts w:eastAsia="Times New Roman"/>
          <w:color w:val="auto"/>
          <w:sz w:val="28"/>
          <w:szCs w:val="28"/>
        </w:rPr>
        <w:t>–</w:t>
      </w:r>
      <w:r w:rsidRPr="003B6D3B">
        <w:rPr>
          <w:rFonts w:eastAsia="Times New Roman"/>
          <w:color w:val="auto"/>
          <w:sz w:val="28"/>
          <w:szCs w:val="28"/>
        </w:rPr>
        <w:t xml:space="preserve"> ресурс для инновацио</w:t>
      </w:r>
      <w:r w:rsidRPr="003B6D3B">
        <w:rPr>
          <w:rFonts w:eastAsia="Times New Roman"/>
          <w:color w:val="auto"/>
          <w:sz w:val="28"/>
          <w:szCs w:val="28"/>
        </w:rPr>
        <w:t>н</w:t>
      </w:r>
      <w:r w:rsidRPr="003B6D3B">
        <w:rPr>
          <w:rFonts w:eastAsia="Times New Roman"/>
          <w:color w:val="auto"/>
          <w:sz w:val="28"/>
          <w:szCs w:val="28"/>
        </w:rPr>
        <w:t>ной экономики / Т. А. Яковлева</w:t>
      </w:r>
      <w:r w:rsidR="00A81F5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144-148.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Чибисова, О.</w:t>
      </w:r>
      <w:r w:rsidR="00A81F5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Рабочая учебная программа дисциплины "Мет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дика обучения переводу" / О. В. Чибисова</w:t>
      </w:r>
      <w:r w:rsidR="00A81F5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ского-на-Амуре государственного технического университета. Науки о 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149-159.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Лебедева, Е.</w:t>
      </w:r>
      <w:r w:rsidR="00A81F5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"Слово </w:t>
      </w:r>
      <w:r w:rsidR="0090024A" w:rsidRPr="0090024A">
        <w:rPr>
          <w:rFonts w:eastAsia="Times New Roman"/>
          <w:color w:val="auto"/>
          <w:sz w:val="28"/>
          <w:szCs w:val="28"/>
        </w:rPr>
        <w:t>–</w:t>
      </w:r>
      <w:r w:rsidRPr="003B6D3B">
        <w:rPr>
          <w:rFonts w:eastAsia="Times New Roman"/>
          <w:color w:val="auto"/>
          <w:sz w:val="28"/>
          <w:szCs w:val="28"/>
        </w:rPr>
        <w:t xml:space="preserve"> чистое веселье...": сборник статей в честь Александра Борисовича Пеньковского : [рецензия] / Е. А. Лебедева</w:t>
      </w:r>
      <w:r w:rsidR="00A81F5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160-161.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Костюрина, Н.</w:t>
      </w:r>
      <w:r w:rsidR="00A81F5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Ю.</w:t>
      </w:r>
      <w:r w:rsidRPr="003B6D3B">
        <w:rPr>
          <w:rFonts w:eastAsia="Times New Roman"/>
          <w:color w:val="auto"/>
          <w:sz w:val="28"/>
          <w:szCs w:val="28"/>
        </w:rPr>
        <w:t xml:space="preserve"> Чебанюк Т.</w:t>
      </w:r>
      <w:r w:rsidR="00A81F5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А. Методы изучения культуры: учебное пособие для вузов : [рецензия] / Н. Ю. Костюрина</w:t>
      </w:r>
      <w:r w:rsidR="00A81F5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писки Комсомольского-на-Амуре государственного технического униве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BA4096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162-164.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Меньшиков</w:t>
      </w:r>
      <w:r w:rsidRPr="00087933">
        <w:rPr>
          <w:rFonts w:eastAsia="Times New Roman"/>
          <w:bCs/>
          <w:color w:val="auto"/>
          <w:sz w:val="28"/>
          <w:szCs w:val="28"/>
          <w:lang w:val="en-US"/>
        </w:rPr>
        <w:t xml:space="preserve">, </w:t>
      </w:r>
      <w:r w:rsidRPr="003B6D3B">
        <w:rPr>
          <w:rFonts w:eastAsia="Times New Roman"/>
          <w:bCs/>
          <w:color w:val="auto"/>
          <w:sz w:val="28"/>
          <w:szCs w:val="28"/>
        </w:rPr>
        <w:t>А</w:t>
      </w:r>
      <w:r w:rsidRPr="00087933">
        <w:rPr>
          <w:rFonts w:eastAsia="Times New Roman"/>
          <w:bCs/>
          <w:color w:val="auto"/>
          <w:sz w:val="28"/>
          <w:szCs w:val="28"/>
          <w:lang w:val="en-US"/>
        </w:rPr>
        <w:t>.</w:t>
      </w:r>
      <w:r w:rsidR="00A81F55" w:rsidRPr="00087933">
        <w:rPr>
          <w:rFonts w:eastAsia="Times New Roman"/>
          <w:bCs/>
          <w:color w:val="auto"/>
          <w:sz w:val="28"/>
          <w:szCs w:val="28"/>
          <w:lang w:val="en-US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</w:t>
      </w:r>
      <w:r w:rsidRPr="00087933">
        <w:rPr>
          <w:rFonts w:eastAsia="Times New Roman"/>
          <w:bCs/>
          <w:color w:val="auto"/>
          <w:sz w:val="28"/>
          <w:szCs w:val="28"/>
          <w:lang w:val="en-US"/>
        </w:rPr>
        <w:t>.</w:t>
      </w:r>
      <w:r w:rsidRPr="00087933">
        <w:rPr>
          <w:rFonts w:eastAsia="Times New Roman"/>
          <w:color w:val="auto"/>
          <w:sz w:val="28"/>
          <w:szCs w:val="28"/>
          <w:lang w:val="en-US"/>
        </w:rPr>
        <w:t xml:space="preserve"> </w:t>
      </w:r>
      <w:r w:rsidRPr="003B6D3B">
        <w:rPr>
          <w:rFonts w:eastAsia="Times New Roman"/>
          <w:color w:val="auto"/>
          <w:sz w:val="28"/>
          <w:szCs w:val="28"/>
          <w:lang w:val="en-US"/>
        </w:rPr>
        <w:t>Studia</w:t>
      </w:r>
      <w:r w:rsidRPr="00087933">
        <w:rPr>
          <w:rFonts w:eastAsia="Times New Roman"/>
          <w:color w:val="auto"/>
          <w:sz w:val="28"/>
          <w:szCs w:val="28"/>
          <w:lang w:val="en-US"/>
        </w:rPr>
        <w:t xml:space="preserve"> </w:t>
      </w:r>
      <w:r w:rsidRPr="003B6D3B">
        <w:rPr>
          <w:rFonts w:eastAsia="Times New Roman"/>
          <w:color w:val="auto"/>
          <w:sz w:val="28"/>
          <w:szCs w:val="28"/>
          <w:lang w:val="en-US"/>
        </w:rPr>
        <w:t>linguiustica</w:t>
      </w:r>
      <w:r w:rsidRPr="00087933">
        <w:rPr>
          <w:rFonts w:eastAsia="Times New Roman"/>
          <w:color w:val="auto"/>
          <w:sz w:val="28"/>
          <w:szCs w:val="28"/>
          <w:lang w:val="en-US"/>
        </w:rPr>
        <w:t xml:space="preserve"> </w:t>
      </w:r>
      <w:r w:rsidRPr="003B6D3B">
        <w:rPr>
          <w:rFonts w:eastAsia="Times New Roman"/>
          <w:color w:val="auto"/>
          <w:sz w:val="28"/>
          <w:szCs w:val="28"/>
          <w:lang w:val="en-US"/>
        </w:rPr>
        <w:t>cognitiva</w:t>
      </w:r>
      <w:r w:rsidRPr="00087933">
        <w:rPr>
          <w:rFonts w:eastAsia="Times New Roman"/>
          <w:color w:val="auto"/>
          <w:sz w:val="28"/>
          <w:szCs w:val="28"/>
          <w:lang w:val="en-US"/>
        </w:rPr>
        <w:t xml:space="preserve">.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90024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2: Наука о языке в изменяющейся парадигме знания : [рецензия] / А. А. Меньшиков</w:t>
      </w:r>
      <w:r w:rsidR="00A81F5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</w:t>
      </w:r>
      <w:r w:rsidRPr="003B6D3B">
        <w:rPr>
          <w:rFonts w:eastAsia="Times New Roman"/>
          <w:color w:val="auto"/>
          <w:sz w:val="28"/>
          <w:szCs w:val="28"/>
        </w:rPr>
        <w:t>ё</w:t>
      </w:r>
      <w:r w:rsidRPr="003B6D3B">
        <w:rPr>
          <w:rFonts w:eastAsia="Times New Roman"/>
          <w:color w:val="auto"/>
          <w:sz w:val="28"/>
          <w:szCs w:val="28"/>
        </w:rPr>
        <w:t xml:space="preserve">ные записки Комсомольского-на-Амуре государственного технического </w:t>
      </w:r>
      <w:r w:rsidRPr="003B6D3B">
        <w:rPr>
          <w:rFonts w:eastAsia="Times New Roman"/>
          <w:color w:val="auto"/>
          <w:sz w:val="28"/>
          <w:szCs w:val="28"/>
        </w:rPr>
        <w:lastRenderedPageBreak/>
        <w:t>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165-167.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Семенов, Д.</w:t>
      </w:r>
      <w:r w:rsidR="00A81F5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Студенческий научный форум 2010 / Д. И. Сем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нов</w:t>
      </w:r>
      <w:r w:rsidR="00A81F5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</w:t>
      </w:r>
      <w:r w:rsidRPr="003B6D3B">
        <w:rPr>
          <w:rFonts w:eastAsia="Times New Roman"/>
          <w:color w:val="auto"/>
          <w:sz w:val="28"/>
          <w:szCs w:val="28"/>
        </w:rPr>
        <w:t>х</w:t>
      </w:r>
      <w:r w:rsidRPr="003B6D3B">
        <w:rPr>
          <w:rFonts w:eastAsia="Times New Roman"/>
          <w:color w:val="auto"/>
          <w:sz w:val="28"/>
          <w:szCs w:val="28"/>
        </w:rPr>
        <w:t>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168-169.</w:t>
      </w:r>
    </w:p>
    <w:p w:rsidR="00503C32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Докучаев, И.</w:t>
      </w:r>
      <w:r w:rsidR="00A81F5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Международная научная конференция "Социол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гия и культурология: новые водоразделы и перспективы взаимодействия" / И. И. Докучаев</w:t>
      </w:r>
      <w:r w:rsidR="00A81F5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170-172.</w:t>
      </w:r>
    </w:p>
    <w:p w:rsidR="008A47DE" w:rsidRDefault="008A47DE" w:rsidP="008A47DE">
      <w:pPr>
        <w:pStyle w:val="a5"/>
        <w:spacing w:line="360" w:lineRule="auto"/>
        <w:ind w:left="709"/>
        <w:jc w:val="center"/>
        <w:rPr>
          <w:rFonts w:eastAsia="Times New Roman"/>
          <w:b/>
          <w:color w:val="auto"/>
          <w:sz w:val="28"/>
          <w:szCs w:val="28"/>
        </w:rPr>
      </w:pPr>
      <w:r w:rsidRPr="008A47DE">
        <w:rPr>
          <w:rFonts w:eastAsia="Times New Roman"/>
          <w:b/>
          <w:color w:val="auto"/>
          <w:sz w:val="28"/>
          <w:szCs w:val="28"/>
        </w:rPr>
        <w:t>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8A47DE">
        <w:rPr>
          <w:rFonts w:eastAsia="Times New Roman"/>
          <w:b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8A47DE">
        <w:rPr>
          <w:rFonts w:eastAsia="Times New Roman"/>
          <w:b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b/>
          <w:color w:val="auto"/>
          <w:sz w:val="28"/>
          <w:szCs w:val="28"/>
        </w:rPr>
        <w:t>№</w:t>
      </w:r>
      <w:r w:rsidRPr="008A47DE">
        <w:rPr>
          <w:rFonts w:eastAsia="Times New Roman"/>
          <w:b/>
          <w:color w:val="auto"/>
          <w:sz w:val="28"/>
          <w:szCs w:val="28"/>
        </w:rPr>
        <w:t xml:space="preserve"> III-1 (3).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Тарануха, Н.</w:t>
      </w:r>
      <w:r w:rsidR="00A81F5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Колебания динамических систем с большими д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формациями из нестандартизированного материала / Н. А. Тарануха, А. Н. Петрова, Н. Н. Любушкина</w:t>
      </w:r>
      <w:r w:rsidR="00A81F5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III-1 (3</w:t>
      </w:r>
      <w:r w:rsidR="00A81F55">
        <w:rPr>
          <w:rFonts w:eastAsia="Times New Roman"/>
          <w:color w:val="auto"/>
          <w:sz w:val="28"/>
          <w:szCs w:val="28"/>
        </w:rPr>
        <w:t>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A81F55">
        <w:rPr>
          <w:rFonts w:eastAsia="Times New Roman"/>
          <w:color w:val="auto"/>
          <w:sz w:val="28"/>
          <w:szCs w:val="28"/>
        </w:rPr>
        <w:t xml:space="preserve"> С. 4-11.</w:t>
      </w:r>
    </w:p>
    <w:p w:rsidR="00A81F55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A81F55">
        <w:rPr>
          <w:rFonts w:eastAsia="Times New Roman"/>
          <w:bCs/>
          <w:color w:val="auto"/>
          <w:sz w:val="28"/>
          <w:szCs w:val="28"/>
        </w:rPr>
        <w:t>Кощаева, Е.</w:t>
      </w:r>
      <w:r w:rsidR="00A81F5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A81F55">
        <w:rPr>
          <w:rFonts w:eastAsia="Times New Roman"/>
          <w:bCs/>
          <w:color w:val="auto"/>
          <w:sz w:val="28"/>
          <w:szCs w:val="28"/>
        </w:rPr>
        <w:t>И.</w:t>
      </w:r>
      <w:r w:rsidRPr="00A81F55">
        <w:rPr>
          <w:rFonts w:eastAsia="Times New Roman"/>
          <w:color w:val="auto"/>
          <w:sz w:val="28"/>
          <w:szCs w:val="28"/>
        </w:rPr>
        <w:t xml:space="preserve"> Определение аэродинамических характеристик экраноплана типа B / Е. И. Кощаева, В. В. Фролов</w:t>
      </w:r>
      <w:r w:rsidR="00A81F55">
        <w:rPr>
          <w:rFonts w:eastAsia="Times New Roman"/>
          <w:color w:val="auto"/>
          <w:sz w:val="28"/>
          <w:szCs w:val="28"/>
        </w:rPr>
        <w:t xml:space="preserve"> </w:t>
      </w:r>
      <w:r w:rsidRPr="00A81F55">
        <w:rPr>
          <w:rFonts w:eastAsia="Times New Roman"/>
          <w:color w:val="auto"/>
          <w:sz w:val="28"/>
          <w:szCs w:val="28"/>
        </w:rPr>
        <w:t>// Учёные записки Ко</w:t>
      </w:r>
      <w:r w:rsidRPr="00A81F55">
        <w:rPr>
          <w:rFonts w:eastAsia="Times New Roman"/>
          <w:color w:val="auto"/>
          <w:sz w:val="28"/>
          <w:szCs w:val="28"/>
        </w:rPr>
        <w:t>м</w:t>
      </w:r>
      <w:r w:rsidRPr="00A81F55">
        <w:rPr>
          <w:rFonts w:eastAsia="Times New Roman"/>
          <w:color w:val="auto"/>
          <w:sz w:val="28"/>
          <w:szCs w:val="28"/>
        </w:rPr>
        <w:t>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A81F55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A81F55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A81F55">
        <w:rPr>
          <w:rFonts w:eastAsia="Times New Roman"/>
          <w:color w:val="auto"/>
          <w:sz w:val="28"/>
          <w:szCs w:val="28"/>
        </w:rPr>
        <w:t xml:space="preserve"> III-1 (3)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A81F55">
        <w:rPr>
          <w:rFonts w:eastAsia="Times New Roman"/>
          <w:color w:val="auto"/>
          <w:sz w:val="28"/>
          <w:szCs w:val="28"/>
        </w:rPr>
        <w:t xml:space="preserve"> С. 12-15.</w:t>
      </w:r>
    </w:p>
    <w:p w:rsidR="00503C32" w:rsidRPr="00A81F55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A81F55">
        <w:rPr>
          <w:rFonts w:eastAsia="Times New Roman"/>
          <w:bCs/>
          <w:color w:val="auto"/>
          <w:sz w:val="28"/>
          <w:szCs w:val="28"/>
        </w:rPr>
        <w:t>Чижиумов, С.</w:t>
      </w:r>
      <w:r w:rsidR="00A81F5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A81F55">
        <w:rPr>
          <w:rFonts w:eastAsia="Times New Roman"/>
          <w:bCs/>
          <w:color w:val="auto"/>
          <w:sz w:val="28"/>
          <w:szCs w:val="28"/>
        </w:rPr>
        <w:t>Д.</w:t>
      </w:r>
      <w:r w:rsidRPr="00A81F55">
        <w:rPr>
          <w:rFonts w:eastAsia="Times New Roman"/>
          <w:color w:val="auto"/>
          <w:sz w:val="28"/>
          <w:szCs w:val="28"/>
        </w:rPr>
        <w:t xml:space="preserve"> Преобразование энергии морских волн / С. Д. Чижиумов</w:t>
      </w:r>
      <w:r w:rsidR="00A81F55">
        <w:rPr>
          <w:rFonts w:eastAsia="Times New Roman"/>
          <w:color w:val="auto"/>
          <w:sz w:val="28"/>
          <w:szCs w:val="28"/>
        </w:rPr>
        <w:t xml:space="preserve"> </w:t>
      </w:r>
      <w:r w:rsidRPr="00A81F55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A81F55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A81F55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A81F55">
        <w:rPr>
          <w:rFonts w:eastAsia="Times New Roman"/>
          <w:color w:val="auto"/>
          <w:sz w:val="28"/>
          <w:szCs w:val="28"/>
        </w:rPr>
        <w:t xml:space="preserve"> III-1 (3)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A81F55">
        <w:rPr>
          <w:rFonts w:eastAsia="Times New Roman"/>
          <w:color w:val="auto"/>
          <w:sz w:val="28"/>
          <w:szCs w:val="28"/>
        </w:rPr>
        <w:t xml:space="preserve"> С. 16-24.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Золотова, Т.</w:t>
      </w:r>
      <w:r w:rsidR="00A81F5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Методы управления риском в задачах стратегич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ского и фондового инвестирования / Т. В. Золотова</w:t>
      </w:r>
      <w:r w:rsidR="00A81F5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III-1 (3)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25-37.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Комаровский, Ю.</w:t>
      </w:r>
      <w:r w:rsidR="00A81F5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Погрешности вычислений проходимых ра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="00786EC7">
        <w:rPr>
          <w:rFonts w:eastAsia="Times New Roman"/>
          <w:color w:val="auto"/>
          <w:sz w:val="28"/>
          <w:szCs w:val="28"/>
        </w:rPr>
        <w:t>стояний по данным от GPS-прие</w:t>
      </w:r>
      <w:r w:rsidRPr="003B6D3B">
        <w:rPr>
          <w:rFonts w:eastAsia="Times New Roman"/>
          <w:color w:val="auto"/>
          <w:sz w:val="28"/>
          <w:szCs w:val="28"/>
        </w:rPr>
        <w:t>мников / Ю. А. Комаровский</w:t>
      </w:r>
      <w:r w:rsidR="00A81F5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писки Комсомольского-на-Амуре государственного технического униве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III-1 (3)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38-45.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Вильдяйкин, Г.</w:t>
      </w:r>
      <w:r w:rsidR="00A81F5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Ф.</w:t>
      </w:r>
      <w:r w:rsidRPr="003B6D3B">
        <w:rPr>
          <w:rFonts w:eastAsia="Times New Roman"/>
          <w:color w:val="auto"/>
          <w:sz w:val="28"/>
          <w:szCs w:val="28"/>
        </w:rPr>
        <w:t xml:space="preserve"> Физическая модель информации / Г. Ф. Вил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дяйкин</w:t>
      </w:r>
      <w:r w:rsidR="00A81F5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III-1 (3)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46-56.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Мешков, А.</w:t>
      </w:r>
      <w:r w:rsidR="00A81F5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С.</w:t>
      </w:r>
      <w:r w:rsidRPr="003B6D3B">
        <w:rPr>
          <w:rFonts w:eastAsia="Times New Roman"/>
          <w:color w:val="auto"/>
          <w:sz w:val="28"/>
          <w:szCs w:val="28"/>
        </w:rPr>
        <w:t xml:space="preserve"> Формирование характеристик систем массового электропривода / А. С. Мешков, В. И. Суздорф</w:t>
      </w:r>
      <w:r w:rsidR="00A81F5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III-1 (3)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57-61.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Сарилов, М.</w:t>
      </w:r>
      <w:r w:rsidR="00A81F5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Ю.</w:t>
      </w:r>
      <w:r w:rsidRPr="003B6D3B">
        <w:rPr>
          <w:rFonts w:eastAsia="Times New Roman"/>
          <w:color w:val="auto"/>
          <w:sz w:val="28"/>
          <w:szCs w:val="28"/>
        </w:rPr>
        <w:t xml:space="preserve"> Применение синергетического подхода к иссл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дованию электроэрозионного процесса / М. Ю. Сарилов</w:t>
      </w:r>
      <w:r w:rsidR="00A81F5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III-1 (3)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62-66.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Быстропереналаживаемая фреза для определения оптимальных режимов лезвийной обработки новых конструкционных материалов</w:t>
      </w:r>
      <w:r w:rsidRPr="003B6D3B">
        <w:rPr>
          <w:rFonts w:eastAsia="Times New Roman"/>
          <w:color w:val="auto"/>
          <w:sz w:val="28"/>
          <w:szCs w:val="28"/>
        </w:rPr>
        <w:t xml:space="preserve"> / Е. Б. Щелкунов, М. Ю. Сопко, М. Е. Щелкунова, О. Н. Порошин</w:t>
      </w:r>
      <w:r w:rsidR="00A81F5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писки Комсомольского-на-Амуре государственного технического униве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III-1 (3)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67-69.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Шишкин, С.</w:t>
      </w:r>
      <w:r w:rsidR="00A81F5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Б.</w:t>
      </w:r>
      <w:r w:rsidRPr="003B6D3B">
        <w:rPr>
          <w:rFonts w:eastAsia="Times New Roman"/>
          <w:color w:val="auto"/>
          <w:sz w:val="28"/>
          <w:szCs w:val="28"/>
        </w:rPr>
        <w:t xml:space="preserve"> Проверка углоизмерительного оборудования при сборочных операциях / С. Б. Шишкин, Б. В. Шишкин</w:t>
      </w:r>
      <w:r w:rsidR="00A81F5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 xml:space="preserve">// Учёные записки </w:t>
      </w:r>
      <w:r w:rsidRPr="003B6D3B">
        <w:rPr>
          <w:rFonts w:eastAsia="Times New Roman"/>
          <w:color w:val="auto"/>
          <w:sz w:val="28"/>
          <w:szCs w:val="28"/>
        </w:rPr>
        <w:lastRenderedPageBreak/>
        <w:t>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III-1 (3)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70-72.</w:t>
      </w:r>
    </w:p>
    <w:p w:rsidR="00A81F55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A81F55">
        <w:rPr>
          <w:rFonts w:eastAsia="Times New Roman"/>
          <w:bCs/>
          <w:color w:val="auto"/>
          <w:sz w:val="28"/>
          <w:szCs w:val="28"/>
        </w:rPr>
        <w:t>Проверка углоизмерительного оборудования при сборочных оп</w:t>
      </w:r>
      <w:r w:rsidRPr="00A81F55">
        <w:rPr>
          <w:rFonts w:eastAsia="Times New Roman"/>
          <w:bCs/>
          <w:color w:val="auto"/>
          <w:sz w:val="28"/>
          <w:szCs w:val="28"/>
        </w:rPr>
        <w:t>е</w:t>
      </w:r>
      <w:r w:rsidRPr="00A81F55">
        <w:rPr>
          <w:rFonts w:eastAsia="Times New Roman"/>
          <w:bCs/>
          <w:color w:val="auto"/>
          <w:sz w:val="28"/>
          <w:szCs w:val="28"/>
        </w:rPr>
        <w:t>рациях</w:t>
      </w:r>
      <w:r w:rsidRPr="00A81F55">
        <w:rPr>
          <w:rFonts w:eastAsia="Times New Roman"/>
          <w:color w:val="auto"/>
          <w:sz w:val="28"/>
          <w:szCs w:val="28"/>
        </w:rPr>
        <w:t xml:space="preserve"> / А. В. Сулици</w:t>
      </w:r>
      <w:r w:rsidR="00412A39" w:rsidRPr="00A81F55">
        <w:rPr>
          <w:rFonts w:eastAsia="Times New Roman"/>
          <w:color w:val="auto"/>
          <w:sz w:val="28"/>
          <w:szCs w:val="28"/>
        </w:rPr>
        <w:t xml:space="preserve">н, Р. К. Мысик, С. В. Брусницын, С. Л. Смирнов, </w:t>
      </w:r>
      <w:r w:rsidR="008A47DE">
        <w:rPr>
          <w:rFonts w:eastAsia="Times New Roman"/>
          <w:color w:val="auto"/>
          <w:sz w:val="28"/>
          <w:szCs w:val="28"/>
        </w:rPr>
        <w:br/>
      </w:r>
      <w:r w:rsidR="00412A39" w:rsidRPr="00A81F55">
        <w:rPr>
          <w:rFonts w:eastAsia="Times New Roman"/>
          <w:color w:val="auto"/>
          <w:sz w:val="28"/>
          <w:szCs w:val="28"/>
        </w:rPr>
        <w:t xml:space="preserve">М. В. Ильиных </w:t>
      </w:r>
      <w:r w:rsidRPr="00A81F55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A81F55">
        <w:rPr>
          <w:rFonts w:eastAsia="Times New Roman"/>
          <w:color w:val="auto"/>
          <w:sz w:val="28"/>
          <w:szCs w:val="28"/>
        </w:rPr>
        <w:t>р</w:t>
      </w:r>
      <w:r w:rsidRPr="00A81F55">
        <w:rPr>
          <w:rFonts w:eastAsia="Times New Roman"/>
          <w:color w:val="auto"/>
          <w:sz w:val="28"/>
          <w:szCs w:val="28"/>
        </w:rPr>
        <w:t>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A81F55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A81F55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A81F55">
        <w:rPr>
          <w:rFonts w:eastAsia="Times New Roman"/>
          <w:color w:val="auto"/>
          <w:sz w:val="28"/>
          <w:szCs w:val="28"/>
        </w:rPr>
        <w:t xml:space="preserve"> III-1 (3)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A81F55">
        <w:rPr>
          <w:rFonts w:eastAsia="Times New Roman"/>
          <w:color w:val="auto"/>
          <w:sz w:val="28"/>
          <w:szCs w:val="28"/>
        </w:rPr>
        <w:t xml:space="preserve"> С. 73-81.</w:t>
      </w:r>
    </w:p>
    <w:p w:rsidR="00503C32" w:rsidRPr="00A81F55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A81F55">
        <w:rPr>
          <w:rFonts w:eastAsia="Times New Roman"/>
          <w:bCs/>
          <w:color w:val="auto"/>
          <w:sz w:val="28"/>
          <w:szCs w:val="28"/>
        </w:rPr>
        <w:t>Исследование влияния амплитуды импульсов напряжения ген</w:t>
      </w:r>
      <w:r w:rsidRPr="00A81F55">
        <w:rPr>
          <w:rFonts w:eastAsia="Times New Roman"/>
          <w:bCs/>
          <w:color w:val="auto"/>
          <w:sz w:val="28"/>
          <w:szCs w:val="28"/>
        </w:rPr>
        <w:t>е</w:t>
      </w:r>
      <w:r w:rsidRPr="00A81F55">
        <w:rPr>
          <w:rFonts w:eastAsia="Times New Roman"/>
          <w:bCs/>
          <w:color w:val="auto"/>
          <w:sz w:val="28"/>
          <w:szCs w:val="28"/>
        </w:rPr>
        <w:t>ратора наносекундных электромагнитных импульсов на процессы кр</w:t>
      </w:r>
      <w:r w:rsidRPr="00A81F55">
        <w:rPr>
          <w:rFonts w:eastAsia="Times New Roman"/>
          <w:bCs/>
          <w:color w:val="auto"/>
          <w:sz w:val="28"/>
          <w:szCs w:val="28"/>
        </w:rPr>
        <w:t>и</w:t>
      </w:r>
      <w:r w:rsidRPr="00A81F55">
        <w:rPr>
          <w:rFonts w:eastAsia="Times New Roman"/>
          <w:bCs/>
          <w:color w:val="auto"/>
          <w:sz w:val="28"/>
          <w:szCs w:val="28"/>
        </w:rPr>
        <w:t xml:space="preserve">сталлизации, структурообразования и свойства силумина (АК7Ч) </w:t>
      </w:r>
      <w:r w:rsidRPr="00A81F55">
        <w:rPr>
          <w:rFonts w:eastAsia="Times New Roman"/>
          <w:color w:val="auto"/>
          <w:sz w:val="28"/>
          <w:szCs w:val="28"/>
        </w:rPr>
        <w:t>/ Х. Ри, А. И. Ев</w:t>
      </w:r>
      <w:r w:rsidR="00412A39" w:rsidRPr="00A81F55">
        <w:rPr>
          <w:rFonts w:eastAsia="Times New Roman"/>
          <w:color w:val="auto"/>
          <w:sz w:val="28"/>
          <w:szCs w:val="28"/>
        </w:rPr>
        <w:t xml:space="preserve">стигнеев, Э. Х. Ри, С. В. Дорофеев, В. И. Якимов </w:t>
      </w:r>
      <w:r w:rsidRPr="00A81F55">
        <w:rPr>
          <w:rFonts w:eastAsia="Times New Roman"/>
          <w:color w:val="auto"/>
          <w:sz w:val="28"/>
          <w:szCs w:val="28"/>
        </w:rPr>
        <w:t>// Учёные запи</w:t>
      </w:r>
      <w:r w:rsidRPr="00A81F55">
        <w:rPr>
          <w:rFonts w:eastAsia="Times New Roman"/>
          <w:color w:val="auto"/>
          <w:sz w:val="28"/>
          <w:szCs w:val="28"/>
        </w:rPr>
        <w:t>с</w:t>
      </w:r>
      <w:r w:rsidRPr="00A81F55">
        <w:rPr>
          <w:rFonts w:eastAsia="Times New Roman"/>
          <w:color w:val="auto"/>
          <w:sz w:val="28"/>
          <w:szCs w:val="28"/>
        </w:rPr>
        <w:t>ки Комсомольского-на-Амуре государственного технического университ</w:t>
      </w:r>
      <w:r w:rsidRPr="00A81F55">
        <w:rPr>
          <w:rFonts w:eastAsia="Times New Roman"/>
          <w:color w:val="auto"/>
          <w:sz w:val="28"/>
          <w:szCs w:val="28"/>
        </w:rPr>
        <w:t>е</w:t>
      </w:r>
      <w:r w:rsidRPr="00A81F55">
        <w:rPr>
          <w:rFonts w:eastAsia="Times New Roman"/>
          <w:color w:val="auto"/>
          <w:sz w:val="28"/>
          <w:szCs w:val="28"/>
        </w:rPr>
        <w:t>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A81F55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A81F55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A81F55">
        <w:rPr>
          <w:rFonts w:eastAsia="Times New Roman"/>
          <w:color w:val="auto"/>
          <w:sz w:val="28"/>
          <w:szCs w:val="28"/>
        </w:rPr>
        <w:t xml:space="preserve"> III-1 (3)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A81F55">
        <w:rPr>
          <w:rFonts w:eastAsia="Times New Roman"/>
          <w:color w:val="auto"/>
          <w:sz w:val="28"/>
          <w:szCs w:val="28"/>
        </w:rPr>
        <w:t xml:space="preserve"> С. 82-88.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Гущин, В.</w:t>
      </w:r>
      <w:r w:rsidR="0058652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Н.</w:t>
      </w:r>
      <w:r w:rsidRPr="003B6D3B">
        <w:rPr>
          <w:rFonts w:eastAsia="Times New Roman"/>
          <w:color w:val="auto"/>
          <w:sz w:val="28"/>
          <w:szCs w:val="28"/>
        </w:rPr>
        <w:t xml:space="preserve"> Математическое и физическое моделирование фо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мирования непрерывнолитых заготовок / В. Н. Гущин, В. А. Ульянов</w:t>
      </w:r>
      <w:r w:rsidR="0058652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III-1 (3)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8D24BB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89-95.</w:t>
      </w:r>
    </w:p>
    <w:p w:rsidR="0058652E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58652E">
        <w:rPr>
          <w:rFonts w:eastAsia="Times New Roman"/>
          <w:bCs/>
          <w:color w:val="auto"/>
          <w:sz w:val="28"/>
          <w:szCs w:val="28"/>
        </w:rPr>
        <w:t>Дмитриев, Э.</w:t>
      </w:r>
      <w:r w:rsidR="0058652E" w:rsidRPr="0058652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58652E">
        <w:rPr>
          <w:rFonts w:eastAsia="Times New Roman"/>
          <w:bCs/>
          <w:color w:val="auto"/>
          <w:sz w:val="28"/>
          <w:szCs w:val="28"/>
        </w:rPr>
        <w:t>А.</w:t>
      </w:r>
      <w:r w:rsidRPr="0058652E">
        <w:rPr>
          <w:rFonts w:eastAsia="Times New Roman"/>
          <w:color w:val="auto"/>
          <w:sz w:val="28"/>
          <w:szCs w:val="28"/>
        </w:rPr>
        <w:t xml:space="preserve"> Опыт разработки и внедрения стержневых см</w:t>
      </w:r>
      <w:r w:rsidRPr="0058652E">
        <w:rPr>
          <w:rFonts w:eastAsia="Times New Roman"/>
          <w:color w:val="auto"/>
          <w:sz w:val="28"/>
          <w:szCs w:val="28"/>
        </w:rPr>
        <w:t>е</w:t>
      </w:r>
      <w:r w:rsidRPr="0058652E">
        <w:rPr>
          <w:rFonts w:eastAsia="Times New Roman"/>
          <w:color w:val="auto"/>
          <w:sz w:val="28"/>
          <w:szCs w:val="28"/>
        </w:rPr>
        <w:t>сей со связующими на основе сульфата магния / Э. А. Дмитриев, А. А. Т</w:t>
      </w:r>
      <w:r w:rsidRPr="0058652E">
        <w:rPr>
          <w:rFonts w:eastAsia="Times New Roman"/>
          <w:color w:val="auto"/>
          <w:sz w:val="28"/>
          <w:szCs w:val="28"/>
        </w:rPr>
        <w:t>а</w:t>
      </w:r>
      <w:r w:rsidRPr="0058652E">
        <w:rPr>
          <w:rFonts w:eastAsia="Times New Roman"/>
          <w:color w:val="auto"/>
          <w:sz w:val="28"/>
          <w:szCs w:val="28"/>
        </w:rPr>
        <w:t>расова</w:t>
      </w:r>
      <w:r w:rsidR="0058652E" w:rsidRPr="0058652E">
        <w:rPr>
          <w:rFonts w:eastAsia="Times New Roman"/>
          <w:color w:val="auto"/>
          <w:sz w:val="28"/>
          <w:szCs w:val="28"/>
        </w:rPr>
        <w:t xml:space="preserve"> </w:t>
      </w:r>
      <w:r w:rsidRPr="0058652E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58652E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58652E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58652E">
        <w:rPr>
          <w:rFonts w:eastAsia="Times New Roman"/>
          <w:color w:val="auto"/>
          <w:sz w:val="28"/>
          <w:szCs w:val="28"/>
        </w:rPr>
        <w:t xml:space="preserve"> III-1 (3)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58652E">
        <w:rPr>
          <w:rFonts w:eastAsia="Times New Roman"/>
          <w:color w:val="auto"/>
          <w:sz w:val="28"/>
          <w:szCs w:val="28"/>
        </w:rPr>
        <w:t xml:space="preserve"> С. 96-100.</w:t>
      </w:r>
    </w:p>
    <w:p w:rsidR="0058652E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58652E">
        <w:rPr>
          <w:rFonts w:eastAsia="Times New Roman"/>
          <w:bCs/>
          <w:color w:val="auto"/>
          <w:sz w:val="28"/>
          <w:szCs w:val="28"/>
        </w:rPr>
        <w:t>Гусева, Р.</w:t>
      </w:r>
      <w:r w:rsidR="0058652E" w:rsidRPr="0058652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58652E">
        <w:rPr>
          <w:rFonts w:eastAsia="Times New Roman"/>
          <w:bCs/>
          <w:color w:val="auto"/>
          <w:sz w:val="28"/>
          <w:szCs w:val="28"/>
        </w:rPr>
        <w:t>И.</w:t>
      </w:r>
      <w:r w:rsidRPr="0058652E">
        <w:rPr>
          <w:rFonts w:eastAsia="Times New Roman"/>
          <w:color w:val="auto"/>
          <w:sz w:val="28"/>
          <w:szCs w:val="28"/>
        </w:rPr>
        <w:t xml:space="preserve"> Использование лакокрасочных систем при покраске деталей из полимерных композитных материалов / Р. И. Гусева, А. А. Т</w:t>
      </w:r>
      <w:r w:rsidRPr="0058652E">
        <w:rPr>
          <w:rFonts w:eastAsia="Times New Roman"/>
          <w:color w:val="auto"/>
          <w:sz w:val="28"/>
          <w:szCs w:val="28"/>
        </w:rPr>
        <w:t>а</w:t>
      </w:r>
      <w:r w:rsidRPr="0058652E">
        <w:rPr>
          <w:rFonts w:eastAsia="Times New Roman"/>
          <w:color w:val="auto"/>
          <w:sz w:val="28"/>
          <w:szCs w:val="28"/>
        </w:rPr>
        <w:t>расова</w:t>
      </w:r>
      <w:r w:rsidR="0058652E" w:rsidRPr="0058652E">
        <w:rPr>
          <w:rFonts w:eastAsia="Times New Roman"/>
          <w:color w:val="auto"/>
          <w:sz w:val="28"/>
          <w:szCs w:val="28"/>
        </w:rPr>
        <w:t xml:space="preserve"> </w:t>
      </w:r>
      <w:r w:rsidRPr="0058652E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58652E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58652E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58652E">
        <w:rPr>
          <w:rFonts w:eastAsia="Times New Roman"/>
          <w:color w:val="auto"/>
          <w:sz w:val="28"/>
          <w:szCs w:val="28"/>
        </w:rPr>
        <w:t xml:space="preserve"> III-1 (3)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58652E">
        <w:rPr>
          <w:rFonts w:eastAsia="Times New Roman"/>
          <w:color w:val="auto"/>
          <w:sz w:val="28"/>
          <w:szCs w:val="28"/>
        </w:rPr>
        <w:t xml:space="preserve"> </w:t>
      </w:r>
      <w:r w:rsidR="0058652E">
        <w:rPr>
          <w:rFonts w:eastAsia="Times New Roman"/>
          <w:color w:val="auto"/>
          <w:sz w:val="28"/>
          <w:szCs w:val="28"/>
        </w:rPr>
        <w:t>С. 101-107.</w:t>
      </w:r>
    </w:p>
    <w:p w:rsidR="00503C32" w:rsidRPr="0058652E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58652E">
        <w:rPr>
          <w:rFonts w:eastAsia="Times New Roman"/>
          <w:bCs/>
          <w:color w:val="auto"/>
          <w:sz w:val="28"/>
          <w:szCs w:val="28"/>
        </w:rPr>
        <w:lastRenderedPageBreak/>
        <w:t>Муратова, Т.</w:t>
      </w:r>
      <w:r w:rsidR="0058652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58652E">
        <w:rPr>
          <w:rFonts w:eastAsia="Times New Roman"/>
          <w:bCs/>
          <w:color w:val="auto"/>
          <w:sz w:val="28"/>
          <w:szCs w:val="28"/>
        </w:rPr>
        <w:t>А.</w:t>
      </w:r>
      <w:r w:rsidRPr="0058652E">
        <w:rPr>
          <w:rFonts w:eastAsia="Times New Roman"/>
          <w:color w:val="auto"/>
          <w:sz w:val="28"/>
          <w:szCs w:val="28"/>
        </w:rPr>
        <w:t xml:space="preserve"> Метод акустической эмиссии и его применение / </w:t>
      </w:r>
      <w:r w:rsidR="0058652E">
        <w:rPr>
          <w:rFonts w:eastAsia="Times New Roman"/>
          <w:color w:val="auto"/>
          <w:sz w:val="28"/>
          <w:szCs w:val="28"/>
        </w:rPr>
        <w:br/>
      </w:r>
      <w:r w:rsidRPr="0058652E">
        <w:rPr>
          <w:rFonts w:eastAsia="Times New Roman"/>
          <w:color w:val="auto"/>
          <w:sz w:val="28"/>
          <w:szCs w:val="28"/>
        </w:rPr>
        <w:t>Т. А. Муратова</w:t>
      </w:r>
      <w:r w:rsidR="0058652E">
        <w:rPr>
          <w:rFonts w:eastAsia="Times New Roman"/>
          <w:color w:val="auto"/>
          <w:sz w:val="28"/>
          <w:szCs w:val="28"/>
        </w:rPr>
        <w:t xml:space="preserve"> </w:t>
      </w:r>
      <w:r w:rsidRPr="0058652E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58652E">
        <w:rPr>
          <w:rFonts w:eastAsia="Times New Roman"/>
          <w:color w:val="auto"/>
          <w:sz w:val="28"/>
          <w:szCs w:val="28"/>
        </w:rPr>
        <w:t>р</w:t>
      </w:r>
      <w:r w:rsidRPr="0058652E">
        <w:rPr>
          <w:rFonts w:eastAsia="Times New Roman"/>
          <w:color w:val="auto"/>
          <w:sz w:val="28"/>
          <w:szCs w:val="28"/>
        </w:rPr>
        <w:t>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58652E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58652E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58652E">
        <w:rPr>
          <w:rFonts w:eastAsia="Times New Roman"/>
          <w:color w:val="auto"/>
          <w:sz w:val="28"/>
          <w:szCs w:val="28"/>
        </w:rPr>
        <w:t xml:space="preserve"> III-1 (3)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58652E">
        <w:rPr>
          <w:rFonts w:eastAsia="Times New Roman"/>
          <w:color w:val="auto"/>
          <w:sz w:val="28"/>
          <w:szCs w:val="28"/>
        </w:rPr>
        <w:t xml:space="preserve"> С. 108-111.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Степанова, И.</w:t>
      </w:r>
      <w:r w:rsidR="0058652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П.</w:t>
      </w:r>
      <w:r w:rsidRPr="003B6D3B">
        <w:rPr>
          <w:rFonts w:eastAsia="Times New Roman"/>
          <w:color w:val="auto"/>
          <w:sz w:val="28"/>
          <w:szCs w:val="28"/>
        </w:rPr>
        <w:t xml:space="preserve"> Алгоритм прогнозирования индивидуального и группового риска травматизма с целью адресного превентивного управл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ния / И. П. Степанова, А. О. Смирнов</w:t>
      </w:r>
      <w:r w:rsidR="0058652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58652E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58652E">
        <w:rPr>
          <w:rFonts w:eastAsia="Times New Roman"/>
          <w:color w:val="auto"/>
          <w:sz w:val="28"/>
          <w:szCs w:val="28"/>
        </w:rPr>
        <w:t xml:space="preserve"> III-1 (3)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58652E">
        <w:rPr>
          <w:rFonts w:eastAsia="Times New Roman"/>
          <w:color w:val="auto"/>
          <w:sz w:val="28"/>
          <w:szCs w:val="28"/>
        </w:rPr>
        <w:t xml:space="preserve"> С. 112-121.</w:t>
      </w:r>
    </w:p>
    <w:p w:rsidR="00503C32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Федосенко, В.</w:t>
      </w:r>
      <w:r w:rsidR="0058652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Б.</w:t>
      </w:r>
      <w:r w:rsidRPr="003B6D3B">
        <w:rPr>
          <w:rFonts w:eastAsia="Times New Roman"/>
          <w:color w:val="auto"/>
          <w:sz w:val="28"/>
          <w:szCs w:val="28"/>
        </w:rPr>
        <w:t xml:space="preserve"> Задача оптимизации технологического процесса строительства в климатических условиях Хабаровского края / В. Б. Фе</w:t>
      </w:r>
      <w:r w:rsidRPr="003B6D3B">
        <w:rPr>
          <w:rFonts w:eastAsia="Times New Roman"/>
          <w:color w:val="auto"/>
          <w:sz w:val="28"/>
          <w:szCs w:val="28"/>
        </w:rPr>
        <w:t>д</w:t>
      </w:r>
      <w:r w:rsidRPr="003B6D3B">
        <w:rPr>
          <w:rFonts w:eastAsia="Times New Roman"/>
          <w:color w:val="auto"/>
          <w:sz w:val="28"/>
          <w:szCs w:val="28"/>
        </w:rPr>
        <w:t>осенко, Я. Ю. Григорьев, А. Л. Григорьева</w:t>
      </w:r>
      <w:r w:rsidR="0058652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III-1 (3)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122-126.</w:t>
      </w:r>
    </w:p>
    <w:p w:rsidR="004A2A08" w:rsidRDefault="004A2A08" w:rsidP="004A2A08">
      <w:pPr>
        <w:pStyle w:val="a5"/>
        <w:spacing w:line="360" w:lineRule="auto"/>
        <w:ind w:left="709"/>
        <w:jc w:val="center"/>
        <w:rPr>
          <w:rFonts w:eastAsia="Times New Roman"/>
          <w:b/>
          <w:color w:val="auto"/>
          <w:sz w:val="28"/>
          <w:szCs w:val="28"/>
        </w:rPr>
      </w:pPr>
      <w:r w:rsidRPr="004A2A08">
        <w:rPr>
          <w:rFonts w:eastAsia="Times New Roman"/>
          <w:b/>
          <w:color w:val="auto"/>
          <w:sz w:val="28"/>
          <w:szCs w:val="28"/>
        </w:rPr>
        <w:t>Учёные записки Комсомольского-на-Амуре государственного технического университета. Науки о человеке, обществе и кул</w:t>
      </w:r>
      <w:r w:rsidRPr="004A2A08">
        <w:rPr>
          <w:rFonts w:eastAsia="Times New Roman"/>
          <w:b/>
          <w:color w:val="auto"/>
          <w:sz w:val="28"/>
          <w:szCs w:val="28"/>
        </w:rPr>
        <w:t>ь</w:t>
      </w:r>
      <w:r w:rsidRPr="004A2A08">
        <w:rPr>
          <w:rFonts w:eastAsia="Times New Roman"/>
          <w:b/>
          <w:color w:val="auto"/>
          <w:sz w:val="28"/>
          <w:szCs w:val="28"/>
        </w:rPr>
        <w:t>туре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4A2A08">
        <w:rPr>
          <w:rFonts w:eastAsia="Times New Roman"/>
          <w:b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4A2A08">
        <w:rPr>
          <w:rFonts w:eastAsia="Times New Roman"/>
          <w:b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b/>
          <w:color w:val="auto"/>
          <w:sz w:val="28"/>
          <w:szCs w:val="28"/>
        </w:rPr>
        <w:t>№</w:t>
      </w:r>
      <w:r w:rsidRPr="004A2A08">
        <w:rPr>
          <w:rFonts w:eastAsia="Times New Roman"/>
          <w:b/>
          <w:color w:val="auto"/>
          <w:sz w:val="28"/>
          <w:szCs w:val="28"/>
        </w:rPr>
        <w:t xml:space="preserve"> III-2 (3).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Алепко, Т.</w:t>
      </w:r>
      <w:r w:rsidR="0058652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Проблемы формирования системы экономических отношений России и Японии в 60-е гг. XIX в. / Т. А. Алепко</w:t>
      </w:r>
      <w:r w:rsidR="0058652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писки Комсомольского-на-Амуре государственного технического униве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4A2A08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4-9.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Валеев, А.</w:t>
      </w:r>
      <w:r w:rsidR="0058652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М.</w:t>
      </w:r>
      <w:r w:rsidRPr="003B6D3B">
        <w:rPr>
          <w:rFonts w:eastAsia="Times New Roman"/>
          <w:color w:val="auto"/>
          <w:sz w:val="28"/>
          <w:szCs w:val="28"/>
        </w:rPr>
        <w:t xml:space="preserve"> Развитие физкультурно-спортивного движения на Дальнем Востоке в 1945 - 1975 гг. / А. М. Валеев</w:t>
      </w:r>
      <w:r w:rsidR="0058652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</w:t>
      </w:r>
      <w:r w:rsidRPr="003B6D3B">
        <w:rPr>
          <w:rFonts w:eastAsia="Times New Roman"/>
          <w:color w:val="auto"/>
          <w:sz w:val="28"/>
          <w:szCs w:val="28"/>
        </w:rPr>
        <w:t>м</w:t>
      </w:r>
      <w:r w:rsidRPr="003B6D3B">
        <w:rPr>
          <w:rFonts w:eastAsia="Times New Roman"/>
          <w:color w:val="auto"/>
          <w:sz w:val="28"/>
          <w:szCs w:val="28"/>
        </w:rPr>
        <w:t>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10-15.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Гальперин, М.</w:t>
      </w:r>
      <w:r w:rsidR="0058652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С.</w:t>
      </w:r>
      <w:r w:rsidRPr="003B6D3B">
        <w:rPr>
          <w:rFonts w:eastAsia="Times New Roman"/>
          <w:color w:val="auto"/>
          <w:sz w:val="28"/>
          <w:szCs w:val="28"/>
        </w:rPr>
        <w:t xml:space="preserve"> Бюрократия и политика «самоусиления» в К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тае (1862 - 1894 гг.) / М. С. Гальперин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</w:t>
      </w:r>
      <w:r w:rsidRPr="003B6D3B">
        <w:rPr>
          <w:rFonts w:eastAsia="Times New Roman"/>
          <w:color w:val="auto"/>
          <w:sz w:val="28"/>
          <w:szCs w:val="28"/>
        </w:rPr>
        <w:lastRenderedPageBreak/>
        <w:t>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16-23.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Гореликов, А.</w:t>
      </w:r>
      <w:r w:rsid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Коренные народы Амуро-Сахалинского региона в российском измерении: концепция развития / А. И. Гореликов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24-29.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Люшилин, Е.</w:t>
      </w:r>
      <w:r w:rsid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Л.</w:t>
      </w:r>
      <w:r w:rsidRPr="003B6D3B">
        <w:rPr>
          <w:rFonts w:eastAsia="Times New Roman"/>
          <w:color w:val="auto"/>
          <w:sz w:val="28"/>
          <w:szCs w:val="28"/>
        </w:rPr>
        <w:t xml:space="preserve"> Военная и промышленная реконструкция Дал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него Востока РСФСР: 1932 -1936 гг. / Е. Л. Люшилин, Л. Н. Долгов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</w:t>
      </w:r>
      <w:r w:rsidRPr="003B6D3B">
        <w:rPr>
          <w:rFonts w:eastAsia="Times New Roman"/>
          <w:color w:val="auto"/>
          <w:sz w:val="28"/>
          <w:szCs w:val="28"/>
        </w:rPr>
        <w:t>ё</w:t>
      </w:r>
      <w:r w:rsidRPr="003B6D3B">
        <w:rPr>
          <w:rFonts w:eastAsia="Times New Roman"/>
          <w:color w:val="auto"/>
          <w:sz w:val="28"/>
          <w:szCs w:val="28"/>
        </w:rPr>
        <w:t>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30-40.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Бурбыгина, В.</w:t>
      </w:r>
      <w:r w:rsid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Культурно-воспитательный потенциал айкидо в системе физического воспитания студентов / В. В. Бурбыгина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41-45.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Долотов, Б.</w:t>
      </w:r>
      <w:r w:rsid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Развитие творческого воображения / Б. И. Дол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тов, В. Д. Бердоносов, М. Б. Долотова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46-49.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Матухно, Е.</w:t>
      </w:r>
      <w:r w:rsid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Фактор готовности в формировании установки на успешность профессиональной деятельности / Е. В. Матухно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писки Комсомольского-на-Амуре государственного технического униве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4A2A08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50-53.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Наливайко, Т.</w:t>
      </w:r>
      <w:r w:rsid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Е.</w:t>
      </w:r>
      <w:r w:rsidRPr="003B6D3B">
        <w:rPr>
          <w:rFonts w:eastAsia="Times New Roman"/>
          <w:color w:val="auto"/>
          <w:sz w:val="28"/>
          <w:szCs w:val="28"/>
        </w:rPr>
        <w:t xml:space="preserve"> Возрастные особенности социально-ком</w:t>
      </w:r>
      <w:r w:rsidR="005B2517">
        <w:rPr>
          <w:rFonts w:eastAsia="Times New Roman"/>
          <w:color w:val="auto"/>
          <w:sz w:val="28"/>
          <w:szCs w:val="28"/>
        </w:rPr>
        <w:t xml:space="preserve">муникативного развития личности </w:t>
      </w:r>
      <w:r w:rsidRPr="003B6D3B">
        <w:rPr>
          <w:rFonts w:eastAsia="Times New Roman"/>
          <w:color w:val="auto"/>
          <w:sz w:val="28"/>
          <w:szCs w:val="28"/>
        </w:rPr>
        <w:t>/ Т. Е. Наливайко, М. В. Шинкорук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lastRenderedPageBreak/>
        <w:t>// Учёные записки Комсомольского-на-Амуре государственного технич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220B1E">
        <w:rPr>
          <w:rFonts w:eastAsia="Times New Roman"/>
          <w:color w:val="auto"/>
          <w:sz w:val="28"/>
          <w:szCs w:val="28"/>
        </w:rPr>
        <w:br/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54-59.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Олещук, В.</w:t>
      </w:r>
      <w:r w:rsid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Подготовка инженеров машиностроительного и металлургического профиля для современного производства Дальнего В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стока / В. А. Олещук, Э. А. Дмитриев</w:t>
      </w:r>
      <w:r w:rsidR="008A47D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60-62.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Петрова, С.</w:t>
      </w:r>
      <w:r w:rsid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С.</w:t>
      </w:r>
      <w:r w:rsidRPr="003B6D3B">
        <w:rPr>
          <w:rFonts w:eastAsia="Times New Roman"/>
          <w:color w:val="auto"/>
          <w:sz w:val="28"/>
          <w:szCs w:val="28"/>
        </w:rPr>
        <w:t xml:space="preserve"> Развитие психических аспектов личности при об</w:t>
      </w:r>
      <w:r w:rsidRPr="003B6D3B">
        <w:rPr>
          <w:rFonts w:eastAsia="Times New Roman"/>
          <w:color w:val="auto"/>
          <w:sz w:val="28"/>
          <w:szCs w:val="28"/>
        </w:rPr>
        <w:t>у</w:t>
      </w:r>
      <w:r w:rsidRPr="003B6D3B">
        <w:rPr>
          <w:rFonts w:eastAsia="Times New Roman"/>
          <w:color w:val="auto"/>
          <w:sz w:val="28"/>
          <w:szCs w:val="28"/>
        </w:rPr>
        <w:t>чении иностранному языку / С. С. Петрова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ского-на-Амуре государственного технического университета. Науки о 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63-66.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Авдеенко, И.</w:t>
      </w:r>
      <w:r w:rsid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Контекстные ассоциации и их интерпретация при описании семантики символа / И. А. Авдеенко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67-73.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Нечаева, А.</w:t>
      </w:r>
      <w:r w:rsid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Традиции наименования в англосаксонских кор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левских династиях (на примере Уэссекского королевства) / А. В. Нечаева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4A2A08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С. 74-77.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Шунейко, А.</w:t>
      </w:r>
      <w:r w:rsid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Предпосылки реализации сценариев информац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онно-коммуникативных событий / А. А. Шунейко, И. А. Авдеенко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</w:t>
      </w:r>
      <w:r w:rsidRPr="003B6D3B">
        <w:rPr>
          <w:rFonts w:eastAsia="Times New Roman"/>
          <w:color w:val="auto"/>
          <w:sz w:val="28"/>
          <w:szCs w:val="28"/>
        </w:rPr>
        <w:t>ё</w:t>
      </w:r>
      <w:r w:rsidRPr="003B6D3B">
        <w:rPr>
          <w:rFonts w:eastAsia="Times New Roman"/>
          <w:color w:val="auto"/>
          <w:sz w:val="28"/>
          <w:szCs w:val="28"/>
        </w:rPr>
        <w:t>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78-92.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Шушарина, Г.</w:t>
      </w:r>
      <w:r w:rsid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Приемы речевого манипулирования в полит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ческом дискурсе США / Г. А. Шушарина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lastRenderedPageBreak/>
        <w:t>ского-на-Амуре государственного технического университета. Науки о 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93-97.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Есаулкова, Л.</w:t>
      </w:r>
      <w:r w:rsid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С.</w:t>
      </w:r>
      <w:r w:rsidRPr="003B6D3B">
        <w:rPr>
          <w:rFonts w:eastAsia="Times New Roman"/>
          <w:color w:val="auto"/>
          <w:sz w:val="28"/>
          <w:szCs w:val="28"/>
        </w:rPr>
        <w:t xml:space="preserve"> Функции устойчивости и преемственности тр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диций в китайской культуре / Л. С. Есаулкова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98-102.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Иванов, Ант.</w:t>
      </w:r>
      <w:r w:rsid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Ландшафтные практики в современных горо</w:t>
      </w:r>
      <w:r w:rsidRPr="003B6D3B">
        <w:rPr>
          <w:rFonts w:eastAsia="Times New Roman"/>
          <w:color w:val="auto"/>
          <w:sz w:val="28"/>
          <w:szCs w:val="28"/>
        </w:rPr>
        <w:t>д</w:t>
      </w:r>
      <w:r w:rsidRPr="003B6D3B">
        <w:rPr>
          <w:rFonts w:eastAsia="Times New Roman"/>
          <w:color w:val="auto"/>
          <w:sz w:val="28"/>
          <w:szCs w:val="28"/>
        </w:rPr>
        <w:t xml:space="preserve">ских играх Encounte / </w:t>
      </w:r>
      <w:r w:rsidR="005B2517">
        <w:rPr>
          <w:rFonts w:eastAsia="Times New Roman"/>
          <w:color w:val="auto"/>
          <w:sz w:val="28"/>
          <w:szCs w:val="28"/>
        </w:rPr>
        <w:t xml:space="preserve">Ант. А. </w:t>
      </w:r>
      <w:r w:rsidRPr="003B6D3B">
        <w:rPr>
          <w:rFonts w:eastAsia="Times New Roman"/>
          <w:color w:val="auto"/>
          <w:sz w:val="28"/>
          <w:szCs w:val="28"/>
        </w:rPr>
        <w:t>Иванов, В. С. Захаров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103-107.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Мироненко, Л.</w:t>
      </w:r>
      <w:r w:rsid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Бэби-бума не будет, или К вопросу о репроду</w:t>
      </w:r>
      <w:r w:rsidRPr="003B6D3B">
        <w:rPr>
          <w:rFonts w:eastAsia="Times New Roman"/>
          <w:color w:val="auto"/>
          <w:sz w:val="28"/>
          <w:szCs w:val="28"/>
        </w:rPr>
        <w:t>к</w:t>
      </w:r>
      <w:r w:rsidRPr="003B6D3B">
        <w:rPr>
          <w:rFonts w:eastAsia="Times New Roman"/>
          <w:color w:val="auto"/>
          <w:sz w:val="28"/>
          <w:szCs w:val="28"/>
        </w:rPr>
        <w:t xml:space="preserve">тивных установках школьников и студентов Комсомольска-на-Амуре / </w:t>
      </w:r>
      <w:r w:rsidR="008A47DE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Л. А. Мироненко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108-113.</w:t>
      </w:r>
    </w:p>
    <w:p w:rsidR="00503C32" w:rsidRPr="008A47DE" w:rsidRDefault="00503C32" w:rsidP="008A47DE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Некрасова, Е.</w:t>
      </w:r>
      <w:r w:rsid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Е.</w:t>
      </w:r>
      <w:r w:rsidRPr="003B6D3B">
        <w:rPr>
          <w:rFonts w:eastAsia="Times New Roman"/>
          <w:color w:val="auto"/>
          <w:sz w:val="28"/>
          <w:szCs w:val="28"/>
        </w:rPr>
        <w:t xml:space="preserve"> Физическое пространство как составляющая национального культурного пространства / Е. Е. Некрасова</w:t>
      </w:r>
      <w:r w:rsidR="008A47D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писки Комсомольского-на-Амуре государственного технического униве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(3). </w:t>
      </w:r>
      <w:r w:rsidR="008A47DE">
        <w:rPr>
          <w:rFonts w:eastAsia="Times New Roman"/>
          <w:color w:val="auto"/>
          <w:sz w:val="28"/>
          <w:szCs w:val="28"/>
        </w:rPr>
        <w:t>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8A47DE">
        <w:rPr>
          <w:rFonts w:eastAsia="Times New Roman"/>
          <w:color w:val="auto"/>
          <w:sz w:val="28"/>
          <w:szCs w:val="28"/>
        </w:rPr>
        <w:br/>
      </w:r>
      <w:r w:rsidRPr="008A47DE">
        <w:rPr>
          <w:rFonts w:eastAsia="Times New Roman"/>
          <w:color w:val="auto"/>
          <w:sz w:val="28"/>
          <w:szCs w:val="28"/>
        </w:rPr>
        <w:t>С. 114-118.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Усанов, Г.</w:t>
      </w:r>
      <w:r w:rsid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Интенсификация инновационных процессов на промышленных предприятиях судостроительной отрасли Дальнего Вост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ка России / Г. И. Усанов, С. В. Харченко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го-на-Амуре государственного технического университета. Науки о чел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119-128.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Меньшиков, А.</w:t>
      </w:r>
      <w:r w:rsid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Докучаев И.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И. Феноменология знака. Избра</w:t>
      </w:r>
      <w:r w:rsidRPr="003B6D3B">
        <w:rPr>
          <w:rFonts w:eastAsia="Times New Roman"/>
          <w:color w:val="auto"/>
          <w:sz w:val="28"/>
          <w:szCs w:val="28"/>
        </w:rPr>
        <w:t>н</w:t>
      </w:r>
      <w:r w:rsidRPr="003B6D3B">
        <w:rPr>
          <w:rFonts w:eastAsia="Times New Roman"/>
          <w:color w:val="auto"/>
          <w:sz w:val="28"/>
          <w:szCs w:val="28"/>
        </w:rPr>
        <w:t>ные работы по семиотике и диалогике культуры : [рецензия] / А. А. Мен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шиков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 xml:space="preserve">// Учёные записки Комсомольского-на-Амуре государственного </w:t>
      </w:r>
      <w:r w:rsidRPr="003B6D3B">
        <w:rPr>
          <w:rFonts w:eastAsia="Times New Roman"/>
          <w:color w:val="auto"/>
          <w:sz w:val="28"/>
          <w:szCs w:val="28"/>
        </w:rPr>
        <w:lastRenderedPageBreak/>
        <w:t>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129-131.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Егурнова, А.</w:t>
      </w:r>
      <w:r w:rsid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Наливайко Т.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Е., Шинкорук М.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В. Диагностика предметных, коммуникативной и социальной компетентностей обуча</w:t>
      </w:r>
      <w:r w:rsidRPr="003B6D3B">
        <w:rPr>
          <w:rFonts w:eastAsia="Times New Roman"/>
          <w:color w:val="auto"/>
          <w:sz w:val="28"/>
          <w:szCs w:val="28"/>
        </w:rPr>
        <w:t>ю</w:t>
      </w:r>
      <w:r w:rsidRPr="003B6D3B">
        <w:rPr>
          <w:rFonts w:eastAsia="Times New Roman"/>
          <w:color w:val="auto"/>
          <w:sz w:val="28"/>
          <w:szCs w:val="28"/>
        </w:rPr>
        <w:t>щихся: монография : [рецензия] / А. А. Егурнова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</w:t>
      </w:r>
      <w:r w:rsidRPr="003B6D3B">
        <w:rPr>
          <w:rFonts w:eastAsia="Times New Roman"/>
          <w:color w:val="auto"/>
          <w:sz w:val="28"/>
          <w:szCs w:val="28"/>
        </w:rPr>
        <w:t>м</w:t>
      </w:r>
      <w:r w:rsidRPr="003B6D3B">
        <w:rPr>
          <w:rFonts w:eastAsia="Times New Roman"/>
          <w:color w:val="auto"/>
          <w:sz w:val="28"/>
          <w:szCs w:val="28"/>
        </w:rPr>
        <w:t>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132-133.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Лебедева, Е.</w:t>
      </w:r>
      <w:r w:rsid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Поэтика и эстетика слова: сборник научных ст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тей памяти Виктора Петровича Григорьева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 под ред. З.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Ю.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Петровой, Н.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А.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Фатеевой, Л.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Л.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Шестаковой : [рецензия] / Е. А. Лебедева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t>ки Комсомольского-на-Амуре государственного технического университ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134-135.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Костюрина, Н.</w:t>
      </w:r>
      <w:r w:rsid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Ю.</w:t>
      </w:r>
      <w:r w:rsidRPr="003B6D3B">
        <w:rPr>
          <w:rFonts w:eastAsia="Times New Roman"/>
          <w:color w:val="auto"/>
          <w:sz w:val="28"/>
          <w:szCs w:val="28"/>
        </w:rPr>
        <w:t xml:space="preserve"> Сергей Евгеньевич Ячин. Состояние метакул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туры : [рецензия] / Н. Ю. Костюрина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136-138.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Егурнова, А.</w:t>
      </w:r>
      <w:r w:rsid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XXXX научно-техническая конференция студе</w:t>
      </w:r>
      <w:r w:rsidRPr="003B6D3B">
        <w:rPr>
          <w:rFonts w:eastAsia="Times New Roman"/>
          <w:color w:val="auto"/>
          <w:sz w:val="28"/>
          <w:szCs w:val="28"/>
        </w:rPr>
        <w:t>н</w:t>
      </w:r>
      <w:r w:rsidRPr="003B6D3B">
        <w:rPr>
          <w:rFonts w:eastAsia="Times New Roman"/>
          <w:color w:val="auto"/>
          <w:sz w:val="28"/>
          <w:szCs w:val="28"/>
        </w:rPr>
        <w:t>тов и аспирантов (КнАГТУ, секция «Педагогика и психология») / А. А. Егурнова</w:t>
      </w:r>
      <w:r w:rsidR="004A2A08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139-140.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Шушарина, Г.</w:t>
      </w:r>
      <w:r w:rsid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8-я международная конференция «Обучение а</w:t>
      </w:r>
      <w:r w:rsidRPr="003B6D3B">
        <w:rPr>
          <w:rFonts w:eastAsia="Times New Roman"/>
          <w:color w:val="auto"/>
          <w:sz w:val="28"/>
          <w:szCs w:val="28"/>
        </w:rPr>
        <w:t>н</w:t>
      </w:r>
      <w:r w:rsidRPr="003B6D3B">
        <w:rPr>
          <w:rFonts w:eastAsia="Times New Roman"/>
          <w:color w:val="auto"/>
          <w:sz w:val="28"/>
          <w:szCs w:val="28"/>
        </w:rPr>
        <w:t>глийскому языку: от глобализации к культурному многообразию» / Г. А. Шушарина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141-142.</w:t>
      </w:r>
    </w:p>
    <w:p w:rsidR="00503C32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Докучаев, И.</w:t>
      </w:r>
      <w:r w:rsid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Умер лидер возрождения философской культуры в России / И. И. Докучаев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143-144.</w:t>
      </w:r>
    </w:p>
    <w:p w:rsidR="004A2A08" w:rsidRPr="004A2A08" w:rsidRDefault="004A2A08" w:rsidP="004A2A08">
      <w:pPr>
        <w:pStyle w:val="a5"/>
        <w:spacing w:line="360" w:lineRule="auto"/>
        <w:ind w:left="709"/>
        <w:jc w:val="center"/>
        <w:rPr>
          <w:rFonts w:eastAsia="Times New Roman"/>
          <w:b/>
          <w:color w:val="auto"/>
          <w:sz w:val="28"/>
          <w:szCs w:val="28"/>
        </w:rPr>
      </w:pPr>
      <w:r w:rsidRPr="004A2A08">
        <w:rPr>
          <w:rFonts w:eastAsia="Times New Roman"/>
          <w:b/>
          <w:color w:val="auto"/>
          <w:sz w:val="28"/>
          <w:szCs w:val="28"/>
        </w:rPr>
        <w:t>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4A2A08">
        <w:rPr>
          <w:rFonts w:eastAsia="Times New Roman"/>
          <w:b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4A2A08">
        <w:rPr>
          <w:rFonts w:eastAsia="Times New Roman"/>
          <w:b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b/>
          <w:color w:val="auto"/>
          <w:sz w:val="28"/>
          <w:szCs w:val="28"/>
        </w:rPr>
        <w:t>№</w:t>
      </w:r>
      <w:r w:rsidRPr="004A2A08">
        <w:rPr>
          <w:rFonts w:eastAsia="Times New Roman"/>
          <w:b/>
          <w:color w:val="auto"/>
          <w:sz w:val="28"/>
          <w:szCs w:val="28"/>
        </w:rPr>
        <w:t xml:space="preserve"> IV-1 (4).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Тарануха, Н.</w:t>
      </w:r>
      <w:r w:rsid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="00786EC7">
        <w:rPr>
          <w:rFonts w:eastAsia="Times New Roman"/>
          <w:color w:val="auto"/>
          <w:sz w:val="28"/>
          <w:szCs w:val="28"/>
        </w:rPr>
        <w:t xml:space="preserve"> Определение же</w:t>
      </w:r>
      <w:r w:rsidRPr="003B6D3B">
        <w:rPr>
          <w:rFonts w:eastAsia="Times New Roman"/>
          <w:color w:val="auto"/>
          <w:sz w:val="28"/>
          <w:szCs w:val="28"/>
        </w:rPr>
        <w:t>сткостной характеристики н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стандартизированного материала упругой связи динамической системы / Н. А. Тарануха, А. Н. Петрова, Н. Н. Любушкина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</w:t>
      </w:r>
      <w:r w:rsidRPr="003B6D3B">
        <w:rPr>
          <w:rFonts w:eastAsia="Times New Roman"/>
          <w:color w:val="auto"/>
          <w:sz w:val="28"/>
          <w:szCs w:val="28"/>
        </w:rPr>
        <w:t>м</w:t>
      </w:r>
      <w:r w:rsidRPr="003B6D3B">
        <w:rPr>
          <w:rFonts w:eastAsia="Times New Roman"/>
          <w:color w:val="auto"/>
          <w:sz w:val="28"/>
          <w:szCs w:val="28"/>
        </w:rPr>
        <w:t>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IV-1 (4)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4-11.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Бердоносов, В.</w:t>
      </w:r>
      <w:r w:rsid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Д.</w:t>
      </w:r>
      <w:r w:rsidRPr="003B6D3B">
        <w:rPr>
          <w:rFonts w:eastAsia="Times New Roman"/>
          <w:color w:val="auto"/>
          <w:sz w:val="28"/>
          <w:szCs w:val="28"/>
        </w:rPr>
        <w:t xml:space="preserve"> О классификации систем автоматизированного проектирования и создания программ (CASE) / В. Д. Бердоносов, Е. В. Редколис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IV-1 (4)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12-25.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Комаровский, Ю.</w:t>
      </w:r>
      <w:r w:rsid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Сравнительная оценка случайных погре</w:t>
      </w:r>
      <w:r w:rsidRPr="003B6D3B">
        <w:rPr>
          <w:rFonts w:eastAsia="Times New Roman"/>
          <w:color w:val="auto"/>
          <w:sz w:val="28"/>
          <w:szCs w:val="28"/>
        </w:rPr>
        <w:t>ш</w:t>
      </w:r>
      <w:r w:rsidRPr="003B6D3B">
        <w:rPr>
          <w:rFonts w:eastAsia="Times New Roman"/>
          <w:color w:val="auto"/>
          <w:sz w:val="28"/>
          <w:szCs w:val="28"/>
        </w:rPr>
        <w:t>ностей GPS-компасов / Ю. А. Комаровский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IV-1 (4)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26-33.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Трещев, И.</w:t>
      </w:r>
      <w:r w:rsid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Использование криптопреобразований на основе генетических алгоритмов для систем с SMP-архитектурой в задачах защ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ты информации / И. А. Трещев, А. В. Коньшин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IV-1 (4)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34-40.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Сарилов, М.</w:t>
      </w:r>
      <w:r w:rsid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Ю.</w:t>
      </w:r>
      <w:r w:rsidRPr="003B6D3B">
        <w:rPr>
          <w:rFonts w:eastAsia="Times New Roman"/>
          <w:color w:val="auto"/>
          <w:sz w:val="28"/>
          <w:szCs w:val="28"/>
        </w:rPr>
        <w:t xml:space="preserve"> К вопросу адаптивного управления процессом электроэрозионной обработки / М. Ю. Сарилов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lastRenderedPageBreak/>
        <w:t>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IV-1 (4)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41-46.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Влияние вибрационной обработки на макро- и микроликвацию кадмия в слитках кадмиевой бронзы</w:t>
      </w:r>
      <w:r w:rsidRPr="003B6D3B">
        <w:rPr>
          <w:rFonts w:eastAsia="Times New Roman"/>
          <w:color w:val="auto"/>
          <w:sz w:val="28"/>
          <w:szCs w:val="28"/>
        </w:rPr>
        <w:t xml:space="preserve"> / А. В. Сулицин, Р. К. Мысик, А. И. Голоднов, С. В. Брусницын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IV-1 (4)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47-53.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Ким, В.</w:t>
      </w:r>
      <w:r w:rsid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Роль износостойких покрытий в контактных проце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t>сах трения и изнашивания / В. А. Ким, Ш. А. Каримов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IV-1 (4)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54-60.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Освоение технологии многоручьевой прокатки</w:t>
      </w:r>
      <w:r w:rsidRPr="003B6D3B">
        <w:rPr>
          <w:rFonts w:eastAsia="Times New Roman"/>
          <w:color w:val="auto"/>
          <w:sz w:val="28"/>
          <w:szCs w:val="28"/>
        </w:rPr>
        <w:t xml:space="preserve"> / С. А. Хохло</w:t>
      </w:r>
      <w:r w:rsidR="00412A39" w:rsidRPr="003B6D3B">
        <w:rPr>
          <w:rFonts w:eastAsia="Times New Roman"/>
          <w:color w:val="auto"/>
          <w:sz w:val="28"/>
          <w:szCs w:val="28"/>
        </w:rPr>
        <w:t xml:space="preserve">в, </w:t>
      </w:r>
      <w:r w:rsidR="004A2A08">
        <w:rPr>
          <w:rFonts w:eastAsia="Times New Roman"/>
          <w:color w:val="auto"/>
          <w:sz w:val="28"/>
          <w:szCs w:val="28"/>
        </w:rPr>
        <w:br/>
      </w:r>
      <w:r w:rsidR="00412A39" w:rsidRPr="003B6D3B">
        <w:rPr>
          <w:rFonts w:eastAsia="Times New Roman"/>
          <w:color w:val="auto"/>
          <w:sz w:val="28"/>
          <w:szCs w:val="28"/>
        </w:rPr>
        <w:t xml:space="preserve">В. В. Лиманкин, Б. Н. Марьин, В. А. Ким, С. Б. Марьин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IV-1 (4)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61-67.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Муравьев, В.</w:t>
      </w:r>
      <w:r w:rsid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786EC7">
        <w:rPr>
          <w:rFonts w:eastAsia="Times New Roman"/>
          <w:color w:val="auto"/>
          <w:sz w:val="28"/>
          <w:szCs w:val="28"/>
        </w:rPr>
        <w:t>Определение возможности расче</w:t>
      </w:r>
      <w:r w:rsidRPr="003B6D3B">
        <w:rPr>
          <w:rFonts w:eastAsia="Times New Roman"/>
          <w:color w:val="auto"/>
          <w:sz w:val="28"/>
          <w:szCs w:val="28"/>
        </w:rPr>
        <w:t>та остаточных деформаций по тепловым полям при сварке тонких пластин встык / В. И. Муравьев, П. В. Бахматов, А. А. Дебеляк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IV-1 (4)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68-80.</w:t>
      </w:r>
    </w:p>
    <w:p w:rsidR="005B2517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5B2517">
        <w:rPr>
          <w:rFonts w:eastAsia="Times New Roman"/>
          <w:bCs/>
          <w:color w:val="auto"/>
          <w:sz w:val="28"/>
          <w:szCs w:val="28"/>
        </w:rPr>
        <w:t>Тарануха, Н.</w:t>
      </w:r>
      <w:r w:rsidR="005B2517" w:rsidRP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5B2517">
        <w:rPr>
          <w:rFonts w:eastAsia="Times New Roman"/>
          <w:bCs/>
          <w:color w:val="auto"/>
          <w:sz w:val="28"/>
          <w:szCs w:val="28"/>
        </w:rPr>
        <w:t>А.</w:t>
      </w:r>
      <w:r w:rsidRPr="005B2517">
        <w:rPr>
          <w:rFonts w:eastAsia="Times New Roman"/>
          <w:color w:val="auto"/>
          <w:sz w:val="28"/>
          <w:szCs w:val="28"/>
        </w:rPr>
        <w:t xml:space="preserve"> Математическое и экспериментальное моделир</w:t>
      </w:r>
      <w:r w:rsidRPr="005B2517">
        <w:rPr>
          <w:rFonts w:eastAsia="Times New Roman"/>
          <w:color w:val="auto"/>
          <w:sz w:val="28"/>
          <w:szCs w:val="28"/>
        </w:rPr>
        <w:t>о</w:t>
      </w:r>
      <w:r w:rsidRPr="005B2517">
        <w:rPr>
          <w:rFonts w:eastAsia="Times New Roman"/>
          <w:color w:val="auto"/>
          <w:sz w:val="28"/>
          <w:szCs w:val="28"/>
        </w:rPr>
        <w:t>вание колебаний стер</w:t>
      </w:r>
      <w:r w:rsidR="00786EC7">
        <w:rPr>
          <w:rFonts w:eastAsia="Times New Roman"/>
          <w:color w:val="auto"/>
          <w:sz w:val="28"/>
          <w:szCs w:val="28"/>
        </w:rPr>
        <w:t>жневых судовых конструкций с уче</w:t>
      </w:r>
      <w:r w:rsidRPr="005B2517">
        <w:rPr>
          <w:rFonts w:eastAsia="Times New Roman"/>
          <w:color w:val="auto"/>
          <w:sz w:val="28"/>
          <w:szCs w:val="28"/>
        </w:rPr>
        <w:t>том сопротивл</w:t>
      </w:r>
      <w:r w:rsidRPr="005B2517">
        <w:rPr>
          <w:rFonts w:eastAsia="Times New Roman"/>
          <w:color w:val="auto"/>
          <w:sz w:val="28"/>
          <w:szCs w:val="28"/>
        </w:rPr>
        <w:t>е</w:t>
      </w:r>
      <w:r w:rsidRPr="005B2517">
        <w:rPr>
          <w:rFonts w:eastAsia="Times New Roman"/>
          <w:color w:val="auto"/>
          <w:sz w:val="28"/>
          <w:szCs w:val="28"/>
        </w:rPr>
        <w:t>ния внешней среды различной плотности / Н. А. Тарануха, О. В. Журбин, И. Н. Журбина</w:t>
      </w:r>
      <w:r w:rsidR="005B2517" w:rsidRPr="005B2517">
        <w:rPr>
          <w:rFonts w:eastAsia="Times New Roman"/>
          <w:color w:val="auto"/>
          <w:sz w:val="28"/>
          <w:szCs w:val="28"/>
        </w:rPr>
        <w:t xml:space="preserve"> </w:t>
      </w:r>
      <w:r w:rsidRPr="005B2517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5B2517">
        <w:rPr>
          <w:rFonts w:eastAsia="Times New Roman"/>
          <w:color w:val="auto"/>
          <w:sz w:val="28"/>
          <w:szCs w:val="28"/>
        </w:rPr>
        <w:t>р</w:t>
      </w:r>
      <w:r w:rsidRPr="005B2517">
        <w:rPr>
          <w:rFonts w:eastAsia="Times New Roman"/>
          <w:color w:val="auto"/>
          <w:sz w:val="28"/>
          <w:szCs w:val="28"/>
        </w:rPr>
        <w:t>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5B2517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5B2517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5B2517">
        <w:rPr>
          <w:rFonts w:eastAsia="Times New Roman"/>
          <w:color w:val="auto"/>
          <w:sz w:val="28"/>
          <w:szCs w:val="28"/>
        </w:rPr>
        <w:t xml:space="preserve"> IV-1 (4)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5B2517">
        <w:rPr>
          <w:rFonts w:eastAsia="Times New Roman"/>
          <w:color w:val="auto"/>
          <w:sz w:val="28"/>
          <w:szCs w:val="28"/>
        </w:rPr>
        <w:t xml:space="preserve"> С. 81-91.</w:t>
      </w:r>
    </w:p>
    <w:p w:rsidR="00503C32" w:rsidRPr="005B2517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5B2517">
        <w:rPr>
          <w:rFonts w:eastAsia="Times New Roman"/>
          <w:bCs/>
          <w:color w:val="auto"/>
          <w:sz w:val="28"/>
          <w:szCs w:val="28"/>
        </w:rPr>
        <w:t>Степанова, И.</w:t>
      </w:r>
      <w:r w:rsid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5B2517">
        <w:rPr>
          <w:rFonts w:eastAsia="Times New Roman"/>
          <w:bCs/>
          <w:color w:val="auto"/>
          <w:sz w:val="28"/>
          <w:szCs w:val="28"/>
        </w:rPr>
        <w:t>П.</w:t>
      </w:r>
      <w:r w:rsidRPr="005B2517">
        <w:rPr>
          <w:rFonts w:eastAsia="Times New Roman"/>
          <w:color w:val="auto"/>
          <w:sz w:val="28"/>
          <w:szCs w:val="28"/>
        </w:rPr>
        <w:t xml:space="preserve"> Применение методов системного анализа к оценке опасности лесных пожаров / И. П. Степанова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5B2517">
        <w:rPr>
          <w:rFonts w:eastAsia="Times New Roman"/>
          <w:color w:val="auto"/>
          <w:sz w:val="28"/>
          <w:szCs w:val="28"/>
        </w:rPr>
        <w:t xml:space="preserve">// Учёные записки </w:t>
      </w:r>
      <w:r w:rsidRPr="005B2517">
        <w:rPr>
          <w:rFonts w:eastAsia="Times New Roman"/>
          <w:color w:val="auto"/>
          <w:sz w:val="28"/>
          <w:szCs w:val="28"/>
        </w:rPr>
        <w:lastRenderedPageBreak/>
        <w:t>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5B2517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5B2517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5B2517">
        <w:rPr>
          <w:rFonts w:eastAsia="Times New Roman"/>
          <w:color w:val="auto"/>
          <w:sz w:val="28"/>
          <w:szCs w:val="28"/>
        </w:rPr>
        <w:t xml:space="preserve"> IV-1 (4)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5B2517">
        <w:rPr>
          <w:rFonts w:eastAsia="Times New Roman"/>
          <w:color w:val="auto"/>
          <w:sz w:val="28"/>
          <w:szCs w:val="28"/>
        </w:rPr>
        <w:t xml:space="preserve"> С. 92-101.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Головков, В.</w:t>
      </w:r>
      <w:r w:rsid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Течение и прогноз геморрагического и ишемич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ского инфаркта под воздействием факторов окружающей среды / В. В. Г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ловков, Е. В. Мороз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IV-1 (4)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102-103.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Гореликова, Е.</w:t>
      </w:r>
      <w:r w:rsid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Разработка модели промышленного предпри</w:t>
      </w:r>
      <w:r w:rsidRPr="003B6D3B">
        <w:rPr>
          <w:rFonts w:eastAsia="Times New Roman"/>
          <w:color w:val="auto"/>
          <w:sz w:val="28"/>
          <w:szCs w:val="28"/>
        </w:rPr>
        <w:t>я</w:t>
      </w:r>
      <w:r w:rsidRPr="003B6D3B">
        <w:rPr>
          <w:rFonts w:eastAsia="Times New Roman"/>
          <w:color w:val="auto"/>
          <w:sz w:val="28"/>
          <w:szCs w:val="28"/>
        </w:rPr>
        <w:t>тия для ретроспективного анализа загрязнения окружающей среды на пр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мере Комсомольского-на-Амуре аккумуляторного завода (ОАО КНААЗ) / Е. И. Гореликова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IV-1 (4)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104-113.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Степанов, А.</w:t>
      </w:r>
      <w:r w:rsid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Н.</w:t>
      </w:r>
      <w:r w:rsidR="00786EC7">
        <w:rPr>
          <w:rFonts w:eastAsia="Times New Roman"/>
          <w:color w:val="auto"/>
          <w:sz w:val="28"/>
          <w:szCs w:val="28"/>
        </w:rPr>
        <w:t xml:space="preserve"> Расче</w:t>
      </w:r>
      <w:r w:rsidRPr="003B6D3B">
        <w:rPr>
          <w:rFonts w:eastAsia="Times New Roman"/>
          <w:color w:val="auto"/>
          <w:sz w:val="28"/>
          <w:szCs w:val="28"/>
        </w:rPr>
        <w:t>т тока смещения через человека / А. Н. Ст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панов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</w:t>
      </w:r>
      <w:r w:rsidRPr="003B6D3B">
        <w:rPr>
          <w:rFonts w:eastAsia="Times New Roman"/>
          <w:color w:val="auto"/>
          <w:sz w:val="28"/>
          <w:szCs w:val="28"/>
        </w:rPr>
        <w:t>х</w:t>
      </w:r>
      <w:r w:rsidRPr="003B6D3B">
        <w:rPr>
          <w:rFonts w:eastAsia="Times New Roman"/>
          <w:color w:val="auto"/>
          <w:sz w:val="28"/>
          <w:szCs w:val="28"/>
        </w:rPr>
        <w:t>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IV-1 (4)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114-124.</w:t>
      </w:r>
    </w:p>
    <w:p w:rsidR="00503C32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Федосенко, В.</w:t>
      </w:r>
      <w:r w:rsid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Б.</w:t>
      </w:r>
      <w:r w:rsidRPr="003B6D3B">
        <w:rPr>
          <w:rFonts w:eastAsia="Times New Roman"/>
          <w:color w:val="auto"/>
          <w:sz w:val="28"/>
          <w:szCs w:val="28"/>
        </w:rPr>
        <w:t xml:space="preserve"> Системный анализ климатических факторов по характеру и уровню агрессивности к технологическим процессам в стро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тельстве / В. Б. Федосенко, Я. Ю. Григорьев, А. Л. Григорьева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IV-1 (4)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125-131.</w:t>
      </w:r>
    </w:p>
    <w:p w:rsidR="004A2A08" w:rsidRDefault="004A2A08" w:rsidP="004A2A08">
      <w:pPr>
        <w:pStyle w:val="a5"/>
        <w:spacing w:line="360" w:lineRule="auto"/>
        <w:ind w:left="709"/>
        <w:jc w:val="center"/>
        <w:rPr>
          <w:rFonts w:eastAsia="Times New Roman"/>
          <w:b/>
          <w:color w:val="auto"/>
          <w:sz w:val="28"/>
          <w:szCs w:val="28"/>
        </w:rPr>
      </w:pPr>
      <w:r w:rsidRPr="004A2A08">
        <w:rPr>
          <w:rFonts w:eastAsia="Times New Roman"/>
          <w:b/>
          <w:color w:val="auto"/>
          <w:sz w:val="28"/>
          <w:szCs w:val="28"/>
        </w:rPr>
        <w:t>Учёные записки Комсомольского-на-Амуре государственного технического университета. Науки о человеке, обществе и кул</w:t>
      </w:r>
      <w:r w:rsidRPr="004A2A08">
        <w:rPr>
          <w:rFonts w:eastAsia="Times New Roman"/>
          <w:b/>
          <w:color w:val="auto"/>
          <w:sz w:val="28"/>
          <w:szCs w:val="28"/>
        </w:rPr>
        <w:t>ь</w:t>
      </w:r>
      <w:r w:rsidRPr="004A2A08">
        <w:rPr>
          <w:rFonts w:eastAsia="Times New Roman"/>
          <w:b/>
          <w:color w:val="auto"/>
          <w:sz w:val="28"/>
          <w:szCs w:val="28"/>
        </w:rPr>
        <w:t>туре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4A2A08">
        <w:rPr>
          <w:rFonts w:eastAsia="Times New Roman"/>
          <w:b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4A2A08">
        <w:rPr>
          <w:rFonts w:eastAsia="Times New Roman"/>
          <w:b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b/>
          <w:color w:val="auto"/>
          <w:sz w:val="28"/>
          <w:szCs w:val="28"/>
        </w:rPr>
        <w:t>№</w:t>
      </w:r>
      <w:r w:rsidRPr="004A2A08">
        <w:rPr>
          <w:rFonts w:eastAsia="Times New Roman"/>
          <w:b/>
          <w:color w:val="auto"/>
          <w:sz w:val="28"/>
          <w:szCs w:val="28"/>
        </w:rPr>
        <w:t xml:space="preserve"> IV-2 (4).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Азаренков, А.</w:t>
      </w:r>
      <w:r w:rsid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Американские внешнеполитические приоритеты в Дальневосточном регионе и Советская Россия-СССР. Эпоха "Проспер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ти", 1922-1928 / А. А. Азаренков, Н. Н. Азаренкова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</w:t>
      </w:r>
      <w:r w:rsidRPr="003B6D3B">
        <w:rPr>
          <w:rFonts w:eastAsia="Times New Roman"/>
          <w:color w:val="auto"/>
          <w:sz w:val="28"/>
          <w:szCs w:val="28"/>
        </w:rPr>
        <w:t>м</w:t>
      </w:r>
      <w:r w:rsidRPr="003B6D3B">
        <w:rPr>
          <w:rFonts w:eastAsia="Times New Roman"/>
          <w:color w:val="auto"/>
          <w:sz w:val="28"/>
          <w:szCs w:val="28"/>
        </w:rPr>
        <w:lastRenderedPageBreak/>
        <w:t>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IV-2 (4)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4-14.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Ахметова, А.</w:t>
      </w:r>
      <w:r w:rsid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Деятельность научно-медицинских экспедиций по изучению здравоохранения коренного населения Дальнего Востока в конце 1940-х годов / А. В. Ахметова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IV-2 (4)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15-18.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Васильченко, Э.</w:t>
      </w:r>
      <w:r w:rsid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Стратегия развития Дальнего Востока России: исторический аспект / Э. А. Васильченко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ского-на-Амуре государственного технического университета. Науки о 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IV-2 (4)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19-23.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Кузина, И.</w:t>
      </w:r>
      <w:r w:rsid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Л.</w:t>
      </w:r>
      <w:r w:rsidRPr="003B6D3B">
        <w:rPr>
          <w:rFonts w:eastAsia="Times New Roman"/>
          <w:color w:val="auto"/>
          <w:sz w:val="28"/>
          <w:szCs w:val="28"/>
        </w:rPr>
        <w:t xml:space="preserve"> Социально-бытовые условия жизни дальневосто</w:t>
      </w:r>
      <w:r w:rsidRPr="003B6D3B">
        <w:rPr>
          <w:rFonts w:eastAsia="Times New Roman"/>
          <w:color w:val="auto"/>
          <w:sz w:val="28"/>
          <w:szCs w:val="28"/>
        </w:rPr>
        <w:t>ч</w:t>
      </w:r>
      <w:r w:rsidR="00786EC7">
        <w:rPr>
          <w:rFonts w:eastAsia="Times New Roman"/>
          <w:color w:val="auto"/>
          <w:sz w:val="28"/>
          <w:szCs w:val="28"/>
        </w:rPr>
        <w:t>ной молоде</w:t>
      </w:r>
      <w:r w:rsidRPr="003B6D3B">
        <w:rPr>
          <w:rFonts w:eastAsia="Times New Roman"/>
          <w:color w:val="auto"/>
          <w:sz w:val="28"/>
          <w:szCs w:val="28"/>
        </w:rPr>
        <w:t>жи 30-х годов / И. Л. Кузина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го-на-Амуре государственного технического университета. Науки о чел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IV-2 (4)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24-29.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Петрунина, Ж.</w:t>
      </w:r>
      <w:r w:rsid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Отечественные публикации XIX века в конте</w:t>
      </w:r>
      <w:r w:rsidRPr="003B6D3B">
        <w:rPr>
          <w:rFonts w:eastAsia="Times New Roman"/>
          <w:color w:val="auto"/>
          <w:sz w:val="28"/>
          <w:szCs w:val="28"/>
        </w:rPr>
        <w:t>к</w:t>
      </w:r>
      <w:r w:rsidRPr="003B6D3B">
        <w:rPr>
          <w:rFonts w:eastAsia="Times New Roman"/>
          <w:color w:val="auto"/>
          <w:sz w:val="28"/>
          <w:szCs w:val="28"/>
        </w:rPr>
        <w:t>сте формирования российско-египетских отношений / Ж. В. Петрунина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IV-2 (4)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30-37.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Золотухина, В.</w:t>
      </w:r>
      <w:r w:rsid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П.</w:t>
      </w:r>
      <w:r w:rsidRPr="003B6D3B">
        <w:rPr>
          <w:rFonts w:eastAsia="Times New Roman"/>
          <w:color w:val="auto"/>
          <w:sz w:val="28"/>
          <w:szCs w:val="28"/>
        </w:rPr>
        <w:t xml:space="preserve"> Особенности курса иностранного языка для магистров-энергетиков / В. П. Золотухина, Н. Н. Случанинов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писки Комсомольского-на-Амуре государственного технического униве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IV-2 (4)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4A2A08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38-41.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Наливайко, Т.</w:t>
      </w:r>
      <w:r w:rsid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Е.</w:t>
      </w:r>
      <w:r w:rsidRPr="003B6D3B">
        <w:rPr>
          <w:rFonts w:eastAsia="Times New Roman"/>
          <w:color w:val="auto"/>
          <w:sz w:val="28"/>
          <w:szCs w:val="28"/>
        </w:rPr>
        <w:t xml:space="preserve"> Развитие социальной компетентности обуча</w:t>
      </w:r>
      <w:r w:rsidRPr="003B6D3B">
        <w:rPr>
          <w:rFonts w:eastAsia="Times New Roman"/>
          <w:color w:val="auto"/>
          <w:sz w:val="28"/>
          <w:szCs w:val="28"/>
        </w:rPr>
        <w:t>ю</w:t>
      </w:r>
      <w:r w:rsidRPr="003B6D3B">
        <w:rPr>
          <w:rFonts w:eastAsia="Times New Roman"/>
          <w:color w:val="auto"/>
          <w:sz w:val="28"/>
          <w:szCs w:val="28"/>
        </w:rPr>
        <w:t>щихся в системе дополнительного образования / Т. Е. Наливайко, М. В. Шинкорук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 xml:space="preserve">// Учёные записки Комсомольского-на-Амуре государственного </w:t>
      </w:r>
      <w:r w:rsidRPr="003B6D3B">
        <w:rPr>
          <w:rFonts w:eastAsia="Times New Roman"/>
          <w:color w:val="auto"/>
          <w:sz w:val="28"/>
          <w:szCs w:val="28"/>
        </w:rPr>
        <w:lastRenderedPageBreak/>
        <w:t>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IV-2 (4)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42-46.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Шароватова, С.</w:t>
      </w:r>
      <w:r w:rsid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Профессиональная мотивация в современном вузе / С. А. Шароватова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t>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IV-2 (4)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47-52.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Яремчук, С.</w:t>
      </w:r>
      <w:r w:rsid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Стремление к саморазвитию, его возрастная и с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туационная динамика / С. В. Яремчук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IV-2 (4)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53-60.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Гацкан, А.</w:t>
      </w:r>
      <w:r w:rsid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Особенности портретного описания в различных стилях и жанрах современного французского языка / А. В. Гацкан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</w:t>
      </w:r>
      <w:r w:rsidRPr="003B6D3B">
        <w:rPr>
          <w:rFonts w:eastAsia="Times New Roman"/>
          <w:color w:val="auto"/>
          <w:sz w:val="28"/>
          <w:szCs w:val="28"/>
        </w:rPr>
        <w:t>ё</w:t>
      </w:r>
      <w:r w:rsidRPr="003B6D3B">
        <w:rPr>
          <w:rFonts w:eastAsia="Times New Roman"/>
          <w:color w:val="auto"/>
          <w:sz w:val="28"/>
          <w:szCs w:val="28"/>
        </w:rPr>
        <w:t>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IV-2 (4)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61-65.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Кованцева, Л.</w:t>
      </w:r>
      <w:r w:rsid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Ю.</w:t>
      </w:r>
      <w:r w:rsidRPr="003B6D3B">
        <w:rPr>
          <w:rFonts w:eastAsia="Times New Roman"/>
          <w:color w:val="auto"/>
          <w:sz w:val="28"/>
          <w:szCs w:val="28"/>
        </w:rPr>
        <w:t xml:space="preserve"> Функциональный аспект терминологических единиц в специальных текстах / Л. Ю. Кованцева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</w:t>
      </w:r>
      <w:r w:rsidRPr="003B6D3B">
        <w:rPr>
          <w:rFonts w:eastAsia="Times New Roman"/>
          <w:color w:val="auto"/>
          <w:sz w:val="28"/>
          <w:szCs w:val="28"/>
        </w:rPr>
        <w:t>м</w:t>
      </w:r>
      <w:r w:rsidRPr="003B6D3B">
        <w:rPr>
          <w:rFonts w:eastAsia="Times New Roman"/>
          <w:color w:val="auto"/>
          <w:sz w:val="28"/>
          <w:szCs w:val="28"/>
        </w:rPr>
        <w:t>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IV-2 (4)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66-70.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Мазур, И.</w:t>
      </w:r>
      <w:r w:rsid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Речевой жанр "комплимент" в различных сферах франкоязычной коммуникации / И. В. Мазур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IV-2 (4)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71-75.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Шунейко, А.</w:t>
      </w:r>
      <w:r w:rsid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Участники сценариев информационно-коммуникативных событий / А. А. Шунейко, И. А. Авдеенко</w:t>
      </w:r>
      <w:r w:rsidR="005B251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писки Комсомольского-на-Амуре государственного технического униве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IV-2 (4)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4A2A08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76-89.</w:t>
      </w:r>
    </w:p>
    <w:p w:rsidR="005B2517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5B2517">
        <w:rPr>
          <w:rFonts w:eastAsia="Times New Roman"/>
          <w:bCs/>
          <w:color w:val="auto"/>
          <w:sz w:val="28"/>
          <w:szCs w:val="28"/>
        </w:rPr>
        <w:lastRenderedPageBreak/>
        <w:t>Иванов, Анд.</w:t>
      </w:r>
      <w:r w:rsidR="005B2517" w:rsidRPr="005B251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5B2517">
        <w:rPr>
          <w:rFonts w:eastAsia="Times New Roman"/>
          <w:bCs/>
          <w:color w:val="auto"/>
          <w:sz w:val="28"/>
          <w:szCs w:val="28"/>
        </w:rPr>
        <w:t>А.</w:t>
      </w:r>
      <w:r w:rsidRPr="005B2517">
        <w:rPr>
          <w:rFonts w:eastAsia="Times New Roman"/>
          <w:color w:val="auto"/>
          <w:sz w:val="28"/>
          <w:szCs w:val="28"/>
        </w:rPr>
        <w:t xml:space="preserve"> Демонический образ детства в кинематографе / </w:t>
      </w:r>
      <w:r w:rsidR="005B2517" w:rsidRPr="005B2517">
        <w:rPr>
          <w:rFonts w:eastAsia="Times New Roman"/>
          <w:color w:val="auto"/>
          <w:sz w:val="28"/>
          <w:szCs w:val="28"/>
        </w:rPr>
        <w:t xml:space="preserve">Анд. А. Иванов // </w:t>
      </w:r>
      <w:r w:rsidRPr="005B2517">
        <w:rPr>
          <w:rFonts w:eastAsia="Times New Roman"/>
          <w:color w:val="auto"/>
          <w:sz w:val="28"/>
          <w:szCs w:val="28"/>
        </w:rPr>
        <w:t>Учёные записки Комсомольского-на-Амуре госуда</w:t>
      </w:r>
      <w:r w:rsidRPr="005B2517">
        <w:rPr>
          <w:rFonts w:eastAsia="Times New Roman"/>
          <w:color w:val="auto"/>
          <w:sz w:val="28"/>
          <w:szCs w:val="28"/>
        </w:rPr>
        <w:t>р</w:t>
      </w:r>
      <w:r w:rsidRPr="005B2517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5B2517">
        <w:rPr>
          <w:rFonts w:eastAsia="Times New Roman"/>
          <w:color w:val="auto"/>
          <w:sz w:val="28"/>
          <w:szCs w:val="28"/>
        </w:rPr>
        <w:t>ь</w:t>
      </w:r>
      <w:r w:rsidRPr="005B2517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5B2517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5B2517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5B2517">
        <w:rPr>
          <w:rFonts w:eastAsia="Times New Roman"/>
          <w:color w:val="auto"/>
          <w:sz w:val="28"/>
          <w:szCs w:val="28"/>
        </w:rPr>
        <w:t xml:space="preserve"> IV-2 (4)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5B2517">
        <w:rPr>
          <w:rFonts w:eastAsia="Times New Roman"/>
          <w:color w:val="auto"/>
          <w:sz w:val="28"/>
          <w:szCs w:val="28"/>
        </w:rPr>
        <w:t xml:space="preserve"> С. 90-96.</w:t>
      </w:r>
    </w:p>
    <w:p w:rsidR="00503C32" w:rsidRPr="005B2517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5B2517">
        <w:rPr>
          <w:rFonts w:eastAsia="Times New Roman"/>
          <w:bCs/>
          <w:color w:val="auto"/>
          <w:sz w:val="28"/>
          <w:szCs w:val="28"/>
        </w:rPr>
        <w:t>Спесивцева, С.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5B2517">
        <w:rPr>
          <w:rFonts w:eastAsia="Times New Roman"/>
          <w:bCs/>
          <w:color w:val="auto"/>
          <w:sz w:val="28"/>
          <w:szCs w:val="28"/>
        </w:rPr>
        <w:t>Н.</w:t>
      </w:r>
      <w:r w:rsidRPr="005B2517">
        <w:rPr>
          <w:rFonts w:eastAsia="Times New Roman"/>
          <w:color w:val="auto"/>
          <w:sz w:val="28"/>
          <w:szCs w:val="28"/>
        </w:rPr>
        <w:t xml:space="preserve"> Лозунги и плакаты как отражение революц</w:t>
      </w:r>
      <w:r w:rsidRPr="005B2517">
        <w:rPr>
          <w:rFonts w:eastAsia="Times New Roman"/>
          <w:color w:val="auto"/>
          <w:sz w:val="28"/>
          <w:szCs w:val="28"/>
        </w:rPr>
        <w:t>и</w:t>
      </w:r>
      <w:r w:rsidRPr="005B2517">
        <w:rPr>
          <w:rFonts w:eastAsia="Times New Roman"/>
          <w:color w:val="auto"/>
          <w:sz w:val="28"/>
          <w:szCs w:val="28"/>
        </w:rPr>
        <w:t>онной ситуации 1968 года во Франции / С. Н. Спесивцева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5B2517">
        <w:rPr>
          <w:rFonts w:eastAsia="Times New Roman"/>
          <w:color w:val="auto"/>
          <w:sz w:val="28"/>
          <w:szCs w:val="28"/>
        </w:rPr>
        <w:t>// Учёные запи</w:t>
      </w:r>
      <w:r w:rsidRPr="005B2517">
        <w:rPr>
          <w:rFonts w:eastAsia="Times New Roman"/>
          <w:color w:val="auto"/>
          <w:sz w:val="28"/>
          <w:szCs w:val="28"/>
        </w:rPr>
        <w:t>с</w:t>
      </w:r>
      <w:r w:rsidRPr="005B2517">
        <w:rPr>
          <w:rFonts w:eastAsia="Times New Roman"/>
          <w:color w:val="auto"/>
          <w:sz w:val="28"/>
          <w:szCs w:val="28"/>
        </w:rPr>
        <w:t>ки Комсомольского-на-Амуре государственного технического университ</w:t>
      </w:r>
      <w:r w:rsidRPr="005B2517">
        <w:rPr>
          <w:rFonts w:eastAsia="Times New Roman"/>
          <w:color w:val="auto"/>
          <w:sz w:val="28"/>
          <w:szCs w:val="28"/>
        </w:rPr>
        <w:t>е</w:t>
      </w:r>
      <w:r w:rsidRPr="005B2517">
        <w:rPr>
          <w:rFonts w:eastAsia="Times New Roman"/>
          <w:color w:val="auto"/>
          <w:sz w:val="28"/>
          <w:szCs w:val="28"/>
        </w:rPr>
        <w:t>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5B2517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5B2517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5B2517">
        <w:rPr>
          <w:rFonts w:eastAsia="Times New Roman"/>
          <w:color w:val="auto"/>
          <w:sz w:val="28"/>
          <w:szCs w:val="28"/>
        </w:rPr>
        <w:t xml:space="preserve"> IV-2 (4)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5B2517">
        <w:rPr>
          <w:rFonts w:eastAsia="Times New Roman"/>
          <w:color w:val="auto"/>
          <w:sz w:val="28"/>
          <w:szCs w:val="28"/>
        </w:rPr>
        <w:t xml:space="preserve"> С. 97-100.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Сюй, М.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Семантика растительной символики Китая / М. В. Сюй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</w:t>
      </w:r>
      <w:r w:rsidRPr="003B6D3B">
        <w:rPr>
          <w:rFonts w:eastAsia="Times New Roman"/>
          <w:color w:val="auto"/>
          <w:sz w:val="28"/>
          <w:szCs w:val="28"/>
        </w:rPr>
        <w:t>х</w:t>
      </w:r>
      <w:r w:rsidRPr="003B6D3B">
        <w:rPr>
          <w:rFonts w:eastAsia="Times New Roman"/>
          <w:color w:val="auto"/>
          <w:sz w:val="28"/>
          <w:szCs w:val="28"/>
        </w:rPr>
        <w:t>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IV-2 (4)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101-105.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Тарасова, Е.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Феномен "власть" в культуре Древнего Китая / </w:t>
      </w:r>
      <w:r w:rsidR="008A47DE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Е. А. Тарасова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IV-2 (4)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106-110.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Чернышова, Л.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Д.</w:t>
      </w:r>
      <w:r w:rsidRPr="003B6D3B">
        <w:rPr>
          <w:rFonts w:eastAsia="Times New Roman"/>
          <w:color w:val="auto"/>
          <w:sz w:val="28"/>
          <w:szCs w:val="28"/>
        </w:rPr>
        <w:t xml:space="preserve"> Исламский фундаментализм: теория и практика / Л. Д. Чернышова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IV-2 (4)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111-116.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Чибисова, О.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М</w:t>
      </w:r>
      <w:r w:rsidR="00786EC7">
        <w:rPr>
          <w:rFonts w:eastAsia="Times New Roman"/>
          <w:color w:val="auto"/>
          <w:sz w:val="28"/>
          <w:szCs w:val="28"/>
        </w:rPr>
        <w:t>олоде</w:t>
      </w:r>
      <w:r w:rsidRPr="003B6D3B">
        <w:rPr>
          <w:rFonts w:eastAsia="Times New Roman"/>
          <w:color w:val="auto"/>
          <w:sz w:val="28"/>
          <w:szCs w:val="28"/>
        </w:rPr>
        <w:t>жные субкультуры: взаимообмен фонд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ми / О. В. Чибисова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IV-2 (4)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117-125.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Киселев, Е.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П.</w:t>
      </w:r>
      <w:r w:rsidRPr="003B6D3B">
        <w:rPr>
          <w:rFonts w:eastAsia="Times New Roman"/>
          <w:color w:val="auto"/>
          <w:sz w:val="28"/>
          <w:szCs w:val="28"/>
        </w:rPr>
        <w:t xml:space="preserve"> Продовольственная безопасность в ведущих стр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нах дальневосточного региона / Е. П. Киселев, Е. О. Сысоев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писки Комсомольского-на-Амуре государственного технического униве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lastRenderedPageBreak/>
        <w:t>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IV-2 (4)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8A47DE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126-134.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Осипов, С.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Л.</w:t>
      </w:r>
      <w:r w:rsidRPr="003B6D3B">
        <w:rPr>
          <w:rFonts w:eastAsia="Times New Roman"/>
          <w:color w:val="auto"/>
          <w:sz w:val="28"/>
          <w:szCs w:val="28"/>
        </w:rPr>
        <w:t xml:space="preserve"> Вариативные модели измерения налогового поте</w:t>
      </w:r>
      <w:r w:rsidRPr="003B6D3B">
        <w:rPr>
          <w:rFonts w:eastAsia="Times New Roman"/>
          <w:color w:val="auto"/>
          <w:sz w:val="28"/>
          <w:szCs w:val="28"/>
        </w:rPr>
        <w:t>н</w:t>
      </w:r>
      <w:r w:rsidRPr="003B6D3B">
        <w:rPr>
          <w:rFonts w:eastAsia="Times New Roman"/>
          <w:color w:val="auto"/>
          <w:sz w:val="28"/>
          <w:szCs w:val="28"/>
        </w:rPr>
        <w:t>циала / С. Л. Осипов, Е. С. Осипова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IV-2 (4)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135-143.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Симоненко, Н.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Н.</w:t>
      </w:r>
      <w:r w:rsidRPr="003B6D3B">
        <w:rPr>
          <w:rFonts w:eastAsia="Times New Roman"/>
          <w:color w:val="auto"/>
          <w:sz w:val="28"/>
          <w:szCs w:val="28"/>
        </w:rPr>
        <w:t xml:space="preserve"> Мотивация повышения эффективности упра</w:t>
      </w:r>
      <w:r w:rsidRPr="003B6D3B">
        <w:rPr>
          <w:rFonts w:eastAsia="Times New Roman"/>
          <w:color w:val="auto"/>
          <w:sz w:val="28"/>
          <w:szCs w:val="28"/>
        </w:rPr>
        <w:t>в</w:t>
      </w:r>
      <w:r w:rsidRPr="003B6D3B">
        <w:rPr>
          <w:rFonts w:eastAsia="Times New Roman"/>
          <w:color w:val="auto"/>
          <w:sz w:val="28"/>
          <w:szCs w:val="28"/>
        </w:rPr>
        <w:t>ления персоналом / Н. Н. Симоненко, Е. А. Пономарева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IV-2 (4)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144-151.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Малышева, Н.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Бугайски М. Язык коммуникации : [рецензия] / </w:t>
      </w:r>
      <w:r w:rsidR="006648AA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Н. В. Малышева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IV-2 (4)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152-154.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Лебедева, Е.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Высоцкая И.</w:t>
      </w:r>
      <w:r w:rsidR="00F84304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В. Субстантивация в свете теории синхронной переходности: монография : [рецензия] / Е. А. Лебедева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IV-2 (4)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155-156.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Костюрина, Н.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Ю.</w:t>
      </w:r>
      <w:r w:rsidRPr="003B6D3B">
        <w:rPr>
          <w:rFonts w:eastAsia="Times New Roman"/>
          <w:color w:val="auto"/>
          <w:sz w:val="28"/>
          <w:szCs w:val="28"/>
        </w:rPr>
        <w:t xml:space="preserve"> Ибрагимов Р.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Ю. Русская рулетка? Наци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нальный вопрос и судьба России : [рецензия] / Н. Ю. Костюрина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IV-2 (4)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157-158.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Костюрина, Н.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Ю.</w:t>
      </w:r>
      <w:r w:rsidRPr="003B6D3B">
        <w:rPr>
          <w:rFonts w:eastAsia="Times New Roman"/>
          <w:color w:val="auto"/>
          <w:sz w:val="28"/>
          <w:szCs w:val="28"/>
        </w:rPr>
        <w:t xml:space="preserve"> Третий культурологический конгресс или с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моорганизация культурологов / Н. Ю. Костюрина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</w:t>
      </w:r>
      <w:r w:rsidRPr="003B6D3B">
        <w:rPr>
          <w:rFonts w:eastAsia="Times New Roman"/>
          <w:color w:val="auto"/>
          <w:sz w:val="28"/>
          <w:szCs w:val="28"/>
        </w:rPr>
        <w:t>м</w:t>
      </w:r>
      <w:r w:rsidRPr="003B6D3B">
        <w:rPr>
          <w:rFonts w:eastAsia="Times New Roman"/>
          <w:color w:val="auto"/>
          <w:sz w:val="28"/>
          <w:szCs w:val="28"/>
        </w:rPr>
        <w:t>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IV-2 (4)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159-160.</w:t>
      </w:r>
    </w:p>
    <w:p w:rsidR="00503C32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Васильченко, А.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С.</w:t>
      </w:r>
      <w:r w:rsidRPr="003B6D3B">
        <w:rPr>
          <w:rFonts w:eastAsia="Times New Roman"/>
          <w:color w:val="auto"/>
          <w:sz w:val="28"/>
          <w:szCs w:val="28"/>
        </w:rPr>
        <w:t xml:space="preserve"> Международный симпозиум "Образование, наука, производство: проблемы, достижения и перспективы" / А. С. В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сильченко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2010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IV-2 (4)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161-163.</w:t>
      </w:r>
    </w:p>
    <w:p w:rsidR="004A2A08" w:rsidRDefault="004A2A08" w:rsidP="004A2A08">
      <w:pPr>
        <w:pStyle w:val="a5"/>
        <w:spacing w:line="360" w:lineRule="auto"/>
        <w:ind w:left="709"/>
        <w:jc w:val="center"/>
        <w:rPr>
          <w:rFonts w:eastAsia="Times New Roman"/>
          <w:b/>
          <w:color w:val="auto"/>
          <w:sz w:val="28"/>
          <w:szCs w:val="28"/>
        </w:rPr>
      </w:pPr>
      <w:r w:rsidRPr="004A2A08">
        <w:rPr>
          <w:rFonts w:eastAsia="Times New Roman"/>
          <w:b/>
          <w:color w:val="auto"/>
          <w:sz w:val="28"/>
          <w:szCs w:val="28"/>
        </w:rPr>
        <w:t>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4A2A08">
        <w:rPr>
          <w:rFonts w:eastAsia="Times New Roman"/>
          <w:b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4A2A08">
        <w:rPr>
          <w:rFonts w:eastAsia="Times New Roman"/>
          <w:b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b/>
          <w:color w:val="auto"/>
          <w:sz w:val="28"/>
          <w:szCs w:val="28"/>
        </w:rPr>
        <w:t>№</w:t>
      </w:r>
      <w:r w:rsidRPr="004A2A08">
        <w:rPr>
          <w:rFonts w:eastAsia="Times New Roman"/>
          <w:b/>
          <w:color w:val="auto"/>
          <w:sz w:val="28"/>
          <w:szCs w:val="28"/>
        </w:rPr>
        <w:t xml:space="preserve"> I-1 (5).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Тарануха, Н.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Математическая модель деформирования упр</w:t>
      </w:r>
      <w:r w:rsidRPr="003B6D3B">
        <w:rPr>
          <w:rFonts w:eastAsia="Times New Roman"/>
          <w:color w:val="auto"/>
          <w:sz w:val="28"/>
          <w:szCs w:val="28"/>
        </w:rPr>
        <w:t>у</w:t>
      </w:r>
      <w:r w:rsidRPr="003B6D3B">
        <w:rPr>
          <w:rFonts w:eastAsia="Times New Roman"/>
          <w:color w:val="auto"/>
          <w:sz w:val="28"/>
          <w:szCs w:val="28"/>
        </w:rPr>
        <w:t>гой связи из нестандартизированного материала для динамической сист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мы с большими деформациями / Н. А. Тарануха, А. Н. Петрова, Н. Н. Л</w:t>
      </w:r>
      <w:r w:rsidRPr="003B6D3B">
        <w:rPr>
          <w:rFonts w:eastAsia="Times New Roman"/>
          <w:color w:val="auto"/>
          <w:sz w:val="28"/>
          <w:szCs w:val="28"/>
        </w:rPr>
        <w:t>ю</w:t>
      </w:r>
      <w:r w:rsidRPr="003B6D3B">
        <w:rPr>
          <w:rFonts w:eastAsia="Times New Roman"/>
          <w:color w:val="auto"/>
          <w:sz w:val="28"/>
          <w:szCs w:val="28"/>
        </w:rPr>
        <w:t>бушкина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4-9.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Лошманов, А.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Ю.</w:t>
      </w:r>
      <w:r w:rsidRPr="003B6D3B">
        <w:rPr>
          <w:rFonts w:eastAsia="Times New Roman"/>
          <w:color w:val="auto"/>
          <w:sz w:val="28"/>
          <w:szCs w:val="28"/>
        </w:rPr>
        <w:t xml:space="preserve"> Математическое описание полей деформаций в некоторых задачах обработки металлов давлением / А. Ю. Лошманов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10-15.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Гусева, Р.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="00786EC7">
        <w:rPr>
          <w:rFonts w:eastAsia="Times New Roman"/>
          <w:color w:val="auto"/>
          <w:sz w:val="28"/>
          <w:szCs w:val="28"/>
        </w:rPr>
        <w:t xml:space="preserve"> К вопросу расче</w:t>
      </w:r>
      <w:r w:rsidRPr="003B6D3B">
        <w:rPr>
          <w:rFonts w:eastAsia="Times New Roman"/>
          <w:color w:val="auto"/>
          <w:sz w:val="28"/>
          <w:szCs w:val="28"/>
        </w:rPr>
        <w:t>та точности сборки узлов и агрег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="00786EC7">
        <w:rPr>
          <w:rFonts w:eastAsia="Times New Roman"/>
          <w:color w:val="auto"/>
          <w:sz w:val="28"/>
          <w:szCs w:val="28"/>
        </w:rPr>
        <w:t>тов планера самоле</w:t>
      </w:r>
      <w:r w:rsidRPr="003B6D3B">
        <w:rPr>
          <w:rFonts w:eastAsia="Times New Roman"/>
          <w:color w:val="auto"/>
          <w:sz w:val="28"/>
          <w:szCs w:val="28"/>
        </w:rPr>
        <w:t>та / Р. И. Гусева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16-22.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Суздорф, В.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Математическая модель автономного источника с электромашинным формированием кривой выходного напряжения / В. И. Суздорф, В. М. Кузьмин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23-28.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Трещев, И.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Методы построения систем автоматизированного распараллеливания приложений для архитектур с симметрично адресуемой памятью / И. А. Трещев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t>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29-32.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Комаровский, Ю.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Точность доплеровской навигационной с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стемы при больших углах кульминации спутников / Ю. А. Комаровский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33-38.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Файзиматов, Ш.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Н.</w:t>
      </w:r>
      <w:r w:rsidRPr="003B6D3B">
        <w:rPr>
          <w:rFonts w:eastAsia="Times New Roman"/>
          <w:color w:val="auto"/>
          <w:sz w:val="28"/>
          <w:szCs w:val="28"/>
        </w:rPr>
        <w:t xml:space="preserve"> Применение пневмовихревого эффекта для автоматизации процесса перекачки агрессивных сред / Ш. Н. Файзиматов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39-42.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Процессы упорядочения структурной неоднородности констру</w:t>
      </w:r>
      <w:r w:rsidRPr="003B6D3B">
        <w:rPr>
          <w:rFonts w:eastAsia="Times New Roman"/>
          <w:bCs/>
          <w:color w:val="auto"/>
          <w:sz w:val="28"/>
          <w:szCs w:val="28"/>
        </w:rPr>
        <w:t>к</w:t>
      </w:r>
      <w:r w:rsidRPr="003B6D3B">
        <w:rPr>
          <w:rFonts w:eastAsia="Times New Roman"/>
          <w:bCs/>
          <w:color w:val="auto"/>
          <w:sz w:val="28"/>
          <w:szCs w:val="28"/>
        </w:rPr>
        <w:t>ционных материалов при изготовлении изделий</w:t>
      </w:r>
      <w:r w:rsidRPr="003B6D3B">
        <w:rPr>
          <w:rFonts w:eastAsia="Times New Roman"/>
          <w:color w:val="auto"/>
          <w:sz w:val="28"/>
          <w:szCs w:val="28"/>
        </w:rPr>
        <w:t xml:space="preserve"> / В. И. Муравьев, П. В. Бахматов, Б. И. Долотов</w:t>
      </w:r>
      <w:r w:rsidR="00412A39" w:rsidRPr="003B6D3B">
        <w:rPr>
          <w:rFonts w:eastAsia="Times New Roman"/>
          <w:color w:val="auto"/>
          <w:sz w:val="28"/>
          <w:szCs w:val="28"/>
        </w:rPr>
        <w:t xml:space="preserve">, Р. А. Физулаков, А. В. Фролов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43-54.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Салина, М.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Влияние вакуумирования на физико-механические свойства и размерную точность выплавляемых моделей и отливок в литье по выплавляемым моделям / М. В. Салина, А. И. Евстигнеев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писки Комсомольского-на-Амуре государственного технического униве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55-60.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Свиридов, А.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Изготовление оболочковых литейных форм с и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t>пользованием электрофореза / А. В. Свиридов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61-66.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Технология изготовления деталей из листовых и трубных загот</w:t>
      </w:r>
      <w:r w:rsidRPr="003B6D3B">
        <w:rPr>
          <w:rFonts w:eastAsia="Times New Roman"/>
          <w:bCs/>
          <w:color w:val="auto"/>
          <w:sz w:val="28"/>
          <w:szCs w:val="28"/>
        </w:rPr>
        <w:t>о</w:t>
      </w:r>
      <w:r w:rsidRPr="003B6D3B">
        <w:rPr>
          <w:rFonts w:eastAsia="Times New Roman"/>
          <w:bCs/>
          <w:color w:val="auto"/>
          <w:sz w:val="28"/>
          <w:szCs w:val="28"/>
        </w:rPr>
        <w:t>вок посредством замораживания воды</w:t>
      </w:r>
      <w:r w:rsidRPr="003B6D3B">
        <w:rPr>
          <w:rFonts w:eastAsia="Times New Roman"/>
          <w:color w:val="auto"/>
          <w:sz w:val="28"/>
          <w:szCs w:val="28"/>
        </w:rPr>
        <w:t xml:space="preserve"> / Б. Н. Марьин, О. А. Грачева, О. Е. Сысо</w:t>
      </w:r>
      <w:r w:rsidR="00412A39" w:rsidRPr="003B6D3B">
        <w:rPr>
          <w:rFonts w:eastAsia="Times New Roman"/>
          <w:color w:val="auto"/>
          <w:sz w:val="28"/>
          <w:szCs w:val="28"/>
        </w:rPr>
        <w:t xml:space="preserve">ев, К. А. Макаров, С. Б. Марьин, Р. Ф. Гаряев, А. М. Шпилев, В. И. Шпорт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67-71.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Овчинников, И.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Д.</w:t>
      </w:r>
      <w:r w:rsidRPr="003B6D3B">
        <w:rPr>
          <w:rFonts w:eastAsia="Times New Roman"/>
          <w:color w:val="auto"/>
          <w:sz w:val="28"/>
          <w:szCs w:val="28"/>
        </w:rPr>
        <w:t xml:space="preserve"> Особенности управления качеством в суд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строении / И. Д. Овчинников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72-83.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Никифорова, Г.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Е.</w:t>
      </w:r>
      <w:r w:rsidRPr="003B6D3B">
        <w:rPr>
          <w:rFonts w:eastAsia="Times New Roman"/>
          <w:color w:val="auto"/>
          <w:sz w:val="28"/>
          <w:szCs w:val="28"/>
        </w:rPr>
        <w:t xml:space="preserve"> Роль шумового воздействия от транспорта в современном городе / Г. Е. Никифорова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го-на-Амуре государственного технического университета. Науки о пр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84-88.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Клинская, Е.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О.</w:t>
      </w:r>
      <w:r w:rsidRPr="003B6D3B">
        <w:rPr>
          <w:rFonts w:eastAsia="Times New Roman"/>
          <w:color w:val="auto"/>
          <w:sz w:val="28"/>
          <w:szCs w:val="28"/>
        </w:rPr>
        <w:t xml:space="preserve"> Биогеохимическая оценка состояния придоро</w:t>
      </w:r>
      <w:r w:rsidRPr="003B6D3B">
        <w:rPr>
          <w:rFonts w:eastAsia="Times New Roman"/>
          <w:color w:val="auto"/>
          <w:sz w:val="28"/>
          <w:szCs w:val="28"/>
        </w:rPr>
        <w:t>ж</w:t>
      </w:r>
      <w:r w:rsidRPr="003B6D3B">
        <w:rPr>
          <w:rFonts w:eastAsia="Times New Roman"/>
          <w:color w:val="auto"/>
          <w:sz w:val="28"/>
          <w:szCs w:val="28"/>
        </w:rPr>
        <w:t>ных зон городов Дальне</w:t>
      </w:r>
      <w:r w:rsidR="00786EC7">
        <w:rPr>
          <w:rFonts w:eastAsia="Times New Roman"/>
          <w:color w:val="auto"/>
          <w:sz w:val="28"/>
          <w:szCs w:val="28"/>
        </w:rPr>
        <w:t>го Востока по содержанию тяже</w:t>
      </w:r>
      <w:r w:rsidRPr="003B6D3B">
        <w:rPr>
          <w:rFonts w:eastAsia="Times New Roman"/>
          <w:color w:val="auto"/>
          <w:sz w:val="28"/>
          <w:szCs w:val="28"/>
        </w:rPr>
        <w:t>лых металлов в одуванчиках / Е. О. Клинская, Н. К. Христофорова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</w:t>
      </w:r>
      <w:r w:rsidRPr="003B6D3B">
        <w:rPr>
          <w:rFonts w:eastAsia="Times New Roman"/>
          <w:color w:val="auto"/>
          <w:sz w:val="28"/>
          <w:szCs w:val="28"/>
        </w:rPr>
        <w:t>м</w:t>
      </w:r>
      <w:r w:rsidRPr="003B6D3B">
        <w:rPr>
          <w:rFonts w:eastAsia="Times New Roman"/>
          <w:color w:val="auto"/>
          <w:sz w:val="28"/>
          <w:szCs w:val="28"/>
        </w:rPr>
        <w:t>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89-92.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Гореликова, Е.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Оценка ингаляционного канцерогенного риска здоровью населения г.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Комсомольска-на-Амуре от свинцового загрязнения / Е. И. Гореликова, М. В. Гаврилова, И. П. Степанова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93-102.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Марченко, А.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Л.</w:t>
      </w:r>
      <w:r w:rsidRPr="003B6D3B">
        <w:rPr>
          <w:rFonts w:eastAsia="Times New Roman"/>
          <w:color w:val="auto"/>
          <w:sz w:val="28"/>
          <w:szCs w:val="28"/>
        </w:rPr>
        <w:t xml:space="preserve"> Сравнительная характеристика содержания т</w:t>
      </w:r>
      <w:r w:rsidRPr="003B6D3B">
        <w:rPr>
          <w:rFonts w:eastAsia="Times New Roman"/>
          <w:color w:val="auto"/>
          <w:sz w:val="28"/>
          <w:szCs w:val="28"/>
        </w:rPr>
        <w:t>я</w:t>
      </w:r>
      <w:r w:rsidR="00786EC7">
        <w:rPr>
          <w:rFonts w:eastAsia="Times New Roman"/>
          <w:color w:val="auto"/>
          <w:sz w:val="28"/>
          <w:szCs w:val="28"/>
        </w:rPr>
        <w:t>же</w:t>
      </w:r>
      <w:r w:rsidRPr="003B6D3B">
        <w:rPr>
          <w:rFonts w:eastAsia="Times New Roman"/>
          <w:color w:val="auto"/>
          <w:sz w:val="28"/>
          <w:szCs w:val="28"/>
        </w:rPr>
        <w:t>лых металлов в массовых видах рыб южного Приморья / А. Л. Марче</w:t>
      </w:r>
      <w:r w:rsidRPr="003B6D3B">
        <w:rPr>
          <w:rFonts w:eastAsia="Times New Roman"/>
          <w:color w:val="auto"/>
          <w:sz w:val="28"/>
          <w:szCs w:val="28"/>
        </w:rPr>
        <w:t>н</w:t>
      </w:r>
      <w:r w:rsidRPr="003B6D3B">
        <w:rPr>
          <w:rFonts w:eastAsia="Times New Roman"/>
          <w:color w:val="auto"/>
          <w:sz w:val="28"/>
          <w:szCs w:val="28"/>
        </w:rPr>
        <w:t>ко, Н. К. Христофорова, Е. Н. Чернова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</w:t>
      </w:r>
      <w:r w:rsidRPr="003B6D3B">
        <w:rPr>
          <w:rFonts w:eastAsia="Times New Roman"/>
          <w:color w:val="auto"/>
          <w:sz w:val="28"/>
          <w:szCs w:val="28"/>
        </w:rPr>
        <w:lastRenderedPageBreak/>
        <w:t>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103-105.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Баженов, В.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П.</w:t>
      </w:r>
      <w:r w:rsidRPr="003B6D3B">
        <w:rPr>
          <w:rFonts w:eastAsia="Times New Roman"/>
          <w:color w:val="auto"/>
          <w:sz w:val="28"/>
          <w:szCs w:val="28"/>
        </w:rPr>
        <w:t xml:space="preserve"> Растущий дом и повышение оседлости населения как условие развития муниципального образования / В. П. Баженов, М. С. Насонова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106-112.</w:t>
      </w:r>
    </w:p>
    <w:p w:rsidR="00503C32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Чернышев, Н.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Мостовая система как основа реализации точе</w:t>
      </w:r>
      <w:r w:rsidRPr="003B6D3B">
        <w:rPr>
          <w:rFonts w:eastAsia="Times New Roman"/>
          <w:color w:val="auto"/>
          <w:sz w:val="28"/>
          <w:szCs w:val="28"/>
        </w:rPr>
        <w:t>ч</w:t>
      </w:r>
      <w:r w:rsidRPr="003B6D3B">
        <w:rPr>
          <w:rFonts w:eastAsia="Times New Roman"/>
          <w:color w:val="auto"/>
          <w:sz w:val="28"/>
          <w:szCs w:val="28"/>
        </w:rPr>
        <w:t>ного земледелия / Н. И. Чернышев, Е. О. Сысоев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</w:t>
      </w:r>
      <w:r w:rsidRPr="003B6D3B">
        <w:rPr>
          <w:rFonts w:eastAsia="Times New Roman"/>
          <w:color w:val="auto"/>
          <w:sz w:val="28"/>
          <w:szCs w:val="28"/>
        </w:rPr>
        <w:t>м</w:t>
      </w:r>
      <w:r w:rsidRPr="003B6D3B">
        <w:rPr>
          <w:rFonts w:eastAsia="Times New Roman"/>
          <w:color w:val="auto"/>
          <w:sz w:val="28"/>
          <w:szCs w:val="28"/>
        </w:rPr>
        <w:t>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113-118.</w:t>
      </w:r>
    </w:p>
    <w:p w:rsidR="008A47DE" w:rsidRPr="008A47DE" w:rsidRDefault="008A47DE" w:rsidP="008A47DE">
      <w:pPr>
        <w:pStyle w:val="a5"/>
        <w:spacing w:line="360" w:lineRule="auto"/>
        <w:ind w:left="709"/>
        <w:jc w:val="center"/>
        <w:rPr>
          <w:rFonts w:eastAsia="Times New Roman"/>
          <w:b/>
          <w:color w:val="auto"/>
          <w:sz w:val="28"/>
          <w:szCs w:val="28"/>
        </w:rPr>
      </w:pPr>
      <w:r w:rsidRPr="008A47DE">
        <w:rPr>
          <w:rFonts w:eastAsia="Times New Roman"/>
          <w:b/>
          <w:color w:val="auto"/>
          <w:sz w:val="28"/>
          <w:szCs w:val="28"/>
        </w:rPr>
        <w:t>Учёные записки Комсомольского-на-Амуре государственного технического университета. Науки о человеке, обществе и кул</w:t>
      </w:r>
      <w:r w:rsidRPr="008A47DE">
        <w:rPr>
          <w:rFonts w:eastAsia="Times New Roman"/>
          <w:b/>
          <w:color w:val="auto"/>
          <w:sz w:val="28"/>
          <w:szCs w:val="28"/>
        </w:rPr>
        <w:t>ь</w:t>
      </w:r>
      <w:r w:rsidRPr="008A47DE">
        <w:rPr>
          <w:rFonts w:eastAsia="Times New Roman"/>
          <w:b/>
          <w:color w:val="auto"/>
          <w:sz w:val="28"/>
          <w:szCs w:val="28"/>
        </w:rPr>
        <w:t>туре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8A47DE">
        <w:rPr>
          <w:rFonts w:eastAsia="Times New Roman"/>
          <w:b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8A47DE">
        <w:rPr>
          <w:rFonts w:eastAsia="Times New Roman"/>
          <w:b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b/>
          <w:color w:val="auto"/>
          <w:sz w:val="28"/>
          <w:szCs w:val="28"/>
        </w:rPr>
        <w:t>№</w:t>
      </w:r>
      <w:r w:rsidRPr="008A47DE">
        <w:rPr>
          <w:rFonts w:eastAsia="Times New Roman"/>
          <w:b/>
          <w:color w:val="auto"/>
          <w:sz w:val="28"/>
          <w:szCs w:val="28"/>
        </w:rPr>
        <w:t xml:space="preserve"> I-2 (5).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Ахметова, А.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Культурно-просветительская политика советск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государства в отношении традиционных этносов Дальнего Востока в 1960-1970-е гг. / А. В. Ахметова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4-7.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Васильченко, О.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Социально-культурные процессы на Дальнем Востоке Российской империи (вторая половина XIX-начало XX вв.): акк</w:t>
      </w:r>
      <w:r w:rsidRPr="003B6D3B">
        <w:rPr>
          <w:rFonts w:eastAsia="Times New Roman"/>
          <w:color w:val="auto"/>
          <w:sz w:val="28"/>
          <w:szCs w:val="28"/>
        </w:rPr>
        <w:t>у</w:t>
      </w:r>
      <w:r w:rsidRPr="003B6D3B">
        <w:rPr>
          <w:rFonts w:eastAsia="Times New Roman"/>
          <w:color w:val="auto"/>
          <w:sz w:val="28"/>
          <w:szCs w:val="28"/>
        </w:rPr>
        <w:t>льтурация населения / О. А. Васильченко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ского-на-Амуре государственного технического университета. Науки о 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8-12.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Дворников, И.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Н.</w:t>
      </w:r>
      <w:r w:rsidRPr="003B6D3B">
        <w:rPr>
          <w:rFonts w:eastAsia="Times New Roman"/>
          <w:color w:val="auto"/>
          <w:sz w:val="28"/>
          <w:szCs w:val="28"/>
        </w:rPr>
        <w:t xml:space="preserve"> Военная реформа 60-70 гг. XIX в. и введение военно-окружной системы в России / И. Н. Дворников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13-19.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Киба, Д.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Формирование сельской художественной интелл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генции Дальнего Востока в 1950-1960-е гг. / Д. В. Киба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20-24.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Гранина, Н.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М.</w:t>
      </w:r>
      <w:r w:rsidRPr="003B6D3B">
        <w:rPr>
          <w:rFonts w:eastAsia="Times New Roman"/>
          <w:color w:val="auto"/>
          <w:sz w:val="28"/>
          <w:szCs w:val="28"/>
        </w:rPr>
        <w:t xml:space="preserve"> Формирование информационной культуры чел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века в эпоху информатизации общества / Н. М. Гранина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25-29.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Золотухина, В.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П.</w:t>
      </w:r>
      <w:r w:rsidRPr="003B6D3B">
        <w:rPr>
          <w:rFonts w:eastAsia="Times New Roman"/>
          <w:color w:val="auto"/>
          <w:sz w:val="28"/>
          <w:szCs w:val="28"/>
        </w:rPr>
        <w:t xml:space="preserve"> Обучение студентов неязыковых специальн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стей устному научно-техническому переводу / В. П. Золотухина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220B1E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30-32.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Наливайко, Т.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Е.</w:t>
      </w:r>
      <w:r w:rsidRPr="003B6D3B">
        <w:rPr>
          <w:rFonts w:eastAsia="Times New Roman"/>
          <w:color w:val="auto"/>
          <w:sz w:val="28"/>
          <w:szCs w:val="28"/>
        </w:rPr>
        <w:t xml:space="preserve"> Мониторинг качества воспитательной системы образовательного учреждения: основные направления и критериальный аппарат / Т. Е. Наливайко, М. В. Шинкорук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ского-на-Амуре государственного технического университета. Науки о 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33-40.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Товбаз, Е.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Г.</w:t>
      </w:r>
      <w:r w:rsidRPr="003B6D3B">
        <w:rPr>
          <w:rFonts w:eastAsia="Times New Roman"/>
          <w:color w:val="auto"/>
          <w:sz w:val="28"/>
          <w:szCs w:val="28"/>
        </w:rPr>
        <w:t xml:space="preserve"> Основные познавательные компоненты информац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онно-поисковой деятельности в самостоятельной работе студентов / Е. Г. Товбаз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41-45.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Бурнаева, К.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Лингвистическая репрезентация молодости в а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t>социациях носителей русского языка / К. А. Бурнаева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46-49.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Гиль, О.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Л.</w:t>
      </w:r>
      <w:r w:rsidRPr="003B6D3B">
        <w:rPr>
          <w:rFonts w:eastAsia="Times New Roman"/>
          <w:color w:val="auto"/>
          <w:sz w:val="28"/>
          <w:szCs w:val="28"/>
        </w:rPr>
        <w:t xml:space="preserve"> Роль документального начала в романе У.</w:t>
      </w:r>
      <w:r w:rsidR="008A47D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Стайрона "Выбор Софи" / О. Л. Гиль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50-54.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Шунейко, А.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Втягивание участников как этап реализации сц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нариев информационно-коммуникативных событий / А. А. Шунейко, И. А. Авдеенко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55-61.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Шушарина, Г.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Экспликация авторской оценки (на материале информационных источников "Time" и "The New-York times") / Г. А. Ш</w:t>
      </w:r>
      <w:r w:rsidRPr="003B6D3B">
        <w:rPr>
          <w:rFonts w:eastAsia="Times New Roman"/>
          <w:color w:val="auto"/>
          <w:sz w:val="28"/>
          <w:szCs w:val="28"/>
        </w:rPr>
        <w:t>у</w:t>
      </w:r>
      <w:r w:rsidRPr="003B6D3B">
        <w:rPr>
          <w:rFonts w:eastAsia="Times New Roman"/>
          <w:color w:val="auto"/>
          <w:sz w:val="28"/>
          <w:szCs w:val="28"/>
        </w:rPr>
        <w:t>шарина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62-68.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Юртайкина, О.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Лингвостилистические особенности рекламы в специализированной прессе для пожилых (на материале английских и французских журналов) / О. В. Юртайкина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ского-на-Амуре государственного технического университета. Науки о 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69-75.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Докучаев, И.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Трансгрессия и редукция: пути интеграции соц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ально-гуманитарных наук и культурология / И. И. Докучаев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писки Комсомольского-на-Амуре государственного технического униве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8A47DE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76-81.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Зерников, К.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Интернет и политика / К. А. Зерников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220B1E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82-84.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Латина, С.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Концепты "маскулинность" и "фемининность" в американской культуре и их исследование в англо-американской науке / </w:t>
      </w:r>
      <w:r w:rsidR="008A47DE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В. Латина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</w:t>
      </w:r>
      <w:r w:rsidRPr="003B6D3B">
        <w:rPr>
          <w:rFonts w:eastAsia="Times New Roman"/>
          <w:color w:val="auto"/>
          <w:sz w:val="28"/>
          <w:szCs w:val="28"/>
        </w:rPr>
        <w:t>н</w:t>
      </w:r>
      <w:r w:rsidRPr="003B6D3B">
        <w:rPr>
          <w:rFonts w:eastAsia="Times New Roman"/>
          <w:color w:val="auto"/>
          <w:sz w:val="28"/>
          <w:szCs w:val="28"/>
        </w:rPr>
        <w:t>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85-90.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Филипова, А.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Г.</w:t>
      </w:r>
      <w:r w:rsidRPr="003B6D3B">
        <w:rPr>
          <w:rFonts w:eastAsia="Times New Roman"/>
          <w:color w:val="auto"/>
          <w:sz w:val="28"/>
          <w:szCs w:val="28"/>
        </w:rPr>
        <w:t xml:space="preserve"> Общественные инициативы в сельской местн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сти и защита детства / А. Г. Филипова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91-99.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Новиков, Д.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"Лишние люди" как необходимый ресурс self-expansion of capital / Д. В. Новиков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100-105.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Маркова, И.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С.</w:t>
      </w:r>
      <w:r w:rsidRPr="003B6D3B">
        <w:rPr>
          <w:rFonts w:eastAsia="Times New Roman"/>
          <w:color w:val="auto"/>
          <w:sz w:val="28"/>
          <w:szCs w:val="28"/>
        </w:rPr>
        <w:t xml:space="preserve"> Национальная туристская хозяйственная система / И. С. Маркова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106-111.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Малышева, Н.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Москальчук Г.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Г. Структура текста как синерг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тический процесс : [рецензия] / Н. В. Малышева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112-113.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Костюрина, Н.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Ю.</w:t>
      </w:r>
      <w:r w:rsidRPr="003B6D3B">
        <w:rPr>
          <w:rFonts w:eastAsia="Times New Roman"/>
          <w:color w:val="auto"/>
          <w:sz w:val="28"/>
          <w:szCs w:val="28"/>
        </w:rPr>
        <w:t xml:space="preserve"> "Упреки в отсутствии системности не прин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маются:)". Рецензия на монографию А.</w:t>
      </w:r>
      <w:r w:rsidR="008A47D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Пелипенко "Искусство в зеркале культурологии" / Н. Ю. Костюрина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114-116.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Егурнова, А.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Шарлаимова Г.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Т., Чибисова О.</w:t>
      </w:r>
      <w:r w:rsidR="006648AA">
        <w:rPr>
          <w:rFonts w:eastAsia="Times New Roman"/>
          <w:color w:val="auto"/>
          <w:sz w:val="28"/>
          <w:szCs w:val="28"/>
        </w:rPr>
        <w:t xml:space="preserve"> В. Образование без границ: учебное </w:t>
      </w:r>
      <w:r w:rsidRPr="003B6D3B">
        <w:rPr>
          <w:rFonts w:eastAsia="Times New Roman"/>
          <w:color w:val="auto"/>
          <w:sz w:val="28"/>
          <w:szCs w:val="28"/>
        </w:rPr>
        <w:t>пособие : [рецензия] / А. А. Егурнова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lastRenderedPageBreak/>
        <w:t>ки Комсомольского-на-Амуре государственного технического университ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117-118.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Тарасова, Е.</w:t>
      </w:r>
      <w:r w:rsidR="006648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VII Фестиваль иностранных студентов вузов С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бири и Дальнего Востока / Е. А. Тарасова</w:t>
      </w:r>
      <w:r w:rsidR="006648A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ского-на-Амуре государственного технического университета. Науки о 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119-120.</w:t>
      </w:r>
    </w:p>
    <w:p w:rsidR="00503C32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Костюрина, Н.</w:t>
      </w:r>
      <w:r w:rsidR="00B91BC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Ю.</w:t>
      </w:r>
      <w:r w:rsidRPr="003B6D3B">
        <w:rPr>
          <w:rFonts w:eastAsia="Times New Roman"/>
          <w:color w:val="auto"/>
          <w:sz w:val="28"/>
          <w:szCs w:val="28"/>
        </w:rPr>
        <w:t xml:space="preserve"> Первые Демичевские чтения в Петербурге / </w:t>
      </w:r>
      <w:r w:rsidR="00B91BCA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Н. Ю. Костюрина</w:t>
      </w:r>
      <w:r w:rsidR="00B91BC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121.</w:t>
      </w:r>
    </w:p>
    <w:p w:rsidR="008A47DE" w:rsidRPr="008A47DE" w:rsidRDefault="008A47DE" w:rsidP="008A47DE">
      <w:pPr>
        <w:pStyle w:val="a5"/>
        <w:spacing w:line="360" w:lineRule="auto"/>
        <w:ind w:left="709"/>
        <w:jc w:val="center"/>
        <w:rPr>
          <w:rFonts w:eastAsia="Times New Roman"/>
          <w:b/>
          <w:color w:val="auto"/>
          <w:sz w:val="28"/>
          <w:szCs w:val="28"/>
        </w:rPr>
      </w:pPr>
      <w:r w:rsidRPr="008A47DE">
        <w:rPr>
          <w:rFonts w:eastAsia="Times New Roman"/>
          <w:b/>
          <w:color w:val="auto"/>
          <w:sz w:val="28"/>
          <w:szCs w:val="28"/>
        </w:rPr>
        <w:t>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8A47DE">
        <w:rPr>
          <w:rFonts w:eastAsia="Times New Roman"/>
          <w:b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8A47DE">
        <w:rPr>
          <w:rFonts w:eastAsia="Times New Roman"/>
          <w:b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b/>
          <w:color w:val="auto"/>
          <w:sz w:val="28"/>
          <w:szCs w:val="28"/>
        </w:rPr>
        <w:t>№</w:t>
      </w:r>
      <w:r w:rsidRPr="008A47DE">
        <w:rPr>
          <w:rFonts w:eastAsia="Times New Roman"/>
          <w:b/>
          <w:color w:val="auto"/>
          <w:sz w:val="28"/>
          <w:szCs w:val="28"/>
        </w:rPr>
        <w:t xml:space="preserve"> II-1 (6)</w:t>
      </w:r>
      <w:r>
        <w:rPr>
          <w:rFonts w:eastAsia="Times New Roman"/>
          <w:b/>
          <w:color w:val="auto"/>
          <w:sz w:val="28"/>
          <w:szCs w:val="28"/>
        </w:rPr>
        <w:t>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Влияние вакуум-термоциклирования на механические свойства эпоксидных композиционных материалов</w:t>
      </w:r>
      <w:r w:rsidRPr="003B6D3B">
        <w:rPr>
          <w:rFonts w:eastAsia="Times New Roman"/>
          <w:color w:val="auto"/>
          <w:sz w:val="28"/>
          <w:szCs w:val="28"/>
        </w:rPr>
        <w:t xml:space="preserve"> / Цуй Сюй, Р. И. Гусева, Чжан Линюни, Гао Юй</w:t>
      </w:r>
      <w:r w:rsidR="00B91BC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II-1 (6)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4-11.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Костюченко, В.</w:t>
      </w:r>
      <w:r w:rsidR="00B91BC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Высшие гармонические составляющие токов в нагревательных устройствах трансформаторного типа / В. И. Костюченко, </w:t>
      </w:r>
      <w:r w:rsidR="00B91BCA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В. М. Кузьмин</w:t>
      </w:r>
      <w:r w:rsidR="00B91BC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II-1 (6)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12-17.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Космынин, А.</w:t>
      </w:r>
      <w:r w:rsidR="00B91BC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Оптимальные конструкции упорных газостат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 xml:space="preserve">ческих подшипников с прямоточными лабиринтными уплотнениями / </w:t>
      </w:r>
      <w:r w:rsidR="00F10F70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А. В. Космынин, О. А. Красильникова, Н. С. Гуменюк</w:t>
      </w:r>
      <w:r w:rsidR="00B91BC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 xml:space="preserve">// Учёные записки </w:t>
      </w:r>
      <w:r w:rsidRPr="003B6D3B">
        <w:rPr>
          <w:rFonts w:eastAsia="Times New Roman"/>
          <w:color w:val="auto"/>
          <w:sz w:val="28"/>
          <w:szCs w:val="28"/>
        </w:rPr>
        <w:lastRenderedPageBreak/>
        <w:t>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II-1 (6)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18-23.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Черный, С.</w:t>
      </w:r>
      <w:r w:rsidR="00B91BC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П.</w:t>
      </w:r>
      <w:r w:rsidR="00786EC7">
        <w:rPr>
          <w:rFonts w:eastAsia="Times New Roman"/>
          <w:color w:val="auto"/>
          <w:sz w:val="28"/>
          <w:szCs w:val="28"/>
        </w:rPr>
        <w:t xml:space="preserve"> Нече</w:t>
      </w:r>
      <w:r w:rsidRPr="003B6D3B">
        <w:rPr>
          <w:rFonts w:eastAsia="Times New Roman"/>
          <w:color w:val="auto"/>
          <w:sz w:val="28"/>
          <w:szCs w:val="28"/>
        </w:rPr>
        <w:t>ткая многокаскадная система управления электроприводом постоянного тока / С. П. Черный, А. А. Гусаров</w:t>
      </w:r>
      <w:r w:rsidR="00B91BC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</w:t>
      </w:r>
      <w:r w:rsidRPr="003B6D3B">
        <w:rPr>
          <w:rFonts w:eastAsia="Times New Roman"/>
          <w:color w:val="auto"/>
          <w:sz w:val="28"/>
          <w:szCs w:val="28"/>
        </w:rPr>
        <w:t>ё</w:t>
      </w:r>
      <w:r w:rsidRPr="003B6D3B">
        <w:rPr>
          <w:rFonts w:eastAsia="Times New Roman"/>
          <w:color w:val="auto"/>
          <w:sz w:val="28"/>
          <w:szCs w:val="28"/>
        </w:rPr>
        <w:t>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II-1 (6)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24-30.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Становление информационного общества</w:t>
      </w:r>
      <w:r w:rsidRPr="003B6D3B">
        <w:rPr>
          <w:rFonts w:eastAsia="Times New Roman"/>
          <w:color w:val="auto"/>
          <w:sz w:val="28"/>
          <w:szCs w:val="28"/>
        </w:rPr>
        <w:t xml:space="preserve"> / С. В. Виноградов, </w:t>
      </w:r>
      <w:r w:rsidR="00E07B8D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Е. Б. Щелкунов, М. Е. Щелкунова, Л. Г. Косицина</w:t>
      </w:r>
      <w:r w:rsidR="00B91BC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</w:t>
      </w:r>
      <w:r w:rsidRPr="003B6D3B">
        <w:rPr>
          <w:rFonts w:eastAsia="Times New Roman"/>
          <w:color w:val="auto"/>
          <w:sz w:val="28"/>
          <w:szCs w:val="28"/>
        </w:rPr>
        <w:t>м</w:t>
      </w:r>
      <w:r w:rsidRPr="003B6D3B">
        <w:rPr>
          <w:rFonts w:eastAsia="Times New Roman"/>
          <w:color w:val="auto"/>
          <w:sz w:val="28"/>
          <w:szCs w:val="28"/>
        </w:rPr>
        <w:t>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II-1 (6)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31-33.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Прокудин, А.</w:t>
      </w:r>
      <w:r w:rsidR="00B91BC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Н.</w:t>
      </w:r>
      <w:r w:rsidRPr="003B6D3B">
        <w:rPr>
          <w:rFonts w:eastAsia="Times New Roman"/>
          <w:color w:val="auto"/>
          <w:sz w:val="28"/>
          <w:szCs w:val="28"/>
        </w:rPr>
        <w:t xml:space="preserve"> Численное моделирование работы нового устройства для разрушения ледяного покрова / А. Н. Прокудин</w:t>
      </w:r>
      <w:r w:rsidR="00B91BC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II-1 (6)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34-43.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Свиридов, А.</w:t>
      </w:r>
      <w:r w:rsidR="00B91BC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Некоторые особенности литья в гипсовые формы / А. В. Свиридов</w:t>
      </w:r>
      <w:r w:rsidR="00B91BC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II-1 (6)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44-47.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Димитрюк, О.</w:t>
      </w:r>
      <w:r w:rsidR="00B91BC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К.</w:t>
      </w:r>
      <w:r w:rsidRPr="003B6D3B">
        <w:rPr>
          <w:rFonts w:eastAsia="Times New Roman"/>
          <w:color w:val="auto"/>
          <w:sz w:val="28"/>
          <w:szCs w:val="28"/>
        </w:rPr>
        <w:t xml:space="preserve"> Анализ и исследование схем базирования / О. К. Димитрюк, С. Г. Танкова</w:t>
      </w:r>
      <w:r w:rsidR="00B91BC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II-1 (6)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48-50.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Петров, В.</w:t>
      </w:r>
      <w:r w:rsidR="00B91BC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Модифицирование полимер-силикатных матери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лов гранулированными нанопорошками / В. В. Петров, Е. А. Тютина, А. А. Шпилева</w:t>
      </w:r>
      <w:r w:rsidR="00B91BC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II-1 (6)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51-56.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Злыгостев, А.</w:t>
      </w:r>
      <w:r w:rsidR="00B91BC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М.</w:t>
      </w:r>
      <w:r w:rsidRPr="003B6D3B">
        <w:rPr>
          <w:rFonts w:eastAsia="Times New Roman"/>
          <w:color w:val="auto"/>
          <w:sz w:val="28"/>
          <w:szCs w:val="28"/>
        </w:rPr>
        <w:t xml:space="preserve"> Роль плазменного канала и механизмы теплоп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редачи в процессе электроискровой обработки / А. М. Злыгостев, М. Ю. Сарилов, А. С. Линев</w:t>
      </w:r>
      <w:r w:rsidR="00B91BC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</w:t>
      </w:r>
      <w:r w:rsidRPr="003B6D3B">
        <w:rPr>
          <w:rFonts w:eastAsia="Times New Roman"/>
          <w:color w:val="auto"/>
          <w:sz w:val="28"/>
          <w:szCs w:val="28"/>
        </w:rPr>
        <w:t>у</w:t>
      </w:r>
      <w:r w:rsidRPr="003B6D3B">
        <w:rPr>
          <w:rFonts w:eastAsia="Times New Roman"/>
          <w:color w:val="auto"/>
          <w:sz w:val="28"/>
          <w:szCs w:val="28"/>
        </w:rPr>
        <w:t>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II-1 (6)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57-63.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Ковбасюк, А.</w:t>
      </w:r>
      <w:r w:rsidR="00B91BC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Разработка способа сушки с помощью резон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торного распылительного устройства / А. А. Ковбасюк, М. Ю. Сарилов</w:t>
      </w:r>
      <w:r w:rsidR="00B91BC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II-1 (6)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64-67.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Черномас, В.</w:t>
      </w:r>
      <w:r w:rsidR="00B91BC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Анализ структур металлоизделий, полученных на литейно-ковочном модуле / В. В. Черномас, Н. Ю. Лушников</w:t>
      </w:r>
      <w:r w:rsidR="00B91BC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писки Комсомольского-на-Амуре государственного технического униве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II-1 (6)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68-70.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Интенсификация технологии производства арматуры для желез</w:t>
      </w:r>
      <w:r w:rsidRPr="003B6D3B">
        <w:rPr>
          <w:rFonts w:eastAsia="Times New Roman"/>
          <w:bCs/>
          <w:color w:val="auto"/>
          <w:sz w:val="28"/>
          <w:szCs w:val="28"/>
        </w:rPr>
        <w:t>о</w:t>
      </w:r>
      <w:r w:rsidRPr="003B6D3B">
        <w:rPr>
          <w:rFonts w:eastAsia="Times New Roman"/>
          <w:bCs/>
          <w:color w:val="auto"/>
          <w:sz w:val="28"/>
          <w:szCs w:val="28"/>
        </w:rPr>
        <w:t>бетонных изделий</w:t>
      </w:r>
      <w:r w:rsidRPr="003B6D3B">
        <w:rPr>
          <w:rFonts w:eastAsia="Times New Roman"/>
          <w:color w:val="auto"/>
          <w:sz w:val="28"/>
          <w:szCs w:val="28"/>
        </w:rPr>
        <w:t xml:space="preserve"> / В. В. Ли</w:t>
      </w:r>
      <w:r w:rsidR="00412A39" w:rsidRPr="003B6D3B">
        <w:rPr>
          <w:rFonts w:eastAsia="Times New Roman"/>
          <w:color w:val="auto"/>
          <w:sz w:val="28"/>
          <w:szCs w:val="28"/>
        </w:rPr>
        <w:t xml:space="preserve">манкин, Б. Н. Марьин, В. А. </w:t>
      </w:r>
      <w:r w:rsidR="00B91BCA">
        <w:rPr>
          <w:rFonts w:eastAsia="Times New Roman"/>
          <w:color w:val="auto"/>
          <w:sz w:val="28"/>
          <w:szCs w:val="28"/>
        </w:rPr>
        <w:t>Ким, С. Б. Мар</w:t>
      </w:r>
      <w:r w:rsidR="00B91BCA">
        <w:rPr>
          <w:rFonts w:eastAsia="Times New Roman"/>
          <w:color w:val="auto"/>
          <w:sz w:val="28"/>
          <w:szCs w:val="28"/>
        </w:rPr>
        <w:t>ь</w:t>
      </w:r>
      <w:r w:rsidR="00B91BCA">
        <w:rPr>
          <w:rFonts w:eastAsia="Times New Roman"/>
          <w:color w:val="auto"/>
          <w:sz w:val="28"/>
          <w:szCs w:val="28"/>
        </w:rPr>
        <w:t xml:space="preserve">ин, С. А. Хохлов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II-1 (6)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71-75.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Севастьянов, Г.</w:t>
      </w:r>
      <w:r w:rsidR="00B91BC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М.</w:t>
      </w:r>
      <w:r w:rsidR="00786EC7">
        <w:rPr>
          <w:rFonts w:eastAsia="Times New Roman"/>
          <w:color w:val="auto"/>
          <w:sz w:val="28"/>
          <w:szCs w:val="28"/>
        </w:rPr>
        <w:t xml:space="preserve"> Об одном способе расче</w:t>
      </w:r>
      <w:r w:rsidRPr="003B6D3B">
        <w:rPr>
          <w:rFonts w:eastAsia="Times New Roman"/>
          <w:color w:val="auto"/>
          <w:sz w:val="28"/>
          <w:szCs w:val="28"/>
        </w:rPr>
        <w:t>та границы фронта кристаллизации в расплаве стали / Г. М. Севастьянов</w:t>
      </w:r>
      <w:r w:rsidR="00B91BC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II-1 (6)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76-80.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Опыт применения моделирования штамповки в программном комплексе"Qform" в условиях производства ОАО "Аскольд" г.</w:t>
      </w:r>
      <w:r w:rsidR="00B91BC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Арсеньев</w:t>
      </w:r>
      <w:r w:rsidRPr="003B6D3B">
        <w:rPr>
          <w:rFonts w:eastAsia="Times New Roman"/>
          <w:color w:val="auto"/>
          <w:sz w:val="28"/>
          <w:szCs w:val="28"/>
        </w:rPr>
        <w:t xml:space="preserve"> / С. Б. Марьи</w:t>
      </w:r>
      <w:r w:rsidR="00412A39" w:rsidRPr="003B6D3B">
        <w:rPr>
          <w:rFonts w:eastAsia="Times New Roman"/>
          <w:color w:val="auto"/>
          <w:sz w:val="28"/>
          <w:szCs w:val="28"/>
        </w:rPr>
        <w:t>н, В. В. Куриный, Н. П. Куриная, Р. В. Черников, Н. В. Пр</w:t>
      </w:r>
      <w:r w:rsidR="00412A39" w:rsidRPr="003B6D3B">
        <w:rPr>
          <w:rFonts w:eastAsia="Times New Roman"/>
          <w:color w:val="auto"/>
          <w:sz w:val="28"/>
          <w:szCs w:val="28"/>
        </w:rPr>
        <w:t>и</w:t>
      </w:r>
      <w:r w:rsidR="00412A39" w:rsidRPr="003B6D3B">
        <w:rPr>
          <w:rFonts w:eastAsia="Times New Roman"/>
          <w:color w:val="auto"/>
          <w:sz w:val="28"/>
          <w:szCs w:val="28"/>
        </w:rPr>
        <w:t xml:space="preserve">луцкий </w:t>
      </w:r>
      <w:r w:rsidRPr="003B6D3B">
        <w:rPr>
          <w:rFonts w:eastAsia="Times New Roman"/>
          <w:color w:val="auto"/>
          <w:sz w:val="28"/>
          <w:szCs w:val="28"/>
        </w:rPr>
        <w:t xml:space="preserve">// Учёные записки Комсомольского-на-Амуре государственного </w:t>
      </w:r>
      <w:r w:rsidRPr="003B6D3B">
        <w:rPr>
          <w:rFonts w:eastAsia="Times New Roman"/>
          <w:color w:val="auto"/>
          <w:sz w:val="28"/>
          <w:szCs w:val="28"/>
        </w:rPr>
        <w:lastRenderedPageBreak/>
        <w:t>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II-1 (6)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81-85.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Методика обработки результатов буксировочных испытаний м</w:t>
      </w:r>
      <w:r w:rsidRPr="003B6D3B">
        <w:rPr>
          <w:rFonts w:eastAsia="Times New Roman"/>
          <w:bCs/>
          <w:color w:val="auto"/>
          <w:sz w:val="28"/>
          <w:szCs w:val="28"/>
        </w:rPr>
        <w:t>о</w:t>
      </w:r>
      <w:r w:rsidRPr="003B6D3B">
        <w:rPr>
          <w:rFonts w:eastAsia="Times New Roman"/>
          <w:bCs/>
          <w:color w:val="auto"/>
          <w:sz w:val="28"/>
          <w:szCs w:val="28"/>
        </w:rPr>
        <w:t>делей судов в опытовом бассейне</w:t>
      </w:r>
      <w:r w:rsidRPr="003B6D3B">
        <w:rPr>
          <w:rFonts w:eastAsia="Times New Roman"/>
          <w:color w:val="auto"/>
          <w:sz w:val="28"/>
          <w:szCs w:val="28"/>
        </w:rPr>
        <w:t xml:space="preserve"> / Н. А. Тарануха, С. В. Кошкин, Е. И. С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ливанов, М. П. Шадрин</w:t>
      </w:r>
      <w:r w:rsidR="00B91BC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t>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II-1 (6)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86-94.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Воронова, В.</w:t>
      </w:r>
      <w:r w:rsidR="005F75B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Анализ нарушений персоналом требований но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мативно-технических документов на основе применения специальных п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казателей / В. В. Воронова</w:t>
      </w:r>
      <w:r w:rsidR="005F75B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II-1 (6)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95-103.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Олейников, А.</w:t>
      </w:r>
      <w:r w:rsidR="005F75B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Всероссийская конференция "Школа по фунд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ментальным основам моделирования обработки материалов" / А. И. Оле</w:t>
      </w:r>
      <w:r w:rsidRPr="003B6D3B">
        <w:rPr>
          <w:rFonts w:eastAsia="Times New Roman"/>
          <w:color w:val="auto"/>
          <w:sz w:val="28"/>
          <w:szCs w:val="28"/>
        </w:rPr>
        <w:t>й</w:t>
      </w:r>
      <w:r w:rsidRPr="003B6D3B">
        <w:rPr>
          <w:rFonts w:eastAsia="Times New Roman"/>
          <w:color w:val="auto"/>
          <w:sz w:val="28"/>
          <w:szCs w:val="28"/>
        </w:rPr>
        <w:t>ников</w:t>
      </w:r>
      <w:r w:rsidR="005F75B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</w:t>
      </w:r>
      <w:r w:rsidRPr="003B6D3B">
        <w:rPr>
          <w:rFonts w:eastAsia="Times New Roman"/>
          <w:color w:val="auto"/>
          <w:sz w:val="28"/>
          <w:szCs w:val="28"/>
        </w:rPr>
        <w:t>х</w:t>
      </w:r>
      <w:r w:rsidRPr="003B6D3B">
        <w:rPr>
          <w:rFonts w:eastAsia="Times New Roman"/>
          <w:color w:val="auto"/>
          <w:sz w:val="28"/>
          <w:szCs w:val="28"/>
        </w:rPr>
        <w:t>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II-1 (6)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104-108.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Евстигнеев, А.</w:t>
      </w:r>
      <w:r w:rsidR="005F75B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Обзор научных конференций КнАГТУ за 2010 год / А. И. Евстигнеев, Б. Я. Мокрицкий</w:t>
      </w:r>
      <w:r w:rsidR="005F75B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го-на-Амуре государственного технического университета. Науки о пр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II-1 (6)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109-112.</w:t>
      </w:r>
    </w:p>
    <w:p w:rsidR="00503C32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Докучаев, И.</w:t>
      </w:r>
      <w:r w:rsidR="005F75B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Виктор Порфирьевич Баженов. Па</w:t>
      </w:r>
      <w:r w:rsidR="00786EC7">
        <w:rPr>
          <w:rFonts w:eastAsia="Times New Roman"/>
          <w:color w:val="auto"/>
          <w:sz w:val="28"/>
          <w:szCs w:val="28"/>
        </w:rPr>
        <w:t>мяти уче</w:t>
      </w:r>
      <w:r w:rsidRPr="003B6D3B">
        <w:rPr>
          <w:rFonts w:eastAsia="Times New Roman"/>
          <w:color w:val="auto"/>
          <w:sz w:val="28"/>
          <w:szCs w:val="28"/>
        </w:rPr>
        <w:t>ного и редактора / И. И. Докучаев</w:t>
      </w:r>
      <w:r w:rsidR="005F75B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II-1 (6)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113-116.</w:t>
      </w:r>
    </w:p>
    <w:p w:rsidR="00220B1E" w:rsidRDefault="00220B1E" w:rsidP="00220B1E">
      <w:pPr>
        <w:pStyle w:val="a5"/>
        <w:spacing w:line="360" w:lineRule="auto"/>
        <w:ind w:left="709"/>
        <w:jc w:val="both"/>
        <w:rPr>
          <w:rFonts w:eastAsia="Times New Roman"/>
          <w:color w:val="auto"/>
          <w:sz w:val="28"/>
          <w:szCs w:val="28"/>
        </w:rPr>
      </w:pPr>
    </w:p>
    <w:p w:rsidR="00E07B8D" w:rsidRPr="00E07B8D" w:rsidRDefault="00E07B8D" w:rsidP="00E07B8D">
      <w:pPr>
        <w:pStyle w:val="a5"/>
        <w:spacing w:line="360" w:lineRule="auto"/>
        <w:ind w:left="709"/>
        <w:jc w:val="center"/>
        <w:rPr>
          <w:rFonts w:eastAsia="Times New Roman"/>
          <w:b/>
          <w:color w:val="auto"/>
          <w:sz w:val="28"/>
          <w:szCs w:val="28"/>
        </w:rPr>
      </w:pPr>
      <w:r w:rsidRPr="00E07B8D">
        <w:rPr>
          <w:rFonts w:eastAsia="Times New Roman"/>
          <w:b/>
          <w:color w:val="auto"/>
          <w:sz w:val="28"/>
          <w:szCs w:val="28"/>
        </w:rPr>
        <w:lastRenderedPageBreak/>
        <w:t>Учёные записки Комсомольского-на-Амуре государственного технического университета. Науки о человеке, обществе и кул</w:t>
      </w:r>
      <w:r w:rsidRPr="00E07B8D">
        <w:rPr>
          <w:rFonts w:eastAsia="Times New Roman"/>
          <w:b/>
          <w:color w:val="auto"/>
          <w:sz w:val="28"/>
          <w:szCs w:val="28"/>
        </w:rPr>
        <w:t>ь</w:t>
      </w:r>
      <w:r w:rsidRPr="00E07B8D">
        <w:rPr>
          <w:rFonts w:eastAsia="Times New Roman"/>
          <w:b/>
          <w:color w:val="auto"/>
          <w:sz w:val="28"/>
          <w:szCs w:val="28"/>
        </w:rPr>
        <w:t>туре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E07B8D">
        <w:rPr>
          <w:rFonts w:eastAsia="Times New Roman"/>
          <w:b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E07B8D">
        <w:rPr>
          <w:rFonts w:eastAsia="Times New Roman"/>
          <w:b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b/>
          <w:color w:val="auto"/>
          <w:sz w:val="28"/>
          <w:szCs w:val="28"/>
        </w:rPr>
        <w:t>№</w:t>
      </w:r>
      <w:r w:rsidRPr="00E07B8D">
        <w:rPr>
          <w:rFonts w:eastAsia="Times New Roman"/>
          <w:b/>
          <w:color w:val="auto"/>
          <w:sz w:val="28"/>
          <w:szCs w:val="28"/>
        </w:rPr>
        <w:t xml:space="preserve"> II-2 (6).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Киба, Д.</w:t>
      </w:r>
      <w:r w:rsidR="005F75B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Поиски трактовок дефиниции "интеллигенция" отеч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ственной исторической наукой / Д. В. Киба</w:t>
      </w:r>
      <w:r w:rsidR="005F75B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ского-на-Амуре государственного технического университета. Науки о 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4-8.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Петрунина, Ж.</w:t>
      </w:r>
      <w:r w:rsidR="005F75B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Американский вектор внешней политики КНР на рубеже XX-XXI вв. (по материалам интернет-ресурсов) / Ж. В. Петр</w:t>
      </w:r>
      <w:r w:rsidRPr="003B6D3B">
        <w:rPr>
          <w:rFonts w:eastAsia="Times New Roman"/>
          <w:color w:val="auto"/>
          <w:sz w:val="28"/>
          <w:szCs w:val="28"/>
        </w:rPr>
        <w:t>у</w:t>
      </w:r>
      <w:r w:rsidRPr="003B6D3B">
        <w:rPr>
          <w:rFonts w:eastAsia="Times New Roman"/>
          <w:color w:val="auto"/>
          <w:sz w:val="28"/>
          <w:szCs w:val="28"/>
        </w:rPr>
        <w:t>нина</w:t>
      </w:r>
      <w:r w:rsidR="005F75B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</w:t>
      </w:r>
      <w:r w:rsidRPr="003B6D3B">
        <w:rPr>
          <w:rFonts w:eastAsia="Times New Roman"/>
          <w:color w:val="auto"/>
          <w:sz w:val="28"/>
          <w:szCs w:val="28"/>
        </w:rPr>
        <w:t>х</w:t>
      </w:r>
      <w:r w:rsidRPr="003B6D3B">
        <w:rPr>
          <w:rFonts w:eastAsia="Times New Roman"/>
          <w:color w:val="auto"/>
          <w:sz w:val="28"/>
          <w:szCs w:val="28"/>
        </w:rPr>
        <w:t>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9-13.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Цыц, В.</w:t>
      </w:r>
      <w:r w:rsidR="005F75B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С.</w:t>
      </w:r>
      <w:r w:rsidRPr="003B6D3B">
        <w:rPr>
          <w:rFonts w:eastAsia="Times New Roman"/>
          <w:color w:val="auto"/>
          <w:sz w:val="28"/>
          <w:szCs w:val="28"/>
        </w:rPr>
        <w:t xml:space="preserve"> Союзы творческой интеллигенции в идеологической системе советского государства (на примере Хабаровского отделения Вс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российского театрального общества) / В. С. Цыц</w:t>
      </w:r>
      <w:r w:rsidR="005F75B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</w:t>
      </w:r>
      <w:r w:rsidRPr="003B6D3B">
        <w:rPr>
          <w:rFonts w:eastAsia="Times New Roman"/>
          <w:color w:val="auto"/>
          <w:sz w:val="28"/>
          <w:szCs w:val="28"/>
        </w:rPr>
        <w:t>м</w:t>
      </w:r>
      <w:r w:rsidRPr="003B6D3B">
        <w:rPr>
          <w:rFonts w:eastAsia="Times New Roman"/>
          <w:color w:val="auto"/>
          <w:sz w:val="28"/>
          <w:szCs w:val="28"/>
        </w:rPr>
        <w:t>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14-20.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Липовка, Н.</w:t>
      </w:r>
      <w:r w:rsidR="005F75B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П.</w:t>
      </w:r>
      <w:r w:rsidRPr="003B6D3B">
        <w:rPr>
          <w:rFonts w:eastAsia="Times New Roman"/>
          <w:color w:val="auto"/>
          <w:sz w:val="28"/>
          <w:szCs w:val="28"/>
        </w:rPr>
        <w:t xml:space="preserve"> Развитие экономического мышления будущих б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калавров коммерции как объект формирования профессиональных комп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тенций / Н. П. Липовка</w:t>
      </w:r>
      <w:r w:rsidR="005F75B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</w:t>
      </w:r>
      <w:r w:rsidRPr="003B6D3B">
        <w:rPr>
          <w:rFonts w:eastAsia="Times New Roman"/>
          <w:color w:val="auto"/>
          <w:sz w:val="28"/>
          <w:szCs w:val="28"/>
        </w:rPr>
        <w:t>у</w:t>
      </w:r>
      <w:r w:rsidRPr="003B6D3B">
        <w:rPr>
          <w:rFonts w:eastAsia="Times New Roman"/>
          <w:color w:val="auto"/>
          <w:sz w:val="28"/>
          <w:szCs w:val="28"/>
        </w:rPr>
        <w:t>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21-24.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Наливайко, Т.</w:t>
      </w:r>
      <w:r w:rsidR="005F75B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Е.</w:t>
      </w:r>
      <w:r w:rsidRPr="003B6D3B">
        <w:rPr>
          <w:rFonts w:eastAsia="Times New Roman"/>
          <w:color w:val="auto"/>
          <w:sz w:val="28"/>
          <w:szCs w:val="28"/>
        </w:rPr>
        <w:t xml:space="preserve"> Диагностика сформированности ключевых ко</w:t>
      </w:r>
      <w:r w:rsidRPr="003B6D3B">
        <w:rPr>
          <w:rFonts w:eastAsia="Times New Roman"/>
          <w:color w:val="auto"/>
          <w:sz w:val="28"/>
          <w:szCs w:val="28"/>
        </w:rPr>
        <w:t>м</w:t>
      </w:r>
      <w:r w:rsidRPr="003B6D3B">
        <w:rPr>
          <w:rFonts w:eastAsia="Times New Roman"/>
          <w:color w:val="auto"/>
          <w:sz w:val="28"/>
          <w:szCs w:val="28"/>
        </w:rPr>
        <w:t>петенций обучаемых: педагогические возможности и методы оценки / Т. Е. Наливайко, М. В. Шинкорук</w:t>
      </w:r>
      <w:r w:rsidR="005F75B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25-31.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Цевелева, И.</w:t>
      </w:r>
      <w:r w:rsidR="005F75B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Проблема характеристики социальной активн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сти в психологии / И. В. Цевелева</w:t>
      </w:r>
      <w:r w:rsidR="005F75B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32-35.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Гиль, О.</w:t>
      </w:r>
      <w:r w:rsidR="005F75B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Л.</w:t>
      </w:r>
      <w:r w:rsidRPr="003B6D3B">
        <w:rPr>
          <w:rFonts w:eastAsia="Times New Roman"/>
          <w:color w:val="auto"/>
          <w:sz w:val="28"/>
          <w:szCs w:val="28"/>
        </w:rPr>
        <w:t xml:space="preserve"> Роль документального начала в романе У.</w:t>
      </w:r>
      <w:r w:rsidR="005F75B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Стайрона "Выбор Софи" (окончание) / О. Л. Гиль</w:t>
      </w:r>
      <w:r w:rsidR="005F75B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го-на-Амуре государственного технического университета. Науки о чел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36-40.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Нечаева, А.</w:t>
      </w:r>
      <w:r w:rsidR="005F75B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История п</w:t>
      </w:r>
      <w:r w:rsidR="00786EC7">
        <w:rPr>
          <w:rFonts w:eastAsia="Times New Roman"/>
          <w:color w:val="auto"/>
          <w:sz w:val="28"/>
          <w:szCs w:val="28"/>
        </w:rPr>
        <w:t>роисхождения англосаксонских име</w:t>
      </w:r>
      <w:r w:rsidRPr="003B6D3B">
        <w:rPr>
          <w:rFonts w:eastAsia="Times New Roman"/>
          <w:color w:val="auto"/>
          <w:sz w:val="28"/>
          <w:szCs w:val="28"/>
        </w:rPr>
        <w:t xml:space="preserve">н / </w:t>
      </w:r>
      <w:r w:rsidR="005F75BD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А. В. Нечаева</w:t>
      </w:r>
      <w:r w:rsidR="00E07B8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</w:t>
      </w:r>
      <w:r w:rsidRPr="003B6D3B">
        <w:rPr>
          <w:rFonts w:eastAsia="Times New Roman"/>
          <w:color w:val="auto"/>
          <w:sz w:val="28"/>
          <w:szCs w:val="28"/>
        </w:rPr>
        <w:t>н</w:t>
      </w:r>
      <w:r w:rsidRPr="003B6D3B">
        <w:rPr>
          <w:rFonts w:eastAsia="Times New Roman"/>
          <w:color w:val="auto"/>
          <w:sz w:val="28"/>
          <w:szCs w:val="28"/>
        </w:rPr>
        <w:t>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41-45.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Шунейко, А.</w:t>
      </w:r>
      <w:r w:rsidR="005F75B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Ориентация как этап реализации сценариев и</w:t>
      </w:r>
      <w:r w:rsidRPr="003B6D3B">
        <w:rPr>
          <w:rFonts w:eastAsia="Times New Roman"/>
          <w:color w:val="auto"/>
          <w:sz w:val="28"/>
          <w:szCs w:val="28"/>
        </w:rPr>
        <w:t>н</w:t>
      </w:r>
      <w:r w:rsidRPr="003B6D3B">
        <w:rPr>
          <w:rFonts w:eastAsia="Times New Roman"/>
          <w:color w:val="auto"/>
          <w:sz w:val="28"/>
          <w:szCs w:val="28"/>
        </w:rPr>
        <w:t>формационно-коммуникативных событий / А. А. Шунейко, И. А. Авдеенко</w:t>
      </w:r>
      <w:r w:rsidR="005F75B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46-53.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Сова, О.</w:t>
      </w:r>
      <w:r w:rsidR="005F75B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Н.</w:t>
      </w:r>
      <w:r w:rsidRPr="003B6D3B">
        <w:rPr>
          <w:rFonts w:eastAsia="Times New Roman"/>
          <w:color w:val="auto"/>
          <w:sz w:val="28"/>
          <w:szCs w:val="28"/>
        </w:rPr>
        <w:t xml:space="preserve"> Символический аспект радикального нонконформи</w:t>
      </w:r>
      <w:r w:rsidRPr="003B6D3B">
        <w:rPr>
          <w:rFonts w:eastAsia="Times New Roman"/>
          <w:color w:val="auto"/>
          <w:sz w:val="28"/>
          <w:szCs w:val="28"/>
        </w:rPr>
        <w:t>з</w:t>
      </w:r>
      <w:r w:rsidRPr="003B6D3B">
        <w:rPr>
          <w:rFonts w:eastAsia="Times New Roman"/>
          <w:color w:val="auto"/>
          <w:sz w:val="28"/>
          <w:szCs w:val="28"/>
        </w:rPr>
        <w:t>ма в латиноамериканской культуре / О. Н. Сова</w:t>
      </w:r>
      <w:r w:rsidR="005F75B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54-58.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Чебанюк, Т.</w:t>
      </w:r>
      <w:r w:rsidR="005F75B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Теоретические основания исследования культу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ных форм, культурных явлений и культурных систем / Т. А. Чебанюк</w:t>
      </w:r>
      <w:r w:rsidR="005F75B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59-63.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Юдина, В.</w:t>
      </w:r>
      <w:r w:rsidR="005F75B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Любительские и профессиональные формы муз</w:t>
      </w:r>
      <w:r w:rsidRPr="003B6D3B">
        <w:rPr>
          <w:rFonts w:eastAsia="Times New Roman"/>
          <w:color w:val="auto"/>
          <w:sz w:val="28"/>
          <w:szCs w:val="28"/>
        </w:rPr>
        <w:t>ы</w:t>
      </w:r>
      <w:r w:rsidRPr="003B6D3B">
        <w:rPr>
          <w:rFonts w:eastAsia="Times New Roman"/>
          <w:color w:val="auto"/>
          <w:sz w:val="28"/>
          <w:szCs w:val="28"/>
        </w:rPr>
        <w:t xml:space="preserve">кальной практики в культуре провинциального города второй половины </w:t>
      </w:r>
      <w:r w:rsidRPr="003B6D3B">
        <w:rPr>
          <w:rFonts w:eastAsia="Times New Roman"/>
          <w:color w:val="auto"/>
          <w:sz w:val="28"/>
          <w:szCs w:val="28"/>
        </w:rPr>
        <w:lastRenderedPageBreak/>
        <w:t>XIX - начала XX вв. / В. И. Юдина</w:t>
      </w:r>
      <w:r w:rsidR="005F75B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64-69.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Кудрякова, Н.</w:t>
      </w:r>
      <w:r w:rsidR="005F75B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Управление информационно-технологическим укладом экономических систем: методология исследования жизненного цикла инноваций / Н. В. Кудрякова, К. Т. Пазюк, Б. В. Смирнов</w:t>
      </w:r>
      <w:r w:rsidR="005F75B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220B1E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70-82.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Уксуменко, А.</w:t>
      </w:r>
      <w:r w:rsidR="005F75B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Туризм как способ социальной дифференци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ции / А. А. Уксуменко, И. С. Маркова</w:t>
      </w:r>
      <w:r w:rsidR="005F75B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83-85.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Шевченко, Д.</w:t>
      </w:r>
      <w:r w:rsidR="005F75B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К.</w:t>
      </w:r>
      <w:r w:rsidRPr="003B6D3B">
        <w:rPr>
          <w:rFonts w:eastAsia="Times New Roman"/>
          <w:color w:val="auto"/>
          <w:sz w:val="28"/>
          <w:szCs w:val="28"/>
        </w:rPr>
        <w:t xml:space="preserve"> Принципы управления стратегической устойч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востью предприятия / Д. К. Шевченко</w:t>
      </w:r>
      <w:r w:rsidR="005F75B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86-96.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Докучаев, И.</w:t>
      </w:r>
      <w:r w:rsidR="005F75B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Позиции и амбиции. Рецензия на статью Д.</w:t>
      </w:r>
      <w:r w:rsidR="00F84304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В.</w:t>
      </w:r>
      <w:r w:rsidR="00F84304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Новикова "Лишние люди" как необходимый ресурс self-expansion of capital / И. И. Докучаев</w:t>
      </w:r>
      <w:r w:rsidR="005F75B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97-98.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Егурнова, А.</w:t>
      </w:r>
      <w:r w:rsidR="005F75B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Шинкорук М.</w:t>
      </w:r>
      <w:r w:rsidR="005F75B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В., Наливайко Т.</w:t>
      </w:r>
      <w:r w:rsidR="005F75B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Е. Практикум по</w:t>
      </w:r>
      <w:r w:rsidR="00E63F17">
        <w:rPr>
          <w:rFonts w:eastAsia="Times New Roman"/>
          <w:color w:val="auto"/>
          <w:sz w:val="28"/>
          <w:szCs w:val="28"/>
        </w:rPr>
        <w:t xml:space="preserve"> общим основам педагогики: учебно</w:t>
      </w:r>
      <w:r w:rsidRPr="003B6D3B">
        <w:rPr>
          <w:rFonts w:eastAsia="Times New Roman"/>
          <w:color w:val="auto"/>
          <w:sz w:val="28"/>
          <w:szCs w:val="28"/>
        </w:rPr>
        <w:t>-метод</w:t>
      </w:r>
      <w:r w:rsidR="00E63F17">
        <w:rPr>
          <w:rFonts w:eastAsia="Times New Roman"/>
          <w:color w:val="auto"/>
          <w:sz w:val="28"/>
          <w:szCs w:val="28"/>
        </w:rPr>
        <w:t xml:space="preserve">ическое </w:t>
      </w:r>
      <w:r w:rsidRPr="003B6D3B">
        <w:rPr>
          <w:rFonts w:eastAsia="Times New Roman"/>
          <w:color w:val="auto"/>
          <w:sz w:val="28"/>
          <w:szCs w:val="28"/>
        </w:rPr>
        <w:t xml:space="preserve">пособие : [рецензия] / </w:t>
      </w:r>
      <w:r w:rsidR="00E63F17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А. А. Егурнова</w:t>
      </w:r>
      <w:r w:rsidR="005F75B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99-100.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Иванов, Ант.</w:t>
      </w:r>
      <w:r w:rsidR="005F75B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Иващенко Я.</w:t>
      </w:r>
      <w:r w:rsidR="005F75B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 xml:space="preserve">С. Семиотика еды (на материале традиционной культуры): монография : [рецензия] / </w:t>
      </w:r>
      <w:r w:rsidR="005F75BD" w:rsidRPr="003B6D3B">
        <w:rPr>
          <w:rFonts w:eastAsia="Times New Roman"/>
          <w:color w:val="auto"/>
          <w:sz w:val="28"/>
          <w:szCs w:val="28"/>
        </w:rPr>
        <w:t>Ант.</w:t>
      </w:r>
      <w:r w:rsidR="005F75BD">
        <w:rPr>
          <w:rFonts w:eastAsia="Times New Roman"/>
          <w:color w:val="auto"/>
          <w:sz w:val="28"/>
          <w:szCs w:val="28"/>
        </w:rPr>
        <w:t xml:space="preserve"> </w:t>
      </w:r>
      <w:r w:rsidR="005F75BD" w:rsidRPr="003B6D3B">
        <w:rPr>
          <w:rFonts w:eastAsia="Times New Roman"/>
          <w:color w:val="auto"/>
          <w:sz w:val="28"/>
          <w:szCs w:val="28"/>
        </w:rPr>
        <w:t>А.</w:t>
      </w:r>
      <w:r w:rsidR="005F75B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Иванов</w:t>
      </w:r>
      <w:r w:rsidR="005F75B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</w:t>
      </w:r>
      <w:r w:rsidRPr="003B6D3B">
        <w:rPr>
          <w:rFonts w:eastAsia="Times New Roman"/>
          <w:color w:val="auto"/>
          <w:sz w:val="28"/>
          <w:szCs w:val="28"/>
        </w:rPr>
        <w:t>ё</w:t>
      </w:r>
      <w:r w:rsidRPr="003B6D3B">
        <w:rPr>
          <w:rFonts w:eastAsia="Times New Roman"/>
          <w:color w:val="auto"/>
          <w:sz w:val="28"/>
          <w:szCs w:val="28"/>
        </w:rPr>
        <w:t>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101-103.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Малышева, Н.</w:t>
      </w:r>
      <w:r w:rsidR="005F75B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="005F75BD">
        <w:rPr>
          <w:rFonts w:eastAsia="Times New Roman"/>
          <w:color w:val="auto"/>
          <w:sz w:val="28"/>
          <w:szCs w:val="28"/>
        </w:rPr>
        <w:t xml:space="preserve"> Тарануха</w:t>
      </w:r>
      <w:r w:rsidRPr="003B6D3B">
        <w:rPr>
          <w:rFonts w:eastAsia="Times New Roman"/>
          <w:color w:val="auto"/>
          <w:sz w:val="28"/>
          <w:szCs w:val="28"/>
        </w:rPr>
        <w:t xml:space="preserve"> Н.</w:t>
      </w:r>
      <w:r w:rsidR="005F75B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А., Першина, Е.</w:t>
      </w:r>
      <w:r w:rsidR="005F75B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Ю. Английский язык для транспортных специальностей вузов. Том 1. Базовый професси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="00E07B8D">
        <w:rPr>
          <w:rFonts w:eastAsia="Times New Roman"/>
          <w:color w:val="auto"/>
          <w:sz w:val="28"/>
          <w:szCs w:val="28"/>
        </w:rPr>
        <w:t xml:space="preserve">нальный курс: учебное </w:t>
      </w:r>
      <w:r w:rsidRPr="003B6D3B">
        <w:rPr>
          <w:rFonts w:eastAsia="Times New Roman"/>
          <w:color w:val="auto"/>
          <w:sz w:val="28"/>
          <w:szCs w:val="28"/>
        </w:rPr>
        <w:t>пособие. Том 2. Специализированный курс: уче</w:t>
      </w:r>
      <w:r w:rsidRPr="003B6D3B">
        <w:rPr>
          <w:rFonts w:eastAsia="Times New Roman"/>
          <w:color w:val="auto"/>
          <w:sz w:val="28"/>
          <w:szCs w:val="28"/>
        </w:rPr>
        <w:t>б</w:t>
      </w:r>
      <w:r w:rsidR="005F75BD">
        <w:rPr>
          <w:rFonts w:eastAsia="Times New Roman"/>
          <w:color w:val="auto"/>
          <w:sz w:val="28"/>
          <w:szCs w:val="28"/>
        </w:rPr>
        <w:t xml:space="preserve">ное </w:t>
      </w:r>
      <w:r w:rsidRPr="003B6D3B">
        <w:rPr>
          <w:rFonts w:eastAsia="Times New Roman"/>
          <w:color w:val="auto"/>
          <w:sz w:val="28"/>
          <w:szCs w:val="28"/>
        </w:rPr>
        <w:t>пособие : [рецензия] / Н. В. Малышева</w:t>
      </w:r>
      <w:r w:rsidR="005F75B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ского-на-Амуре государственного технического университета. Науки о 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104-105.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Васильченко, А.</w:t>
      </w:r>
      <w:r w:rsidR="005F75B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С.</w:t>
      </w:r>
      <w:r w:rsidRPr="003B6D3B">
        <w:rPr>
          <w:rFonts w:eastAsia="Times New Roman"/>
          <w:color w:val="auto"/>
          <w:sz w:val="28"/>
          <w:szCs w:val="28"/>
        </w:rPr>
        <w:t xml:space="preserve"> Студенческий научный форум 2011 / А. С. Васильченко</w:t>
      </w:r>
      <w:r w:rsidR="005F75B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</w:t>
      </w:r>
      <w:r w:rsidRPr="003B6D3B">
        <w:rPr>
          <w:rFonts w:eastAsia="Times New Roman"/>
          <w:color w:val="auto"/>
          <w:sz w:val="28"/>
          <w:szCs w:val="28"/>
        </w:rPr>
        <w:t>н</w:t>
      </w:r>
      <w:r w:rsidRPr="003B6D3B">
        <w:rPr>
          <w:rFonts w:eastAsia="Times New Roman"/>
          <w:color w:val="auto"/>
          <w:sz w:val="28"/>
          <w:szCs w:val="28"/>
        </w:rPr>
        <w:t>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106-107.</w:t>
      </w:r>
    </w:p>
    <w:p w:rsidR="00503C32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Докучаев, И.</w:t>
      </w:r>
      <w:r w:rsidR="005F75B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Моисей Самойлович Каган в моей жизни: восп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минания о философе и учителе / И. И. Докучаев</w:t>
      </w:r>
      <w:r w:rsidR="005F75B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108-118.</w:t>
      </w:r>
    </w:p>
    <w:p w:rsidR="00E07B8D" w:rsidRPr="00E07B8D" w:rsidRDefault="00E07B8D" w:rsidP="00E07B8D">
      <w:pPr>
        <w:pStyle w:val="a5"/>
        <w:spacing w:line="360" w:lineRule="auto"/>
        <w:ind w:left="709"/>
        <w:jc w:val="center"/>
        <w:rPr>
          <w:rFonts w:eastAsia="Times New Roman"/>
          <w:b/>
          <w:color w:val="auto"/>
          <w:sz w:val="28"/>
          <w:szCs w:val="28"/>
        </w:rPr>
      </w:pPr>
      <w:r w:rsidRPr="00E07B8D">
        <w:rPr>
          <w:rFonts w:eastAsia="Times New Roman"/>
          <w:b/>
          <w:color w:val="auto"/>
          <w:sz w:val="28"/>
          <w:szCs w:val="28"/>
        </w:rPr>
        <w:t>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E07B8D">
        <w:rPr>
          <w:rFonts w:eastAsia="Times New Roman"/>
          <w:b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E07B8D">
        <w:rPr>
          <w:rFonts w:eastAsia="Times New Roman"/>
          <w:b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b/>
          <w:color w:val="auto"/>
          <w:sz w:val="28"/>
          <w:szCs w:val="28"/>
        </w:rPr>
        <w:t>№</w:t>
      </w:r>
      <w:r w:rsidRPr="00E07B8D">
        <w:rPr>
          <w:rFonts w:eastAsia="Times New Roman"/>
          <w:b/>
          <w:color w:val="auto"/>
          <w:sz w:val="28"/>
          <w:szCs w:val="28"/>
        </w:rPr>
        <w:t xml:space="preserve"> III-1 (7).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Кузьмин, В.</w:t>
      </w:r>
      <w:r w:rsidR="005F75B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М.</w:t>
      </w:r>
      <w:r w:rsidRPr="003B6D3B">
        <w:rPr>
          <w:rFonts w:eastAsia="Times New Roman"/>
          <w:color w:val="auto"/>
          <w:sz w:val="28"/>
          <w:szCs w:val="28"/>
        </w:rPr>
        <w:t xml:space="preserve"> Источник питания для децентрализованных с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стем энергообеспечения / В. М. Кузьмин, И. Н. Дубровский</w:t>
      </w:r>
      <w:r w:rsidR="005F75B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писки Комсомольского-на-Амуре государственного технического униве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III-1 (7)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4-12.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Степанов, А.</w:t>
      </w:r>
      <w:r w:rsidR="005F75B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Н.</w:t>
      </w:r>
      <w:r w:rsidRPr="003B6D3B">
        <w:rPr>
          <w:rFonts w:eastAsia="Times New Roman"/>
          <w:color w:val="auto"/>
          <w:sz w:val="28"/>
          <w:szCs w:val="28"/>
        </w:rPr>
        <w:t xml:space="preserve"> Моделирова</w:t>
      </w:r>
      <w:r w:rsidR="00786EC7">
        <w:rPr>
          <w:rFonts w:eastAsia="Times New Roman"/>
          <w:color w:val="auto"/>
          <w:sz w:val="28"/>
          <w:szCs w:val="28"/>
        </w:rPr>
        <w:t>ние внешнего магнитного поля тре</w:t>
      </w:r>
      <w:r w:rsidRPr="003B6D3B">
        <w:rPr>
          <w:rFonts w:eastAsia="Times New Roman"/>
          <w:color w:val="auto"/>
          <w:sz w:val="28"/>
          <w:szCs w:val="28"/>
        </w:rPr>
        <w:t>хфазной электрической машины / А. Н. Степанов</w:t>
      </w:r>
      <w:r w:rsidR="005F75B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 xml:space="preserve">// Учёные записки </w:t>
      </w:r>
      <w:r w:rsidRPr="003B6D3B">
        <w:rPr>
          <w:rFonts w:eastAsia="Times New Roman"/>
          <w:color w:val="auto"/>
          <w:sz w:val="28"/>
          <w:szCs w:val="28"/>
        </w:rPr>
        <w:lastRenderedPageBreak/>
        <w:t>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III-1 (7)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13-20.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Петухов, А.</w:t>
      </w:r>
      <w:r w:rsidR="005F75B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М.</w:t>
      </w:r>
      <w:r w:rsidR="008D24BB">
        <w:rPr>
          <w:rFonts w:eastAsia="Times New Roman"/>
          <w:color w:val="auto"/>
          <w:sz w:val="28"/>
          <w:szCs w:val="28"/>
        </w:rPr>
        <w:t xml:space="preserve"> Расчет параметров совмеще</w:t>
      </w:r>
      <w:r w:rsidRPr="003B6D3B">
        <w:rPr>
          <w:rFonts w:eastAsia="Times New Roman"/>
          <w:color w:val="auto"/>
          <w:sz w:val="28"/>
          <w:szCs w:val="28"/>
        </w:rPr>
        <w:t>нного электромаши</w:t>
      </w:r>
      <w:r w:rsidRPr="003B6D3B">
        <w:rPr>
          <w:rFonts w:eastAsia="Times New Roman"/>
          <w:color w:val="auto"/>
          <w:sz w:val="28"/>
          <w:szCs w:val="28"/>
        </w:rPr>
        <w:t>н</w:t>
      </w:r>
      <w:r w:rsidRPr="003B6D3B">
        <w:rPr>
          <w:rFonts w:eastAsia="Times New Roman"/>
          <w:color w:val="auto"/>
          <w:sz w:val="28"/>
          <w:szCs w:val="28"/>
        </w:rPr>
        <w:t>ного генератора автономного источника электропитания переменного тока стабильной частоты / А. М. Петухов, В. М. Кузьмин, И. Н. Дубровский</w:t>
      </w:r>
      <w:r w:rsidR="005F75B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III-1 (7)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8D24BB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21-26.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Приходченко, О.</w:t>
      </w:r>
      <w:r w:rsidR="005F75B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Математическое моделирование и анализ электромагнитных и тепловых процессов в электромеханических теплог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нерирующих преобразователях / О. В. Приходченко</w:t>
      </w:r>
      <w:r w:rsidR="005F75B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III-1 (7)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27-37.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Нечитайло, Т.</w:t>
      </w:r>
      <w:r w:rsidR="005F75B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П.</w:t>
      </w:r>
      <w:r w:rsidRPr="003B6D3B">
        <w:rPr>
          <w:rFonts w:eastAsia="Times New Roman"/>
          <w:color w:val="auto"/>
          <w:sz w:val="28"/>
          <w:szCs w:val="28"/>
        </w:rPr>
        <w:t xml:space="preserve"> Угольный бинарный паротурбинный энергоблок для северных регионов / Т. П. Нечитайло, С. А. Скоморовский</w:t>
      </w:r>
      <w:r w:rsidR="005F75B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III-1 (7)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38-42.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Николаенко, А.</w:t>
      </w:r>
      <w:r w:rsidR="005F75B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С.</w:t>
      </w:r>
      <w:r w:rsidR="00786EC7">
        <w:rPr>
          <w:rFonts w:eastAsia="Times New Roman"/>
          <w:color w:val="auto"/>
          <w:sz w:val="28"/>
          <w:szCs w:val="28"/>
        </w:rPr>
        <w:t xml:space="preserve"> Математическая модель тве</w:t>
      </w:r>
      <w:r w:rsidRPr="003B6D3B">
        <w:rPr>
          <w:rFonts w:eastAsia="Times New Roman"/>
          <w:color w:val="auto"/>
          <w:sz w:val="28"/>
          <w:szCs w:val="28"/>
        </w:rPr>
        <w:t>рдооксидного то</w:t>
      </w:r>
      <w:r w:rsidRPr="003B6D3B">
        <w:rPr>
          <w:rFonts w:eastAsia="Times New Roman"/>
          <w:color w:val="auto"/>
          <w:sz w:val="28"/>
          <w:szCs w:val="28"/>
        </w:rPr>
        <w:t>п</w:t>
      </w:r>
      <w:r w:rsidRPr="003B6D3B">
        <w:rPr>
          <w:rFonts w:eastAsia="Times New Roman"/>
          <w:color w:val="auto"/>
          <w:sz w:val="28"/>
          <w:szCs w:val="28"/>
        </w:rPr>
        <w:t>ливного элемента на стационарных режимах работ / А. С. Николаенко</w:t>
      </w:r>
      <w:r w:rsidR="005F75B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III-1 (7)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8D24BB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43-47.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Андрианов, И.</w:t>
      </w:r>
      <w:r w:rsidR="005F75B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К.</w:t>
      </w:r>
      <w:r w:rsidRPr="003B6D3B">
        <w:rPr>
          <w:rFonts w:eastAsia="Times New Roman"/>
          <w:color w:val="auto"/>
          <w:sz w:val="28"/>
          <w:szCs w:val="28"/>
        </w:rPr>
        <w:t xml:space="preserve"> Пове</w:t>
      </w:r>
      <w:r w:rsidR="008D24BB">
        <w:rPr>
          <w:rFonts w:eastAsia="Times New Roman"/>
          <w:color w:val="auto"/>
          <w:sz w:val="28"/>
          <w:szCs w:val="28"/>
        </w:rPr>
        <w:t>рхность и закон текучести для же</w:t>
      </w:r>
      <w:r w:rsidRPr="003B6D3B">
        <w:rPr>
          <w:rFonts w:eastAsia="Times New Roman"/>
          <w:color w:val="auto"/>
          <w:sz w:val="28"/>
          <w:szCs w:val="28"/>
        </w:rPr>
        <w:t>стко-пластической стержневой системы с разными свойствами на растяжение и сжатие / И. К. Андрианов, А. И. Олейников</w:t>
      </w:r>
      <w:r w:rsidR="005F75B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III-1 (7)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48-53.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Космынин, А.</w:t>
      </w:r>
      <w:r w:rsidR="005F75B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Экспериментальный стенд для исследования х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 xml:space="preserve">рактеристик упорных газостатических подшипников / А. В. Космынин, </w:t>
      </w:r>
      <w:r w:rsidR="00E07B8D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О. А. Красильникова, Н. С. Гуменюк</w:t>
      </w:r>
      <w:r w:rsidR="005F75B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III-1 (7)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54-56.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Димитрюк, О.</w:t>
      </w:r>
      <w:r w:rsidR="005F75B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К.</w:t>
      </w:r>
      <w:r w:rsidRPr="003B6D3B">
        <w:rPr>
          <w:rFonts w:eastAsia="Times New Roman"/>
          <w:color w:val="auto"/>
          <w:sz w:val="28"/>
          <w:szCs w:val="28"/>
        </w:rPr>
        <w:t xml:space="preserve"> Погрешность несовмещения баз (погрешность базирования) / О. К. Димитрюк, С. Г. Танкова</w:t>
      </w:r>
      <w:r w:rsidR="005F75B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III-1 (7)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57-58.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Ли, А.</w:t>
      </w:r>
      <w:r w:rsidRPr="003B6D3B">
        <w:rPr>
          <w:rFonts w:eastAsia="Times New Roman"/>
          <w:color w:val="auto"/>
          <w:sz w:val="28"/>
          <w:szCs w:val="28"/>
        </w:rPr>
        <w:t xml:space="preserve"> Некоторые вопросы теории движения и распределения массы семе</w:t>
      </w:r>
      <w:r w:rsidR="00786EC7">
        <w:rPr>
          <w:rFonts w:eastAsia="Times New Roman"/>
          <w:color w:val="auto"/>
          <w:sz w:val="28"/>
          <w:szCs w:val="28"/>
        </w:rPr>
        <w:t>нного вороха в бункере клевероте</w:t>
      </w:r>
      <w:r w:rsidRPr="003B6D3B">
        <w:rPr>
          <w:rFonts w:eastAsia="Times New Roman"/>
          <w:color w:val="auto"/>
          <w:sz w:val="28"/>
          <w:szCs w:val="28"/>
        </w:rPr>
        <w:t>рки / А. Ли, Х. И. Туркменов, Ш. Н. Рузиев</w:t>
      </w:r>
      <w:r w:rsidR="005F75B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</w:t>
      </w:r>
      <w:r w:rsidRPr="003B6D3B">
        <w:rPr>
          <w:rFonts w:eastAsia="Times New Roman"/>
          <w:color w:val="auto"/>
          <w:sz w:val="28"/>
          <w:szCs w:val="28"/>
        </w:rPr>
        <w:t>н</w:t>
      </w:r>
      <w:r w:rsidRPr="003B6D3B">
        <w:rPr>
          <w:rFonts w:eastAsia="Times New Roman"/>
          <w:color w:val="auto"/>
          <w:sz w:val="28"/>
          <w:szCs w:val="28"/>
        </w:rPr>
        <w:t>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III-1 (7)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59-65.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Необходимость централизации управления процессами автомат</w:t>
      </w:r>
      <w:r w:rsidRPr="003B6D3B">
        <w:rPr>
          <w:rFonts w:eastAsia="Times New Roman"/>
          <w:bCs/>
          <w:color w:val="auto"/>
          <w:sz w:val="28"/>
          <w:szCs w:val="28"/>
        </w:rPr>
        <w:t>и</w:t>
      </w:r>
      <w:r w:rsidRPr="003B6D3B">
        <w:rPr>
          <w:rFonts w:eastAsia="Times New Roman"/>
          <w:bCs/>
          <w:color w:val="auto"/>
          <w:sz w:val="28"/>
          <w:szCs w:val="28"/>
        </w:rPr>
        <w:t>зации управления в рамках крупной корпорации</w:t>
      </w:r>
      <w:r w:rsidRPr="003B6D3B">
        <w:rPr>
          <w:rFonts w:eastAsia="Times New Roman"/>
          <w:color w:val="auto"/>
          <w:sz w:val="28"/>
          <w:szCs w:val="28"/>
        </w:rPr>
        <w:t xml:space="preserve"> / В. А. Ха</w:t>
      </w:r>
      <w:r w:rsidR="00412A39" w:rsidRPr="003B6D3B">
        <w:rPr>
          <w:rFonts w:eastAsia="Times New Roman"/>
          <w:color w:val="auto"/>
          <w:sz w:val="28"/>
          <w:szCs w:val="28"/>
        </w:rPr>
        <w:t>нов, Б. Н. Мар</w:t>
      </w:r>
      <w:r w:rsidR="00412A39" w:rsidRPr="003B6D3B">
        <w:rPr>
          <w:rFonts w:eastAsia="Times New Roman"/>
          <w:color w:val="auto"/>
          <w:sz w:val="28"/>
          <w:szCs w:val="28"/>
        </w:rPr>
        <w:t>ь</w:t>
      </w:r>
      <w:r w:rsidR="00412A39" w:rsidRPr="003B6D3B">
        <w:rPr>
          <w:rFonts w:eastAsia="Times New Roman"/>
          <w:color w:val="auto"/>
          <w:sz w:val="28"/>
          <w:szCs w:val="28"/>
        </w:rPr>
        <w:t xml:space="preserve">ин, Д. Н. Фролов, Н. П. Куриная, В. И. Шпорт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III-1 (7)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66-70.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Степаненко, В.</w:t>
      </w:r>
      <w:r w:rsidR="00707C58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Е.</w:t>
      </w:r>
      <w:r w:rsidRPr="003B6D3B">
        <w:rPr>
          <w:rFonts w:eastAsia="Times New Roman"/>
          <w:color w:val="auto"/>
          <w:sz w:val="28"/>
          <w:szCs w:val="28"/>
        </w:rPr>
        <w:t xml:space="preserve"> Метод имитационного моделирования орган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зации производственных процессов с использованием расширенных сетей Петри / В. Е. Степаненко, Д. Н. Фролов, Б. Н. Марьин</w:t>
      </w:r>
      <w:r w:rsidR="00707C58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III-1 (7)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71-78.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Черномас, В.</w:t>
      </w:r>
      <w:r w:rsidR="00707C58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Технологический критерий получения кач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ственных металлоизделий на установке непрерывного литья и деформации металла / В. В. Черномас, С. Р. Саликов</w:t>
      </w:r>
      <w:r w:rsidR="00707C58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lastRenderedPageBreak/>
        <w:t>го-на-Амуре государственного технического университета. Науки о пр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III-1 (7)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79-85.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Салина, М.</w:t>
      </w:r>
      <w:r w:rsidR="00707C58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Использование криотехнологии в литейном прои</w:t>
      </w:r>
      <w:r w:rsidRPr="003B6D3B">
        <w:rPr>
          <w:rFonts w:eastAsia="Times New Roman"/>
          <w:color w:val="auto"/>
          <w:sz w:val="28"/>
          <w:szCs w:val="28"/>
        </w:rPr>
        <w:t>з</w:t>
      </w:r>
      <w:r w:rsidR="00786EC7">
        <w:rPr>
          <w:rFonts w:eastAsia="Times New Roman"/>
          <w:color w:val="auto"/>
          <w:sz w:val="28"/>
          <w:szCs w:val="28"/>
        </w:rPr>
        <w:t>водстве. Литье</w:t>
      </w:r>
      <w:r w:rsidRPr="003B6D3B">
        <w:rPr>
          <w:rFonts w:eastAsia="Times New Roman"/>
          <w:color w:val="auto"/>
          <w:sz w:val="28"/>
          <w:szCs w:val="28"/>
        </w:rPr>
        <w:t xml:space="preserve"> по ледяным моделям / М. В. Салина</w:t>
      </w:r>
      <w:r w:rsidR="00707C58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III-1 (7)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86-90.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Определение эффективности использования фазовых предпр</w:t>
      </w:r>
      <w:r w:rsidRPr="003B6D3B">
        <w:rPr>
          <w:rFonts w:eastAsia="Times New Roman"/>
          <w:bCs/>
          <w:color w:val="auto"/>
          <w:sz w:val="28"/>
          <w:szCs w:val="28"/>
        </w:rPr>
        <w:t>е</w:t>
      </w:r>
      <w:r w:rsidRPr="003B6D3B">
        <w:rPr>
          <w:rFonts w:eastAsia="Times New Roman"/>
          <w:bCs/>
          <w:color w:val="auto"/>
          <w:sz w:val="28"/>
          <w:szCs w:val="28"/>
        </w:rPr>
        <w:t>вращений в технологических операциях изготовления конструкций из ст</w:t>
      </w:r>
      <w:r w:rsidRPr="003B6D3B">
        <w:rPr>
          <w:rFonts w:eastAsia="Times New Roman"/>
          <w:bCs/>
          <w:color w:val="auto"/>
          <w:sz w:val="28"/>
          <w:szCs w:val="28"/>
        </w:rPr>
        <w:t>а</w:t>
      </w:r>
      <w:r w:rsidRPr="003B6D3B">
        <w:rPr>
          <w:rFonts w:eastAsia="Times New Roman"/>
          <w:bCs/>
          <w:color w:val="auto"/>
          <w:sz w:val="28"/>
          <w:szCs w:val="28"/>
        </w:rPr>
        <w:t>лей и сплавов методом акустической эмиссии</w:t>
      </w:r>
      <w:r w:rsidRPr="003B6D3B">
        <w:rPr>
          <w:rFonts w:eastAsia="Times New Roman"/>
          <w:color w:val="auto"/>
          <w:sz w:val="28"/>
          <w:szCs w:val="28"/>
        </w:rPr>
        <w:t xml:space="preserve"> / В. И. Муравьев, А. В. Фр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лов, Э. А. Дмитриев</w:t>
      </w:r>
      <w:r w:rsidR="00412A39" w:rsidRPr="003B6D3B">
        <w:rPr>
          <w:rFonts w:eastAsia="Times New Roman"/>
          <w:color w:val="auto"/>
          <w:sz w:val="28"/>
          <w:szCs w:val="28"/>
        </w:rPr>
        <w:t xml:space="preserve">, О. В. Башков, Е. А. Тарасов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</w:t>
      </w:r>
      <w:r w:rsidRPr="003B6D3B">
        <w:rPr>
          <w:rFonts w:eastAsia="Times New Roman"/>
          <w:color w:val="auto"/>
          <w:sz w:val="28"/>
          <w:szCs w:val="28"/>
        </w:rPr>
        <w:t>м</w:t>
      </w:r>
      <w:r w:rsidRPr="003B6D3B">
        <w:rPr>
          <w:rFonts w:eastAsia="Times New Roman"/>
          <w:color w:val="auto"/>
          <w:sz w:val="28"/>
          <w:szCs w:val="28"/>
        </w:rPr>
        <w:t>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III-1 (7)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91-100.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Свиридов, А.</w:t>
      </w:r>
      <w:r w:rsidR="00707C58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Сушка оболочковых форм, изготовленных мет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дом электрофореза / А. В. Свиридов</w:t>
      </w:r>
      <w:r w:rsidR="00707C58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III-1 (7)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101-103.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Степанова, И.</w:t>
      </w:r>
      <w:r w:rsidR="00707C58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П.</w:t>
      </w:r>
      <w:r w:rsidRPr="003B6D3B">
        <w:rPr>
          <w:rFonts w:eastAsia="Times New Roman"/>
          <w:color w:val="auto"/>
          <w:sz w:val="28"/>
          <w:szCs w:val="28"/>
        </w:rPr>
        <w:t xml:space="preserve"> Анализ и прогнозирование травматизма на ОАО "Амурметалл" математико-статистическими методами / И. П. Степанова, </w:t>
      </w:r>
      <w:r w:rsidR="00707C58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И. Д. Осколова</w:t>
      </w:r>
      <w:r w:rsidR="00707C58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III-1 (7)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104-117.</w:t>
      </w:r>
    </w:p>
    <w:p w:rsidR="00503C32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Дмитриев, Э.</w:t>
      </w:r>
      <w:r w:rsidR="00707C58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Итоги V международного форума "От науки к бизнесу" "Современные подхо</w:t>
      </w:r>
      <w:r w:rsidR="00786EC7">
        <w:rPr>
          <w:rFonts w:eastAsia="Times New Roman"/>
          <w:color w:val="auto"/>
          <w:sz w:val="28"/>
          <w:szCs w:val="28"/>
        </w:rPr>
        <w:t>ды взаимодействия вузов с наукое</w:t>
      </w:r>
      <w:r w:rsidRPr="003B6D3B">
        <w:rPr>
          <w:rFonts w:eastAsia="Times New Roman"/>
          <w:color w:val="auto"/>
          <w:sz w:val="28"/>
          <w:szCs w:val="28"/>
        </w:rPr>
        <w:t>мким би</w:t>
      </w:r>
      <w:r w:rsidRPr="003B6D3B">
        <w:rPr>
          <w:rFonts w:eastAsia="Times New Roman"/>
          <w:color w:val="auto"/>
          <w:sz w:val="28"/>
          <w:szCs w:val="28"/>
        </w:rPr>
        <w:t>з</w:t>
      </w:r>
      <w:r w:rsidRPr="003B6D3B">
        <w:rPr>
          <w:rFonts w:eastAsia="Times New Roman"/>
          <w:color w:val="auto"/>
          <w:sz w:val="28"/>
          <w:szCs w:val="28"/>
        </w:rPr>
        <w:t>несом" / Э. А. Дмитриев, Д. Х. Ри</w:t>
      </w:r>
      <w:r w:rsidR="00707C58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III-1 (7)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118-120.</w:t>
      </w:r>
    </w:p>
    <w:p w:rsidR="00E07B8D" w:rsidRPr="00E07B8D" w:rsidRDefault="00E07B8D" w:rsidP="00E07B8D">
      <w:pPr>
        <w:pStyle w:val="a5"/>
        <w:spacing w:line="360" w:lineRule="auto"/>
        <w:ind w:left="709"/>
        <w:jc w:val="center"/>
        <w:rPr>
          <w:rFonts w:eastAsia="Times New Roman"/>
          <w:b/>
          <w:color w:val="auto"/>
          <w:sz w:val="28"/>
          <w:szCs w:val="28"/>
        </w:rPr>
      </w:pPr>
      <w:r w:rsidRPr="00E07B8D">
        <w:rPr>
          <w:rFonts w:eastAsia="Times New Roman"/>
          <w:b/>
          <w:color w:val="auto"/>
          <w:sz w:val="28"/>
          <w:szCs w:val="28"/>
        </w:rPr>
        <w:lastRenderedPageBreak/>
        <w:t>Учёные записки Комсомольского-на-Амуре государственного технического университета. Науки о человеке, обществе и кул</w:t>
      </w:r>
      <w:r w:rsidRPr="00E07B8D">
        <w:rPr>
          <w:rFonts w:eastAsia="Times New Roman"/>
          <w:b/>
          <w:color w:val="auto"/>
          <w:sz w:val="28"/>
          <w:szCs w:val="28"/>
        </w:rPr>
        <w:t>ь</w:t>
      </w:r>
      <w:r w:rsidRPr="00E07B8D">
        <w:rPr>
          <w:rFonts w:eastAsia="Times New Roman"/>
          <w:b/>
          <w:color w:val="auto"/>
          <w:sz w:val="28"/>
          <w:szCs w:val="28"/>
        </w:rPr>
        <w:t>туре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E07B8D">
        <w:rPr>
          <w:rFonts w:eastAsia="Times New Roman"/>
          <w:b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E07B8D">
        <w:rPr>
          <w:rFonts w:eastAsia="Times New Roman"/>
          <w:b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b/>
          <w:color w:val="auto"/>
          <w:sz w:val="28"/>
          <w:szCs w:val="28"/>
        </w:rPr>
        <w:t>№</w:t>
      </w:r>
      <w:r w:rsidRPr="00E07B8D">
        <w:rPr>
          <w:rFonts w:eastAsia="Times New Roman"/>
          <w:b/>
          <w:color w:val="auto"/>
          <w:sz w:val="28"/>
          <w:szCs w:val="28"/>
        </w:rPr>
        <w:t xml:space="preserve"> III-2 (7).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Верхоломов, С.</w:t>
      </w:r>
      <w:r w:rsidR="00707C58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Дискуссии о понятии "глобализация" в отеч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ственной и англо-американской историографии второй половины XX века / С. А. Верхоломов</w:t>
      </w:r>
      <w:r w:rsidR="00707C58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4-8.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Гореликов, А.</w:t>
      </w:r>
      <w:r w:rsidR="00707C58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Теория модернизации как новый подход к и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t>следованию исторического процесса в России / А. И. Гореликов</w:t>
      </w:r>
      <w:r w:rsidR="00707C58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9-13.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Кузина, И.</w:t>
      </w:r>
      <w:r w:rsidR="00707C58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Л.</w:t>
      </w:r>
      <w:r w:rsidRPr="003B6D3B">
        <w:rPr>
          <w:rFonts w:eastAsia="Times New Roman"/>
          <w:color w:val="auto"/>
          <w:sz w:val="28"/>
          <w:szCs w:val="28"/>
        </w:rPr>
        <w:t xml:space="preserve"> Особенности </w:t>
      </w:r>
      <w:r w:rsidR="00786EC7">
        <w:rPr>
          <w:rFonts w:eastAsia="Times New Roman"/>
          <w:color w:val="auto"/>
          <w:sz w:val="28"/>
          <w:szCs w:val="28"/>
        </w:rPr>
        <w:t>идеологического воспитания молод</w:t>
      </w:r>
      <w:r w:rsidR="00786EC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жи на советском Дальнем Востоке в 30-е годы / И. Л. Кузина</w:t>
      </w:r>
      <w:r w:rsidR="00707C58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писки Комсомольского-на-Амуре государственного технического униве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E07B8D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14-18.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Родригес, А.</w:t>
      </w:r>
      <w:r w:rsidR="00707C58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М.</w:t>
      </w:r>
      <w:r w:rsidRPr="003B6D3B">
        <w:rPr>
          <w:rFonts w:eastAsia="Times New Roman"/>
          <w:color w:val="auto"/>
          <w:sz w:val="28"/>
          <w:szCs w:val="28"/>
        </w:rPr>
        <w:t xml:space="preserve"> Абу Ханифа и его время: арабский и иранский народы в начале формирования ислама и халифата / А. М. Родригес</w:t>
      </w:r>
      <w:r w:rsidR="00707C58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</w:t>
      </w:r>
      <w:r w:rsidRPr="003B6D3B">
        <w:rPr>
          <w:rFonts w:eastAsia="Times New Roman"/>
          <w:color w:val="auto"/>
          <w:sz w:val="28"/>
          <w:szCs w:val="28"/>
        </w:rPr>
        <w:t>ё</w:t>
      </w:r>
      <w:r w:rsidRPr="003B6D3B">
        <w:rPr>
          <w:rFonts w:eastAsia="Times New Roman"/>
          <w:color w:val="auto"/>
          <w:sz w:val="28"/>
          <w:szCs w:val="28"/>
        </w:rPr>
        <w:t>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19-26.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Тимофеев, О.</w:t>
      </w:r>
      <w:r w:rsidR="00707C58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Концепты "власть" и "сила" в зарубежной науке о международных отношениях / О. А. Тимофеев</w:t>
      </w:r>
      <w:r w:rsidR="00707C58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27-33.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Наливайко, Т.</w:t>
      </w:r>
      <w:r w:rsidR="00707C58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Е.</w:t>
      </w:r>
      <w:r w:rsidRPr="003B6D3B">
        <w:rPr>
          <w:rFonts w:eastAsia="Times New Roman"/>
          <w:color w:val="auto"/>
          <w:sz w:val="28"/>
          <w:szCs w:val="28"/>
        </w:rPr>
        <w:t xml:space="preserve"> Сущность и специфика дополнительного обр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зования / Т. Е. Наливайко, М. В. Шинкорук</w:t>
      </w:r>
      <w:r w:rsidR="00707C58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ского-на-Амуре государственного технического университета. Науки о 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34-38.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Анисимова, Е.</w:t>
      </w:r>
      <w:r w:rsidR="00707C58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С.</w:t>
      </w:r>
      <w:r w:rsidRPr="003B6D3B">
        <w:rPr>
          <w:rFonts w:eastAsia="Times New Roman"/>
          <w:color w:val="auto"/>
          <w:sz w:val="28"/>
          <w:szCs w:val="28"/>
        </w:rPr>
        <w:t xml:space="preserve"> Особенности инокультурной оценки коммун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кативного поведения (на материале анкетирования русских, американских и итальянских сотрудников Комсомольского-на-Амуре</w:t>
      </w:r>
      <w:r w:rsidR="00786EC7">
        <w:rPr>
          <w:rFonts w:eastAsia="Times New Roman"/>
          <w:color w:val="auto"/>
          <w:sz w:val="28"/>
          <w:szCs w:val="28"/>
        </w:rPr>
        <w:t xml:space="preserve"> филиала ЗАО "Гражданские самоле</w:t>
      </w:r>
      <w:r w:rsidRPr="003B6D3B">
        <w:rPr>
          <w:rFonts w:eastAsia="Times New Roman"/>
          <w:color w:val="auto"/>
          <w:sz w:val="28"/>
          <w:szCs w:val="28"/>
        </w:rPr>
        <w:t>ты Сухого") / Е. С. Анисимова</w:t>
      </w:r>
      <w:r w:rsidR="00707C58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39-45.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Кохан, О.</w:t>
      </w:r>
      <w:r w:rsidR="00707C58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Речевой этикет как отражение особенностей комм</w:t>
      </w:r>
      <w:r w:rsidRPr="003B6D3B">
        <w:rPr>
          <w:rFonts w:eastAsia="Times New Roman"/>
          <w:color w:val="auto"/>
          <w:sz w:val="28"/>
          <w:szCs w:val="28"/>
        </w:rPr>
        <w:t>у</w:t>
      </w:r>
      <w:r w:rsidRPr="003B6D3B">
        <w:rPr>
          <w:rFonts w:eastAsia="Times New Roman"/>
          <w:color w:val="auto"/>
          <w:sz w:val="28"/>
          <w:szCs w:val="28"/>
        </w:rPr>
        <w:t>никативного процесса в русской и немецкой культуре / О. В. Кохан</w:t>
      </w:r>
      <w:r w:rsidR="00707C58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</w:t>
      </w:r>
      <w:r w:rsidRPr="003B6D3B">
        <w:rPr>
          <w:rFonts w:eastAsia="Times New Roman"/>
          <w:color w:val="auto"/>
          <w:sz w:val="28"/>
          <w:szCs w:val="28"/>
        </w:rPr>
        <w:t>ё</w:t>
      </w:r>
      <w:r w:rsidRPr="003B6D3B">
        <w:rPr>
          <w:rFonts w:eastAsia="Times New Roman"/>
          <w:color w:val="auto"/>
          <w:sz w:val="28"/>
          <w:szCs w:val="28"/>
        </w:rPr>
        <w:t>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46-51.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Кузнецова, Н.</w:t>
      </w:r>
      <w:r w:rsidR="00707C58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Перифраза как способ выражения политко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ректности в профессиональной сфере французского языка / Н. В. Кузнец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ва</w:t>
      </w:r>
      <w:r w:rsidR="00707C58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220B1E">
        <w:rPr>
          <w:rFonts w:eastAsia="Times New Roman"/>
          <w:color w:val="auto"/>
          <w:sz w:val="28"/>
          <w:szCs w:val="28"/>
        </w:rPr>
        <w:br/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52-56.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Шунейко, А.</w:t>
      </w:r>
      <w:r w:rsidR="00707C58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Моделирование как этап реализации сценариев информационно-коммуникативных событий / А. А. Шунейко, И. А. Авд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енко</w:t>
      </w:r>
      <w:r w:rsidR="00707C58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</w:t>
      </w:r>
      <w:r w:rsidRPr="003B6D3B">
        <w:rPr>
          <w:rFonts w:eastAsia="Times New Roman"/>
          <w:color w:val="auto"/>
          <w:sz w:val="28"/>
          <w:szCs w:val="28"/>
        </w:rPr>
        <w:t>х</w:t>
      </w:r>
      <w:r w:rsidRPr="003B6D3B">
        <w:rPr>
          <w:rFonts w:eastAsia="Times New Roman"/>
          <w:color w:val="auto"/>
          <w:sz w:val="28"/>
          <w:szCs w:val="28"/>
        </w:rPr>
        <w:t>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57-64.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Бурмистров, К.</w:t>
      </w:r>
      <w:r w:rsidR="00707C58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Г.</w:t>
      </w:r>
      <w:r w:rsidRPr="003B6D3B">
        <w:rPr>
          <w:rFonts w:eastAsia="Times New Roman"/>
          <w:color w:val="auto"/>
          <w:sz w:val="28"/>
          <w:szCs w:val="28"/>
        </w:rPr>
        <w:t xml:space="preserve"> Детская инвалидность как медико-социальная проблема (на материалах Хабаровского края) / К. Г. Бурмистров</w:t>
      </w:r>
      <w:r w:rsidR="00707C58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lastRenderedPageBreak/>
        <w:t>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65-69.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Галкина, Е.</w:t>
      </w:r>
      <w:r w:rsidR="00707C58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Г.</w:t>
      </w:r>
      <w:r w:rsidRPr="003B6D3B">
        <w:rPr>
          <w:rFonts w:eastAsia="Times New Roman"/>
          <w:color w:val="auto"/>
          <w:sz w:val="28"/>
          <w:szCs w:val="28"/>
        </w:rPr>
        <w:t xml:space="preserve"> Социокультурные проекты театра "КнАМ" в постперестроечный период / Е. Г. Галкина</w:t>
      </w:r>
      <w:r w:rsidR="00707C58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ского-на-Амуре государственного технического университета. Науки о 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70-75.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Иващенко, Я.</w:t>
      </w:r>
      <w:r w:rsidR="00707C58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С.</w:t>
      </w:r>
      <w:r w:rsidRPr="003B6D3B">
        <w:rPr>
          <w:rFonts w:eastAsia="Times New Roman"/>
          <w:color w:val="auto"/>
          <w:sz w:val="28"/>
          <w:szCs w:val="28"/>
        </w:rPr>
        <w:t xml:space="preserve"> Диалог и монолог в культурогенезе Сибири и Дальнего Востока: к проблеме типологии культуры тунгусо-маньчжуров / </w:t>
      </w:r>
      <w:r w:rsidR="00707C58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Я. С. Иващенко</w:t>
      </w:r>
      <w:r w:rsidR="00E07B8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76-83.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Конырева, И.</w:t>
      </w:r>
      <w:r w:rsidR="00707C58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Трансформация жанра плача в культуре стали</w:t>
      </w:r>
      <w:r w:rsidRPr="003B6D3B">
        <w:rPr>
          <w:rFonts w:eastAsia="Times New Roman"/>
          <w:color w:val="auto"/>
          <w:sz w:val="28"/>
          <w:szCs w:val="28"/>
        </w:rPr>
        <w:t>н</w:t>
      </w:r>
      <w:r w:rsidRPr="003B6D3B">
        <w:rPr>
          <w:rFonts w:eastAsia="Times New Roman"/>
          <w:color w:val="auto"/>
          <w:sz w:val="28"/>
          <w:szCs w:val="28"/>
        </w:rPr>
        <w:t>ской эпохи / И. В. Конырева</w:t>
      </w:r>
      <w:r w:rsidR="00707C58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84-88.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Шунейко, С.</w:t>
      </w:r>
      <w:r w:rsidR="00707C58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Персонажи торгового пространства в России XIX - начала XX веков / С. А. Шунейко</w:t>
      </w:r>
      <w:r w:rsidR="00707C58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89-92.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Баранов, С.</w:t>
      </w:r>
      <w:r w:rsidR="00707C58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Е.</w:t>
      </w:r>
      <w:r w:rsidRPr="003B6D3B">
        <w:rPr>
          <w:rFonts w:eastAsia="Times New Roman"/>
          <w:color w:val="auto"/>
          <w:sz w:val="28"/>
          <w:szCs w:val="28"/>
        </w:rPr>
        <w:t xml:space="preserve"> Разработка новых принципов и подходов к упра</w:t>
      </w:r>
      <w:r w:rsidRPr="003B6D3B">
        <w:rPr>
          <w:rFonts w:eastAsia="Times New Roman"/>
          <w:color w:val="auto"/>
          <w:sz w:val="28"/>
          <w:szCs w:val="28"/>
        </w:rPr>
        <w:t>в</w:t>
      </w:r>
      <w:r w:rsidRPr="003B6D3B">
        <w:rPr>
          <w:rFonts w:eastAsia="Times New Roman"/>
          <w:color w:val="auto"/>
          <w:sz w:val="28"/>
          <w:szCs w:val="28"/>
        </w:rPr>
        <w:t>лению вертикально-интегрированными предпринимательскими структ</w:t>
      </w:r>
      <w:r w:rsidRPr="003B6D3B">
        <w:rPr>
          <w:rFonts w:eastAsia="Times New Roman"/>
          <w:color w:val="auto"/>
          <w:sz w:val="28"/>
          <w:szCs w:val="28"/>
        </w:rPr>
        <w:t>у</w:t>
      </w:r>
      <w:r w:rsidRPr="003B6D3B">
        <w:rPr>
          <w:rFonts w:eastAsia="Times New Roman"/>
          <w:color w:val="auto"/>
          <w:sz w:val="28"/>
          <w:szCs w:val="28"/>
        </w:rPr>
        <w:t>рами / С. Е. Баранов</w:t>
      </w:r>
      <w:r w:rsidR="00707C58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</w:t>
      </w:r>
      <w:r w:rsidRPr="003B6D3B">
        <w:rPr>
          <w:rFonts w:eastAsia="Times New Roman"/>
          <w:color w:val="auto"/>
          <w:sz w:val="28"/>
          <w:szCs w:val="28"/>
        </w:rPr>
        <w:t>у</w:t>
      </w:r>
      <w:r w:rsidRPr="003B6D3B">
        <w:rPr>
          <w:rFonts w:eastAsia="Times New Roman"/>
          <w:color w:val="auto"/>
          <w:sz w:val="28"/>
          <w:szCs w:val="28"/>
        </w:rPr>
        <w:t>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93-99.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Несмачных, О.</w:t>
      </w:r>
      <w:r w:rsidR="00707C58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Проблемы финансовых отношений в иннов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ционных структурах гос</w:t>
      </w:r>
      <w:r w:rsidR="00786EC7">
        <w:rPr>
          <w:rFonts w:eastAsia="Times New Roman"/>
          <w:color w:val="auto"/>
          <w:sz w:val="28"/>
          <w:szCs w:val="28"/>
        </w:rPr>
        <w:t>ударственно-промышленного партне</w:t>
      </w:r>
      <w:r w:rsidRPr="003B6D3B">
        <w:rPr>
          <w:rFonts w:eastAsia="Times New Roman"/>
          <w:color w:val="auto"/>
          <w:sz w:val="28"/>
          <w:szCs w:val="28"/>
        </w:rPr>
        <w:t>рства кл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стерного типа / О. В. Несмачных</w:t>
      </w:r>
      <w:r w:rsidR="00707C58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</w:t>
      </w:r>
      <w:r w:rsidRPr="003B6D3B">
        <w:rPr>
          <w:rFonts w:eastAsia="Times New Roman"/>
          <w:color w:val="auto"/>
          <w:sz w:val="28"/>
          <w:szCs w:val="28"/>
        </w:rPr>
        <w:lastRenderedPageBreak/>
        <w:t>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100-101.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Прокопенко, Н.</w:t>
      </w:r>
      <w:r w:rsidR="00707C58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Особенности формирования финансовой стр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тегии при слияниях и поглощениях / Н. В. Прокопенко</w:t>
      </w:r>
      <w:r w:rsidR="00707C58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102-105.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Симоненко, В.</w:t>
      </w:r>
      <w:r w:rsidR="00707C58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Н.</w:t>
      </w:r>
      <w:r w:rsidRPr="003B6D3B">
        <w:rPr>
          <w:rFonts w:eastAsia="Times New Roman"/>
          <w:color w:val="auto"/>
          <w:sz w:val="28"/>
          <w:szCs w:val="28"/>
        </w:rPr>
        <w:t xml:space="preserve"> Проблемы науки о труде в условиях кризиса / </w:t>
      </w:r>
      <w:r w:rsidR="00707C58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В. Н. Симоненко</w:t>
      </w:r>
      <w:r w:rsidR="00707C58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106-108.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Батракова, Е.</w:t>
      </w:r>
      <w:r w:rsidR="00707C58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Б.</w:t>
      </w:r>
      <w:r w:rsidRPr="003B6D3B">
        <w:rPr>
          <w:rFonts w:eastAsia="Times New Roman"/>
          <w:color w:val="auto"/>
          <w:sz w:val="28"/>
          <w:szCs w:val="28"/>
        </w:rPr>
        <w:t xml:space="preserve"> Белецкая И.</w:t>
      </w:r>
      <w:r w:rsidR="00707C58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Е., Чибисова О.</w:t>
      </w:r>
      <w:r w:rsidR="00707C58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В. Inversion Course: электронный образовательный ресурс : [рецензия] / Е. Б. Батракова</w:t>
      </w:r>
      <w:r w:rsidR="00707C58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</w:t>
      </w:r>
      <w:r w:rsidRPr="003B6D3B">
        <w:rPr>
          <w:rFonts w:eastAsia="Times New Roman"/>
          <w:color w:val="auto"/>
          <w:sz w:val="28"/>
          <w:szCs w:val="28"/>
        </w:rPr>
        <w:t>ё</w:t>
      </w:r>
      <w:r w:rsidRPr="003B6D3B">
        <w:rPr>
          <w:rFonts w:eastAsia="Times New Roman"/>
          <w:color w:val="auto"/>
          <w:sz w:val="28"/>
          <w:szCs w:val="28"/>
        </w:rPr>
        <w:t>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109-110.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Егурнова, А.</w:t>
      </w:r>
      <w:r w:rsidR="00707C58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Осипов Д.</w:t>
      </w:r>
      <w:r w:rsidR="00707C58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А. Строение автомобиля: учебно-методическое пособие : [рецензия] / А. А. Егурнова</w:t>
      </w:r>
      <w:r w:rsidR="00707C58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111-112.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Чибисова, О.</w:t>
      </w:r>
      <w:r w:rsidR="00707C58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Егурнова А.</w:t>
      </w:r>
      <w:r w:rsidR="00707C58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А., Шарлаимова Г.</w:t>
      </w:r>
      <w:r w:rsidR="00707C58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 xml:space="preserve">Т. Обучение письменной речи на английском языке: учебное пособие : [рецензия] / </w:t>
      </w:r>
      <w:r w:rsidR="00E07B8D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О. В. Чибисова</w:t>
      </w:r>
      <w:r w:rsidR="00707C58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113-114.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Васильченко, А.</w:t>
      </w:r>
      <w:r w:rsidR="00707C58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С.</w:t>
      </w:r>
      <w:r w:rsidRPr="003B6D3B">
        <w:rPr>
          <w:rFonts w:eastAsia="Times New Roman"/>
          <w:color w:val="auto"/>
          <w:sz w:val="28"/>
          <w:szCs w:val="28"/>
        </w:rPr>
        <w:t xml:space="preserve"> Научно-техническая конференция студентов и аспирантов (КнАГТУ, секции: "Теория и методика преподавания языков и культур", "Проблемы коммуникации" / А. С. Васильченко</w:t>
      </w:r>
      <w:r w:rsidR="00707C58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писки Комсомольского-на-Амуре государственного технического униве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lastRenderedPageBreak/>
        <w:t>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E07B8D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115-117.</w:t>
      </w:r>
    </w:p>
    <w:p w:rsidR="00503C32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Егурнова, А.</w:t>
      </w:r>
      <w:r w:rsidR="00707C58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Защита выпускных квалификационных работ студентов специальности "Теория и методика преподавания иностранных языков и культур" (КнАГТУ) / А. А. Егурнова</w:t>
      </w:r>
      <w:r w:rsidR="00707C58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III-2 (7)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118-119.</w:t>
      </w:r>
    </w:p>
    <w:p w:rsidR="00E07B8D" w:rsidRPr="00E07B8D" w:rsidRDefault="00E07B8D" w:rsidP="00E07B8D">
      <w:pPr>
        <w:pStyle w:val="a5"/>
        <w:spacing w:line="360" w:lineRule="auto"/>
        <w:ind w:left="709"/>
        <w:jc w:val="center"/>
        <w:rPr>
          <w:rFonts w:eastAsia="Times New Roman"/>
          <w:b/>
          <w:color w:val="auto"/>
          <w:sz w:val="28"/>
          <w:szCs w:val="28"/>
        </w:rPr>
      </w:pPr>
      <w:r w:rsidRPr="00E07B8D">
        <w:rPr>
          <w:rFonts w:eastAsia="Times New Roman"/>
          <w:b/>
          <w:color w:val="auto"/>
          <w:sz w:val="28"/>
          <w:szCs w:val="28"/>
        </w:rPr>
        <w:t>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E07B8D">
        <w:rPr>
          <w:rFonts w:eastAsia="Times New Roman"/>
          <w:b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E07B8D">
        <w:rPr>
          <w:rFonts w:eastAsia="Times New Roman"/>
          <w:b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b/>
          <w:color w:val="auto"/>
          <w:sz w:val="28"/>
          <w:szCs w:val="28"/>
        </w:rPr>
        <w:t>№</w:t>
      </w:r>
      <w:r w:rsidRPr="00E07B8D">
        <w:rPr>
          <w:rFonts w:eastAsia="Times New Roman"/>
          <w:b/>
          <w:color w:val="auto"/>
          <w:sz w:val="28"/>
          <w:szCs w:val="28"/>
        </w:rPr>
        <w:t xml:space="preserve"> IV-1 (8).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Анализ состояния поверхности высокопрочных композиционных материалов с углеродным волокном и исследование их механических х</w:t>
      </w:r>
      <w:r w:rsidRPr="003B6D3B">
        <w:rPr>
          <w:rFonts w:eastAsia="Times New Roman"/>
          <w:bCs/>
          <w:color w:val="auto"/>
          <w:sz w:val="28"/>
          <w:szCs w:val="28"/>
        </w:rPr>
        <w:t>а</w:t>
      </w:r>
      <w:r w:rsidRPr="003B6D3B">
        <w:rPr>
          <w:rFonts w:eastAsia="Times New Roman"/>
          <w:bCs/>
          <w:color w:val="auto"/>
          <w:sz w:val="28"/>
          <w:szCs w:val="28"/>
        </w:rPr>
        <w:t>рактеристик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412A39" w:rsidRPr="003B6D3B">
        <w:rPr>
          <w:rFonts w:eastAsia="Times New Roman"/>
          <w:color w:val="auto"/>
          <w:sz w:val="28"/>
          <w:szCs w:val="28"/>
        </w:rPr>
        <w:t xml:space="preserve">/ Цуй Сюй, Р. И. Гусева, Ли Вэй, Чжан Линюни, Гао Юй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IV-1 (8)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4-8.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Приходько, Н.</w:t>
      </w:r>
      <w:r w:rsidR="00707C58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Б.</w:t>
      </w:r>
      <w:r w:rsidRPr="003B6D3B">
        <w:rPr>
          <w:rFonts w:eastAsia="Times New Roman"/>
          <w:color w:val="auto"/>
          <w:sz w:val="28"/>
          <w:szCs w:val="28"/>
        </w:rPr>
        <w:t xml:space="preserve"> Об исследовании эффективности уменьшения мас</w:t>
      </w:r>
      <w:r w:rsidR="00786EC7">
        <w:rPr>
          <w:rFonts w:eastAsia="Times New Roman"/>
          <w:color w:val="auto"/>
          <w:sz w:val="28"/>
          <w:szCs w:val="28"/>
        </w:rPr>
        <w:t>сы крыла унифицированного самоле</w:t>
      </w:r>
      <w:r w:rsidRPr="003B6D3B">
        <w:rPr>
          <w:rFonts w:eastAsia="Times New Roman"/>
          <w:color w:val="auto"/>
          <w:sz w:val="28"/>
          <w:szCs w:val="28"/>
        </w:rPr>
        <w:t>та / Н. Б. Приходько</w:t>
      </w:r>
      <w:r w:rsidR="00707C58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писки Комсомольского-на-Амуре государственного технического униве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IV-1 (8)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9-11.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Стельмащук, С.</w:t>
      </w:r>
      <w:r w:rsidR="00707C58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Об аналитическом синтезе по прямым показ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телям качества на основе упрощ</w:t>
      </w:r>
      <w:r w:rsidR="00786EC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нной модели / С. В. Стельмащук</w:t>
      </w:r>
      <w:r w:rsidR="00707C58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</w:t>
      </w:r>
      <w:r w:rsidRPr="003B6D3B">
        <w:rPr>
          <w:rFonts w:eastAsia="Times New Roman"/>
          <w:color w:val="auto"/>
          <w:sz w:val="28"/>
          <w:szCs w:val="28"/>
        </w:rPr>
        <w:t>ё</w:t>
      </w:r>
      <w:r w:rsidRPr="003B6D3B">
        <w:rPr>
          <w:rFonts w:eastAsia="Times New Roman"/>
          <w:color w:val="auto"/>
          <w:sz w:val="28"/>
          <w:szCs w:val="28"/>
        </w:rPr>
        <w:t>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IV-1 (8)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12-17.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Димитрюк, О.</w:t>
      </w:r>
      <w:r w:rsidR="00707C58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К.</w:t>
      </w:r>
      <w:r w:rsidRPr="003B6D3B">
        <w:rPr>
          <w:rFonts w:eastAsia="Times New Roman"/>
          <w:color w:val="auto"/>
          <w:sz w:val="28"/>
          <w:szCs w:val="28"/>
        </w:rPr>
        <w:t xml:space="preserve"> Особенности разработки служебного назнач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ния сборочной единицы / О. К. Димитрюк, С. Г. Танкова</w:t>
      </w:r>
      <w:r w:rsidR="00707C58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IV-1 (8)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18-20.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Щелкунов, Е.</w:t>
      </w:r>
      <w:r w:rsidR="00707C58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Б.</w:t>
      </w:r>
      <w:r w:rsidRPr="003B6D3B">
        <w:rPr>
          <w:rFonts w:eastAsia="Times New Roman"/>
          <w:color w:val="auto"/>
          <w:sz w:val="28"/>
          <w:szCs w:val="28"/>
        </w:rPr>
        <w:t xml:space="preserve"> Металлообработка 2011 / Е. Б. Щелкунов, А. С. Хвостиков</w:t>
      </w:r>
      <w:r w:rsidR="0020275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IV-1 (8)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21-30.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Мокрицкий, Б.</w:t>
      </w:r>
      <w:r w:rsidR="0020275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Я.</w:t>
      </w:r>
      <w:r w:rsidRPr="003B6D3B">
        <w:rPr>
          <w:rFonts w:eastAsia="Times New Roman"/>
          <w:color w:val="auto"/>
          <w:sz w:val="28"/>
          <w:szCs w:val="28"/>
        </w:rPr>
        <w:t xml:space="preserve"> Методология нетрадиционного комплексного подхода к решению проблемы повышения работоспособности металлор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жущего инструмента / Б. Я. Мокрицкий, А. А. Бурков</w:t>
      </w:r>
      <w:r w:rsidR="0020275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IV-1 (8)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31-41.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Математическое моделирование динамики сил резания при выс</w:t>
      </w:r>
      <w:r w:rsidRPr="003B6D3B">
        <w:rPr>
          <w:rFonts w:eastAsia="Times New Roman"/>
          <w:bCs/>
          <w:color w:val="auto"/>
          <w:sz w:val="28"/>
          <w:szCs w:val="28"/>
        </w:rPr>
        <w:t>о</w:t>
      </w:r>
      <w:r w:rsidRPr="003B6D3B">
        <w:rPr>
          <w:rFonts w:eastAsia="Times New Roman"/>
          <w:bCs/>
          <w:color w:val="auto"/>
          <w:sz w:val="28"/>
          <w:szCs w:val="28"/>
        </w:rPr>
        <w:t>коскоростном фрезеровании с использованием разрывных функций</w:t>
      </w:r>
      <w:r w:rsidRPr="003B6D3B">
        <w:rPr>
          <w:rFonts w:eastAsia="Times New Roman"/>
          <w:color w:val="auto"/>
          <w:sz w:val="28"/>
          <w:szCs w:val="28"/>
        </w:rPr>
        <w:t xml:space="preserve"> / С. В. Биленко, В. И. Муравьев, П. А. Саблин, А. Г. Серебренникова</w:t>
      </w:r>
      <w:r w:rsidR="0020275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IV-1 (8)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42-50.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Шаломов, В.</w:t>
      </w:r>
      <w:r w:rsidR="0020275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Итоги опытной проверки теоретического расч</w:t>
      </w:r>
      <w:r w:rsidR="00786EC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 xml:space="preserve">та выходных характеристик шпиндельного узла на газостатических опорах / </w:t>
      </w:r>
      <w:r w:rsidR="00202759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В. И. Шаломов</w:t>
      </w:r>
      <w:r w:rsidR="0020275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IV-1 (8)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51-57.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Аналитическая оценка и разработка методов повышения корр</w:t>
      </w:r>
      <w:r w:rsidRPr="003B6D3B">
        <w:rPr>
          <w:rFonts w:eastAsia="Times New Roman"/>
          <w:bCs/>
          <w:color w:val="auto"/>
          <w:sz w:val="28"/>
          <w:szCs w:val="28"/>
        </w:rPr>
        <w:t>о</w:t>
      </w:r>
      <w:r w:rsidRPr="003B6D3B">
        <w:rPr>
          <w:rFonts w:eastAsia="Times New Roman"/>
          <w:bCs/>
          <w:color w:val="auto"/>
          <w:sz w:val="28"/>
          <w:szCs w:val="28"/>
        </w:rPr>
        <w:t>зионной стойкости конструкционных сталей трубопроводных систем пер</w:t>
      </w:r>
      <w:r w:rsidRPr="003B6D3B">
        <w:rPr>
          <w:rFonts w:eastAsia="Times New Roman"/>
          <w:bCs/>
          <w:color w:val="auto"/>
          <w:sz w:val="28"/>
          <w:szCs w:val="28"/>
        </w:rPr>
        <w:t>е</w:t>
      </w:r>
      <w:r w:rsidRPr="003B6D3B">
        <w:rPr>
          <w:rFonts w:eastAsia="Times New Roman"/>
          <w:bCs/>
          <w:color w:val="auto"/>
          <w:sz w:val="28"/>
          <w:szCs w:val="28"/>
        </w:rPr>
        <w:t>работки нефтепродуктов</w:t>
      </w:r>
      <w:r w:rsidRPr="003B6D3B">
        <w:rPr>
          <w:rFonts w:eastAsia="Times New Roman"/>
          <w:color w:val="auto"/>
          <w:sz w:val="28"/>
          <w:szCs w:val="28"/>
        </w:rPr>
        <w:t xml:space="preserve"> / В. И. Муравьев, А. А. Евстигнеев, П. В. Бахм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тов, А. В. Бутин</w:t>
      </w:r>
      <w:r w:rsidR="0020275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IV-1 (8)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58-70.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Перевалов, А.</w:t>
      </w:r>
      <w:r w:rsidR="0020275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Моделирование процесса изгиба в роликах несимметричных прессованных профилей в системе MSC MARC / А. А. Перевалов</w:t>
      </w:r>
      <w:r w:rsidR="0020275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 xml:space="preserve">// Учёные записки Комсомольского-на-Амуре государственного </w:t>
      </w:r>
      <w:r w:rsidRPr="003B6D3B">
        <w:rPr>
          <w:rFonts w:eastAsia="Times New Roman"/>
          <w:color w:val="auto"/>
          <w:sz w:val="28"/>
          <w:szCs w:val="28"/>
        </w:rPr>
        <w:lastRenderedPageBreak/>
        <w:t>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IV-1 (8)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71-77.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Моделирование процесса обжима полых и трубчатых заготовок при использовании ледяных стержней в качестве рабочего тела</w:t>
      </w:r>
      <w:r w:rsidRPr="003B6D3B">
        <w:rPr>
          <w:rFonts w:eastAsia="Times New Roman"/>
          <w:color w:val="auto"/>
          <w:sz w:val="28"/>
          <w:szCs w:val="28"/>
        </w:rPr>
        <w:t xml:space="preserve"> / Д. Г. 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лыхалов, Б. Н. Марьин, С. И. Феоктистов, В. И. Шпорт</w:t>
      </w:r>
      <w:r w:rsidR="0020275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IV-1 (8)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78-85.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Куриный, В.</w:t>
      </w:r>
      <w:r w:rsidR="0020275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Возможность применения методов быстрого пр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тотипирования в литейном производстве / В. В. Куриный, А. В. Свиридов</w:t>
      </w:r>
      <w:r w:rsidR="0020275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IV-1 (8)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E07B8D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86-89.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Тарануха, Н.</w:t>
      </w:r>
      <w:r w:rsidR="0020275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Экспериментальное исследование внутреннего и внешнего сопротивления при колебаниях судовых конструкций / Н. А. Т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рануха, О. В. Журбин, И. Н. Журбина</w:t>
      </w:r>
      <w:r w:rsidR="0020275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IV-1 (8)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90-101.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Афанасьева, И.</w:t>
      </w:r>
      <w:r w:rsidR="0020275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Оценка канцерогенного риска для професси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нальных групп ООО "PH-Комсомольского НПЗ" / И. В. Афанасьева, В. В. Анисимов</w:t>
      </w:r>
      <w:r w:rsidR="0020275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IV-1 (8)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102-107.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Рубцов, Ю.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Технология переработки низкокачественной др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 xml:space="preserve">весины на щепу рубительными машинами в США и России / Ю. В. Рубцов, </w:t>
      </w:r>
      <w:r w:rsidR="00BB6F95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В. Рудько, Г. В. Коннова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IV-1 (8)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108-114.</w:t>
      </w:r>
    </w:p>
    <w:p w:rsidR="00503C32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Докучаев, И.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Научно-техническое сопровождение социально-экономического развития районных центров (по материалам г. Советская Гавань) / И. И. Докучаев, В. А. Соловьев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го-на-Амуре государственного технического университета. Науки о пр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IV-1 (8)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115-117.</w:t>
      </w:r>
    </w:p>
    <w:p w:rsidR="00E07B8D" w:rsidRPr="00E07B8D" w:rsidRDefault="00E07B8D" w:rsidP="00E07B8D">
      <w:pPr>
        <w:pStyle w:val="a5"/>
        <w:spacing w:line="360" w:lineRule="auto"/>
        <w:ind w:left="709"/>
        <w:jc w:val="center"/>
        <w:rPr>
          <w:rFonts w:eastAsia="Times New Roman"/>
          <w:b/>
          <w:color w:val="auto"/>
          <w:sz w:val="28"/>
          <w:szCs w:val="28"/>
        </w:rPr>
      </w:pPr>
      <w:r w:rsidRPr="00E07B8D">
        <w:rPr>
          <w:rFonts w:eastAsia="Times New Roman"/>
          <w:b/>
          <w:color w:val="auto"/>
          <w:sz w:val="28"/>
          <w:szCs w:val="28"/>
        </w:rPr>
        <w:t>Учёные записки Комсомольского-на-Амуре государственного технического университета. Науки о человеке, обществе и кул</w:t>
      </w:r>
      <w:r w:rsidRPr="00E07B8D">
        <w:rPr>
          <w:rFonts w:eastAsia="Times New Roman"/>
          <w:b/>
          <w:color w:val="auto"/>
          <w:sz w:val="28"/>
          <w:szCs w:val="28"/>
        </w:rPr>
        <w:t>ь</w:t>
      </w:r>
      <w:r w:rsidRPr="00E07B8D">
        <w:rPr>
          <w:rFonts w:eastAsia="Times New Roman"/>
          <w:b/>
          <w:color w:val="auto"/>
          <w:sz w:val="28"/>
          <w:szCs w:val="28"/>
        </w:rPr>
        <w:t>туре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E07B8D">
        <w:rPr>
          <w:rFonts w:eastAsia="Times New Roman"/>
          <w:b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E07B8D">
        <w:rPr>
          <w:rFonts w:eastAsia="Times New Roman"/>
          <w:b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b/>
          <w:color w:val="auto"/>
          <w:sz w:val="28"/>
          <w:szCs w:val="28"/>
        </w:rPr>
        <w:t>№</w:t>
      </w:r>
      <w:r w:rsidRPr="00E07B8D">
        <w:rPr>
          <w:rFonts w:eastAsia="Times New Roman"/>
          <w:b/>
          <w:color w:val="auto"/>
          <w:sz w:val="28"/>
          <w:szCs w:val="28"/>
        </w:rPr>
        <w:t xml:space="preserve"> IV-2 (8).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Буяров, Д.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Демографическая ситуация в Синьцзян-Уйгурском автономном районе в 1980-е гг. / Д. В. Буяров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IV-2 (8)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4-9.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Гореликов, А.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Основные тенденции освещения реализации 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ветским государством национальной политики в отношении коренных народов Дальнего Востока в региональной дальневосточной историогр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фии</w:t>
      </w:r>
      <w:r w:rsidR="00E07B8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 А. И. Гореликов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</w:t>
      </w:r>
      <w:r w:rsidRPr="003B6D3B">
        <w:rPr>
          <w:rFonts w:eastAsia="Times New Roman"/>
          <w:color w:val="auto"/>
          <w:sz w:val="28"/>
          <w:szCs w:val="28"/>
        </w:rPr>
        <w:t>у</w:t>
      </w:r>
      <w:r w:rsidRPr="003B6D3B">
        <w:rPr>
          <w:rFonts w:eastAsia="Times New Roman"/>
          <w:color w:val="auto"/>
          <w:sz w:val="28"/>
          <w:szCs w:val="28"/>
        </w:rPr>
        <w:t>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IV-2 (8)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10-14.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Гринкруг, Л.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С.</w:t>
      </w:r>
      <w:r w:rsidRPr="003B6D3B">
        <w:rPr>
          <w:rFonts w:eastAsia="Times New Roman"/>
          <w:color w:val="auto"/>
          <w:sz w:val="28"/>
          <w:szCs w:val="28"/>
        </w:rPr>
        <w:t xml:space="preserve"> Роль куратора во взаимодействии вуза и работ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дателей / Л. С. Гринкруг, В. С. Василенко, О. В. Буховцева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писки Комсомольского-на-Амуре государственного технического униве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IV-2 (8)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E07B8D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15-20.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Наливайко, Т.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Е.</w:t>
      </w:r>
      <w:r w:rsidRPr="003B6D3B">
        <w:rPr>
          <w:rFonts w:eastAsia="Times New Roman"/>
          <w:color w:val="auto"/>
          <w:sz w:val="28"/>
          <w:szCs w:val="28"/>
        </w:rPr>
        <w:t xml:space="preserve"> Особенности функционирования системы д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 xml:space="preserve">полнительного образования в условиях образовательного учреждения / </w:t>
      </w:r>
      <w:r w:rsidR="00E07B8D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Т. Е. Наливайко, М. В. Шинкорук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IV-2 (8)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21-25.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Горобец, О.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Б.</w:t>
      </w:r>
      <w:r w:rsidRPr="003B6D3B">
        <w:rPr>
          <w:rFonts w:eastAsia="Times New Roman"/>
          <w:color w:val="auto"/>
          <w:sz w:val="28"/>
          <w:szCs w:val="28"/>
        </w:rPr>
        <w:t xml:space="preserve"> Кросскультурное взаимодействие русских и фра</w:t>
      </w:r>
      <w:r w:rsidRPr="003B6D3B">
        <w:rPr>
          <w:rFonts w:eastAsia="Times New Roman"/>
          <w:color w:val="auto"/>
          <w:sz w:val="28"/>
          <w:szCs w:val="28"/>
        </w:rPr>
        <w:t>н</w:t>
      </w:r>
      <w:r w:rsidRPr="003B6D3B">
        <w:rPr>
          <w:rFonts w:eastAsia="Times New Roman"/>
          <w:color w:val="auto"/>
          <w:sz w:val="28"/>
          <w:szCs w:val="28"/>
        </w:rPr>
        <w:t>цузов (на материале анкетирования сотрудников филиала ЗАО "Гражда</w:t>
      </w:r>
      <w:r w:rsidRPr="003B6D3B">
        <w:rPr>
          <w:rFonts w:eastAsia="Times New Roman"/>
          <w:color w:val="auto"/>
          <w:sz w:val="28"/>
          <w:szCs w:val="28"/>
        </w:rPr>
        <w:t>н</w:t>
      </w:r>
      <w:r w:rsidRPr="003B6D3B">
        <w:rPr>
          <w:rFonts w:eastAsia="Times New Roman"/>
          <w:color w:val="auto"/>
          <w:sz w:val="28"/>
          <w:szCs w:val="28"/>
        </w:rPr>
        <w:t>ские самол</w:t>
      </w:r>
      <w:r w:rsidR="00786EC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ты Сухого") / О. Б. Горобец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го-на-Амуре государственного технического университета. Науки о чел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IV-2 (8)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26-31.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Макарова, Е.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Н.</w:t>
      </w:r>
      <w:r w:rsidRPr="003B6D3B">
        <w:rPr>
          <w:rFonts w:eastAsia="Times New Roman"/>
          <w:color w:val="auto"/>
          <w:sz w:val="28"/>
          <w:szCs w:val="28"/>
        </w:rPr>
        <w:t xml:space="preserve"> Позиция интонационного центра высказывания и коммуникативное намерение говорящего (на материале американского в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рианта английского языка) / Е. Н. Макарова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ского-на-Амуре государственного технического университета. Науки о 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IV-2 (8)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32-38.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Шунейко, А.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Генерирование речевых форм как этап реализ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ции сценариев информационно-коммуникативных событий / А. А. Шуне</w:t>
      </w:r>
      <w:r w:rsidRPr="003B6D3B">
        <w:rPr>
          <w:rFonts w:eastAsia="Times New Roman"/>
          <w:color w:val="auto"/>
          <w:sz w:val="28"/>
          <w:szCs w:val="28"/>
        </w:rPr>
        <w:t>й</w:t>
      </w:r>
      <w:r w:rsidRPr="003B6D3B">
        <w:rPr>
          <w:rFonts w:eastAsia="Times New Roman"/>
          <w:color w:val="auto"/>
          <w:sz w:val="28"/>
          <w:szCs w:val="28"/>
        </w:rPr>
        <w:t>ко, И. А. Авдеенко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IV-2 (8)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39-49.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Бурашников, Д.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Ю.</w:t>
      </w:r>
      <w:r w:rsidRPr="003B6D3B">
        <w:rPr>
          <w:rFonts w:eastAsia="Times New Roman"/>
          <w:color w:val="auto"/>
          <w:sz w:val="28"/>
          <w:szCs w:val="28"/>
        </w:rPr>
        <w:t xml:space="preserve"> Специфика взаимодействия двух культур в пространстве приграничных городов: Благовещенска (Россия), Хэйхэ (КНР) / Д. Ю. Бурашников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IV-2 (8)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50-54.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Малова, И.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Ю.</w:t>
      </w:r>
      <w:r w:rsidRPr="003B6D3B">
        <w:rPr>
          <w:rFonts w:eastAsia="Times New Roman"/>
          <w:color w:val="auto"/>
          <w:sz w:val="28"/>
          <w:szCs w:val="28"/>
        </w:rPr>
        <w:t xml:space="preserve"> Образ современной России глазами американцев XXI века / И. Ю. Малова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IV-2 (8)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55-58.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Махлина, С.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Т.</w:t>
      </w:r>
      <w:r w:rsidRPr="003B6D3B">
        <w:rPr>
          <w:rFonts w:eastAsia="Times New Roman"/>
          <w:color w:val="auto"/>
          <w:sz w:val="28"/>
          <w:szCs w:val="28"/>
        </w:rPr>
        <w:t xml:space="preserve"> Африканский жилой традиционный интерьер / </w:t>
      </w:r>
      <w:r w:rsidR="00E07B8D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Т. Махлина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IV-2 (8)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59-64.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Филипова, А.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Г.</w:t>
      </w:r>
      <w:r w:rsidRPr="003B6D3B">
        <w:rPr>
          <w:rFonts w:eastAsia="Times New Roman"/>
          <w:color w:val="auto"/>
          <w:sz w:val="28"/>
          <w:szCs w:val="28"/>
        </w:rPr>
        <w:t xml:space="preserve"> Правозащитный институт и детство / А. Г. Ф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липова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IV-2 (8)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65-75.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Шунейко, С.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Зазывала как репрезентатор особенностей торг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вого пространства / С. А. Шунейко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IV-2 (8)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76-79.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Баранов, С.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Е.</w:t>
      </w:r>
      <w:r w:rsidRPr="003B6D3B">
        <w:rPr>
          <w:rFonts w:eastAsia="Times New Roman"/>
          <w:color w:val="auto"/>
          <w:sz w:val="28"/>
          <w:szCs w:val="28"/>
        </w:rPr>
        <w:t xml:space="preserve"> Процессно-ориентированный подход к оценке э</w:t>
      </w:r>
      <w:r w:rsidRPr="003B6D3B">
        <w:rPr>
          <w:rFonts w:eastAsia="Times New Roman"/>
          <w:color w:val="auto"/>
          <w:sz w:val="28"/>
          <w:szCs w:val="28"/>
        </w:rPr>
        <w:t>ф</w:t>
      </w:r>
      <w:r w:rsidRPr="003B6D3B">
        <w:rPr>
          <w:rFonts w:eastAsia="Times New Roman"/>
          <w:color w:val="auto"/>
          <w:sz w:val="28"/>
          <w:szCs w:val="28"/>
        </w:rPr>
        <w:t>фективности управления нематериальными активами вертикально-интегрированного предприятия / С. Е. Баранов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IV-2 (8)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80-86.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Карловская, Е.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Сервисизация в секторе государственного управления: постановка проблем / Е. А. Карловская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IV-2 (8)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87-92.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Прокопенко, Н.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Анализ составляющих финансовой стратегии слияний и поглощений / Н. В. Прокопенко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ского-на-Амуре государственного технического университета. Науки о 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IV-2 (8)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93-95.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Симоненко, В.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Н.</w:t>
      </w:r>
      <w:r w:rsidRPr="003B6D3B">
        <w:rPr>
          <w:rFonts w:eastAsia="Times New Roman"/>
          <w:color w:val="auto"/>
          <w:sz w:val="28"/>
          <w:szCs w:val="28"/>
        </w:rPr>
        <w:t xml:space="preserve"> Показатели качества и уровня жизни трудового потенциала / В. Н. Симоненко, Н. Н. Симоненко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IV-2 (8)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96-100.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Балахнина, В.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Ю.</w:t>
      </w:r>
      <w:r w:rsidRPr="003B6D3B">
        <w:rPr>
          <w:rFonts w:eastAsia="Times New Roman"/>
          <w:color w:val="auto"/>
          <w:sz w:val="28"/>
          <w:szCs w:val="28"/>
        </w:rPr>
        <w:t xml:space="preserve"> Чибисова О.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="00786EC7">
        <w:rPr>
          <w:rFonts w:eastAsia="Times New Roman"/>
          <w:color w:val="auto"/>
          <w:sz w:val="28"/>
          <w:szCs w:val="28"/>
        </w:rPr>
        <w:t>В. Взаимодействие молоде</w:t>
      </w:r>
      <w:r w:rsidRPr="003B6D3B">
        <w:rPr>
          <w:rFonts w:eastAsia="Times New Roman"/>
          <w:color w:val="auto"/>
          <w:sz w:val="28"/>
          <w:szCs w:val="28"/>
        </w:rPr>
        <w:t>жных субкультур как тип межкультурной коммуникации : [рецензия] / В. Ю. Б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лахнина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 xml:space="preserve">// Учёные записки Комсомольского-на-Амуре государственного </w:t>
      </w:r>
      <w:r w:rsidRPr="003B6D3B">
        <w:rPr>
          <w:rFonts w:eastAsia="Times New Roman"/>
          <w:color w:val="auto"/>
          <w:sz w:val="28"/>
          <w:szCs w:val="28"/>
        </w:rPr>
        <w:lastRenderedPageBreak/>
        <w:t>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IV-2 (8)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101-102.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BB6F95">
        <w:rPr>
          <w:rFonts w:eastAsia="Times New Roman"/>
          <w:color w:val="auto"/>
          <w:sz w:val="28"/>
          <w:szCs w:val="28"/>
        </w:rPr>
        <w:t>Костюрина, Н.</w:t>
      </w:r>
      <w:r w:rsidR="00BB6F95" w:rsidRPr="00BB6F95">
        <w:rPr>
          <w:rFonts w:eastAsia="Times New Roman"/>
          <w:color w:val="auto"/>
          <w:sz w:val="28"/>
          <w:szCs w:val="28"/>
        </w:rPr>
        <w:t xml:space="preserve"> </w:t>
      </w:r>
      <w:r w:rsidRPr="00BB6F95">
        <w:rPr>
          <w:rFonts w:eastAsia="Times New Roman"/>
          <w:color w:val="auto"/>
          <w:sz w:val="28"/>
          <w:szCs w:val="28"/>
        </w:rPr>
        <w:t>Ю.</w:t>
      </w:r>
      <w:r w:rsidRPr="003B6D3B">
        <w:rPr>
          <w:rFonts w:eastAsia="Times New Roman"/>
          <w:color w:val="auto"/>
          <w:sz w:val="28"/>
          <w:szCs w:val="28"/>
        </w:rPr>
        <w:t xml:space="preserve"> Досуговая культура советского Дальнего В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стока в 1920-1930-е годы : [рецензия] / Н. Ю. Костюрина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IV-2 (8)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103-104.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BB6F95">
        <w:rPr>
          <w:rFonts w:eastAsia="Times New Roman"/>
          <w:color w:val="auto"/>
          <w:sz w:val="28"/>
          <w:szCs w:val="28"/>
        </w:rPr>
        <w:t>Шунейко, А.</w:t>
      </w:r>
      <w:r w:rsidR="00BB6F95" w:rsidRPr="00BB6F95">
        <w:rPr>
          <w:rFonts w:eastAsia="Times New Roman"/>
          <w:color w:val="auto"/>
          <w:sz w:val="28"/>
          <w:szCs w:val="28"/>
        </w:rPr>
        <w:t xml:space="preserve"> </w:t>
      </w:r>
      <w:r w:rsidRPr="00BB6F95">
        <w:rPr>
          <w:rFonts w:eastAsia="Times New Roman"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Ревич И.</w:t>
      </w:r>
      <w:r w:rsidR="00E07B8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М. Биробиджанские гр</w:t>
      </w:r>
      <w:r w:rsidR="00786EC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 xml:space="preserve">зы : [рецензия] / </w:t>
      </w:r>
      <w:r w:rsidR="00BB6F95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А. А. Шунейко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IV-2 (8)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105-107.</w:t>
      </w:r>
    </w:p>
    <w:p w:rsidR="00503C32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Докучаев, И.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Отчет о проведении международной научно-практической конференции "Дальний Восток России: сохранение челов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ческого потенциала и улучшение качества жизни населения" / И. И. Док</w:t>
      </w:r>
      <w:r w:rsidRPr="003B6D3B">
        <w:rPr>
          <w:rFonts w:eastAsia="Times New Roman"/>
          <w:color w:val="auto"/>
          <w:sz w:val="28"/>
          <w:szCs w:val="28"/>
        </w:rPr>
        <w:t>у</w:t>
      </w:r>
      <w:r w:rsidRPr="003B6D3B">
        <w:rPr>
          <w:rFonts w:eastAsia="Times New Roman"/>
          <w:color w:val="auto"/>
          <w:sz w:val="28"/>
          <w:szCs w:val="28"/>
        </w:rPr>
        <w:t>чаев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</w:t>
      </w:r>
      <w:r w:rsidRPr="003B6D3B">
        <w:rPr>
          <w:rFonts w:eastAsia="Times New Roman"/>
          <w:color w:val="auto"/>
          <w:sz w:val="28"/>
          <w:szCs w:val="28"/>
        </w:rPr>
        <w:t>х</w:t>
      </w:r>
      <w:r w:rsidRPr="003B6D3B">
        <w:rPr>
          <w:rFonts w:eastAsia="Times New Roman"/>
          <w:color w:val="auto"/>
          <w:sz w:val="28"/>
          <w:szCs w:val="28"/>
        </w:rPr>
        <w:t>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2011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E63F17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E63F17">
        <w:rPr>
          <w:rFonts w:eastAsia="Times New Roman"/>
          <w:color w:val="auto"/>
          <w:sz w:val="28"/>
          <w:szCs w:val="28"/>
        </w:rPr>
        <w:t xml:space="preserve"> IV-2 (8)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E63F17">
        <w:rPr>
          <w:rFonts w:eastAsia="Times New Roman"/>
          <w:color w:val="auto"/>
          <w:sz w:val="28"/>
          <w:szCs w:val="28"/>
        </w:rPr>
        <w:t xml:space="preserve"> С. 108-114.</w:t>
      </w:r>
    </w:p>
    <w:p w:rsidR="00E07B8D" w:rsidRDefault="00E07B8D" w:rsidP="00E07B8D">
      <w:pPr>
        <w:pStyle w:val="a5"/>
        <w:spacing w:line="360" w:lineRule="auto"/>
        <w:ind w:left="709"/>
        <w:jc w:val="center"/>
        <w:rPr>
          <w:rFonts w:eastAsia="Times New Roman"/>
          <w:b/>
          <w:color w:val="auto"/>
          <w:sz w:val="28"/>
          <w:szCs w:val="28"/>
        </w:rPr>
      </w:pPr>
      <w:r w:rsidRPr="00E07B8D">
        <w:rPr>
          <w:rFonts w:eastAsia="Times New Roman"/>
          <w:b/>
          <w:color w:val="auto"/>
          <w:sz w:val="28"/>
          <w:szCs w:val="28"/>
        </w:rPr>
        <w:t>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E07B8D">
        <w:rPr>
          <w:rFonts w:eastAsia="Times New Roman"/>
          <w:b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E07B8D">
        <w:rPr>
          <w:rFonts w:eastAsia="Times New Roman"/>
          <w:b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b/>
          <w:color w:val="auto"/>
          <w:sz w:val="28"/>
          <w:szCs w:val="28"/>
        </w:rPr>
        <w:t>№</w:t>
      </w:r>
      <w:r w:rsidRPr="00E07B8D">
        <w:rPr>
          <w:rFonts w:eastAsia="Times New Roman"/>
          <w:b/>
          <w:color w:val="auto"/>
          <w:sz w:val="28"/>
          <w:szCs w:val="28"/>
        </w:rPr>
        <w:t xml:space="preserve"> I-1 (9).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Редколис, Е.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Формирование оптимальных бизнес-процессов оказания муниципальных услуг. Предпосылки. Требования / Е. В. Редк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лис, В. Д. Бердоносов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</w:t>
      </w:r>
      <w:r w:rsidRPr="003B6D3B">
        <w:rPr>
          <w:rFonts w:eastAsia="Times New Roman"/>
          <w:color w:val="auto"/>
          <w:sz w:val="28"/>
          <w:szCs w:val="28"/>
        </w:rPr>
        <w:t>у</w:t>
      </w:r>
      <w:r w:rsidRPr="003B6D3B">
        <w:rPr>
          <w:rFonts w:eastAsia="Times New Roman"/>
          <w:color w:val="auto"/>
          <w:sz w:val="28"/>
          <w:szCs w:val="28"/>
        </w:rPr>
        <w:t>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4-10.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Бахарева, Е.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Энергетический критерий устойчивости процесса чистого изгиба балки из упруго-хрупкого материала / Е. А. Бахарева, В. В. Стружанов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lastRenderedPageBreak/>
        <w:t>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11-14.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Полуян, Л.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Оценка над</w:t>
      </w:r>
      <w:r w:rsidR="00786EC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жности и вероятности отказов тонк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стенных трубопроводов, деградирующих во времени / Л. В. Полуян, С. А. Тимашев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15-23.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Сергеева, А.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М.</w:t>
      </w:r>
      <w:r w:rsidRPr="003B6D3B">
        <w:rPr>
          <w:rFonts w:eastAsia="Times New Roman"/>
          <w:color w:val="auto"/>
          <w:sz w:val="28"/>
          <w:szCs w:val="28"/>
        </w:rPr>
        <w:t xml:space="preserve"> Построение математической модели процесса деформирования ледяного покрова ледокольным судном / А. М. Сергеева, А. В. Ткачева, В. И. Одиноков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24-31.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Сергеева, А.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М.</w:t>
      </w:r>
      <w:r w:rsidRPr="003B6D3B">
        <w:rPr>
          <w:rFonts w:eastAsia="Times New Roman"/>
          <w:color w:val="auto"/>
          <w:sz w:val="28"/>
          <w:szCs w:val="28"/>
        </w:rPr>
        <w:t xml:space="preserve"> Математическая модель ледокольного устро</w:t>
      </w:r>
      <w:r w:rsidRPr="003B6D3B">
        <w:rPr>
          <w:rFonts w:eastAsia="Times New Roman"/>
          <w:color w:val="auto"/>
          <w:sz w:val="28"/>
          <w:szCs w:val="28"/>
        </w:rPr>
        <w:t>й</w:t>
      </w:r>
      <w:r w:rsidRPr="003B6D3B">
        <w:rPr>
          <w:rFonts w:eastAsia="Times New Roman"/>
          <w:color w:val="auto"/>
          <w:sz w:val="28"/>
          <w:szCs w:val="28"/>
        </w:rPr>
        <w:t>ства, способствующего деформированию и разрушению ледяного покрова / А. М. Сергеева, А. В. Ткачева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32-40.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Прокудин, А.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Н.</w:t>
      </w:r>
      <w:r w:rsidRPr="003B6D3B">
        <w:rPr>
          <w:rFonts w:eastAsia="Times New Roman"/>
          <w:color w:val="auto"/>
          <w:sz w:val="28"/>
          <w:szCs w:val="28"/>
        </w:rPr>
        <w:t xml:space="preserve"> Численное исследование нового способа разр</w:t>
      </w:r>
      <w:r w:rsidRPr="003B6D3B">
        <w:rPr>
          <w:rFonts w:eastAsia="Times New Roman"/>
          <w:color w:val="auto"/>
          <w:sz w:val="28"/>
          <w:szCs w:val="28"/>
        </w:rPr>
        <w:t>у</w:t>
      </w:r>
      <w:r w:rsidRPr="003B6D3B">
        <w:rPr>
          <w:rFonts w:eastAsia="Times New Roman"/>
          <w:color w:val="auto"/>
          <w:sz w:val="28"/>
          <w:szCs w:val="28"/>
        </w:rPr>
        <w:t>шения ледяных заторов на реках динамическим воздействием / А. Н. Пр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кудин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41-48.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Тырсин, А.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Н.</w:t>
      </w:r>
      <w:r w:rsidRPr="003B6D3B">
        <w:rPr>
          <w:rFonts w:eastAsia="Times New Roman"/>
          <w:color w:val="auto"/>
          <w:sz w:val="28"/>
          <w:szCs w:val="28"/>
        </w:rPr>
        <w:t xml:space="preserve"> Идентификация структурных линейных уравнений / А. Н. Тырсин, Т. А. Макарова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49-56.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Технологические методы обеспечения долговечности болтовых соединений</w:t>
      </w:r>
      <w:r w:rsidRPr="003B6D3B">
        <w:rPr>
          <w:rFonts w:eastAsia="Times New Roman"/>
          <w:color w:val="auto"/>
          <w:sz w:val="28"/>
          <w:szCs w:val="28"/>
        </w:rPr>
        <w:t xml:space="preserve"> / Б. Н. Марь</w:t>
      </w:r>
      <w:r w:rsidR="00412A39" w:rsidRPr="003B6D3B">
        <w:rPr>
          <w:rFonts w:eastAsia="Times New Roman"/>
          <w:color w:val="auto"/>
          <w:sz w:val="28"/>
          <w:szCs w:val="28"/>
        </w:rPr>
        <w:t xml:space="preserve">ин, О. Е. Сысоев, В. Н. Быченко, П. А. Саблин, </w:t>
      </w:r>
      <w:r w:rsidR="00090194">
        <w:rPr>
          <w:rFonts w:eastAsia="Times New Roman"/>
          <w:color w:val="auto"/>
          <w:sz w:val="28"/>
          <w:szCs w:val="28"/>
        </w:rPr>
        <w:br/>
      </w:r>
      <w:r w:rsidR="00412A39" w:rsidRPr="003B6D3B">
        <w:rPr>
          <w:rFonts w:eastAsia="Times New Roman"/>
          <w:color w:val="auto"/>
          <w:sz w:val="28"/>
          <w:szCs w:val="28"/>
        </w:rPr>
        <w:lastRenderedPageBreak/>
        <w:t xml:space="preserve">В. И. Шпорт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</w:t>
      </w:r>
      <w:r w:rsidRPr="003B6D3B">
        <w:rPr>
          <w:rFonts w:eastAsia="Times New Roman"/>
          <w:color w:val="auto"/>
          <w:sz w:val="28"/>
          <w:szCs w:val="28"/>
        </w:rPr>
        <w:t>н</w:t>
      </w:r>
      <w:r w:rsidRPr="003B6D3B">
        <w:rPr>
          <w:rFonts w:eastAsia="Times New Roman"/>
          <w:color w:val="auto"/>
          <w:sz w:val="28"/>
          <w:szCs w:val="28"/>
        </w:rPr>
        <w:t>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3322C3">
        <w:rPr>
          <w:rFonts w:eastAsia="Times New Roman"/>
          <w:color w:val="auto"/>
          <w:sz w:val="28"/>
          <w:szCs w:val="28"/>
        </w:rPr>
        <w:br/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57-64.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Бржозовский, Б.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М.</w:t>
      </w:r>
      <w:r w:rsidRPr="003B6D3B">
        <w:rPr>
          <w:rFonts w:eastAsia="Times New Roman"/>
          <w:color w:val="auto"/>
          <w:sz w:val="28"/>
          <w:szCs w:val="28"/>
        </w:rPr>
        <w:t xml:space="preserve"> Извлечение полезной информации из сигнала колебательного процесса при механической обработке материалов / Б. М. Бржозовский, И. Н. Янкин, Д. А. Хайров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го-на-Амуре государственного технического университета. Науки о пр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65-70.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Оглоблин, Г.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Модель в воздушном потоке / Г. В. Оглоблин, </w:t>
      </w:r>
      <w:r w:rsidR="00090194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В. В. Стулов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</w:t>
      </w:r>
      <w:r w:rsidRPr="003B6D3B">
        <w:rPr>
          <w:rFonts w:eastAsia="Times New Roman"/>
          <w:color w:val="auto"/>
          <w:sz w:val="28"/>
          <w:szCs w:val="28"/>
        </w:rPr>
        <w:t>н</w:t>
      </w:r>
      <w:r w:rsidRPr="003B6D3B">
        <w:rPr>
          <w:rFonts w:eastAsia="Times New Roman"/>
          <w:color w:val="auto"/>
          <w:sz w:val="28"/>
          <w:szCs w:val="28"/>
        </w:rPr>
        <w:t>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3322C3">
        <w:rPr>
          <w:rFonts w:eastAsia="Times New Roman"/>
          <w:color w:val="auto"/>
          <w:sz w:val="28"/>
          <w:szCs w:val="28"/>
        </w:rPr>
        <w:br/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71-74.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Параметрическое тр</w:t>
      </w:r>
      <w:r w:rsidR="00786EC7">
        <w:rPr>
          <w:rFonts w:eastAsia="Times New Roman"/>
          <w:bCs/>
          <w:color w:val="auto"/>
          <w:sz w:val="28"/>
          <w:szCs w:val="28"/>
        </w:rPr>
        <w:t>е</w:t>
      </w:r>
      <w:r w:rsidRPr="003B6D3B">
        <w:rPr>
          <w:rFonts w:eastAsia="Times New Roman"/>
          <w:bCs/>
          <w:color w:val="auto"/>
          <w:sz w:val="28"/>
          <w:szCs w:val="28"/>
        </w:rPr>
        <w:t>хмерное моделирование установки верт</w:t>
      </w:r>
      <w:r w:rsidRPr="003B6D3B">
        <w:rPr>
          <w:rFonts w:eastAsia="Times New Roman"/>
          <w:bCs/>
          <w:color w:val="auto"/>
          <w:sz w:val="28"/>
          <w:szCs w:val="28"/>
        </w:rPr>
        <w:t>и</w:t>
      </w:r>
      <w:r w:rsidRPr="003B6D3B">
        <w:rPr>
          <w:rFonts w:eastAsia="Times New Roman"/>
          <w:bCs/>
          <w:color w:val="auto"/>
          <w:sz w:val="28"/>
          <w:szCs w:val="28"/>
        </w:rPr>
        <w:t>кального литья и деформации металла</w:t>
      </w:r>
      <w:r w:rsidRPr="003B6D3B">
        <w:rPr>
          <w:rFonts w:eastAsia="Times New Roman"/>
          <w:color w:val="auto"/>
          <w:sz w:val="28"/>
          <w:szCs w:val="28"/>
        </w:rPr>
        <w:t xml:space="preserve"> / В. В. Черномас, С. В. Ланкина, </w:t>
      </w:r>
      <w:r w:rsidR="00090194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Р. Саликов, Н. Ю. Лушников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75-82.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Степаненко, В.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Е.</w:t>
      </w:r>
      <w:r w:rsidRPr="003B6D3B">
        <w:rPr>
          <w:rFonts w:eastAsia="Times New Roman"/>
          <w:color w:val="auto"/>
          <w:sz w:val="28"/>
          <w:szCs w:val="28"/>
        </w:rPr>
        <w:t xml:space="preserve"> Метод прогноза и оценки состояния процессов обеспечения агрегатной сборки стандартизованными материальными р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сурсами / В. Е. Степаненко, Д. Н. Фролов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83-89.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Черномас, В.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Исследование процесса формирования металл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изделий на установке вертикального литья и деформации металла / В. В. Черномас, С. В. Ланкина, В. И. Одиноков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90-93.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Привалов, В.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Некоторые закономерности изменения свойств упругохрупких материалов в ходе циклического растяжения / В. В. Прив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лов, В. В. Стружанов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</w:t>
      </w:r>
      <w:r w:rsidRPr="003B6D3B">
        <w:rPr>
          <w:rFonts w:eastAsia="Times New Roman"/>
          <w:color w:val="auto"/>
          <w:sz w:val="28"/>
          <w:szCs w:val="28"/>
        </w:rPr>
        <w:t>у</w:t>
      </w:r>
      <w:r w:rsidRPr="003B6D3B">
        <w:rPr>
          <w:rFonts w:eastAsia="Times New Roman"/>
          <w:color w:val="auto"/>
          <w:sz w:val="28"/>
          <w:szCs w:val="28"/>
        </w:rPr>
        <w:t>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94-99.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Свойства сварного шва, полученного из термитной шихты</w:t>
      </w:r>
      <w:r w:rsidRPr="003B6D3B">
        <w:rPr>
          <w:rFonts w:eastAsia="Times New Roman"/>
          <w:color w:val="auto"/>
          <w:sz w:val="28"/>
          <w:szCs w:val="28"/>
        </w:rPr>
        <w:t xml:space="preserve"> / И. Г. Сапченко, С. Г. Жилин, О. Н. Комаров, Е. Е. Абашкин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100-105.</w:t>
      </w:r>
    </w:p>
    <w:p w:rsidR="00503C32" w:rsidRPr="00BB6F95" w:rsidRDefault="00503C32" w:rsidP="00BB6F95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Современные испытательные стенды для исследования ко</w:t>
      </w:r>
      <w:r w:rsidRPr="003B6D3B">
        <w:rPr>
          <w:rFonts w:eastAsia="Times New Roman"/>
          <w:bCs/>
          <w:color w:val="auto"/>
          <w:sz w:val="28"/>
          <w:szCs w:val="28"/>
        </w:rPr>
        <w:t>н</w:t>
      </w:r>
      <w:r w:rsidRPr="003B6D3B">
        <w:rPr>
          <w:rFonts w:eastAsia="Times New Roman"/>
          <w:bCs/>
          <w:color w:val="auto"/>
          <w:sz w:val="28"/>
          <w:szCs w:val="28"/>
        </w:rPr>
        <w:t>струкционных материалов при малоцикловых нагрузках в условиях сло</w:t>
      </w:r>
      <w:r w:rsidRPr="003B6D3B">
        <w:rPr>
          <w:rFonts w:eastAsia="Times New Roman"/>
          <w:bCs/>
          <w:color w:val="auto"/>
          <w:sz w:val="28"/>
          <w:szCs w:val="28"/>
        </w:rPr>
        <w:t>ж</w:t>
      </w:r>
      <w:r w:rsidRPr="003B6D3B">
        <w:rPr>
          <w:rFonts w:eastAsia="Times New Roman"/>
          <w:bCs/>
          <w:color w:val="auto"/>
          <w:sz w:val="28"/>
          <w:szCs w:val="28"/>
        </w:rPr>
        <w:t>ного напряж</w:t>
      </w:r>
      <w:r w:rsidR="00786EC7">
        <w:rPr>
          <w:rFonts w:eastAsia="Times New Roman"/>
          <w:bCs/>
          <w:color w:val="auto"/>
          <w:sz w:val="28"/>
          <w:szCs w:val="28"/>
        </w:rPr>
        <w:t>енного состояния с уче</w:t>
      </w:r>
      <w:r w:rsidRPr="003B6D3B">
        <w:rPr>
          <w:rFonts w:eastAsia="Times New Roman"/>
          <w:bCs/>
          <w:color w:val="auto"/>
          <w:sz w:val="28"/>
          <w:szCs w:val="28"/>
        </w:rPr>
        <w:t>том параметров акустической эмиссии</w:t>
      </w:r>
      <w:r w:rsidRPr="003B6D3B">
        <w:rPr>
          <w:rFonts w:eastAsia="Times New Roman"/>
          <w:color w:val="auto"/>
          <w:sz w:val="28"/>
          <w:szCs w:val="28"/>
        </w:rPr>
        <w:t xml:space="preserve"> / О. Е. Сысоев, Е. А. Кузнецов, В. В. Куриный, В. И. Шпорт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BB6F95">
        <w:rPr>
          <w:rFonts w:eastAsia="Times New Roman"/>
          <w:color w:val="auto"/>
          <w:sz w:val="28"/>
          <w:szCs w:val="28"/>
        </w:rPr>
        <w:t>// Учёные з</w:t>
      </w:r>
      <w:r w:rsidRPr="00BB6F95">
        <w:rPr>
          <w:rFonts w:eastAsia="Times New Roman"/>
          <w:color w:val="auto"/>
          <w:sz w:val="28"/>
          <w:szCs w:val="28"/>
        </w:rPr>
        <w:t>а</w:t>
      </w:r>
      <w:r w:rsidRPr="00BB6F95">
        <w:rPr>
          <w:rFonts w:eastAsia="Times New Roman"/>
          <w:color w:val="auto"/>
          <w:sz w:val="28"/>
          <w:szCs w:val="28"/>
        </w:rPr>
        <w:t>писки Комсомольского-на-Амуре государственного технического униве</w:t>
      </w:r>
      <w:r w:rsidRPr="00BB6F95">
        <w:rPr>
          <w:rFonts w:eastAsia="Times New Roman"/>
          <w:color w:val="auto"/>
          <w:sz w:val="28"/>
          <w:szCs w:val="28"/>
        </w:rPr>
        <w:t>р</w:t>
      </w:r>
      <w:r w:rsidRPr="00BB6F95">
        <w:rPr>
          <w:rFonts w:eastAsia="Times New Roman"/>
          <w:color w:val="auto"/>
          <w:sz w:val="28"/>
          <w:szCs w:val="28"/>
        </w:rPr>
        <w:t>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BB6F95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BB6F95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BB6F95">
        <w:rPr>
          <w:rFonts w:eastAsia="Times New Roman"/>
          <w:color w:val="auto"/>
          <w:sz w:val="28"/>
          <w:szCs w:val="28"/>
        </w:rPr>
        <w:t xml:space="preserve"> I-1 (9)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BB6F95">
        <w:rPr>
          <w:rFonts w:eastAsia="Times New Roman"/>
          <w:color w:val="auto"/>
          <w:sz w:val="28"/>
          <w:szCs w:val="28"/>
        </w:rPr>
        <w:t xml:space="preserve"> С. 106-112.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Одиноков, В.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20 лет одним курсом / В. И. Одиноков, И. Г. Сапченко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113-115.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Мокрицкий, Б.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Я.</w:t>
      </w:r>
      <w:r w:rsidRPr="003B6D3B">
        <w:rPr>
          <w:rFonts w:eastAsia="Times New Roman"/>
          <w:color w:val="auto"/>
          <w:sz w:val="28"/>
          <w:szCs w:val="28"/>
        </w:rPr>
        <w:t xml:space="preserve"> Отч</w:t>
      </w:r>
      <w:r w:rsidR="00786EC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тная информация об итогах проведения научно-технических конференций / Б. Я. Мокрицкий, А. И. Евстигнеев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8D24BB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116.</w:t>
      </w:r>
    </w:p>
    <w:p w:rsidR="00503C32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Евстигнеев, А.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Мастер-класс ведущих уч</w:t>
      </w:r>
      <w:r w:rsidR="00786EC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ных России как форма сохранения преемственности поколений в сфере научно-исследовательской деятельности / А. И. Евстигнеев, В. И. Крысеев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</w:t>
      </w:r>
      <w:r w:rsidRPr="003B6D3B">
        <w:rPr>
          <w:rFonts w:eastAsia="Times New Roman"/>
          <w:color w:val="auto"/>
          <w:sz w:val="28"/>
          <w:szCs w:val="28"/>
        </w:rPr>
        <w:t>ё</w:t>
      </w:r>
      <w:r w:rsidRPr="003B6D3B">
        <w:rPr>
          <w:rFonts w:eastAsia="Times New Roman"/>
          <w:color w:val="auto"/>
          <w:sz w:val="28"/>
          <w:szCs w:val="28"/>
        </w:rPr>
        <w:lastRenderedPageBreak/>
        <w:t>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I-1 (9)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117-119.</w:t>
      </w:r>
    </w:p>
    <w:p w:rsidR="00090194" w:rsidRPr="00090194" w:rsidRDefault="00090194" w:rsidP="00090194">
      <w:pPr>
        <w:pStyle w:val="a5"/>
        <w:spacing w:line="360" w:lineRule="auto"/>
        <w:ind w:left="709"/>
        <w:jc w:val="center"/>
        <w:rPr>
          <w:rFonts w:eastAsia="Times New Roman"/>
          <w:b/>
          <w:color w:val="auto"/>
          <w:sz w:val="28"/>
          <w:szCs w:val="28"/>
        </w:rPr>
      </w:pPr>
      <w:r w:rsidRPr="00090194">
        <w:rPr>
          <w:rFonts w:eastAsia="Times New Roman"/>
          <w:b/>
          <w:color w:val="auto"/>
          <w:sz w:val="28"/>
          <w:szCs w:val="28"/>
        </w:rPr>
        <w:t>Учёные записки Комсомольского-на-Амуре государственного технического университета. Науки о человеке, обществе и кул</w:t>
      </w:r>
      <w:r w:rsidRPr="00090194">
        <w:rPr>
          <w:rFonts w:eastAsia="Times New Roman"/>
          <w:b/>
          <w:color w:val="auto"/>
          <w:sz w:val="28"/>
          <w:szCs w:val="28"/>
        </w:rPr>
        <w:t>ь</w:t>
      </w:r>
      <w:r w:rsidRPr="00090194">
        <w:rPr>
          <w:rFonts w:eastAsia="Times New Roman"/>
          <w:b/>
          <w:color w:val="auto"/>
          <w:sz w:val="28"/>
          <w:szCs w:val="28"/>
        </w:rPr>
        <w:t>туре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090194">
        <w:rPr>
          <w:rFonts w:eastAsia="Times New Roman"/>
          <w:b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090194">
        <w:rPr>
          <w:rFonts w:eastAsia="Times New Roman"/>
          <w:b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b/>
          <w:color w:val="auto"/>
          <w:sz w:val="28"/>
          <w:szCs w:val="28"/>
        </w:rPr>
        <w:t>№</w:t>
      </w:r>
      <w:r w:rsidRPr="00090194">
        <w:rPr>
          <w:rFonts w:eastAsia="Times New Roman"/>
          <w:b/>
          <w:color w:val="auto"/>
          <w:sz w:val="28"/>
          <w:szCs w:val="28"/>
        </w:rPr>
        <w:t xml:space="preserve"> I-2 (9).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Васильченко, О.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Внутрисемейные отношения на российском Дальнем Востоке (вторая половина XIX - начало XX вв.): социально-исторический аспект / О. А. Васильченко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ского-на-Амуре государственного технического университета. Науки о 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4-6.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Донченко, А.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Колумбия и США на рубеже XX - XXI вв.: ра</w:t>
      </w:r>
      <w:r w:rsidRPr="003B6D3B">
        <w:rPr>
          <w:rFonts w:eastAsia="Times New Roman"/>
          <w:color w:val="auto"/>
          <w:sz w:val="28"/>
          <w:szCs w:val="28"/>
        </w:rPr>
        <w:t>в</w:t>
      </w:r>
      <w:r w:rsidRPr="003B6D3B">
        <w:rPr>
          <w:rFonts w:eastAsia="Times New Roman"/>
          <w:color w:val="auto"/>
          <w:sz w:val="28"/>
          <w:szCs w:val="28"/>
        </w:rPr>
        <w:t>ноправное сотрудничество или гегемония "империи"? / А. И. Донченко</w:t>
      </w:r>
      <w:r w:rsidRPr="003B6D3B">
        <w:rPr>
          <w:rFonts w:eastAsia="Times New Roman"/>
          <w:color w:val="auto"/>
          <w:sz w:val="28"/>
          <w:szCs w:val="28"/>
        </w:rPr>
        <w:br/>
        <w:t>// Учёные записки Комсомольского-на-Амуре государственного технич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7-13.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Ковалев, С.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Саудовская Аравия и пограничные споры кн</w:t>
      </w:r>
      <w:r w:rsidRPr="003B6D3B">
        <w:rPr>
          <w:rFonts w:eastAsia="Times New Roman"/>
          <w:color w:val="auto"/>
          <w:sz w:val="28"/>
          <w:szCs w:val="28"/>
        </w:rPr>
        <w:t>я</w:t>
      </w:r>
      <w:r w:rsidRPr="003B6D3B">
        <w:rPr>
          <w:rFonts w:eastAsia="Times New Roman"/>
          <w:color w:val="auto"/>
          <w:sz w:val="28"/>
          <w:szCs w:val="28"/>
        </w:rPr>
        <w:t>жеств Залива в 1974-1979 гг. / С. В. Ковалев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ского-на-Амуре государственного технического университета. Науки о 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14-18.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Петрунина, Ж.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Китайско-северокорейское сотрудничество на рубеже XX - XXI вв. / Ж. В. Петрунина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го-на-Амуре государственного технического университета. Науки о чел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19-23.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Наливайко, Т.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Е.</w:t>
      </w:r>
      <w:r w:rsidRPr="003B6D3B">
        <w:rPr>
          <w:rFonts w:eastAsia="Times New Roman"/>
          <w:color w:val="auto"/>
          <w:sz w:val="28"/>
          <w:szCs w:val="28"/>
        </w:rPr>
        <w:t xml:space="preserve"> К вопросу о коммуникативной компетентности преподавателя современного вуза / Т. Е. Наливайко, М. В. Шинкорук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90194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С. 24-29.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Племенюк, М.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Г.</w:t>
      </w:r>
      <w:r w:rsidRPr="003B6D3B">
        <w:rPr>
          <w:rFonts w:eastAsia="Times New Roman"/>
          <w:color w:val="auto"/>
          <w:sz w:val="28"/>
          <w:szCs w:val="28"/>
        </w:rPr>
        <w:t xml:space="preserve"> Изучение культурологии в техническом вузе как способ формирования понимающего сознания / М. Г. Племенюк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3322C3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30-34.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Кортун, Е.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Синонимия терминов (на материале терминологии нефтедобывающей и нефтеперерабатывающей промышленности) / Е. А. Кортун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35-39.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Рассоха, М.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Н.</w:t>
      </w:r>
      <w:r w:rsidRPr="003B6D3B">
        <w:rPr>
          <w:rFonts w:eastAsia="Times New Roman"/>
          <w:color w:val="auto"/>
          <w:sz w:val="28"/>
          <w:szCs w:val="28"/>
        </w:rPr>
        <w:t xml:space="preserve"> К проблеме функций языка: функция идентифик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ции / М. Н. Рассоха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40-47.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Шунейко, А.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Адаптация коммуникативного пространства под свои задачи как этап реализации сценариев информационно-коммуникативных событий / А. А. Шунейко, И. А. Авдеенко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писки Комсомольского-на-Амуре государственного технического униве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90194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48-56.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Юртайкина, О.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Основные коммуникативные стратегии и та</w:t>
      </w:r>
      <w:r w:rsidRPr="003B6D3B">
        <w:rPr>
          <w:rFonts w:eastAsia="Times New Roman"/>
          <w:color w:val="auto"/>
          <w:sz w:val="28"/>
          <w:szCs w:val="28"/>
        </w:rPr>
        <w:t>к</w:t>
      </w:r>
      <w:r w:rsidRPr="003B6D3B">
        <w:rPr>
          <w:rFonts w:eastAsia="Times New Roman"/>
          <w:color w:val="auto"/>
          <w:sz w:val="28"/>
          <w:szCs w:val="28"/>
        </w:rPr>
        <w:t>тики специализированной прессы для пожилых людей / О. В. Юртайкина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57-62.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Иванов, Анд.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Субъект в структуре советского идеологического дискурса (1930-1960-е гг.) / </w:t>
      </w:r>
      <w:r w:rsidR="00BB6F95" w:rsidRPr="003B6D3B">
        <w:rPr>
          <w:rFonts w:eastAsia="Times New Roman"/>
          <w:color w:val="auto"/>
          <w:sz w:val="28"/>
          <w:szCs w:val="28"/>
        </w:rPr>
        <w:t>Анд.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="00BB6F95" w:rsidRPr="003B6D3B">
        <w:rPr>
          <w:rFonts w:eastAsia="Times New Roman"/>
          <w:color w:val="auto"/>
          <w:sz w:val="28"/>
          <w:szCs w:val="28"/>
        </w:rPr>
        <w:t>А.</w:t>
      </w:r>
      <w:r w:rsidR="00BB6F95">
        <w:rPr>
          <w:rFonts w:eastAsia="Times New Roman"/>
          <w:color w:val="auto"/>
          <w:sz w:val="28"/>
          <w:szCs w:val="28"/>
        </w:rPr>
        <w:t xml:space="preserve"> Иванов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lastRenderedPageBreak/>
        <w:t>ского-на-Амуре государственного технического университета. Науки о 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63-70.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Коноплева, Н.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Гендерные основания творческой деятельности и "человека творческого" в культуре / Н. А. Коноплева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71-76.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Крыжановская, Я.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С.</w:t>
      </w:r>
      <w:r w:rsidRPr="003B6D3B">
        <w:rPr>
          <w:rFonts w:eastAsia="Times New Roman"/>
          <w:color w:val="auto"/>
          <w:sz w:val="28"/>
          <w:szCs w:val="28"/>
        </w:rPr>
        <w:t xml:space="preserve"> К проблеме типологии зрелищных форм в традиционной культуре Амуро-Сахалинского региона / Я. С. Крыжано</w:t>
      </w:r>
      <w:r w:rsidRPr="003B6D3B">
        <w:rPr>
          <w:rFonts w:eastAsia="Times New Roman"/>
          <w:color w:val="auto"/>
          <w:sz w:val="28"/>
          <w:szCs w:val="28"/>
        </w:rPr>
        <w:t>в</w:t>
      </w:r>
      <w:r w:rsidRPr="003B6D3B">
        <w:rPr>
          <w:rFonts w:eastAsia="Times New Roman"/>
          <w:color w:val="auto"/>
          <w:sz w:val="28"/>
          <w:szCs w:val="28"/>
        </w:rPr>
        <w:t>ская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</w:t>
      </w:r>
      <w:r w:rsidRPr="003B6D3B">
        <w:rPr>
          <w:rFonts w:eastAsia="Times New Roman"/>
          <w:color w:val="auto"/>
          <w:sz w:val="28"/>
          <w:szCs w:val="28"/>
        </w:rPr>
        <w:t>х</w:t>
      </w:r>
      <w:r w:rsidRPr="003B6D3B">
        <w:rPr>
          <w:rFonts w:eastAsia="Times New Roman"/>
          <w:color w:val="auto"/>
          <w:sz w:val="28"/>
          <w:szCs w:val="28"/>
        </w:rPr>
        <w:t>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77-83.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Малова, И.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Ю.</w:t>
      </w:r>
      <w:r w:rsidRPr="003B6D3B">
        <w:rPr>
          <w:rFonts w:eastAsia="Times New Roman"/>
          <w:color w:val="auto"/>
          <w:sz w:val="28"/>
          <w:szCs w:val="28"/>
        </w:rPr>
        <w:t xml:space="preserve"> Образ современной России XXI века в америка</w:t>
      </w:r>
      <w:r w:rsidRPr="003B6D3B">
        <w:rPr>
          <w:rFonts w:eastAsia="Times New Roman"/>
          <w:color w:val="auto"/>
          <w:sz w:val="28"/>
          <w:szCs w:val="28"/>
        </w:rPr>
        <w:t>н</w:t>
      </w:r>
      <w:r w:rsidRPr="003B6D3B">
        <w:rPr>
          <w:rFonts w:eastAsia="Times New Roman"/>
          <w:color w:val="auto"/>
          <w:sz w:val="28"/>
          <w:szCs w:val="28"/>
        </w:rPr>
        <w:t>ской прессе / И. Ю. Малова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84-87.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Ха Дон Джин.</w:t>
      </w:r>
      <w:r w:rsidRPr="003B6D3B">
        <w:rPr>
          <w:rFonts w:eastAsia="Times New Roman"/>
          <w:color w:val="auto"/>
          <w:sz w:val="28"/>
          <w:szCs w:val="28"/>
        </w:rPr>
        <w:t xml:space="preserve"> Формирование молод</w:t>
      </w:r>
      <w:r w:rsidR="00786EC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жной субкультуры в Ре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t>публике Корея / Ха Дон Джин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88-90.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Леонов, С.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Н.</w:t>
      </w:r>
      <w:r w:rsidRPr="003B6D3B">
        <w:rPr>
          <w:rFonts w:eastAsia="Times New Roman"/>
          <w:color w:val="auto"/>
          <w:sz w:val="28"/>
          <w:szCs w:val="28"/>
        </w:rPr>
        <w:t xml:space="preserve"> Совершенствование бюджетного процесса на уровне субъекта РФ в условиях внедрения бюджетирования, ориентир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ванного на результат / С. Н. Леонов, М. Н. Соломко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91-96.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Чепухалина, Е.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Методика оценки конкурентоспособности р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гионального вуза / Е. В. Чепухалина, Е. В. Жалыбина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97-100.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Готнога, А.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Проблема "лишних людей": диалог мировоззрений / А. В. Готнога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101-105.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Докучаев, И.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Дискуссии и фальсификации. Рецензия на статью А.</w:t>
      </w:r>
      <w:r w:rsidR="00F84304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В.</w:t>
      </w:r>
      <w:r w:rsidR="00F84304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Готноги "Проблема "лишних людей": диалог мировоззрений" / И. И. Докучаев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106-109.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Докучаев, И.</w:t>
      </w:r>
      <w:r w:rsidR="00BB6F9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Герменевтика доверия. Рецензия на книгу Е.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В.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Савеловой "Миф и образование в структуре человеческого бытия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туры": [рецензия] / И. И. Докучаев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110-115.</w:t>
      </w:r>
    </w:p>
    <w:p w:rsidR="00503C32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Сакутин, В.</w:t>
      </w:r>
      <w:r w:rsidR="00B977E2" w:rsidRPr="003B6D3B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Савелова Е.</w:t>
      </w:r>
      <w:r w:rsidR="00B977E2" w:rsidRPr="003B6D3B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В. Миф и образование в структуре 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ловеческого бытия и культуры : [рецензия] / В. А. Сакутин</w:t>
      </w:r>
      <w:r w:rsidR="00BB6F9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писки Комсомольского-на-Амуре государственного технического униве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I-2 (9)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90194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116-121.</w:t>
      </w:r>
    </w:p>
    <w:p w:rsidR="00090194" w:rsidRPr="00090194" w:rsidRDefault="00090194" w:rsidP="00090194">
      <w:pPr>
        <w:pStyle w:val="a5"/>
        <w:spacing w:line="360" w:lineRule="auto"/>
        <w:ind w:left="709"/>
        <w:jc w:val="center"/>
        <w:rPr>
          <w:rFonts w:eastAsia="Times New Roman"/>
          <w:b/>
          <w:color w:val="auto"/>
          <w:sz w:val="28"/>
          <w:szCs w:val="28"/>
        </w:rPr>
      </w:pPr>
      <w:r w:rsidRPr="00090194">
        <w:rPr>
          <w:rFonts w:eastAsia="Times New Roman"/>
          <w:b/>
          <w:color w:val="auto"/>
          <w:sz w:val="28"/>
          <w:szCs w:val="28"/>
        </w:rPr>
        <w:t>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090194">
        <w:rPr>
          <w:rFonts w:eastAsia="Times New Roman"/>
          <w:b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090194">
        <w:rPr>
          <w:rFonts w:eastAsia="Times New Roman"/>
          <w:b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b/>
          <w:color w:val="auto"/>
          <w:sz w:val="28"/>
          <w:szCs w:val="28"/>
        </w:rPr>
        <w:t>№</w:t>
      </w:r>
      <w:r w:rsidRPr="00090194">
        <w:rPr>
          <w:rFonts w:eastAsia="Times New Roman"/>
          <w:b/>
          <w:color w:val="auto"/>
          <w:sz w:val="28"/>
          <w:szCs w:val="28"/>
        </w:rPr>
        <w:t xml:space="preserve"> I</w:t>
      </w:r>
      <w:r w:rsidRPr="00090194">
        <w:rPr>
          <w:rFonts w:eastAsia="Times New Roman"/>
          <w:b/>
          <w:color w:val="auto"/>
          <w:sz w:val="28"/>
          <w:szCs w:val="28"/>
          <w:lang w:val="en-US"/>
        </w:rPr>
        <w:t>I</w:t>
      </w:r>
      <w:r w:rsidRPr="00090194">
        <w:rPr>
          <w:rFonts w:eastAsia="Times New Roman"/>
          <w:b/>
          <w:color w:val="auto"/>
          <w:sz w:val="28"/>
          <w:szCs w:val="28"/>
        </w:rPr>
        <w:t>-1 (10).</w:t>
      </w:r>
    </w:p>
    <w:p w:rsidR="00B977E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Производство листовых штампованных деталей летательных а</w:t>
      </w:r>
      <w:r w:rsidRPr="003B6D3B">
        <w:rPr>
          <w:rFonts w:eastAsia="Times New Roman"/>
          <w:bCs/>
          <w:color w:val="auto"/>
          <w:sz w:val="28"/>
          <w:szCs w:val="28"/>
        </w:rPr>
        <w:t>п</w:t>
      </w:r>
      <w:r w:rsidRPr="003B6D3B">
        <w:rPr>
          <w:rFonts w:eastAsia="Times New Roman"/>
          <w:bCs/>
          <w:color w:val="auto"/>
          <w:sz w:val="28"/>
          <w:szCs w:val="28"/>
        </w:rPr>
        <w:t>паратов с использованием ресурсосберегающих технологий</w:t>
      </w:r>
      <w:r w:rsidRPr="003B6D3B">
        <w:rPr>
          <w:rFonts w:eastAsia="Times New Roman"/>
          <w:color w:val="auto"/>
          <w:sz w:val="28"/>
          <w:szCs w:val="28"/>
        </w:rPr>
        <w:t xml:space="preserve"> / Б. И. Дол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тов,</w:t>
      </w:r>
      <w:r w:rsidR="00B977E2" w:rsidRPr="003B6D3B">
        <w:rPr>
          <w:rFonts w:eastAsia="Times New Roman"/>
          <w:color w:val="auto"/>
          <w:sz w:val="28"/>
          <w:szCs w:val="28"/>
        </w:rPr>
        <w:t xml:space="preserve"> А. В. Жабаров, Д. Г. Колыхалов, С. Б. Марьин, В. И. Якимов</w:t>
      </w:r>
      <w:r w:rsidR="00083303">
        <w:rPr>
          <w:rFonts w:eastAsia="Times New Roman"/>
          <w:color w:val="auto"/>
          <w:sz w:val="28"/>
          <w:szCs w:val="28"/>
        </w:rPr>
        <w:t xml:space="preserve"> // </w:t>
      </w:r>
      <w:r w:rsidR="00083303" w:rsidRPr="003B6D3B">
        <w:rPr>
          <w:rFonts w:eastAsia="Times New Roman"/>
          <w:color w:val="auto"/>
          <w:sz w:val="28"/>
          <w:szCs w:val="28"/>
        </w:rPr>
        <w:t>Учёные записки Комсомольского-на-Амуре государственного технического ун</w:t>
      </w:r>
      <w:r w:rsidR="00083303" w:rsidRPr="003B6D3B">
        <w:rPr>
          <w:rFonts w:eastAsia="Times New Roman"/>
          <w:color w:val="auto"/>
          <w:sz w:val="28"/>
          <w:szCs w:val="28"/>
        </w:rPr>
        <w:t>и</w:t>
      </w:r>
      <w:r w:rsidR="00083303" w:rsidRPr="003B6D3B">
        <w:rPr>
          <w:rFonts w:eastAsia="Times New Roman"/>
          <w:color w:val="auto"/>
          <w:sz w:val="28"/>
          <w:szCs w:val="28"/>
        </w:rPr>
        <w:t xml:space="preserve">верситета. Науки о </w:t>
      </w:r>
      <w:r w:rsidR="0031215C">
        <w:rPr>
          <w:rFonts w:eastAsia="Times New Roman"/>
          <w:color w:val="auto"/>
          <w:sz w:val="28"/>
          <w:szCs w:val="28"/>
        </w:rPr>
        <w:t>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83303"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83303"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083303" w:rsidRPr="003B6D3B">
        <w:rPr>
          <w:rFonts w:eastAsia="Times New Roman"/>
          <w:color w:val="auto"/>
          <w:sz w:val="28"/>
          <w:szCs w:val="28"/>
        </w:rPr>
        <w:t xml:space="preserve"> I</w:t>
      </w:r>
      <w:r w:rsidR="00083303">
        <w:rPr>
          <w:rFonts w:eastAsia="Times New Roman"/>
          <w:color w:val="auto"/>
          <w:sz w:val="28"/>
          <w:szCs w:val="28"/>
          <w:lang w:val="en-US"/>
        </w:rPr>
        <w:t>I</w:t>
      </w:r>
      <w:r w:rsidR="00083303">
        <w:rPr>
          <w:rFonts w:eastAsia="Times New Roman"/>
          <w:color w:val="auto"/>
          <w:sz w:val="28"/>
          <w:szCs w:val="28"/>
        </w:rPr>
        <w:t>-</w:t>
      </w:r>
      <w:r w:rsidR="00083303" w:rsidRPr="00083303">
        <w:rPr>
          <w:rFonts w:eastAsia="Times New Roman"/>
          <w:color w:val="auto"/>
          <w:sz w:val="28"/>
          <w:szCs w:val="28"/>
        </w:rPr>
        <w:t>1</w:t>
      </w:r>
      <w:r w:rsidR="00083303">
        <w:rPr>
          <w:rFonts w:eastAsia="Times New Roman"/>
          <w:color w:val="auto"/>
          <w:sz w:val="28"/>
          <w:szCs w:val="28"/>
        </w:rPr>
        <w:t xml:space="preserve"> (</w:t>
      </w:r>
      <w:r w:rsidR="00083303" w:rsidRPr="00083303">
        <w:rPr>
          <w:rFonts w:eastAsia="Times New Roman"/>
          <w:color w:val="auto"/>
          <w:sz w:val="28"/>
          <w:szCs w:val="28"/>
        </w:rPr>
        <w:t>10</w:t>
      </w:r>
      <w:r w:rsidR="00083303" w:rsidRPr="003B6D3B">
        <w:rPr>
          <w:rFonts w:eastAsia="Times New Roman"/>
          <w:color w:val="auto"/>
          <w:sz w:val="28"/>
          <w:szCs w:val="28"/>
        </w:rPr>
        <w:t>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83303" w:rsidRPr="003B6D3B">
        <w:rPr>
          <w:rFonts w:eastAsia="Times New Roman"/>
          <w:color w:val="auto"/>
          <w:sz w:val="28"/>
          <w:szCs w:val="28"/>
        </w:rPr>
        <w:t xml:space="preserve"> С.</w:t>
      </w:r>
      <w:r w:rsidR="00083303" w:rsidRPr="00083303">
        <w:rPr>
          <w:rFonts w:eastAsia="Times New Roman"/>
          <w:color w:val="auto"/>
          <w:sz w:val="28"/>
          <w:szCs w:val="28"/>
        </w:rPr>
        <w:t xml:space="preserve"> 4</w:t>
      </w:r>
      <w:r w:rsidR="00083303" w:rsidRPr="00090194">
        <w:rPr>
          <w:rFonts w:eastAsia="Times New Roman"/>
          <w:color w:val="auto"/>
          <w:sz w:val="28"/>
          <w:szCs w:val="28"/>
        </w:rPr>
        <w:t>-</w:t>
      </w:r>
      <w:r w:rsidR="00083303">
        <w:rPr>
          <w:rFonts w:eastAsia="Times New Roman"/>
          <w:color w:val="auto"/>
          <w:sz w:val="28"/>
          <w:szCs w:val="28"/>
        </w:rPr>
        <w:t>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Прогрессивные способы изготовления элементов трубопроводов летательных аппаратов</w:t>
      </w:r>
      <w:r w:rsidRPr="003B6D3B">
        <w:rPr>
          <w:rFonts w:eastAsia="Times New Roman"/>
          <w:color w:val="auto"/>
          <w:sz w:val="28"/>
          <w:szCs w:val="28"/>
        </w:rPr>
        <w:t xml:space="preserve"> / Б. И. Долотов</w:t>
      </w:r>
      <w:r w:rsidR="00B977E2" w:rsidRPr="003B6D3B">
        <w:rPr>
          <w:rFonts w:eastAsia="Times New Roman"/>
          <w:color w:val="auto"/>
          <w:sz w:val="28"/>
          <w:szCs w:val="28"/>
        </w:rPr>
        <w:t xml:space="preserve">, А. В. Жабаров, Д. Г. Колыхалов, </w:t>
      </w:r>
      <w:r w:rsidR="00090194">
        <w:rPr>
          <w:rFonts w:eastAsia="Times New Roman"/>
          <w:color w:val="auto"/>
          <w:sz w:val="28"/>
          <w:szCs w:val="28"/>
        </w:rPr>
        <w:br/>
      </w:r>
      <w:r w:rsidR="00B977E2" w:rsidRPr="003B6D3B">
        <w:rPr>
          <w:rFonts w:eastAsia="Times New Roman"/>
          <w:color w:val="auto"/>
          <w:sz w:val="28"/>
          <w:szCs w:val="28"/>
        </w:rPr>
        <w:t>К. А. Макаров, С. Б. Марьин, В. И. Якимов</w:t>
      </w:r>
      <w:r w:rsidR="00083303">
        <w:rPr>
          <w:rFonts w:eastAsia="Times New Roman"/>
          <w:color w:val="auto"/>
          <w:sz w:val="28"/>
          <w:szCs w:val="28"/>
        </w:rPr>
        <w:t xml:space="preserve"> // </w:t>
      </w:r>
      <w:r w:rsidR="00083303" w:rsidRPr="003B6D3B">
        <w:rPr>
          <w:rFonts w:eastAsia="Times New Roman"/>
          <w:color w:val="auto"/>
          <w:sz w:val="28"/>
          <w:szCs w:val="28"/>
        </w:rPr>
        <w:t>Учёные записки Комсомол</w:t>
      </w:r>
      <w:r w:rsidR="00083303" w:rsidRPr="003B6D3B">
        <w:rPr>
          <w:rFonts w:eastAsia="Times New Roman"/>
          <w:color w:val="auto"/>
          <w:sz w:val="28"/>
          <w:szCs w:val="28"/>
        </w:rPr>
        <w:t>ь</w:t>
      </w:r>
      <w:r w:rsidR="00083303" w:rsidRPr="003B6D3B">
        <w:rPr>
          <w:rFonts w:eastAsia="Times New Roman"/>
          <w:color w:val="auto"/>
          <w:sz w:val="28"/>
          <w:szCs w:val="28"/>
        </w:rPr>
        <w:t xml:space="preserve">ского-на-Амуре государственного технического университета. </w:t>
      </w:r>
      <w:r w:rsidR="0031215C" w:rsidRPr="0031215C">
        <w:rPr>
          <w:rFonts w:eastAsia="Times New Roman"/>
          <w:color w:val="auto"/>
          <w:sz w:val="28"/>
          <w:szCs w:val="28"/>
        </w:rPr>
        <w:t>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83303"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83303"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083303" w:rsidRPr="003B6D3B">
        <w:rPr>
          <w:rFonts w:eastAsia="Times New Roman"/>
          <w:color w:val="auto"/>
          <w:sz w:val="28"/>
          <w:szCs w:val="28"/>
        </w:rPr>
        <w:t xml:space="preserve"> I</w:t>
      </w:r>
      <w:r w:rsidR="00083303">
        <w:rPr>
          <w:rFonts w:eastAsia="Times New Roman"/>
          <w:color w:val="auto"/>
          <w:sz w:val="28"/>
          <w:szCs w:val="28"/>
          <w:lang w:val="en-US"/>
        </w:rPr>
        <w:t>I</w:t>
      </w:r>
      <w:r w:rsidR="00083303">
        <w:rPr>
          <w:rFonts w:eastAsia="Times New Roman"/>
          <w:color w:val="auto"/>
          <w:sz w:val="28"/>
          <w:szCs w:val="28"/>
        </w:rPr>
        <w:t>-</w:t>
      </w:r>
      <w:r w:rsidR="00083303" w:rsidRPr="00083303">
        <w:rPr>
          <w:rFonts w:eastAsia="Times New Roman"/>
          <w:color w:val="auto"/>
          <w:sz w:val="28"/>
          <w:szCs w:val="28"/>
        </w:rPr>
        <w:t>1</w:t>
      </w:r>
      <w:r w:rsidR="00083303">
        <w:rPr>
          <w:rFonts w:eastAsia="Times New Roman"/>
          <w:color w:val="auto"/>
          <w:sz w:val="28"/>
          <w:szCs w:val="28"/>
        </w:rPr>
        <w:t xml:space="preserve"> (</w:t>
      </w:r>
      <w:r w:rsidR="00083303" w:rsidRPr="00083303">
        <w:rPr>
          <w:rFonts w:eastAsia="Times New Roman"/>
          <w:color w:val="auto"/>
          <w:sz w:val="28"/>
          <w:szCs w:val="28"/>
        </w:rPr>
        <w:t>10</w:t>
      </w:r>
      <w:r w:rsidR="00083303" w:rsidRPr="003B6D3B">
        <w:rPr>
          <w:rFonts w:eastAsia="Times New Roman"/>
          <w:color w:val="auto"/>
          <w:sz w:val="28"/>
          <w:szCs w:val="28"/>
        </w:rPr>
        <w:t>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83303" w:rsidRPr="003B6D3B">
        <w:rPr>
          <w:rFonts w:eastAsia="Times New Roman"/>
          <w:color w:val="auto"/>
          <w:sz w:val="28"/>
          <w:szCs w:val="28"/>
        </w:rPr>
        <w:t xml:space="preserve"> С.</w:t>
      </w:r>
      <w:r w:rsidR="00083303">
        <w:rPr>
          <w:rFonts w:eastAsia="Times New Roman"/>
          <w:color w:val="auto"/>
          <w:sz w:val="28"/>
          <w:szCs w:val="28"/>
        </w:rPr>
        <w:t xml:space="preserve"> 10-17.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Кузьмин, В.</w:t>
      </w:r>
      <w:r w:rsidR="00083303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М.</w:t>
      </w:r>
      <w:r w:rsidRPr="003B6D3B">
        <w:rPr>
          <w:rFonts w:eastAsia="Times New Roman"/>
          <w:color w:val="auto"/>
          <w:sz w:val="28"/>
          <w:szCs w:val="28"/>
        </w:rPr>
        <w:t xml:space="preserve"> Особенности децентрализованных систем энерг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обеспечения на основе нагревательных элементов трансформаторного типа / В. М. Кузьмин,</w:t>
      </w:r>
      <w:r w:rsidR="00083303">
        <w:rPr>
          <w:rFonts w:eastAsia="Times New Roman"/>
          <w:color w:val="auto"/>
          <w:sz w:val="28"/>
          <w:szCs w:val="28"/>
        </w:rPr>
        <w:t xml:space="preserve"> А. В. Сериков, И. П. Степанова // </w:t>
      </w:r>
      <w:r w:rsidR="00083303" w:rsidRPr="00083303">
        <w:rPr>
          <w:rFonts w:eastAsia="Times New Roman"/>
          <w:color w:val="auto"/>
          <w:sz w:val="28"/>
          <w:szCs w:val="28"/>
        </w:rPr>
        <w:t>Учёные записки Комс</w:t>
      </w:r>
      <w:r w:rsidR="00083303" w:rsidRPr="00083303">
        <w:rPr>
          <w:rFonts w:eastAsia="Times New Roman"/>
          <w:color w:val="auto"/>
          <w:sz w:val="28"/>
          <w:szCs w:val="28"/>
        </w:rPr>
        <w:t>о</w:t>
      </w:r>
      <w:r w:rsidR="00083303" w:rsidRPr="00083303">
        <w:rPr>
          <w:rFonts w:eastAsia="Times New Roman"/>
          <w:color w:val="auto"/>
          <w:sz w:val="28"/>
          <w:szCs w:val="28"/>
        </w:rPr>
        <w:t xml:space="preserve">мольского-на-Амуре государственного технического университета. </w:t>
      </w:r>
      <w:r w:rsidR="0031215C" w:rsidRPr="0031215C">
        <w:rPr>
          <w:rFonts w:eastAsia="Times New Roman"/>
          <w:color w:val="auto"/>
          <w:sz w:val="28"/>
          <w:szCs w:val="28"/>
        </w:rPr>
        <w:t>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83303" w:rsidRPr="00083303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83303" w:rsidRPr="00083303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083303" w:rsidRPr="00083303">
        <w:rPr>
          <w:rFonts w:eastAsia="Times New Roman"/>
          <w:color w:val="auto"/>
          <w:sz w:val="28"/>
          <w:szCs w:val="28"/>
        </w:rPr>
        <w:t xml:space="preserve"> I</w:t>
      </w:r>
      <w:r w:rsidR="00083303" w:rsidRPr="00083303">
        <w:rPr>
          <w:rFonts w:eastAsia="Times New Roman"/>
          <w:color w:val="auto"/>
          <w:sz w:val="28"/>
          <w:szCs w:val="28"/>
          <w:lang w:val="en-US"/>
        </w:rPr>
        <w:t>I</w:t>
      </w:r>
      <w:r w:rsidR="00083303" w:rsidRPr="00083303">
        <w:rPr>
          <w:rFonts w:eastAsia="Times New Roman"/>
          <w:color w:val="auto"/>
          <w:sz w:val="28"/>
          <w:szCs w:val="28"/>
        </w:rPr>
        <w:t>-1 (10)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83303" w:rsidRPr="00083303">
        <w:rPr>
          <w:rFonts w:eastAsia="Times New Roman"/>
          <w:color w:val="auto"/>
          <w:sz w:val="28"/>
          <w:szCs w:val="28"/>
        </w:rPr>
        <w:t xml:space="preserve"> С.</w:t>
      </w:r>
      <w:r w:rsidR="00083303">
        <w:rPr>
          <w:rFonts w:eastAsia="Times New Roman"/>
          <w:color w:val="auto"/>
          <w:sz w:val="28"/>
          <w:szCs w:val="28"/>
        </w:rPr>
        <w:t xml:space="preserve"> 18-22.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Фролов, А.</w:t>
      </w:r>
      <w:r w:rsidR="00083303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Чувствительность схем электрических активных фильтров с многопетлевой отрицательной обратной связью к изменению номиналов их элементов / А. В. Фролов,</w:t>
      </w:r>
      <w:r w:rsidR="00083303">
        <w:rPr>
          <w:rFonts w:eastAsia="Times New Roman"/>
          <w:color w:val="auto"/>
          <w:sz w:val="28"/>
          <w:szCs w:val="28"/>
        </w:rPr>
        <w:t xml:space="preserve"> Р. В. Кузьмин, И. П. Степанова // </w:t>
      </w:r>
      <w:r w:rsidR="00083303" w:rsidRPr="00083303">
        <w:rPr>
          <w:rFonts w:eastAsia="Times New Roman"/>
          <w:color w:val="auto"/>
          <w:sz w:val="28"/>
          <w:szCs w:val="28"/>
        </w:rPr>
        <w:t>Учёные записки Комсомольского-на-Амуре государственного техническ</w:t>
      </w:r>
      <w:r w:rsidR="00083303" w:rsidRPr="00083303">
        <w:rPr>
          <w:rFonts w:eastAsia="Times New Roman"/>
          <w:color w:val="auto"/>
          <w:sz w:val="28"/>
          <w:szCs w:val="28"/>
        </w:rPr>
        <w:t>о</w:t>
      </w:r>
      <w:r w:rsidR="00083303" w:rsidRPr="00083303">
        <w:rPr>
          <w:rFonts w:eastAsia="Times New Roman"/>
          <w:color w:val="auto"/>
          <w:sz w:val="28"/>
          <w:szCs w:val="28"/>
        </w:rPr>
        <w:t xml:space="preserve">го университета. </w:t>
      </w:r>
      <w:r w:rsidR="0031215C" w:rsidRPr="0031215C">
        <w:rPr>
          <w:rFonts w:eastAsia="Times New Roman"/>
          <w:color w:val="auto"/>
          <w:sz w:val="28"/>
          <w:szCs w:val="28"/>
        </w:rPr>
        <w:t>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83303" w:rsidRPr="00083303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83303" w:rsidRPr="00083303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083303" w:rsidRPr="00083303">
        <w:rPr>
          <w:rFonts w:eastAsia="Times New Roman"/>
          <w:color w:val="auto"/>
          <w:sz w:val="28"/>
          <w:szCs w:val="28"/>
        </w:rPr>
        <w:t xml:space="preserve"> I</w:t>
      </w:r>
      <w:r w:rsidR="00083303" w:rsidRPr="00083303">
        <w:rPr>
          <w:rFonts w:eastAsia="Times New Roman"/>
          <w:color w:val="auto"/>
          <w:sz w:val="28"/>
          <w:szCs w:val="28"/>
          <w:lang w:val="en-US"/>
        </w:rPr>
        <w:t>I</w:t>
      </w:r>
      <w:r w:rsidR="00083303" w:rsidRPr="00083303">
        <w:rPr>
          <w:rFonts w:eastAsia="Times New Roman"/>
          <w:color w:val="auto"/>
          <w:sz w:val="28"/>
          <w:szCs w:val="28"/>
        </w:rPr>
        <w:t>-1 (10)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83303" w:rsidRPr="00083303">
        <w:rPr>
          <w:rFonts w:eastAsia="Times New Roman"/>
          <w:color w:val="auto"/>
          <w:sz w:val="28"/>
          <w:szCs w:val="28"/>
        </w:rPr>
        <w:t xml:space="preserve"> </w:t>
      </w:r>
      <w:r w:rsidR="00090194">
        <w:rPr>
          <w:rFonts w:eastAsia="Times New Roman"/>
          <w:color w:val="auto"/>
          <w:sz w:val="28"/>
          <w:szCs w:val="28"/>
        </w:rPr>
        <w:br/>
      </w:r>
      <w:r w:rsidR="00083303" w:rsidRPr="00083303">
        <w:rPr>
          <w:rFonts w:eastAsia="Times New Roman"/>
          <w:color w:val="auto"/>
          <w:sz w:val="28"/>
          <w:szCs w:val="28"/>
        </w:rPr>
        <w:t>С.</w:t>
      </w:r>
      <w:r w:rsidR="00083303">
        <w:rPr>
          <w:rFonts w:eastAsia="Times New Roman"/>
          <w:color w:val="auto"/>
          <w:sz w:val="28"/>
          <w:szCs w:val="28"/>
        </w:rPr>
        <w:t xml:space="preserve"> 23-30.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Степанов, А.</w:t>
      </w:r>
      <w:r w:rsidR="00083303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Н.</w:t>
      </w:r>
      <w:r w:rsidRPr="003B6D3B">
        <w:rPr>
          <w:rFonts w:eastAsia="Times New Roman"/>
          <w:color w:val="auto"/>
          <w:sz w:val="28"/>
          <w:szCs w:val="28"/>
        </w:rPr>
        <w:t xml:space="preserve"> Расч</w:t>
      </w:r>
      <w:r w:rsidR="00786EC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 xml:space="preserve">т внешнего магнитного поля электрической машины / </w:t>
      </w:r>
      <w:r w:rsidR="00083303">
        <w:rPr>
          <w:rFonts w:eastAsia="Times New Roman"/>
          <w:color w:val="auto"/>
          <w:sz w:val="28"/>
          <w:szCs w:val="28"/>
        </w:rPr>
        <w:t xml:space="preserve">А. Н. Степанов, И. П. Степанова // </w:t>
      </w:r>
      <w:r w:rsidR="00083303" w:rsidRPr="00083303">
        <w:rPr>
          <w:rFonts w:eastAsia="Times New Roman"/>
          <w:color w:val="auto"/>
          <w:sz w:val="28"/>
          <w:szCs w:val="28"/>
        </w:rPr>
        <w:t>Учёные записки Комсомол</w:t>
      </w:r>
      <w:r w:rsidR="00083303" w:rsidRPr="00083303">
        <w:rPr>
          <w:rFonts w:eastAsia="Times New Roman"/>
          <w:color w:val="auto"/>
          <w:sz w:val="28"/>
          <w:szCs w:val="28"/>
        </w:rPr>
        <w:t>ь</w:t>
      </w:r>
      <w:r w:rsidR="00083303" w:rsidRPr="00083303">
        <w:rPr>
          <w:rFonts w:eastAsia="Times New Roman"/>
          <w:color w:val="auto"/>
          <w:sz w:val="28"/>
          <w:szCs w:val="28"/>
        </w:rPr>
        <w:t xml:space="preserve">ского-на-Амуре государственного технического университета. </w:t>
      </w:r>
      <w:r w:rsidR="0031215C" w:rsidRPr="0031215C">
        <w:rPr>
          <w:rFonts w:eastAsia="Times New Roman"/>
          <w:color w:val="auto"/>
          <w:sz w:val="28"/>
          <w:szCs w:val="28"/>
        </w:rPr>
        <w:t>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83303" w:rsidRPr="00083303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83303" w:rsidRPr="00083303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083303" w:rsidRPr="00083303">
        <w:rPr>
          <w:rFonts w:eastAsia="Times New Roman"/>
          <w:color w:val="auto"/>
          <w:sz w:val="28"/>
          <w:szCs w:val="28"/>
        </w:rPr>
        <w:t xml:space="preserve"> I</w:t>
      </w:r>
      <w:r w:rsidR="00083303" w:rsidRPr="00083303">
        <w:rPr>
          <w:rFonts w:eastAsia="Times New Roman"/>
          <w:color w:val="auto"/>
          <w:sz w:val="28"/>
          <w:szCs w:val="28"/>
          <w:lang w:val="en-US"/>
        </w:rPr>
        <w:t>I</w:t>
      </w:r>
      <w:r w:rsidR="00083303" w:rsidRPr="00083303">
        <w:rPr>
          <w:rFonts w:eastAsia="Times New Roman"/>
          <w:color w:val="auto"/>
          <w:sz w:val="28"/>
          <w:szCs w:val="28"/>
        </w:rPr>
        <w:t>-1 (10)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83303" w:rsidRPr="00083303">
        <w:rPr>
          <w:rFonts w:eastAsia="Times New Roman"/>
          <w:color w:val="auto"/>
          <w:sz w:val="28"/>
          <w:szCs w:val="28"/>
        </w:rPr>
        <w:t xml:space="preserve"> С.</w:t>
      </w:r>
      <w:r w:rsidR="00083303">
        <w:rPr>
          <w:rFonts w:eastAsia="Times New Roman"/>
          <w:color w:val="auto"/>
          <w:sz w:val="28"/>
          <w:szCs w:val="28"/>
        </w:rPr>
        <w:t xml:space="preserve"> 31-37.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Горелик, В.</w:t>
      </w:r>
      <w:r w:rsidR="00083303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="00083303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 xml:space="preserve">Динамическая минимаксная задача управления риском / В. А. Горелик, </w:t>
      </w:r>
      <w:r w:rsidR="00083303">
        <w:rPr>
          <w:rFonts w:eastAsia="Times New Roman"/>
          <w:color w:val="auto"/>
          <w:sz w:val="28"/>
          <w:szCs w:val="28"/>
        </w:rPr>
        <w:t xml:space="preserve">Т. В. Золотова, М. С. Прохорова // </w:t>
      </w:r>
      <w:r w:rsidR="00083303" w:rsidRPr="00083303">
        <w:rPr>
          <w:rFonts w:eastAsia="Times New Roman"/>
          <w:color w:val="auto"/>
          <w:sz w:val="28"/>
          <w:szCs w:val="28"/>
        </w:rPr>
        <w:t xml:space="preserve">Учёные записки Комсомольского-на-Амуре государственного технического университета. </w:t>
      </w:r>
      <w:r w:rsidR="0031215C" w:rsidRPr="0031215C">
        <w:rPr>
          <w:rFonts w:eastAsia="Times New Roman"/>
          <w:color w:val="auto"/>
          <w:sz w:val="28"/>
          <w:szCs w:val="28"/>
        </w:rPr>
        <w:t>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83303" w:rsidRPr="00083303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83303" w:rsidRPr="00083303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083303" w:rsidRPr="00083303">
        <w:rPr>
          <w:rFonts w:eastAsia="Times New Roman"/>
          <w:color w:val="auto"/>
          <w:sz w:val="28"/>
          <w:szCs w:val="28"/>
        </w:rPr>
        <w:t xml:space="preserve"> I</w:t>
      </w:r>
      <w:r w:rsidR="00083303" w:rsidRPr="00083303">
        <w:rPr>
          <w:rFonts w:eastAsia="Times New Roman"/>
          <w:color w:val="auto"/>
          <w:sz w:val="28"/>
          <w:szCs w:val="28"/>
          <w:lang w:val="en-US"/>
        </w:rPr>
        <w:t>I</w:t>
      </w:r>
      <w:r w:rsidR="00083303" w:rsidRPr="00083303">
        <w:rPr>
          <w:rFonts w:eastAsia="Times New Roman"/>
          <w:color w:val="auto"/>
          <w:sz w:val="28"/>
          <w:szCs w:val="28"/>
        </w:rPr>
        <w:t>-1 (10)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83303" w:rsidRPr="00083303">
        <w:rPr>
          <w:rFonts w:eastAsia="Times New Roman"/>
          <w:color w:val="auto"/>
          <w:sz w:val="28"/>
          <w:szCs w:val="28"/>
        </w:rPr>
        <w:t xml:space="preserve"> С.</w:t>
      </w:r>
      <w:r w:rsidR="00083303">
        <w:rPr>
          <w:rFonts w:eastAsia="Times New Roman"/>
          <w:color w:val="auto"/>
          <w:sz w:val="28"/>
          <w:szCs w:val="28"/>
        </w:rPr>
        <w:t xml:space="preserve"> 38-47.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Шпилев, М.</w:t>
      </w:r>
      <w:r w:rsidR="00083303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Математическая модель электротехнического п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рекачивающего устройства с постоянными магнита</w:t>
      </w:r>
      <w:r w:rsidR="00083303">
        <w:rPr>
          <w:rFonts w:eastAsia="Times New Roman"/>
          <w:color w:val="auto"/>
          <w:sz w:val="28"/>
          <w:szCs w:val="28"/>
        </w:rPr>
        <w:t xml:space="preserve">ми / М. А. Шпилев, </w:t>
      </w:r>
      <w:r w:rsidR="00090194">
        <w:rPr>
          <w:rFonts w:eastAsia="Times New Roman"/>
          <w:color w:val="auto"/>
          <w:sz w:val="28"/>
          <w:szCs w:val="28"/>
        </w:rPr>
        <w:br/>
      </w:r>
      <w:r w:rsidR="00083303">
        <w:rPr>
          <w:rFonts w:eastAsia="Times New Roman"/>
          <w:color w:val="auto"/>
          <w:sz w:val="28"/>
          <w:szCs w:val="28"/>
        </w:rPr>
        <w:t xml:space="preserve">А. А. Ткачук // </w:t>
      </w:r>
      <w:r w:rsidR="00083303" w:rsidRPr="00083303">
        <w:rPr>
          <w:rFonts w:eastAsia="Times New Roman"/>
          <w:color w:val="auto"/>
          <w:sz w:val="28"/>
          <w:szCs w:val="28"/>
        </w:rPr>
        <w:t>Учёные записки Комсомольского-на-Амуре государстве</w:t>
      </w:r>
      <w:r w:rsidR="00083303" w:rsidRPr="00083303">
        <w:rPr>
          <w:rFonts w:eastAsia="Times New Roman"/>
          <w:color w:val="auto"/>
          <w:sz w:val="28"/>
          <w:szCs w:val="28"/>
        </w:rPr>
        <w:t>н</w:t>
      </w:r>
      <w:r w:rsidR="00083303" w:rsidRPr="00083303">
        <w:rPr>
          <w:rFonts w:eastAsia="Times New Roman"/>
          <w:color w:val="auto"/>
          <w:sz w:val="28"/>
          <w:szCs w:val="28"/>
        </w:rPr>
        <w:lastRenderedPageBreak/>
        <w:t xml:space="preserve">ного технического университета. </w:t>
      </w:r>
      <w:r w:rsidR="0031215C" w:rsidRPr="0031215C">
        <w:rPr>
          <w:rFonts w:eastAsia="Times New Roman"/>
          <w:color w:val="auto"/>
          <w:sz w:val="28"/>
          <w:szCs w:val="28"/>
        </w:rPr>
        <w:t>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83303" w:rsidRPr="00083303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83303" w:rsidRPr="00083303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083303" w:rsidRPr="00083303">
        <w:rPr>
          <w:rFonts w:eastAsia="Times New Roman"/>
          <w:color w:val="auto"/>
          <w:sz w:val="28"/>
          <w:szCs w:val="28"/>
        </w:rPr>
        <w:t xml:space="preserve"> I</w:t>
      </w:r>
      <w:r w:rsidR="00083303" w:rsidRPr="00083303">
        <w:rPr>
          <w:rFonts w:eastAsia="Times New Roman"/>
          <w:color w:val="auto"/>
          <w:sz w:val="28"/>
          <w:szCs w:val="28"/>
          <w:lang w:val="en-US"/>
        </w:rPr>
        <w:t>I</w:t>
      </w:r>
      <w:r w:rsidR="00083303" w:rsidRPr="00083303">
        <w:rPr>
          <w:rFonts w:eastAsia="Times New Roman"/>
          <w:color w:val="auto"/>
          <w:sz w:val="28"/>
          <w:szCs w:val="28"/>
        </w:rPr>
        <w:t>-1 (10)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83303" w:rsidRPr="00083303">
        <w:rPr>
          <w:rFonts w:eastAsia="Times New Roman"/>
          <w:color w:val="auto"/>
          <w:sz w:val="28"/>
          <w:szCs w:val="28"/>
        </w:rPr>
        <w:t xml:space="preserve"> С.</w:t>
      </w:r>
      <w:r w:rsidR="00083303">
        <w:rPr>
          <w:rFonts w:eastAsia="Times New Roman"/>
          <w:color w:val="auto"/>
          <w:sz w:val="28"/>
          <w:szCs w:val="28"/>
        </w:rPr>
        <w:t xml:space="preserve"> 48-55.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Мокрицкий, Б.</w:t>
      </w:r>
      <w:r w:rsidR="00083303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Я.</w:t>
      </w:r>
      <w:r w:rsidRPr="003B6D3B">
        <w:rPr>
          <w:rFonts w:eastAsia="Times New Roman"/>
          <w:color w:val="auto"/>
          <w:sz w:val="28"/>
          <w:szCs w:val="28"/>
        </w:rPr>
        <w:t xml:space="preserve"> К вопросу о путях модернизации зубофрезе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ного оборудования / Б. Я. Мокриц</w:t>
      </w:r>
      <w:r w:rsidR="00083303">
        <w:rPr>
          <w:rFonts w:eastAsia="Times New Roman"/>
          <w:color w:val="auto"/>
          <w:sz w:val="28"/>
          <w:szCs w:val="28"/>
        </w:rPr>
        <w:t xml:space="preserve">кий, А. А. Бурков, А. М. Шпилев // </w:t>
      </w:r>
      <w:r w:rsidR="00083303" w:rsidRPr="00083303">
        <w:rPr>
          <w:rFonts w:eastAsia="Times New Roman"/>
          <w:color w:val="auto"/>
          <w:sz w:val="28"/>
          <w:szCs w:val="28"/>
        </w:rPr>
        <w:t>Уч</w:t>
      </w:r>
      <w:r w:rsidR="00083303" w:rsidRPr="00083303">
        <w:rPr>
          <w:rFonts w:eastAsia="Times New Roman"/>
          <w:color w:val="auto"/>
          <w:sz w:val="28"/>
          <w:szCs w:val="28"/>
        </w:rPr>
        <w:t>ё</w:t>
      </w:r>
      <w:r w:rsidR="00083303" w:rsidRPr="00083303">
        <w:rPr>
          <w:rFonts w:eastAsia="Times New Roman"/>
          <w:color w:val="auto"/>
          <w:sz w:val="28"/>
          <w:szCs w:val="28"/>
        </w:rPr>
        <w:t xml:space="preserve">ные записки Комсомольского-на-Амуре государственного технического университета. </w:t>
      </w:r>
      <w:r w:rsidR="0031215C" w:rsidRPr="0031215C">
        <w:rPr>
          <w:rFonts w:eastAsia="Times New Roman"/>
          <w:color w:val="auto"/>
          <w:sz w:val="28"/>
          <w:szCs w:val="28"/>
        </w:rPr>
        <w:t>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83303" w:rsidRPr="00083303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83303" w:rsidRPr="00083303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083303" w:rsidRPr="00083303">
        <w:rPr>
          <w:rFonts w:eastAsia="Times New Roman"/>
          <w:color w:val="auto"/>
          <w:sz w:val="28"/>
          <w:szCs w:val="28"/>
        </w:rPr>
        <w:t xml:space="preserve"> I</w:t>
      </w:r>
      <w:r w:rsidR="00083303" w:rsidRPr="00083303">
        <w:rPr>
          <w:rFonts w:eastAsia="Times New Roman"/>
          <w:color w:val="auto"/>
          <w:sz w:val="28"/>
          <w:szCs w:val="28"/>
          <w:lang w:val="en-US"/>
        </w:rPr>
        <w:t>I</w:t>
      </w:r>
      <w:r w:rsidR="00083303" w:rsidRPr="00083303">
        <w:rPr>
          <w:rFonts w:eastAsia="Times New Roman"/>
          <w:color w:val="auto"/>
          <w:sz w:val="28"/>
          <w:szCs w:val="28"/>
        </w:rPr>
        <w:t>-1 (10)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83303" w:rsidRPr="00083303">
        <w:rPr>
          <w:rFonts w:eastAsia="Times New Roman"/>
          <w:color w:val="auto"/>
          <w:sz w:val="28"/>
          <w:szCs w:val="28"/>
        </w:rPr>
        <w:t xml:space="preserve"> С.</w:t>
      </w:r>
      <w:r w:rsidR="00083303">
        <w:rPr>
          <w:rFonts w:eastAsia="Times New Roman"/>
          <w:color w:val="auto"/>
          <w:sz w:val="28"/>
          <w:szCs w:val="28"/>
        </w:rPr>
        <w:t xml:space="preserve"> 56-64.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О новых направлениях развития науки о материалах</w:t>
      </w:r>
      <w:r w:rsidRPr="003B6D3B">
        <w:rPr>
          <w:rFonts w:eastAsia="Times New Roman"/>
          <w:color w:val="auto"/>
          <w:sz w:val="28"/>
          <w:szCs w:val="28"/>
        </w:rPr>
        <w:t xml:space="preserve"> / А. Д. Ве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хотуров, А. М</w:t>
      </w:r>
      <w:r w:rsidR="00B977E2" w:rsidRPr="003B6D3B">
        <w:rPr>
          <w:rFonts w:eastAsia="Times New Roman"/>
          <w:color w:val="auto"/>
          <w:sz w:val="28"/>
          <w:szCs w:val="28"/>
        </w:rPr>
        <w:t xml:space="preserve">. Шпилев, А. И. Евстигнеев, В. М. Макиенко, Л. А. Коневцов // </w:t>
      </w:r>
      <w:r w:rsidR="00083303" w:rsidRPr="00083303">
        <w:rPr>
          <w:rFonts w:eastAsia="Times New Roman"/>
          <w:color w:val="auto"/>
          <w:sz w:val="28"/>
          <w:szCs w:val="28"/>
        </w:rPr>
        <w:t>Учёные записки Комсомольского-на-Амуре государственного технич</w:t>
      </w:r>
      <w:r w:rsidR="00083303" w:rsidRPr="00083303">
        <w:rPr>
          <w:rFonts w:eastAsia="Times New Roman"/>
          <w:color w:val="auto"/>
          <w:sz w:val="28"/>
          <w:szCs w:val="28"/>
        </w:rPr>
        <w:t>е</w:t>
      </w:r>
      <w:r w:rsidR="00083303" w:rsidRPr="00083303">
        <w:rPr>
          <w:rFonts w:eastAsia="Times New Roman"/>
          <w:color w:val="auto"/>
          <w:sz w:val="28"/>
          <w:szCs w:val="28"/>
        </w:rPr>
        <w:t xml:space="preserve">ского университета. </w:t>
      </w:r>
      <w:r w:rsidR="0031215C" w:rsidRPr="0031215C">
        <w:rPr>
          <w:rFonts w:eastAsia="Times New Roman"/>
          <w:color w:val="auto"/>
          <w:sz w:val="28"/>
          <w:szCs w:val="28"/>
        </w:rPr>
        <w:t>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83303" w:rsidRPr="00083303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83303" w:rsidRPr="00083303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083303" w:rsidRPr="00083303">
        <w:rPr>
          <w:rFonts w:eastAsia="Times New Roman"/>
          <w:color w:val="auto"/>
          <w:sz w:val="28"/>
          <w:szCs w:val="28"/>
        </w:rPr>
        <w:t xml:space="preserve"> I</w:t>
      </w:r>
      <w:r w:rsidR="00083303" w:rsidRPr="00083303">
        <w:rPr>
          <w:rFonts w:eastAsia="Times New Roman"/>
          <w:color w:val="auto"/>
          <w:sz w:val="28"/>
          <w:szCs w:val="28"/>
          <w:lang w:val="en-US"/>
        </w:rPr>
        <w:t>I</w:t>
      </w:r>
      <w:r w:rsidR="00083303" w:rsidRPr="00083303">
        <w:rPr>
          <w:rFonts w:eastAsia="Times New Roman"/>
          <w:color w:val="auto"/>
          <w:sz w:val="28"/>
          <w:szCs w:val="28"/>
        </w:rPr>
        <w:t>-1 (10)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83303" w:rsidRPr="00083303">
        <w:rPr>
          <w:rFonts w:eastAsia="Times New Roman"/>
          <w:color w:val="auto"/>
          <w:sz w:val="28"/>
          <w:szCs w:val="28"/>
        </w:rPr>
        <w:t xml:space="preserve"> </w:t>
      </w:r>
      <w:r w:rsidR="003322C3">
        <w:rPr>
          <w:rFonts w:eastAsia="Times New Roman"/>
          <w:color w:val="auto"/>
          <w:sz w:val="28"/>
          <w:szCs w:val="28"/>
        </w:rPr>
        <w:br/>
      </w:r>
      <w:r w:rsidR="00083303" w:rsidRPr="00083303">
        <w:rPr>
          <w:rFonts w:eastAsia="Times New Roman"/>
          <w:color w:val="auto"/>
          <w:sz w:val="28"/>
          <w:szCs w:val="28"/>
        </w:rPr>
        <w:t>С.</w:t>
      </w:r>
      <w:r w:rsidR="00083303">
        <w:rPr>
          <w:rFonts w:eastAsia="Times New Roman"/>
          <w:color w:val="auto"/>
          <w:sz w:val="28"/>
          <w:szCs w:val="28"/>
        </w:rPr>
        <w:t xml:space="preserve"> 65-77.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Свиридов, А.</w:t>
      </w:r>
      <w:r w:rsidR="00083303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Математическое моделирование формирования физико-механических свойств электрофоретических литейных форм / А. В. Свиридов, В. В. Кури</w:t>
      </w:r>
      <w:r w:rsidR="00083303">
        <w:rPr>
          <w:rFonts w:eastAsia="Times New Roman"/>
          <w:color w:val="auto"/>
          <w:sz w:val="28"/>
          <w:szCs w:val="28"/>
        </w:rPr>
        <w:t xml:space="preserve">ный // </w:t>
      </w:r>
      <w:r w:rsidR="00083303" w:rsidRPr="00083303">
        <w:rPr>
          <w:rFonts w:eastAsia="Times New Roman"/>
          <w:color w:val="auto"/>
          <w:sz w:val="28"/>
          <w:szCs w:val="28"/>
        </w:rPr>
        <w:t xml:space="preserve">Учёные записки Комсомольского-на-Амуре государственного технического университета. </w:t>
      </w:r>
      <w:r w:rsidR="0031215C" w:rsidRPr="0031215C">
        <w:rPr>
          <w:rFonts w:eastAsia="Times New Roman"/>
          <w:color w:val="auto"/>
          <w:sz w:val="28"/>
          <w:szCs w:val="28"/>
        </w:rPr>
        <w:t>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83303" w:rsidRPr="00083303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83303" w:rsidRPr="00083303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083303" w:rsidRPr="00083303">
        <w:rPr>
          <w:rFonts w:eastAsia="Times New Roman"/>
          <w:color w:val="auto"/>
          <w:sz w:val="28"/>
          <w:szCs w:val="28"/>
        </w:rPr>
        <w:t xml:space="preserve"> I</w:t>
      </w:r>
      <w:r w:rsidR="00083303" w:rsidRPr="00083303">
        <w:rPr>
          <w:rFonts w:eastAsia="Times New Roman"/>
          <w:color w:val="auto"/>
          <w:sz w:val="28"/>
          <w:szCs w:val="28"/>
          <w:lang w:val="en-US"/>
        </w:rPr>
        <w:t>I</w:t>
      </w:r>
      <w:r w:rsidR="00083303" w:rsidRPr="00083303">
        <w:rPr>
          <w:rFonts w:eastAsia="Times New Roman"/>
          <w:color w:val="auto"/>
          <w:sz w:val="28"/>
          <w:szCs w:val="28"/>
        </w:rPr>
        <w:t>-1 (10)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83303" w:rsidRPr="00083303">
        <w:rPr>
          <w:rFonts w:eastAsia="Times New Roman"/>
          <w:color w:val="auto"/>
          <w:sz w:val="28"/>
          <w:szCs w:val="28"/>
        </w:rPr>
        <w:t xml:space="preserve"> С.</w:t>
      </w:r>
      <w:r w:rsidR="00083303">
        <w:rPr>
          <w:rFonts w:eastAsia="Times New Roman"/>
          <w:color w:val="auto"/>
          <w:sz w:val="28"/>
          <w:szCs w:val="28"/>
        </w:rPr>
        <w:t xml:space="preserve"> 78-80.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Количественная оценка зеренной структуры конструкционных сталей при пластической деформации и рекристаллизационном отжиге</w:t>
      </w:r>
      <w:r w:rsidRPr="003B6D3B">
        <w:rPr>
          <w:rFonts w:eastAsia="Times New Roman"/>
          <w:color w:val="auto"/>
          <w:sz w:val="28"/>
          <w:szCs w:val="28"/>
        </w:rPr>
        <w:t xml:space="preserve"> / </w:t>
      </w:r>
      <w:r w:rsidR="00090194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В. В. Лиманки</w:t>
      </w:r>
      <w:r w:rsidR="00B977E2" w:rsidRPr="003B6D3B">
        <w:rPr>
          <w:rFonts w:eastAsia="Times New Roman"/>
          <w:color w:val="auto"/>
          <w:sz w:val="28"/>
          <w:szCs w:val="28"/>
        </w:rPr>
        <w:t xml:space="preserve">н, В. А. Ким, Б. Н. Марьин, В. А. Сухоплюев, С. Б. Марьин, А. М. Шпилев, Э. А. Дмитриев // </w:t>
      </w:r>
      <w:r w:rsidR="00083303" w:rsidRPr="00083303">
        <w:rPr>
          <w:rFonts w:eastAsia="Times New Roman"/>
          <w:color w:val="auto"/>
          <w:sz w:val="28"/>
          <w:szCs w:val="28"/>
        </w:rPr>
        <w:t xml:space="preserve">Учёные записки Комсомольского-на-Амуре государственного технического университета. </w:t>
      </w:r>
      <w:r w:rsidR="0031215C" w:rsidRPr="0031215C">
        <w:rPr>
          <w:rFonts w:eastAsia="Times New Roman"/>
          <w:color w:val="auto"/>
          <w:sz w:val="28"/>
          <w:szCs w:val="28"/>
        </w:rPr>
        <w:t>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83303" w:rsidRPr="00083303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83303" w:rsidRPr="00083303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083303" w:rsidRPr="00083303">
        <w:rPr>
          <w:rFonts w:eastAsia="Times New Roman"/>
          <w:color w:val="auto"/>
          <w:sz w:val="28"/>
          <w:szCs w:val="28"/>
        </w:rPr>
        <w:t xml:space="preserve"> I</w:t>
      </w:r>
      <w:r w:rsidR="00083303" w:rsidRPr="00083303">
        <w:rPr>
          <w:rFonts w:eastAsia="Times New Roman"/>
          <w:color w:val="auto"/>
          <w:sz w:val="28"/>
          <w:szCs w:val="28"/>
          <w:lang w:val="en-US"/>
        </w:rPr>
        <w:t>I</w:t>
      </w:r>
      <w:r w:rsidR="00083303" w:rsidRPr="00083303">
        <w:rPr>
          <w:rFonts w:eastAsia="Times New Roman"/>
          <w:color w:val="auto"/>
          <w:sz w:val="28"/>
          <w:szCs w:val="28"/>
        </w:rPr>
        <w:t>-1 (10)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83303" w:rsidRPr="00083303">
        <w:rPr>
          <w:rFonts w:eastAsia="Times New Roman"/>
          <w:color w:val="auto"/>
          <w:sz w:val="28"/>
          <w:szCs w:val="28"/>
        </w:rPr>
        <w:t xml:space="preserve"> С.</w:t>
      </w:r>
      <w:r w:rsidR="00083303">
        <w:rPr>
          <w:rFonts w:eastAsia="Times New Roman"/>
          <w:color w:val="auto"/>
          <w:sz w:val="28"/>
          <w:szCs w:val="28"/>
        </w:rPr>
        <w:t xml:space="preserve"> 81-88.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Афанасьева, И.</w:t>
      </w:r>
      <w:r w:rsidR="00083303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Оценка неканцерогенного риска для здоровья персонала ООО "РН-Комсомольского НПЗ" / И</w:t>
      </w:r>
      <w:r w:rsidR="00B977E2" w:rsidRPr="003B6D3B">
        <w:rPr>
          <w:rFonts w:eastAsia="Times New Roman"/>
          <w:color w:val="auto"/>
          <w:sz w:val="28"/>
          <w:szCs w:val="28"/>
        </w:rPr>
        <w:t>. В. Афанасьева, В. В. Ан</w:t>
      </w:r>
      <w:r w:rsidR="00B977E2" w:rsidRPr="003B6D3B">
        <w:rPr>
          <w:rFonts w:eastAsia="Times New Roman"/>
          <w:color w:val="auto"/>
          <w:sz w:val="28"/>
          <w:szCs w:val="28"/>
        </w:rPr>
        <w:t>и</w:t>
      </w:r>
      <w:r w:rsidR="00B977E2" w:rsidRPr="003B6D3B">
        <w:rPr>
          <w:rFonts w:eastAsia="Times New Roman"/>
          <w:color w:val="auto"/>
          <w:sz w:val="28"/>
          <w:szCs w:val="28"/>
        </w:rPr>
        <w:t>симов //</w:t>
      </w:r>
      <w:r w:rsidR="00083303">
        <w:rPr>
          <w:rFonts w:eastAsia="Times New Roman"/>
          <w:color w:val="auto"/>
          <w:sz w:val="28"/>
          <w:szCs w:val="28"/>
        </w:rPr>
        <w:t xml:space="preserve"> </w:t>
      </w:r>
      <w:r w:rsidR="00083303" w:rsidRPr="00083303">
        <w:rPr>
          <w:rFonts w:eastAsia="Times New Roman"/>
          <w:color w:val="auto"/>
          <w:sz w:val="28"/>
          <w:szCs w:val="28"/>
        </w:rPr>
        <w:t xml:space="preserve">Учёные записки Комсомольского-на-Амуре государственного технического университета. </w:t>
      </w:r>
      <w:r w:rsidR="0031215C" w:rsidRPr="0031215C">
        <w:rPr>
          <w:rFonts w:eastAsia="Times New Roman"/>
          <w:color w:val="auto"/>
          <w:sz w:val="28"/>
          <w:szCs w:val="28"/>
        </w:rPr>
        <w:t>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83303" w:rsidRPr="00083303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83303" w:rsidRPr="00083303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083303" w:rsidRPr="00083303">
        <w:rPr>
          <w:rFonts w:eastAsia="Times New Roman"/>
          <w:color w:val="auto"/>
          <w:sz w:val="28"/>
          <w:szCs w:val="28"/>
        </w:rPr>
        <w:t xml:space="preserve"> I</w:t>
      </w:r>
      <w:r w:rsidR="00083303" w:rsidRPr="00083303">
        <w:rPr>
          <w:rFonts w:eastAsia="Times New Roman"/>
          <w:color w:val="auto"/>
          <w:sz w:val="28"/>
          <w:szCs w:val="28"/>
          <w:lang w:val="en-US"/>
        </w:rPr>
        <w:t>I</w:t>
      </w:r>
      <w:r w:rsidR="00083303" w:rsidRPr="00083303">
        <w:rPr>
          <w:rFonts w:eastAsia="Times New Roman"/>
          <w:color w:val="auto"/>
          <w:sz w:val="28"/>
          <w:szCs w:val="28"/>
        </w:rPr>
        <w:t>-1 (10)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83303" w:rsidRPr="00083303">
        <w:rPr>
          <w:rFonts w:eastAsia="Times New Roman"/>
          <w:color w:val="auto"/>
          <w:sz w:val="28"/>
          <w:szCs w:val="28"/>
        </w:rPr>
        <w:t xml:space="preserve"> С.</w:t>
      </w:r>
      <w:r w:rsidR="00083303">
        <w:rPr>
          <w:rFonts w:eastAsia="Times New Roman"/>
          <w:color w:val="auto"/>
          <w:sz w:val="28"/>
          <w:szCs w:val="28"/>
        </w:rPr>
        <w:t xml:space="preserve"> 89-96.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Вахрушева, В.</w:t>
      </w:r>
      <w:r w:rsidR="00083303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О.</w:t>
      </w:r>
      <w:r w:rsidRPr="003B6D3B">
        <w:rPr>
          <w:rFonts w:eastAsia="Times New Roman"/>
          <w:color w:val="auto"/>
          <w:sz w:val="28"/>
          <w:szCs w:val="28"/>
        </w:rPr>
        <w:t xml:space="preserve"> Оценка влияния деятельности ОАО "Комс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мольский хладокомбинат" на городскую среду / В. О. Вахрушева, Е. А. Вахруше</w:t>
      </w:r>
      <w:r w:rsidR="0031215C">
        <w:rPr>
          <w:rFonts w:eastAsia="Times New Roman"/>
          <w:color w:val="auto"/>
          <w:sz w:val="28"/>
          <w:szCs w:val="28"/>
        </w:rPr>
        <w:t xml:space="preserve">ва, Н. В. Гринкруг // </w:t>
      </w:r>
      <w:r w:rsidR="0031215C" w:rsidRPr="0031215C">
        <w:rPr>
          <w:rFonts w:eastAsia="Times New Roman"/>
          <w:color w:val="auto"/>
          <w:sz w:val="28"/>
          <w:szCs w:val="28"/>
        </w:rPr>
        <w:t>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31215C" w:rsidRPr="0031215C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31215C" w:rsidRPr="0031215C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31215C" w:rsidRPr="0031215C">
        <w:rPr>
          <w:rFonts w:eastAsia="Times New Roman"/>
          <w:color w:val="auto"/>
          <w:sz w:val="28"/>
          <w:szCs w:val="28"/>
        </w:rPr>
        <w:t xml:space="preserve"> I</w:t>
      </w:r>
      <w:r w:rsidR="0031215C" w:rsidRPr="0031215C">
        <w:rPr>
          <w:rFonts w:eastAsia="Times New Roman"/>
          <w:color w:val="auto"/>
          <w:sz w:val="28"/>
          <w:szCs w:val="28"/>
          <w:lang w:val="en-US"/>
        </w:rPr>
        <w:t>I</w:t>
      </w:r>
      <w:r w:rsidR="0031215C" w:rsidRPr="0031215C">
        <w:rPr>
          <w:rFonts w:eastAsia="Times New Roman"/>
          <w:color w:val="auto"/>
          <w:sz w:val="28"/>
          <w:szCs w:val="28"/>
        </w:rPr>
        <w:t>-1 (10)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31215C" w:rsidRPr="0031215C">
        <w:rPr>
          <w:rFonts w:eastAsia="Times New Roman"/>
          <w:color w:val="auto"/>
          <w:sz w:val="28"/>
          <w:szCs w:val="28"/>
        </w:rPr>
        <w:t xml:space="preserve"> С.</w:t>
      </w:r>
      <w:r w:rsidR="0031215C">
        <w:rPr>
          <w:rFonts w:eastAsia="Times New Roman"/>
          <w:color w:val="auto"/>
          <w:sz w:val="28"/>
          <w:szCs w:val="28"/>
        </w:rPr>
        <w:t xml:space="preserve"> 97-102.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Турбина, Е.</w:t>
      </w:r>
      <w:r w:rsidR="0031215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С.</w:t>
      </w:r>
      <w:r w:rsidRPr="003B6D3B">
        <w:rPr>
          <w:rFonts w:eastAsia="Times New Roman"/>
          <w:color w:val="auto"/>
          <w:sz w:val="28"/>
          <w:szCs w:val="28"/>
        </w:rPr>
        <w:t xml:space="preserve"> Окружающая среда и безопасность жизнедеятел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ности детей (на примере города Биробиджан) / Е. С. Тур</w:t>
      </w:r>
      <w:r w:rsidR="0031215C">
        <w:rPr>
          <w:rFonts w:eastAsia="Times New Roman"/>
          <w:color w:val="auto"/>
          <w:sz w:val="28"/>
          <w:szCs w:val="28"/>
        </w:rPr>
        <w:t xml:space="preserve">бина // </w:t>
      </w:r>
      <w:r w:rsidR="0031215C" w:rsidRPr="0031215C">
        <w:rPr>
          <w:rFonts w:eastAsia="Times New Roman"/>
          <w:color w:val="auto"/>
          <w:sz w:val="28"/>
          <w:szCs w:val="28"/>
        </w:rPr>
        <w:t>Учёные з</w:t>
      </w:r>
      <w:r w:rsidR="0031215C" w:rsidRPr="0031215C">
        <w:rPr>
          <w:rFonts w:eastAsia="Times New Roman"/>
          <w:color w:val="auto"/>
          <w:sz w:val="28"/>
          <w:szCs w:val="28"/>
        </w:rPr>
        <w:t>а</w:t>
      </w:r>
      <w:r w:rsidR="0031215C" w:rsidRPr="0031215C">
        <w:rPr>
          <w:rFonts w:eastAsia="Times New Roman"/>
          <w:color w:val="auto"/>
          <w:sz w:val="28"/>
          <w:szCs w:val="28"/>
        </w:rPr>
        <w:t>писки Комсомольского-на-Амуре государственного технического униве</w:t>
      </w:r>
      <w:r w:rsidR="0031215C" w:rsidRPr="0031215C">
        <w:rPr>
          <w:rFonts w:eastAsia="Times New Roman"/>
          <w:color w:val="auto"/>
          <w:sz w:val="28"/>
          <w:szCs w:val="28"/>
        </w:rPr>
        <w:t>р</w:t>
      </w:r>
      <w:r w:rsidR="0031215C" w:rsidRPr="0031215C">
        <w:rPr>
          <w:rFonts w:eastAsia="Times New Roman"/>
          <w:color w:val="auto"/>
          <w:sz w:val="28"/>
          <w:szCs w:val="28"/>
        </w:rPr>
        <w:t>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31215C" w:rsidRPr="0031215C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31215C" w:rsidRPr="0031215C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31215C" w:rsidRPr="0031215C">
        <w:rPr>
          <w:rFonts w:eastAsia="Times New Roman"/>
          <w:color w:val="auto"/>
          <w:sz w:val="28"/>
          <w:szCs w:val="28"/>
        </w:rPr>
        <w:t xml:space="preserve"> I</w:t>
      </w:r>
      <w:r w:rsidR="0031215C" w:rsidRPr="0031215C">
        <w:rPr>
          <w:rFonts w:eastAsia="Times New Roman"/>
          <w:color w:val="auto"/>
          <w:sz w:val="28"/>
          <w:szCs w:val="28"/>
          <w:lang w:val="en-US"/>
        </w:rPr>
        <w:t>I</w:t>
      </w:r>
      <w:r w:rsidR="0031215C" w:rsidRPr="0031215C">
        <w:rPr>
          <w:rFonts w:eastAsia="Times New Roman"/>
          <w:color w:val="auto"/>
          <w:sz w:val="28"/>
          <w:szCs w:val="28"/>
        </w:rPr>
        <w:t>-1 (10)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31215C" w:rsidRPr="0031215C">
        <w:rPr>
          <w:rFonts w:eastAsia="Times New Roman"/>
          <w:color w:val="auto"/>
          <w:sz w:val="28"/>
          <w:szCs w:val="28"/>
        </w:rPr>
        <w:t xml:space="preserve"> С.</w:t>
      </w:r>
      <w:r w:rsidR="0031215C">
        <w:rPr>
          <w:rFonts w:eastAsia="Times New Roman"/>
          <w:color w:val="auto"/>
          <w:sz w:val="28"/>
          <w:szCs w:val="28"/>
        </w:rPr>
        <w:t xml:space="preserve"> 103-106.</w:t>
      </w:r>
    </w:p>
    <w:p w:rsidR="00503C32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Сысоев, О.</w:t>
      </w:r>
      <w:r w:rsidR="0031215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Е.</w:t>
      </w:r>
      <w:r w:rsidRPr="003B6D3B">
        <w:rPr>
          <w:rFonts w:eastAsia="Times New Roman"/>
          <w:color w:val="auto"/>
          <w:sz w:val="28"/>
          <w:szCs w:val="28"/>
        </w:rPr>
        <w:t xml:space="preserve"> Универсальные критерии мониторинга предельных состояний конструкционных материалов при эксплуатации конструкций и механизмов в строительстве, машиност</w:t>
      </w:r>
      <w:r w:rsidR="0031215C">
        <w:rPr>
          <w:rFonts w:eastAsia="Times New Roman"/>
          <w:color w:val="auto"/>
          <w:sz w:val="28"/>
          <w:szCs w:val="28"/>
        </w:rPr>
        <w:t xml:space="preserve">роении и авиации / О. Е. Сысоев // </w:t>
      </w:r>
      <w:r w:rsidR="0031215C" w:rsidRPr="0031215C">
        <w:rPr>
          <w:rFonts w:eastAsia="Times New Roman"/>
          <w:color w:val="auto"/>
          <w:sz w:val="28"/>
          <w:szCs w:val="28"/>
        </w:rPr>
        <w:t>Учёные записки Комсомольского-на-Амуре государственного техническ</w:t>
      </w:r>
      <w:r w:rsidR="0031215C" w:rsidRPr="0031215C">
        <w:rPr>
          <w:rFonts w:eastAsia="Times New Roman"/>
          <w:color w:val="auto"/>
          <w:sz w:val="28"/>
          <w:szCs w:val="28"/>
        </w:rPr>
        <w:t>о</w:t>
      </w:r>
      <w:r w:rsidR="0031215C" w:rsidRPr="0031215C">
        <w:rPr>
          <w:rFonts w:eastAsia="Times New Roman"/>
          <w:color w:val="auto"/>
          <w:sz w:val="28"/>
          <w:szCs w:val="28"/>
        </w:rPr>
        <w:t>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31215C" w:rsidRPr="0031215C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31215C" w:rsidRPr="0031215C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31215C" w:rsidRPr="0031215C">
        <w:rPr>
          <w:rFonts w:eastAsia="Times New Roman"/>
          <w:color w:val="auto"/>
          <w:sz w:val="28"/>
          <w:szCs w:val="28"/>
        </w:rPr>
        <w:t xml:space="preserve"> I</w:t>
      </w:r>
      <w:r w:rsidR="0031215C" w:rsidRPr="0031215C">
        <w:rPr>
          <w:rFonts w:eastAsia="Times New Roman"/>
          <w:color w:val="auto"/>
          <w:sz w:val="28"/>
          <w:szCs w:val="28"/>
          <w:lang w:val="en-US"/>
        </w:rPr>
        <w:t>I</w:t>
      </w:r>
      <w:r w:rsidR="0031215C" w:rsidRPr="0031215C">
        <w:rPr>
          <w:rFonts w:eastAsia="Times New Roman"/>
          <w:color w:val="auto"/>
          <w:sz w:val="28"/>
          <w:szCs w:val="28"/>
        </w:rPr>
        <w:t>-1 (10)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31215C" w:rsidRPr="0031215C">
        <w:rPr>
          <w:rFonts w:eastAsia="Times New Roman"/>
          <w:color w:val="auto"/>
          <w:sz w:val="28"/>
          <w:szCs w:val="28"/>
        </w:rPr>
        <w:t xml:space="preserve"> </w:t>
      </w:r>
      <w:r w:rsidR="00090194">
        <w:rPr>
          <w:rFonts w:eastAsia="Times New Roman"/>
          <w:color w:val="auto"/>
          <w:sz w:val="28"/>
          <w:szCs w:val="28"/>
        </w:rPr>
        <w:br/>
      </w:r>
      <w:r w:rsidR="0031215C" w:rsidRPr="0031215C">
        <w:rPr>
          <w:rFonts w:eastAsia="Times New Roman"/>
          <w:color w:val="auto"/>
          <w:sz w:val="28"/>
          <w:szCs w:val="28"/>
        </w:rPr>
        <w:t>С.</w:t>
      </w:r>
      <w:r w:rsidR="0031215C">
        <w:rPr>
          <w:rFonts w:eastAsia="Times New Roman"/>
          <w:color w:val="auto"/>
          <w:sz w:val="28"/>
          <w:szCs w:val="28"/>
        </w:rPr>
        <w:t xml:space="preserve"> 107-118.</w:t>
      </w:r>
    </w:p>
    <w:p w:rsidR="00090194" w:rsidRPr="00090194" w:rsidRDefault="00090194" w:rsidP="003322C3">
      <w:pPr>
        <w:spacing w:line="360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090194">
        <w:rPr>
          <w:rFonts w:eastAsia="Times New Roman"/>
          <w:b/>
          <w:color w:val="auto"/>
          <w:sz w:val="28"/>
          <w:szCs w:val="28"/>
        </w:rPr>
        <w:t>Учёные записки Комсомольского-на-Амуре государственного техн</w:t>
      </w:r>
      <w:r w:rsidRPr="00090194">
        <w:rPr>
          <w:rFonts w:eastAsia="Times New Roman"/>
          <w:b/>
          <w:color w:val="auto"/>
          <w:sz w:val="28"/>
          <w:szCs w:val="28"/>
        </w:rPr>
        <w:t>и</w:t>
      </w:r>
      <w:r w:rsidRPr="00090194">
        <w:rPr>
          <w:rFonts w:eastAsia="Times New Roman"/>
          <w:b/>
          <w:color w:val="auto"/>
          <w:sz w:val="28"/>
          <w:szCs w:val="28"/>
        </w:rPr>
        <w:t>ческого университета. Науки о человеке, обществе и культуре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090194">
        <w:rPr>
          <w:rFonts w:eastAsia="Times New Roman"/>
          <w:b/>
          <w:color w:val="auto"/>
          <w:sz w:val="28"/>
          <w:szCs w:val="28"/>
        </w:rPr>
        <w:t xml:space="preserve"> </w:t>
      </w:r>
      <w:r w:rsidR="003322C3">
        <w:rPr>
          <w:rFonts w:eastAsia="Times New Roman"/>
          <w:b/>
          <w:color w:val="auto"/>
          <w:sz w:val="28"/>
          <w:szCs w:val="28"/>
        </w:rPr>
        <w:br/>
      </w:r>
      <w:r w:rsidRPr="00090194">
        <w:rPr>
          <w:rFonts w:eastAsia="Times New Roman"/>
          <w:b/>
          <w:color w:val="auto"/>
          <w:sz w:val="28"/>
          <w:szCs w:val="28"/>
        </w:rPr>
        <w:t>2012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090194">
        <w:rPr>
          <w:rFonts w:eastAsia="Times New Roman"/>
          <w:b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b/>
          <w:color w:val="auto"/>
          <w:sz w:val="28"/>
          <w:szCs w:val="28"/>
        </w:rPr>
        <w:t>№</w:t>
      </w:r>
      <w:r w:rsidRPr="00090194">
        <w:rPr>
          <w:rFonts w:eastAsia="Times New Roman"/>
          <w:b/>
          <w:color w:val="auto"/>
          <w:sz w:val="28"/>
          <w:szCs w:val="28"/>
        </w:rPr>
        <w:t xml:space="preserve"> I</w:t>
      </w:r>
      <w:r w:rsidRPr="00090194">
        <w:rPr>
          <w:rFonts w:eastAsia="Times New Roman"/>
          <w:b/>
          <w:color w:val="auto"/>
          <w:sz w:val="28"/>
          <w:szCs w:val="28"/>
          <w:lang w:val="en-US"/>
        </w:rPr>
        <w:t>I</w:t>
      </w:r>
      <w:r w:rsidRPr="00090194">
        <w:rPr>
          <w:rFonts w:eastAsia="Times New Roman"/>
          <w:b/>
          <w:color w:val="auto"/>
          <w:sz w:val="28"/>
          <w:szCs w:val="28"/>
        </w:rPr>
        <w:t>-2 (10).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Абабкова, Н.</w:t>
      </w:r>
      <w:r w:rsidR="0031215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Н.</w:t>
      </w:r>
      <w:r w:rsidRPr="003B6D3B">
        <w:rPr>
          <w:rFonts w:eastAsia="Times New Roman"/>
          <w:color w:val="auto"/>
          <w:sz w:val="28"/>
          <w:szCs w:val="28"/>
        </w:rPr>
        <w:t xml:space="preserve"> Театральная культура г.</w:t>
      </w:r>
      <w:r w:rsidR="0031215C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Комсомольска-на-Амуре в период общественной трансформации России (</w:t>
      </w:r>
      <w:r w:rsidR="0031215C">
        <w:rPr>
          <w:rFonts w:eastAsia="Times New Roman"/>
          <w:color w:val="auto"/>
          <w:sz w:val="28"/>
          <w:szCs w:val="28"/>
        </w:rPr>
        <w:t xml:space="preserve">1985-1990 гг.) / Н. Н. Абабкова // </w:t>
      </w:r>
      <w:r w:rsidR="0031215C" w:rsidRPr="0031215C">
        <w:rPr>
          <w:rFonts w:eastAsia="Times New Roman"/>
          <w:color w:val="auto"/>
          <w:sz w:val="28"/>
          <w:szCs w:val="28"/>
        </w:rPr>
        <w:t>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31215C" w:rsidRPr="0031215C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31215C" w:rsidRPr="0031215C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31215C" w:rsidRPr="0031215C">
        <w:rPr>
          <w:rFonts w:eastAsia="Times New Roman"/>
          <w:color w:val="auto"/>
          <w:sz w:val="28"/>
          <w:szCs w:val="28"/>
        </w:rPr>
        <w:t xml:space="preserve"> I</w:t>
      </w:r>
      <w:r w:rsidR="0031215C" w:rsidRPr="0031215C">
        <w:rPr>
          <w:rFonts w:eastAsia="Times New Roman"/>
          <w:color w:val="auto"/>
          <w:sz w:val="28"/>
          <w:szCs w:val="28"/>
          <w:lang w:val="en-US"/>
        </w:rPr>
        <w:t>I</w:t>
      </w:r>
      <w:r w:rsidR="0031215C" w:rsidRPr="0031215C">
        <w:rPr>
          <w:rFonts w:eastAsia="Times New Roman"/>
          <w:color w:val="auto"/>
          <w:sz w:val="28"/>
          <w:szCs w:val="28"/>
        </w:rPr>
        <w:t>-</w:t>
      </w:r>
      <w:r w:rsidR="0031215C">
        <w:rPr>
          <w:rFonts w:eastAsia="Times New Roman"/>
          <w:color w:val="auto"/>
          <w:sz w:val="28"/>
          <w:szCs w:val="28"/>
        </w:rPr>
        <w:t>2</w:t>
      </w:r>
      <w:r w:rsidR="0031215C" w:rsidRPr="0031215C">
        <w:rPr>
          <w:rFonts w:eastAsia="Times New Roman"/>
          <w:color w:val="auto"/>
          <w:sz w:val="28"/>
          <w:szCs w:val="28"/>
        </w:rPr>
        <w:t xml:space="preserve"> (10)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31215C" w:rsidRPr="0031215C">
        <w:rPr>
          <w:rFonts w:eastAsia="Times New Roman"/>
          <w:color w:val="auto"/>
          <w:sz w:val="28"/>
          <w:szCs w:val="28"/>
        </w:rPr>
        <w:t xml:space="preserve"> С.</w:t>
      </w:r>
      <w:r w:rsidR="0031215C">
        <w:rPr>
          <w:rFonts w:eastAsia="Times New Roman"/>
          <w:color w:val="auto"/>
          <w:sz w:val="28"/>
          <w:szCs w:val="28"/>
        </w:rPr>
        <w:t xml:space="preserve"> 4-8.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Григорьев, О.</w:t>
      </w:r>
      <w:r w:rsidR="0031215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Создание местных органов государственной службы занятости населения в Комсомол</w:t>
      </w:r>
      <w:r w:rsidR="0031215C">
        <w:rPr>
          <w:rFonts w:eastAsia="Times New Roman"/>
          <w:color w:val="auto"/>
          <w:sz w:val="28"/>
          <w:szCs w:val="28"/>
        </w:rPr>
        <w:t xml:space="preserve">ьске-на-Амуре / О. А. Григорьев // </w:t>
      </w:r>
      <w:r w:rsidR="0031215C" w:rsidRPr="0031215C">
        <w:rPr>
          <w:rFonts w:eastAsia="Times New Roman"/>
          <w:color w:val="auto"/>
          <w:sz w:val="28"/>
          <w:szCs w:val="28"/>
        </w:rPr>
        <w:t>Учёные записки Комсомольского-на-Амуре государственного техническ</w:t>
      </w:r>
      <w:r w:rsidR="0031215C" w:rsidRPr="0031215C">
        <w:rPr>
          <w:rFonts w:eastAsia="Times New Roman"/>
          <w:color w:val="auto"/>
          <w:sz w:val="28"/>
          <w:szCs w:val="28"/>
        </w:rPr>
        <w:t>о</w:t>
      </w:r>
      <w:r w:rsidR="0031215C" w:rsidRPr="0031215C">
        <w:rPr>
          <w:rFonts w:eastAsia="Times New Roman"/>
          <w:color w:val="auto"/>
          <w:sz w:val="28"/>
          <w:szCs w:val="28"/>
        </w:rPr>
        <w:t>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31215C" w:rsidRPr="0031215C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31215C" w:rsidRPr="0031215C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31215C" w:rsidRPr="0031215C">
        <w:rPr>
          <w:rFonts w:eastAsia="Times New Roman"/>
          <w:color w:val="auto"/>
          <w:sz w:val="28"/>
          <w:szCs w:val="28"/>
        </w:rPr>
        <w:t xml:space="preserve"> I</w:t>
      </w:r>
      <w:r w:rsidR="0031215C" w:rsidRPr="0031215C">
        <w:rPr>
          <w:rFonts w:eastAsia="Times New Roman"/>
          <w:color w:val="auto"/>
          <w:sz w:val="28"/>
          <w:szCs w:val="28"/>
          <w:lang w:val="en-US"/>
        </w:rPr>
        <w:t>I</w:t>
      </w:r>
      <w:r w:rsidR="0031215C" w:rsidRPr="0031215C">
        <w:rPr>
          <w:rFonts w:eastAsia="Times New Roman"/>
          <w:color w:val="auto"/>
          <w:sz w:val="28"/>
          <w:szCs w:val="28"/>
        </w:rPr>
        <w:t>-2 (10)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31215C" w:rsidRPr="0031215C">
        <w:rPr>
          <w:rFonts w:eastAsia="Times New Roman"/>
          <w:color w:val="auto"/>
          <w:sz w:val="28"/>
          <w:szCs w:val="28"/>
        </w:rPr>
        <w:t xml:space="preserve"> С.</w:t>
      </w:r>
      <w:r w:rsidR="0031215C">
        <w:rPr>
          <w:rFonts w:eastAsia="Times New Roman"/>
          <w:color w:val="auto"/>
          <w:sz w:val="28"/>
          <w:szCs w:val="28"/>
        </w:rPr>
        <w:t xml:space="preserve"> 9-12.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Долгов, Л.</w:t>
      </w:r>
      <w:r w:rsidR="0031215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Н.</w:t>
      </w:r>
      <w:r w:rsidRPr="003B6D3B">
        <w:rPr>
          <w:rFonts w:eastAsia="Times New Roman"/>
          <w:color w:val="auto"/>
          <w:sz w:val="28"/>
          <w:szCs w:val="28"/>
        </w:rPr>
        <w:t xml:space="preserve"> Первый председатель Комсомольского-на-Амуре городского совета и формирование социокультурной среды го</w:t>
      </w:r>
      <w:r w:rsidR="0031215C">
        <w:rPr>
          <w:rFonts w:eastAsia="Times New Roman"/>
          <w:color w:val="auto"/>
          <w:sz w:val="28"/>
          <w:szCs w:val="28"/>
        </w:rPr>
        <w:t xml:space="preserve">рода в 30-е годы / Л. Н. Долгов </w:t>
      </w:r>
      <w:r w:rsidR="0031215C" w:rsidRPr="0031215C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="0031215C" w:rsidRPr="0031215C">
        <w:rPr>
          <w:rFonts w:eastAsia="Times New Roman"/>
          <w:color w:val="auto"/>
          <w:sz w:val="28"/>
          <w:szCs w:val="28"/>
        </w:rPr>
        <w:t>р</w:t>
      </w:r>
      <w:r w:rsidR="0031215C" w:rsidRPr="0031215C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="0031215C" w:rsidRPr="0031215C">
        <w:rPr>
          <w:rFonts w:eastAsia="Times New Roman"/>
          <w:color w:val="auto"/>
          <w:sz w:val="28"/>
          <w:szCs w:val="28"/>
        </w:rPr>
        <w:t>ь</w:t>
      </w:r>
      <w:r w:rsidR="0031215C" w:rsidRPr="0031215C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31215C" w:rsidRPr="0031215C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31215C" w:rsidRPr="0031215C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31215C" w:rsidRPr="0031215C">
        <w:rPr>
          <w:rFonts w:eastAsia="Times New Roman"/>
          <w:color w:val="auto"/>
          <w:sz w:val="28"/>
          <w:szCs w:val="28"/>
        </w:rPr>
        <w:t xml:space="preserve"> I</w:t>
      </w:r>
      <w:r w:rsidR="0031215C" w:rsidRPr="0031215C">
        <w:rPr>
          <w:rFonts w:eastAsia="Times New Roman"/>
          <w:color w:val="auto"/>
          <w:sz w:val="28"/>
          <w:szCs w:val="28"/>
          <w:lang w:val="en-US"/>
        </w:rPr>
        <w:t>I</w:t>
      </w:r>
      <w:r w:rsidR="0031215C" w:rsidRPr="0031215C">
        <w:rPr>
          <w:rFonts w:eastAsia="Times New Roman"/>
          <w:color w:val="auto"/>
          <w:sz w:val="28"/>
          <w:szCs w:val="28"/>
        </w:rPr>
        <w:t>-2 (10)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31215C" w:rsidRPr="0031215C">
        <w:rPr>
          <w:rFonts w:eastAsia="Times New Roman"/>
          <w:color w:val="auto"/>
          <w:sz w:val="28"/>
          <w:szCs w:val="28"/>
        </w:rPr>
        <w:t xml:space="preserve"> С.</w:t>
      </w:r>
      <w:r w:rsidR="0031215C">
        <w:rPr>
          <w:rFonts w:eastAsia="Times New Roman"/>
          <w:color w:val="auto"/>
          <w:sz w:val="28"/>
          <w:szCs w:val="28"/>
        </w:rPr>
        <w:t>13-18.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Дубинина, Н.</w:t>
      </w:r>
      <w:r w:rsidR="0031215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Я.</w:t>
      </w:r>
      <w:r w:rsidR="0031215C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Б.</w:t>
      </w:r>
      <w:r w:rsidR="0031215C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 xml:space="preserve">Гамарник </w:t>
      </w:r>
      <w:r w:rsidR="003322C3">
        <w:rPr>
          <w:rFonts w:eastAsia="Times New Roman"/>
          <w:color w:val="auto"/>
          <w:sz w:val="28"/>
          <w:szCs w:val="28"/>
        </w:rPr>
        <w:t>–</w:t>
      </w:r>
      <w:r w:rsidRPr="003B6D3B">
        <w:rPr>
          <w:rFonts w:eastAsia="Times New Roman"/>
          <w:color w:val="auto"/>
          <w:sz w:val="28"/>
          <w:szCs w:val="28"/>
        </w:rPr>
        <w:t xml:space="preserve"> первостроитель Комсомо</w:t>
      </w:r>
      <w:r w:rsidR="0031215C">
        <w:rPr>
          <w:rFonts w:eastAsia="Times New Roman"/>
          <w:color w:val="auto"/>
          <w:sz w:val="28"/>
          <w:szCs w:val="28"/>
        </w:rPr>
        <w:t xml:space="preserve">льска-на-Амуре / Н. И. Дубинина </w:t>
      </w:r>
      <w:r w:rsidR="0031215C" w:rsidRPr="0031215C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31215C" w:rsidRPr="0031215C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31215C" w:rsidRPr="0031215C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31215C" w:rsidRPr="0031215C">
        <w:rPr>
          <w:rFonts w:eastAsia="Times New Roman"/>
          <w:color w:val="auto"/>
          <w:sz w:val="28"/>
          <w:szCs w:val="28"/>
        </w:rPr>
        <w:t xml:space="preserve"> I</w:t>
      </w:r>
      <w:r w:rsidR="0031215C" w:rsidRPr="0031215C">
        <w:rPr>
          <w:rFonts w:eastAsia="Times New Roman"/>
          <w:color w:val="auto"/>
          <w:sz w:val="28"/>
          <w:szCs w:val="28"/>
          <w:lang w:val="en-US"/>
        </w:rPr>
        <w:t>I</w:t>
      </w:r>
      <w:r w:rsidR="0031215C" w:rsidRPr="0031215C">
        <w:rPr>
          <w:rFonts w:eastAsia="Times New Roman"/>
          <w:color w:val="auto"/>
          <w:sz w:val="28"/>
          <w:szCs w:val="28"/>
        </w:rPr>
        <w:t>-2 (10)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31215C" w:rsidRPr="0031215C">
        <w:rPr>
          <w:rFonts w:eastAsia="Times New Roman"/>
          <w:color w:val="auto"/>
          <w:sz w:val="28"/>
          <w:szCs w:val="28"/>
        </w:rPr>
        <w:t xml:space="preserve"> С.</w:t>
      </w:r>
      <w:r w:rsidR="0031215C">
        <w:rPr>
          <w:rFonts w:eastAsia="Times New Roman"/>
          <w:color w:val="auto"/>
          <w:sz w:val="28"/>
          <w:szCs w:val="28"/>
        </w:rPr>
        <w:t xml:space="preserve"> 19-22.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Киба, Д.</w:t>
      </w:r>
      <w:r w:rsidR="0031215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Эстетизация городской и производственной среды </w:t>
      </w:r>
      <w:r w:rsidR="00090194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г.</w:t>
      </w:r>
      <w:r w:rsidR="00090194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Комсомольска-на-А</w:t>
      </w:r>
      <w:r w:rsidR="0031215C">
        <w:rPr>
          <w:rFonts w:eastAsia="Times New Roman"/>
          <w:color w:val="auto"/>
          <w:sz w:val="28"/>
          <w:szCs w:val="28"/>
        </w:rPr>
        <w:t xml:space="preserve">муре в 1960-е годы / Д. В. Киба </w:t>
      </w:r>
      <w:r w:rsidR="0031215C" w:rsidRPr="0031215C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31215C" w:rsidRPr="0031215C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31215C" w:rsidRPr="0031215C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31215C" w:rsidRPr="0031215C">
        <w:rPr>
          <w:rFonts w:eastAsia="Times New Roman"/>
          <w:color w:val="auto"/>
          <w:sz w:val="28"/>
          <w:szCs w:val="28"/>
        </w:rPr>
        <w:t xml:space="preserve"> I</w:t>
      </w:r>
      <w:r w:rsidR="0031215C" w:rsidRPr="0031215C">
        <w:rPr>
          <w:rFonts w:eastAsia="Times New Roman"/>
          <w:color w:val="auto"/>
          <w:sz w:val="28"/>
          <w:szCs w:val="28"/>
          <w:lang w:val="en-US"/>
        </w:rPr>
        <w:t>I</w:t>
      </w:r>
      <w:r w:rsidR="0031215C" w:rsidRPr="0031215C">
        <w:rPr>
          <w:rFonts w:eastAsia="Times New Roman"/>
          <w:color w:val="auto"/>
          <w:sz w:val="28"/>
          <w:szCs w:val="28"/>
        </w:rPr>
        <w:t>-2 (10)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31215C" w:rsidRPr="0031215C">
        <w:rPr>
          <w:rFonts w:eastAsia="Times New Roman"/>
          <w:color w:val="auto"/>
          <w:sz w:val="28"/>
          <w:szCs w:val="28"/>
        </w:rPr>
        <w:t xml:space="preserve"> С.</w:t>
      </w:r>
      <w:r w:rsidR="0031215C">
        <w:rPr>
          <w:rFonts w:eastAsia="Times New Roman"/>
          <w:color w:val="auto"/>
          <w:sz w:val="28"/>
          <w:szCs w:val="28"/>
        </w:rPr>
        <w:t xml:space="preserve"> 23-27.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Кузина, И.</w:t>
      </w:r>
      <w:r w:rsidR="0031215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Л.</w:t>
      </w:r>
      <w:r w:rsidRPr="003B6D3B">
        <w:rPr>
          <w:rFonts w:eastAsia="Times New Roman"/>
          <w:color w:val="auto"/>
          <w:sz w:val="28"/>
          <w:szCs w:val="28"/>
        </w:rPr>
        <w:t xml:space="preserve"> Судьбы хетагуровок-комсомольчанок в контексте истории страны (к 75-летию хетагуро</w:t>
      </w:r>
      <w:r w:rsidR="0031215C">
        <w:rPr>
          <w:rFonts w:eastAsia="Times New Roman"/>
          <w:color w:val="auto"/>
          <w:sz w:val="28"/>
          <w:szCs w:val="28"/>
        </w:rPr>
        <w:t xml:space="preserve">вского движения) / И. Л. Кузина </w:t>
      </w:r>
      <w:r w:rsidR="0031215C" w:rsidRPr="0031215C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="0031215C" w:rsidRPr="0031215C">
        <w:rPr>
          <w:rFonts w:eastAsia="Times New Roman"/>
          <w:color w:val="auto"/>
          <w:sz w:val="28"/>
          <w:szCs w:val="28"/>
        </w:rPr>
        <w:t>о</w:t>
      </w:r>
      <w:r w:rsidR="0031215C" w:rsidRPr="0031215C">
        <w:rPr>
          <w:rFonts w:eastAsia="Times New Roman"/>
          <w:color w:val="auto"/>
          <w:sz w:val="28"/>
          <w:szCs w:val="28"/>
        </w:rPr>
        <w:t>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31215C" w:rsidRPr="0031215C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31215C" w:rsidRPr="0031215C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31215C" w:rsidRPr="0031215C">
        <w:rPr>
          <w:rFonts w:eastAsia="Times New Roman"/>
          <w:color w:val="auto"/>
          <w:sz w:val="28"/>
          <w:szCs w:val="28"/>
        </w:rPr>
        <w:t xml:space="preserve"> I</w:t>
      </w:r>
      <w:r w:rsidR="0031215C" w:rsidRPr="0031215C">
        <w:rPr>
          <w:rFonts w:eastAsia="Times New Roman"/>
          <w:color w:val="auto"/>
          <w:sz w:val="28"/>
          <w:szCs w:val="28"/>
          <w:lang w:val="en-US"/>
        </w:rPr>
        <w:t>I</w:t>
      </w:r>
      <w:r w:rsidR="0031215C" w:rsidRPr="0031215C">
        <w:rPr>
          <w:rFonts w:eastAsia="Times New Roman"/>
          <w:color w:val="auto"/>
          <w:sz w:val="28"/>
          <w:szCs w:val="28"/>
        </w:rPr>
        <w:t>-2 (10)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31215C" w:rsidRPr="0031215C">
        <w:rPr>
          <w:rFonts w:eastAsia="Times New Roman"/>
          <w:color w:val="auto"/>
          <w:sz w:val="28"/>
          <w:szCs w:val="28"/>
        </w:rPr>
        <w:t xml:space="preserve"> С.</w:t>
      </w:r>
      <w:r w:rsidR="0031215C">
        <w:rPr>
          <w:rFonts w:eastAsia="Times New Roman"/>
          <w:color w:val="auto"/>
          <w:sz w:val="28"/>
          <w:szCs w:val="28"/>
        </w:rPr>
        <w:t xml:space="preserve"> 28-34.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Магай, Ю.</w:t>
      </w:r>
      <w:r w:rsidR="0031215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Как начиналось строит</w:t>
      </w:r>
      <w:r w:rsidR="00A427E5">
        <w:rPr>
          <w:rFonts w:eastAsia="Times New Roman"/>
          <w:color w:val="auto"/>
          <w:sz w:val="28"/>
          <w:szCs w:val="28"/>
        </w:rPr>
        <w:t>ельство Комсомольской-на-Амуре Т</w:t>
      </w:r>
      <w:r w:rsidRPr="003B6D3B">
        <w:rPr>
          <w:rFonts w:eastAsia="Times New Roman"/>
          <w:color w:val="auto"/>
          <w:sz w:val="28"/>
          <w:szCs w:val="28"/>
        </w:rPr>
        <w:t xml:space="preserve">еплоэлектроцентрали-3: воспоминания </w:t>
      </w:r>
      <w:r w:rsidR="0031215C">
        <w:rPr>
          <w:rFonts w:eastAsia="Times New Roman"/>
          <w:color w:val="auto"/>
          <w:sz w:val="28"/>
          <w:szCs w:val="28"/>
        </w:rPr>
        <w:t xml:space="preserve">участника события / Ю. В. Магай </w:t>
      </w:r>
      <w:r w:rsidR="0031215C" w:rsidRPr="0031215C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31215C" w:rsidRPr="0031215C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31215C" w:rsidRPr="0031215C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31215C" w:rsidRPr="0031215C">
        <w:rPr>
          <w:rFonts w:eastAsia="Times New Roman"/>
          <w:color w:val="auto"/>
          <w:sz w:val="28"/>
          <w:szCs w:val="28"/>
        </w:rPr>
        <w:t xml:space="preserve"> I</w:t>
      </w:r>
      <w:r w:rsidR="0031215C" w:rsidRPr="0031215C">
        <w:rPr>
          <w:rFonts w:eastAsia="Times New Roman"/>
          <w:color w:val="auto"/>
          <w:sz w:val="28"/>
          <w:szCs w:val="28"/>
          <w:lang w:val="en-US"/>
        </w:rPr>
        <w:t>I</w:t>
      </w:r>
      <w:r w:rsidR="0031215C" w:rsidRPr="0031215C">
        <w:rPr>
          <w:rFonts w:eastAsia="Times New Roman"/>
          <w:color w:val="auto"/>
          <w:sz w:val="28"/>
          <w:szCs w:val="28"/>
        </w:rPr>
        <w:t>-2 (10)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31215C" w:rsidRPr="0031215C">
        <w:rPr>
          <w:rFonts w:eastAsia="Times New Roman"/>
          <w:color w:val="auto"/>
          <w:sz w:val="28"/>
          <w:szCs w:val="28"/>
        </w:rPr>
        <w:t xml:space="preserve"> С.</w:t>
      </w:r>
      <w:r w:rsidR="0031215C">
        <w:rPr>
          <w:rFonts w:eastAsia="Times New Roman"/>
          <w:color w:val="auto"/>
          <w:sz w:val="28"/>
          <w:szCs w:val="28"/>
        </w:rPr>
        <w:t xml:space="preserve"> 35-39.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Петрунина, Ж.</w:t>
      </w:r>
      <w:r w:rsidR="0031215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1967</w:t>
      </w:r>
      <w:r w:rsidR="00A427E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 xml:space="preserve">г.: специалисты Дальмашзавода в Египте / </w:t>
      </w:r>
      <w:r w:rsidR="0031215C">
        <w:rPr>
          <w:rFonts w:eastAsia="Times New Roman"/>
          <w:color w:val="auto"/>
          <w:sz w:val="28"/>
          <w:szCs w:val="28"/>
        </w:rPr>
        <w:br/>
        <w:t xml:space="preserve">Ж. В. Петрунина </w:t>
      </w:r>
      <w:r w:rsidR="0031215C" w:rsidRPr="0031215C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="0031215C" w:rsidRPr="0031215C">
        <w:rPr>
          <w:rFonts w:eastAsia="Times New Roman"/>
          <w:color w:val="auto"/>
          <w:sz w:val="28"/>
          <w:szCs w:val="28"/>
        </w:rPr>
        <w:t>р</w:t>
      </w:r>
      <w:r w:rsidR="0031215C" w:rsidRPr="0031215C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="0031215C" w:rsidRPr="0031215C">
        <w:rPr>
          <w:rFonts w:eastAsia="Times New Roman"/>
          <w:color w:val="auto"/>
          <w:sz w:val="28"/>
          <w:szCs w:val="28"/>
        </w:rPr>
        <w:t>ь</w:t>
      </w:r>
      <w:r w:rsidR="0031215C" w:rsidRPr="0031215C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31215C" w:rsidRPr="0031215C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31215C" w:rsidRPr="0031215C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31215C" w:rsidRPr="0031215C">
        <w:rPr>
          <w:rFonts w:eastAsia="Times New Roman"/>
          <w:color w:val="auto"/>
          <w:sz w:val="28"/>
          <w:szCs w:val="28"/>
        </w:rPr>
        <w:t xml:space="preserve"> I</w:t>
      </w:r>
      <w:r w:rsidR="0031215C" w:rsidRPr="0031215C">
        <w:rPr>
          <w:rFonts w:eastAsia="Times New Roman"/>
          <w:color w:val="auto"/>
          <w:sz w:val="28"/>
          <w:szCs w:val="28"/>
          <w:lang w:val="en-US"/>
        </w:rPr>
        <w:t>I</w:t>
      </w:r>
      <w:r w:rsidR="0031215C" w:rsidRPr="0031215C">
        <w:rPr>
          <w:rFonts w:eastAsia="Times New Roman"/>
          <w:color w:val="auto"/>
          <w:sz w:val="28"/>
          <w:szCs w:val="28"/>
        </w:rPr>
        <w:t>-2 (10)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31215C" w:rsidRPr="0031215C">
        <w:rPr>
          <w:rFonts w:eastAsia="Times New Roman"/>
          <w:color w:val="auto"/>
          <w:sz w:val="28"/>
          <w:szCs w:val="28"/>
        </w:rPr>
        <w:t xml:space="preserve"> С.</w:t>
      </w:r>
      <w:r w:rsidR="0031215C">
        <w:rPr>
          <w:rFonts w:eastAsia="Times New Roman"/>
          <w:color w:val="auto"/>
          <w:sz w:val="28"/>
          <w:szCs w:val="28"/>
        </w:rPr>
        <w:t xml:space="preserve"> 40-</w:t>
      </w:r>
      <w:r w:rsidR="000B042B">
        <w:rPr>
          <w:rFonts w:eastAsia="Times New Roman"/>
          <w:color w:val="auto"/>
          <w:sz w:val="28"/>
          <w:szCs w:val="28"/>
        </w:rPr>
        <w:t>42.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Смыкова, Н.</w:t>
      </w:r>
      <w:r w:rsidR="000B042B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Первые художники и становление изобразител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ного искусства г.</w:t>
      </w:r>
      <w:r w:rsidR="00090194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Комсомольска-на-Амур</w:t>
      </w:r>
      <w:r w:rsidR="000B042B">
        <w:rPr>
          <w:rFonts w:eastAsia="Times New Roman"/>
          <w:color w:val="auto"/>
          <w:sz w:val="28"/>
          <w:szCs w:val="28"/>
        </w:rPr>
        <w:t xml:space="preserve">е / Н. А. Смыкова, И. Л. Кузина </w:t>
      </w:r>
      <w:r w:rsidR="000B042B" w:rsidRPr="000B042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="000B042B" w:rsidRPr="000B042B">
        <w:rPr>
          <w:rFonts w:eastAsia="Times New Roman"/>
          <w:color w:val="auto"/>
          <w:sz w:val="28"/>
          <w:szCs w:val="28"/>
        </w:rPr>
        <w:t>о</w:t>
      </w:r>
      <w:r w:rsidR="000B042B" w:rsidRPr="000B042B">
        <w:rPr>
          <w:rFonts w:eastAsia="Times New Roman"/>
          <w:color w:val="auto"/>
          <w:sz w:val="28"/>
          <w:szCs w:val="28"/>
        </w:rPr>
        <w:t>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I</w:t>
      </w:r>
      <w:r w:rsidR="000B042B" w:rsidRPr="000B042B">
        <w:rPr>
          <w:rFonts w:eastAsia="Times New Roman"/>
          <w:color w:val="auto"/>
          <w:sz w:val="28"/>
          <w:szCs w:val="28"/>
          <w:lang w:val="en-US"/>
        </w:rPr>
        <w:t>I</w:t>
      </w:r>
      <w:r w:rsidR="000B042B" w:rsidRPr="000B042B">
        <w:rPr>
          <w:rFonts w:eastAsia="Times New Roman"/>
          <w:color w:val="auto"/>
          <w:sz w:val="28"/>
          <w:szCs w:val="28"/>
        </w:rPr>
        <w:t>-2 (10)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С.</w:t>
      </w:r>
      <w:r w:rsidR="000B042B">
        <w:rPr>
          <w:rFonts w:eastAsia="Times New Roman"/>
          <w:color w:val="auto"/>
          <w:sz w:val="28"/>
          <w:szCs w:val="28"/>
        </w:rPr>
        <w:t xml:space="preserve"> 43-45.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Матухно, Е.</w:t>
      </w:r>
      <w:r w:rsidR="000B042B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Развитие молод</w:t>
      </w:r>
      <w:r w:rsidR="00786EC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жной политики в сфере физич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 xml:space="preserve">ской культуры и спорта муниципального образования "Комсомольск-на-Амуре" </w:t>
      </w:r>
      <w:r w:rsidR="000B042B">
        <w:rPr>
          <w:rFonts w:eastAsia="Times New Roman"/>
          <w:color w:val="auto"/>
          <w:sz w:val="28"/>
          <w:szCs w:val="28"/>
        </w:rPr>
        <w:t xml:space="preserve">/ Е. В. Матухно, В. К. Стручков </w:t>
      </w:r>
      <w:r w:rsidR="000B042B" w:rsidRPr="000B042B">
        <w:rPr>
          <w:rFonts w:eastAsia="Times New Roman"/>
          <w:color w:val="auto"/>
          <w:sz w:val="28"/>
          <w:szCs w:val="28"/>
        </w:rPr>
        <w:t>// Учёные записки Комсомольск</w:t>
      </w:r>
      <w:r w:rsidR="000B042B" w:rsidRPr="000B042B">
        <w:rPr>
          <w:rFonts w:eastAsia="Times New Roman"/>
          <w:color w:val="auto"/>
          <w:sz w:val="28"/>
          <w:szCs w:val="28"/>
        </w:rPr>
        <w:t>о</w:t>
      </w:r>
      <w:r w:rsidR="000B042B" w:rsidRPr="000B042B">
        <w:rPr>
          <w:rFonts w:eastAsia="Times New Roman"/>
          <w:color w:val="auto"/>
          <w:sz w:val="28"/>
          <w:szCs w:val="28"/>
        </w:rPr>
        <w:t>го-на-Амуре государственного технического университета. Науки о чел</w:t>
      </w:r>
      <w:r w:rsidR="000B042B" w:rsidRPr="000B042B">
        <w:rPr>
          <w:rFonts w:eastAsia="Times New Roman"/>
          <w:color w:val="auto"/>
          <w:sz w:val="28"/>
          <w:szCs w:val="28"/>
        </w:rPr>
        <w:t>о</w:t>
      </w:r>
      <w:r w:rsidR="000B042B" w:rsidRPr="000B042B">
        <w:rPr>
          <w:rFonts w:eastAsia="Times New Roman"/>
          <w:color w:val="auto"/>
          <w:sz w:val="28"/>
          <w:szCs w:val="28"/>
        </w:rPr>
        <w:t>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I</w:t>
      </w:r>
      <w:r w:rsidR="000B042B" w:rsidRPr="000B042B">
        <w:rPr>
          <w:rFonts w:eastAsia="Times New Roman"/>
          <w:color w:val="auto"/>
          <w:sz w:val="28"/>
          <w:szCs w:val="28"/>
          <w:lang w:val="en-US"/>
        </w:rPr>
        <w:t>I</w:t>
      </w:r>
      <w:r w:rsidR="000B042B" w:rsidRPr="000B042B">
        <w:rPr>
          <w:rFonts w:eastAsia="Times New Roman"/>
          <w:color w:val="auto"/>
          <w:sz w:val="28"/>
          <w:szCs w:val="28"/>
        </w:rPr>
        <w:t>-2 (10)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С.</w:t>
      </w:r>
      <w:r w:rsidR="000B042B">
        <w:rPr>
          <w:rFonts w:eastAsia="Times New Roman"/>
          <w:color w:val="auto"/>
          <w:sz w:val="28"/>
          <w:szCs w:val="28"/>
        </w:rPr>
        <w:t xml:space="preserve"> 46-50.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Скупченко, Е.</w:t>
      </w:r>
      <w:r w:rsidR="000B042B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Новый образ физкультурного образования ст</w:t>
      </w:r>
      <w:r w:rsidRPr="003B6D3B">
        <w:rPr>
          <w:rFonts w:eastAsia="Times New Roman"/>
          <w:color w:val="auto"/>
          <w:sz w:val="28"/>
          <w:szCs w:val="28"/>
        </w:rPr>
        <w:t>у</w:t>
      </w:r>
      <w:r w:rsidRPr="003B6D3B">
        <w:rPr>
          <w:rFonts w:eastAsia="Times New Roman"/>
          <w:color w:val="auto"/>
          <w:sz w:val="28"/>
          <w:szCs w:val="28"/>
        </w:rPr>
        <w:t>дентов с ослабленным здоровьем в Комсомольском-на-Амуре техническом университете / Е. А. Скупчен</w:t>
      </w:r>
      <w:r w:rsidR="000B042B">
        <w:rPr>
          <w:rFonts w:eastAsia="Times New Roman"/>
          <w:color w:val="auto"/>
          <w:sz w:val="28"/>
          <w:szCs w:val="28"/>
        </w:rPr>
        <w:t xml:space="preserve">ко, В. К. Стручков </w:t>
      </w:r>
      <w:r w:rsidR="000B042B" w:rsidRPr="000B042B">
        <w:rPr>
          <w:rFonts w:eastAsia="Times New Roman"/>
          <w:color w:val="auto"/>
          <w:sz w:val="28"/>
          <w:szCs w:val="28"/>
        </w:rPr>
        <w:t>// Учёные записки Комс</w:t>
      </w:r>
      <w:r w:rsidR="000B042B" w:rsidRPr="000B042B">
        <w:rPr>
          <w:rFonts w:eastAsia="Times New Roman"/>
          <w:color w:val="auto"/>
          <w:sz w:val="28"/>
          <w:szCs w:val="28"/>
        </w:rPr>
        <w:t>о</w:t>
      </w:r>
      <w:r w:rsidR="000B042B" w:rsidRPr="000B042B">
        <w:rPr>
          <w:rFonts w:eastAsia="Times New Roman"/>
          <w:color w:val="auto"/>
          <w:sz w:val="28"/>
          <w:szCs w:val="28"/>
        </w:rPr>
        <w:t>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I</w:t>
      </w:r>
      <w:r w:rsidR="000B042B" w:rsidRPr="000B042B">
        <w:rPr>
          <w:rFonts w:eastAsia="Times New Roman"/>
          <w:color w:val="auto"/>
          <w:sz w:val="28"/>
          <w:szCs w:val="28"/>
          <w:lang w:val="en-US"/>
        </w:rPr>
        <w:t>I</w:t>
      </w:r>
      <w:r w:rsidR="000B042B" w:rsidRPr="000B042B">
        <w:rPr>
          <w:rFonts w:eastAsia="Times New Roman"/>
          <w:color w:val="auto"/>
          <w:sz w:val="28"/>
          <w:szCs w:val="28"/>
        </w:rPr>
        <w:t>-2 (10)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С.</w:t>
      </w:r>
      <w:r w:rsidR="000B042B">
        <w:rPr>
          <w:rFonts w:eastAsia="Times New Roman"/>
          <w:color w:val="auto"/>
          <w:sz w:val="28"/>
          <w:szCs w:val="28"/>
        </w:rPr>
        <w:t xml:space="preserve"> 51-55.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Шунейко, А.</w:t>
      </w:r>
      <w:r w:rsidR="000B042B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Комсомольск в судьбах тр</w:t>
      </w:r>
      <w:r w:rsidR="00786EC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х поэтов / А. А. Ш</w:t>
      </w:r>
      <w:r w:rsidRPr="003B6D3B">
        <w:rPr>
          <w:rFonts w:eastAsia="Times New Roman"/>
          <w:color w:val="auto"/>
          <w:sz w:val="28"/>
          <w:szCs w:val="28"/>
        </w:rPr>
        <w:t>у</w:t>
      </w:r>
      <w:r w:rsidRPr="003B6D3B">
        <w:rPr>
          <w:rFonts w:eastAsia="Times New Roman"/>
          <w:color w:val="auto"/>
          <w:sz w:val="28"/>
          <w:szCs w:val="28"/>
        </w:rPr>
        <w:t>ней</w:t>
      </w:r>
      <w:r w:rsidR="000B042B">
        <w:rPr>
          <w:rFonts w:eastAsia="Times New Roman"/>
          <w:color w:val="auto"/>
          <w:sz w:val="28"/>
          <w:szCs w:val="28"/>
        </w:rPr>
        <w:t xml:space="preserve">ко </w:t>
      </w:r>
      <w:r w:rsidR="000B042B" w:rsidRPr="000B042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</w:t>
      </w:r>
      <w:r w:rsidR="000B042B" w:rsidRPr="000B042B">
        <w:rPr>
          <w:rFonts w:eastAsia="Times New Roman"/>
          <w:color w:val="auto"/>
          <w:sz w:val="28"/>
          <w:szCs w:val="28"/>
        </w:rPr>
        <w:t>х</w:t>
      </w:r>
      <w:r w:rsidR="000B042B" w:rsidRPr="000B042B">
        <w:rPr>
          <w:rFonts w:eastAsia="Times New Roman"/>
          <w:color w:val="auto"/>
          <w:sz w:val="28"/>
          <w:szCs w:val="28"/>
        </w:rPr>
        <w:t>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I</w:t>
      </w:r>
      <w:r w:rsidR="000B042B" w:rsidRPr="000B042B">
        <w:rPr>
          <w:rFonts w:eastAsia="Times New Roman"/>
          <w:color w:val="auto"/>
          <w:sz w:val="28"/>
          <w:szCs w:val="28"/>
          <w:lang w:val="en-US"/>
        </w:rPr>
        <w:t>I</w:t>
      </w:r>
      <w:r w:rsidR="000B042B" w:rsidRPr="000B042B">
        <w:rPr>
          <w:rFonts w:eastAsia="Times New Roman"/>
          <w:color w:val="auto"/>
          <w:sz w:val="28"/>
          <w:szCs w:val="28"/>
        </w:rPr>
        <w:t>-2 (10)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С.</w:t>
      </w:r>
      <w:r w:rsidR="000B042B">
        <w:rPr>
          <w:rFonts w:eastAsia="Times New Roman"/>
          <w:color w:val="auto"/>
          <w:sz w:val="28"/>
          <w:szCs w:val="28"/>
        </w:rPr>
        <w:t xml:space="preserve"> 56-60.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Шушарина, Г.</w:t>
      </w:r>
      <w:r w:rsidR="000B042B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Отражение процессов глобализации в языковом и социокультурном пространстве города Комсомольск</w:t>
      </w:r>
      <w:r w:rsidR="0020709E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-на-Амуре / Г. А. Шушарина</w:t>
      </w:r>
      <w:r w:rsidR="000B042B">
        <w:rPr>
          <w:rFonts w:eastAsia="Times New Roman"/>
          <w:color w:val="auto"/>
          <w:sz w:val="28"/>
          <w:szCs w:val="28"/>
        </w:rPr>
        <w:t xml:space="preserve"> </w:t>
      </w:r>
      <w:r w:rsidR="000B042B" w:rsidRPr="000B042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</w:t>
      </w:r>
      <w:r w:rsidR="000B042B" w:rsidRPr="000B042B">
        <w:rPr>
          <w:rFonts w:eastAsia="Times New Roman"/>
          <w:color w:val="auto"/>
          <w:sz w:val="28"/>
          <w:szCs w:val="28"/>
        </w:rPr>
        <w:t>о</w:t>
      </w:r>
      <w:r w:rsidR="000B042B" w:rsidRPr="000B042B">
        <w:rPr>
          <w:rFonts w:eastAsia="Times New Roman"/>
          <w:color w:val="auto"/>
          <w:sz w:val="28"/>
          <w:szCs w:val="28"/>
        </w:rPr>
        <w:t>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I</w:t>
      </w:r>
      <w:r w:rsidR="000B042B" w:rsidRPr="000B042B">
        <w:rPr>
          <w:rFonts w:eastAsia="Times New Roman"/>
          <w:color w:val="auto"/>
          <w:sz w:val="28"/>
          <w:szCs w:val="28"/>
          <w:lang w:val="en-US"/>
        </w:rPr>
        <w:t>I</w:t>
      </w:r>
      <w:r w:rsidR="000B042B" w:rsidRPr="000B042B">
        <w:rPr>
          <w:rFonts w:eastAsia="Times New Roman"/>
          <w:color w:val="auto"/>
          <w:sz w:val="28"/>
          <w:szCs w:val="28"/>
        </w:rPr>
        <w:t>-2 (10)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С.</w:t>
      </w:r>
      <w:r w:rsidR="000B042B">
        <w:rPr>
          <w:rFonts w:eastAsia="Times New Roman"/>
          <w:color w:val="auto"/>
          <w:sz w:val="28"/>
          <w:szCs w:val="28"/>
        </w:rPr>
        <w:t xml:space="preserve"> 61-65.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Брейтман, А.</w:t>
      </w:r>
      <w:r w:rsidR="000B042B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С.</w:t>
      </w:r>
      <w:r w:rsidRPr="003B6D3B">
        <w:rPr>
          <w:rFonts w:eastAsia="Times New Roman"/>
          <w:color w:val="auto"/>
          <w:sz w:val="28"/>
          <w:szCs w:val="28"/>
        </w:rPr>
        <w:t xml:space="preserve"> Komsom</w:t>
      </w:r>
      <w:r w:rsidR="000B042B">
        <w:rPr>
          <w:rFonts w:eastAsia="Times New Roman"/>
          <w:color w:val="auto"/>
          <w:sz w:val="28"/>
          <w:szCs w:val="28"/>
        </w:rPr>
        <w:t xml:space="preserve">olsk mon amour / А. С. Брейтман </w:t>
      </w:r>
      <w:r w:rsidR="000B042B" w:rsidRPr="000B042B">
        <w:rPr>
          <w:rFonts w:eastAsia="Times New Roman"/>
          <w:color w:val="auto"/>
          <w:sz w:val="28"/>
          <w:szCs w:val="28"/>
        </w:rPr>
        <w:t>// Уч</w:t>
      </w:r>
      <w:r w:rsidR="000B042B" w:rsidRPr="000B042B">
        <w:rPr>
          <w:rFonts w:eastAsia="Times New Roman"/>
          <w:color w:val="auto"/>
          <w:sz w:val="28"/>
          <w:szCs w:val="28"/>
        </w:rPr>
        <w:t>ё</w:t>
      </w:r>
      <w:r w:rsidR="000B042B" w:rsidRPr="000B042B">
        <w:rPr>
          <w:rFonts w:eastAsia="Times New Roman"/>
          <w:color w:val="auto"/>
          <w:sz w:val="28"/>
          <w:szCs w:val="28"/>
        </w:rPr>
        <w:t>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I</w:t>
      </w:r>
      <w:r w:rsidR="000B042B" w:rsidRPr="000B042B">
        <w:rPr>
          <w:rFonts w:eastAsia="Times New Roman"/>
          <w:color w:val="auto"/>
          <w:sz w:val="28"/>
          <w:szCs w:val="28"/>
          <w:lang w:val="en-US"/>
        </w:rPr>
        <w:t>I</w:t>
      </w:r>
      <w:r w:rsidR="000B042B" w:rsidRPr="000B042B">
        <w:rPr>
          <w:rFonts w:eastAsia="Times New Roman"/>
          <w:color w:val="auto"/>
          <w:sz w:val="28"/>
          <w:szCs w:val="28"/>
        </w:rPr>
        <w:t>-2 (10)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С.</w:t>
      </w:r>
      <w:r w:rsidR="000B042B">
        <w:rPr>
          <w:rFonts w:eastAsia="Times New Roman"/>
          <w:color w:val="auto"/>
          <w:sz w:val="28"/>
          <w:szCs w:val="28"/>
        </w:rPr>
        <w:t xml:space="preserve"> 66-70.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Завалишин, А.</w:t>
      </w:r>
      <w:r w:rsidR="000B042B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Ю.</w:t>
      </w:r>
      <w:r w:rsidRPr="003B6D3B">
        <w:rPr>
          <w:rFonts w:eastAsia="Times New Roman"/>
          <w:color w:val="auto"/>
          <w:sz w:val="28"/>
          <w:szCs w:val="28"/>
        </w:rPr>
        <w:t xml:space="preserve"> Этническое меньшинство в пространстве ди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t>курса (на примере коренных народов Хабар</w:t>
      </w:r>
      <w:r w:rsidR="000B042B">
        <w:rPr>
          <w:rFonts w:eastAsia="Times New Roman"/>
          <w:color w:val="auto"/>
          <w:sz w:val="28"/>
          <w:szCs w:val="28"/>
        </w:rPr>
        <w:t>овского края) / А. Ю. Завал</w:t>
      </w:r>
      <w:r w:rsidR="000B042B">
        <w:rPr>
          <w:rFonts w:eastAsia="Times New Roman"/>
          <w:color w:val="auto"/>
          <w:sz w:val="28"/>
          <w:szCs w:val="28"/>
        </w:rPr>
        <w:t>и</w:t>
      </w:r>
      <w:r w:rsidR="000B042B">
        <w:rPr>
          <w:rFonts w:eastAsia="Times New Roman"/>
          <w:color w:val="auto"/>
          <w:sz w:val="28"/>
          <w:szCs w:val="28"/>
        </w:rPr>
        <w:t xml:space="preserve">шин </w:t>
      </w:r>
      <w:r w:rsidR="000B042B" w:rsidRPr="000B042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</w:t>
      </w:r>
      <w:r w:rsidR="000B042B" w:rsidRPr="000B042B">
        <w:rPr>
          <w:rFonts w:eastAsia="Times New Roman"/>
          <w:color w:val="auto"/>
          <w:sz w:val="28"/>
          <w:szCs w:val="28"/>
        </w:rPr>
        <w:t>х</w:t>
      </w:r>
      <w:r w:rsidR="000B042B" w:rsidRPr="000B042B">
        <w:rPr>
          <w:rFonts w:eastAsia="Times New Roman"/>
          <w:color w:val="auto"/>
          <w:sz w:val="28"/>
          <w:szCs w:val="28"/>
        </w:rPr>
        <w:t>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I</w:t>
      </w:r>
      <w:r w:rsidR="000B042B" w:rsidRPr="000B042B">
        <w:rPr>
          <w:rFonts w:eastAsia="Times New Roman"/>
          <w:color w:val="auto"/>
          <w:sz w:val="28"/>
          <w:szCs w:val="28"/>
          <w:lang w:val="en-US"/>
        </w:rPr>
        <w:t>I</w:t>
      </w:r>
      <w:r w:rsidR="000B042B" w:rsidRPr="000B042B">
        <w:rPr>
          <w:rFonts w:eastAsia="Times New Roman"/>
          <w:color w:val="auto"/>
          <w:sz w:val="28"/>
          <w:szCs w:val="28"/>
        </w:rPr>
        <w:t>-2 (10)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С.</w:t>
      </w:r>
      <w:r w:rsidR="000B042B">
        <w:rPr>
          <w:rFonts w:eastAsia="Times New Roman"/>
          <w:color w:val="auto"/>
          <w:sz w:val="28"/>
          <w:szCs w:val="28"/>
        </w:rPr>
        <w:t xml:space="preserve"> 71-74.</w:t>
      </w:r>
    </w:p>
    <w:p w:rsidR="000B042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0B042B">
        <w:rPr>
          <w:rFonts w:eastAsia="Times New Roman"/>
          <w:bCs/>
          <w:color w:val="auto"/>
          <w:sz w:val="28"/>
          <w:szCs w:val="28"/>
        </w:rPr>
        <w:t>Иванов, Анд.</w:t>
      </w:r>
      <w:r w:rsidR="000B042B" w:rsidRPr="000B042B">
        <w:rPr>
          <w:rFonts w:eastAsia="Times New Roman"/>
          <w:bCs/>
          <w:color w:val="auto"/>
          <w:sz w:val="28"/>
          <w:szCs w:val="28"/>
        </w:rPr>
        <w:t xml:space="preserve"> </w:t>
      </w:r>
      <w:r w:rsidRPr="000B042B">
        <w:rPr>
          <w:rFonts w:eastAsia="Times New Roman"/>
          <w:bCs/>
          <w:color w:val="auto"/>
          <w:sz w:val="28"/>
          <w:szCs w:val="28"/>
        </w:rPr>
        <w:t>А.</w:t>
      </w:r>
      <w:r w:rsidRPr="000B042B">
        <w:rPr>
          <w:rFonts w:eastAsia="Times New Roman"/>
          <w:color w:val="auto"/>
          <w:sz w:val="28"/>
          <w:szCs w:val="28"/>
        </w:rPr>
        <w:t xml:space="preserve"> Комсомольск-на-Амуре и дуальная модель па</w:t>
      </w:r>
      <w:r w:rsidRPr="000B042B">
        <w:rPr>
          <w:rFonts w:eastAsia="Times New Roman"/>
          <w:color w:val="auto"/>
          <w:sz w:val="28"/>
          <w:szCs w:val="28"/>
        </w:rPr>
        <w:t>р</w:t>
      </w:r>
      <w:r w:rsidRPr="000B042B">
        <w:rPr>
          <w:rFonts w:eastAsia="Times New Roman"/>
          <w:color w:val="auto"/>
          <w:sz w:val="28"/>
          <w:szCs w:val="28"/>
        </w:rPr>
        <w:t xml:space="preserve">циальной модернизации / 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Анд. А. </w:t>
      </w:r>
      <w:r w:rsidR="000B042B">
        <w:rPr>
          <w:rFonts w:eastAsia="Times New Roman"/>
          <w:color w:val="auto"/>
          <w:sz w:val="28"/>
          <w:szCs w:val="28"/>
        </w:rPr>
        <w:t xml:space="preserve">Иванов </w:t>
      </w:r>
      <w:r w:rsidR="000B042B" w:rsidRPr="000B042B">
        <w:rPr>
          <w:rFonts w:eastAsia="Times New Roman"/>
          <w:color w:val="auto"/>
          <w:sz w:val="28"/>
          <w:szCs w:val="28"/>
        </w:rPr>
        <w:t>// Учёные записки Комсомол</w:t>
      </w:r>
      <w:r w:rsidR="000B042B" w:rsidRPr="000B042B">
        <w:rPr>
          <w:rFonts w:eastAsia="Times New Roman"/>
          <w:color w:val="auto"/>
          <w:sz w:val="28"/>
          <w:szCs w:val="28"/>
        </w:rPr>
        <w:t>ь</w:t>
      </w:r>
      <w:r w:rsidR="000B042B" w:rsidRPr="000B042B">
        <w:rPr>
          <w:rFonts w:eastAsia="Times New Roman"/>
          <w:color w:val="auto"/>
          <w:sz w:val="28"/>
          <w:szCs w:val="28"/>
        </w:rPr>
        <w:t>ского-на-Амуре государственного технического университета. Науки о ч</w:t>
      </w:r>
      <w:r w:rsidR="000B042B" w:rsidRPr="000B042B">
        <w:rPr>
          <w:rFonts w:eastAsia="Times New Roman"/>
          <w:color w:val="auto"/>
          <w:sz w:val="28"/>
          <w:szCs w:val="28"/>
        </w:rPr>
        <w:t>е</w:t>
      </w:r>
      <w:r w:rsidR="000B042B" w:rsidRPr="000B042B">
        <w:rPr>
          <w:rFonts w:eastAsia="Times New Roman"/>
          <w:color w:val="auto"/>
          <w:sz w:val="28"/>
          <w:szCs w:val="28"/>
        </w:rPr>
        <w:t>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I</w:t>
      </w:r>
      <w:r w:rsidR="000B042B" w:rsidRPr="000B042B">
        <w:rPr>
          <w:rFonts w:eastAsia="Times New Roman"/>
          <w:color w:val="auto"/>
          <w:sz w:val="28"/>
          <w:szCs w:val="28"/>
          <w:lang w:val="en-US"/>
        </w:rPr>
        <w:t>I</w:t>
      </w:r>
      <w:r w:rsidR="000B042B" w:rsidRPr="000B042B">
        <w:rPr>
          <w:rFonts w:eastAsia="Times New Roman"/>
          <w:color w:val="auto"/>
          <w:sz w:val="28"/>
          <w:szCs w:val="28"/>
        </w:rPr>
        <w:t>-2 (10)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С.</w:t>
      </w:r>
      <w:r w:rsidR="000B042B">
        <w:rPr>
          <w:rFonts w:eastAsia="Times New Roman"/>
          <w:color w:val="auto"/>
          <w:sz w:val="28"/>
          <w:szCs w:val="28"/>
        </w:rPr>
        <w:t xml:space="preserve"> 75-78.</w:t>
      </w:r>
    </w:p>
    <w:p w:rsidR="00503C32" w:rsidRPr="000B042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0B042B">
        <w:rPr>
          <w:rFonts w:eastAsia="Times New Roman"/>
          <w:bCs/>
          <w:color w:val="auto"/>
          <w:sz w:val="28"/>
          <w:szCs w:val="28"/>
        </w:rPr>
        <w:t>Костюрина, Н.</w:t>
      </w:r>
      <w:r w:rsidR="000B042B">
        <w:rPr>
          <w:rFonts w:eastAsia="Times New Roman"/>
          <w:bCs/>
          <w:color w:val="auto"/>
          <w:sz w:val="28"/>
          <w:szCs w:val="28"/>
        </w:rPr>
        <w:t xml:space="preserve"> </w:t>
      </w:r>
      <w:r w:rsidRPr="000B042B">
        <w:rPr>
          <w:rFonts w:eastAsia="Times New Roman"/>
          <w:bCs/>
          <w:color w:val="auto"/>
          <w:sz w:val="28"/>
          <w:szCs w:val="28"/>
        </w:rPr>
        <w:t>Ю.</w:t>
      </w:r>
      <w:r w:rsidRPr="000B042B">
        <w:rPr>
          <w:rFonts w:eastAsia="Times New Roman"/>
          <w:color w:val="auto"/>
          <w:sz w:val="28"/>
          <w:szCs w:val="28"/>
        </w:rPr>
        <w:t xml:space="preserve"> Комсомольск-на-Амуре: восемьдесят лет ме</w:t>
      </w:r>
      <w:r w:rsidRPr="000B042B">
        <w:rPr>
          <w:rFonts w:eastAsia="Times New Roman"/>
          <w:color w:val="auto"/>
          <w:sz w:val="28"/>
          <w:szCs w:val="28"/>
        </w:rPr>
        <w:t>ж</w:t>
      </w:r>
      <w:r w:rsidRPr="000B042B">
        <w:rPr>
          <w:rFonts w:eastAsia="Times New Roman"/>
          <w:color w:val="auto"/>
          <w:sz w:val="28"/>
          <w:szCs w:val="28"/>
        </w:rPr>
        <w:t>ду прошлым и будущим (к вопросу о функциях городск</w:t>
      </w:r>
      <w:r w:rsidR="000B042B">
        <w:rPr>
          <w:rFonts w:eastAsia="Times New Roman"/>
          <w:color w:val="auto"/>
          <w:sz w:val="28"/>
          <w:szCs w:val="28"/>
        </w:rPr>
        <w:t xml:space="preserve">ой мифологии) / </w:t>
      </w:r>
      <w:r w:rsidR="00090194">
        <w:rPr>
          <w:rFonts w:eastAsia="Times New Roman"/>
          <w:color w:val="auto"/>
          <w:sz w:val="28"/>
          <w:szCs w:val="28"/>
        </w:rPr>
        <w:br/>
      </w:r>
      <w:r w:rsidR="000B042B">
        <w:rPr>
          <w:rFonts w:eastAsia="Times New Roman"/>
          <w:color w:val="auto"/>
          <w:sz w:val="28"/>
          <w:szCs w:val="28"/>
        </w:rPr>
        <w:t xml:space="preserve">Н. Ю. Костюрина </w:t>
      </w:r>
      <w:r w:rsidR="000B042B" w:rsidRPr="000B042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="000B042B" w:rsidRPr="000B042B">
        <w:rPr>
          <w:rFonts w:eastAsia="Times New Roman"/>
          <w:color w:val="auto"/>
          <w:sz w:val="28"/>
          <w:szCs w:val="28"/>
        </w:rPr>
        <w:t>р</w:t>
      </w:r>
      <w:r w:rsidR="000B042B" w:rsidRPr="000B042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="000B042B" w:rsidRPr="000B042B">
        <w:rPr>
          <w:rFonts w:eastAsia="Times New Roman"/>
          <w:color w:val="auto"/>
          <w:sz w:val="28"/>
          <w:szCs w:val="28"/>
        </w:rPr>
        <w:t>ь</w:t>
      </w:r>
      <w:r w:rsidR="000B042B" w:rsidRPr="000B042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I</w:t>
      </w:r>
      <w:r w:rsidR="000B042B" w:rsidRPr="000B042B">
        <w:rPr>
          <w:rFonts w:eastAsia="Times New Roman"/>
          <w:color w:val="auto"/>
          <w:sz w:val="28"/>
          <w:szCs w:val="28"/>
          <w:lang w:val="en-US"/>
        </w:rPr>
        <w:t>I</w:t>
      </w:r>
      <w:r w:rsidR="000B042B" w:rsidRPr="000B042B">
        <w:rPr>
          <w:rFonts w:eastAsia="Times New Roman"/>
          <w:color w:val="auto"/>
          <w:sz w:val="28"/>
          <w:szCs w:val="28"/>
        </w:rPr>
        <w:t>-2 (10)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С.</w:t>
      </w:r>
      <w:r w:rsidR="000B042B">
        <w:rPr>
          <w:rFonts w:eastAsia="Times New Roman"/>
          <w:color w:val="auto"/>
          <w:sz w:val="28"/>
          <w:szCs w:val="28"/>
        </w:rPr>
        <w:t xml:space="preserve"> 79-82.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Маликова, А.</w:t>
      </w:r>
      <w:r w:rsidR="000B042B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Книга как ценность в культуре старообрядцев </w:t>
      </w:r>
      <w:r w:rsidR="009A0DDD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г.</w:t>
      </w:r>
      <w:r w:rsidR="000B042B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 xml:space="preserve">Комсомольска-на-Амуре / </w:t>
      </w:r>
      <w:r w:rsidR="000B042B">
        <w:rPr>
          <w:rFonts w:eastAsia="Times New Roman"/>
          <w:color w:val="auto"/>
          <w:sz w:val="28"/>
          <w:szCs w:val="28"/>
        </w:rPr>
        <w:t xml:space="preserve">А. В. Маликова </w:t>
      </w:r>
      <w:r w:rsidR="000B042B" w:rsidRPr="000B042B">
        <w:rPr>
          <w:rFonts w:eastAsia="Times New Roman"/>
          <w:color w:val="auto"/>
          <w:sz w:val="28"/>
          <w:szCs w:val="28"/>
        </w:rPr>
        <w:t>// Учёные записки Комс</w:t>
      </w:r>
      <w:r w:rsidR="000B042B" w:rsidRPr="000B042B">
        <w:rPr>
          <w:rFonts w:eastAsia="Times New Roman"/>
          <w:color w:val="auto"/>
          <w:sz w:val="28"/>
          <w:szCs w:val="28"/>
        </w:rPr>
        <w:t>о</w:t>
      </w:r>
      <w:r w:rsidR="000B042B" w:rsidRPr="000B042B">
        <w:rPr>
          <w:rFonts w:eastAsia="Times New Roman"/>
          <w:color w:val="auto"/>
          <w:sz w:val="28"/>
          <w:szCs w:val="28"/>
        </w:rPr>
        <w:t>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I</w:t>
      </w:r>
      <w:r w:rsidR="000B042B" w:rsidRPr="000B042B">
        <w:rPr>
          <w:rFonts w:eastAsia="Times New Roman"/>
          <w:color w:val="auto"/>
          <w:sz w:val="28"/>
          <w:szCs w:val="28"/>
          <w:lang w:val="en-US"/>
        </w:rPr>
        <w:t>I</w:t>
      </w:r>
      <w:r w:rsidR="000B042B" w:rsidRPr="000B042B">
        <w:rPr>
          <w:rFonts w:eastAsia="Times New Roman"/>
          <w:color w:val="auto"/>
          <w:sz w:val="28"/>
          <w:szCs w:val="28"/>
        </w:rPr>
        <w:t>-2 (10)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С.</w:t>
      </w:r>
      <w:r w:rsidR="000B042B">
        <w:rPr>
          <w:rFonts w:eastAsia="Times New Roman"/>
          <w:color w:val="auto"/>
          <w:sz w:val="28"/>
          <w:szCs w:val="28"/>
        </w:rPr>
        <w:t xml:space="preserve"> 83-87.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Филипова, А.</w:t>
      </w:r>
      <w:r w:rsidR="000B042B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Г.</w:t>
      </w:r>
      <w:r w:rsidRPr="003B6D3B">
        <w:rPr>
          <w:rFonts w:eastAsia="Times New Roman"/>
          <w:color w:val="auto"/>
          <w:sz w:val="28"/>
          <w:szCs w:val="28"/>
        </w:rPr>
        <w:t xml:space="preserve"> Социальное неравенство детства в городской среде (на примере г.</w:t>
      </w:r>
      <w:r w:rsidR="003322C3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Комсомол</w:t>
      </w:r>
      <w:r w:rsidR="000B042B">
        <w:rPr>
          <w:rFonts w:eastAsia="Times New Roman"/>
          <w:color w:val="auto"/>
          <w:sz w:val="28"/>
          <w:szCs w:val="28"/>
        </w:rPr>
        <w:t xml:space="preserve">ьска-на-Амуре) / А. Г. Филипова </w:t>
      </w:r>
      <w:r w:rsidR="000B042B" w:rsidRPr="000B042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</w:t>
      </w:r>
      <w:r w:rsidR="000B042B" w:rsidRPr="000B042B">
        <w:rPr>
          <w:rFonts w:eastAsia="Times New Roman"/>
          <w:color w:val="auto"/>
          <w:sz w:val="28"/>
          <w:szCs w:val="28"/>
        </w:rPr>
        <w:t>и</w:t>
      </w:r>
      <w:r w:rsidR="000B042B" w:rsidRPr="000B042B">
        <w:rPr>
          <w:rFonts w:eastAsia="Times New Roman"/>
          <w:color w:val="auto"/>
          <w:sz w:val="28"/>
          <w:szCs w:val="28"/>
        </w:rPr>
        <w:t>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I</w:t>
      </w:r>
      <w:r w:rsidR="000B042B" w:rsidRPr="000B042B">
        <w:rPr>
          <w:rFonts w:eastAsia="Times New Roman"/>
          <w:color w:val="auto"/>
          <w:sz w:val="28"/>
          <w:szCs w:val="28"/>
          <w:lang w:val="en-US"/>
        </w:rPr>
        <w:t>I</w:t>
      </w:r>
      <w:r w:rsidR="000B042B" w:rsidRPr="000B042B">
        <w:rPr>
          <w:rFonts w:eastAsia="Times New Roman"/>
          <w:color w:val="auto"/>
          <w:sz w:val="28"/>
          <w:szCs w:val="28"/>
        </w:rPr>
        <w:t>-2 (10)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С.</w:t>
      </w:r>
      <w:r w:rsidR="000B042B">
        <w:rPr>
          <w:rFonts w:eastAsia="Times New Roman"/>
          <w:color w:val="auto"/>
          <w:sz w:val="28"/>
          <w:szCs w:val="28"/>
        </w:rPr>
        <w:t xml:space="preserve"> 88-93.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Чебанюк, Т.</w:t>
      </w:r>
      <w:r w:rsidR="000B042B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Роль института культуры в формировании соци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культурного пространства Комсомольска-на Амуре / Т. А. Чебаню</w:t>
      </w:r>
      <w:r w:rsidR="000B042B">
        <w:rPr>
          <w:rFonts w:eastAsia="Times New Roman"/>
          <w:color w:val="auto"/>
          <w:sz w:val="28"/>
          <w:szCs w:val="28"/>
        </w:rPr>
        <w:t xml:space="preserve">к </w:t>
      </w:r>
      <w:r w:rsidR="000B042B" w:rsidRPr="000B042B">
        <w:rPr>
          <w:rFonts w:eastAsia="Times New Roman"/>
          <w:color w:val="auto"/>
          <w:sz w:val="28"/>
          <w:szCs w:val="28"/>
        </w:rPr>
        <w:t>// Уч</w:t>
      </w:r>
      <w:r w:rsidR="000B042B" w:rsidRPr="000B042B">
        <w:rPr>
          <w:rFonts w:eastAsia="Times New Roman"/>
          <w:color w:val="auto"/>
          <w:sz w:val="28"/>
          <w:szCs w:val="28"/>
        </w:rPr>
        <w:t>ё</w:t>
      </w:r>
      <w:r w:rsidR="000B042B" w:rsidRPr="000B042B">
        <w:rPr>
          <w:rFonts w:eastAsia="Times New Roman"/>
          <w:color w:val="auto"/>
          <w:sz w:val="28"/>
          <w:szCs w:val="28"/>
        </w:rPr>
        <w:t>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I</w:t>
      </w:r>
      <w:r w:rsidR="000B042B" w:rsidRPr="000B042B">
        <w:rPr>
          <w:rFonts w:eastAsia="Times New Roman"/>
          <w:color w:val="auto"/>
          <w:sz w:val="28"/>
          <w:szCs w:val="28"/>
          <w:lang w:val="en-US"/>
        </w:rPr>
        <w:t>I</w:t>
      </w:r>
      <w:r w:rsidR="000B042B" w:rsidRPr="000B042B">
        <w:rPr>
          <w:rFonts w:eastAsia="Times New Roman"/>
          <w:color w:val="auto"/>
          <w:sz w:val="28"/>
          <w:szCs w:val="28"/>
        </w:rPr>
        <w:t>-2 (10)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С.</w:t>
      </w:r>
      <w:r w:rsidR="000B042B">
        <w:rPr>
          <w:rFonts w:eastAsia="Times New Roman"/>
          <w:color w:val="auto"/>
          <w:sz w:val="28"/>
          <w:szCs w:val="28"/>
        </w:rPr>
        <w:t xml:space="preserve"> 94-96.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Юдина, В.</w:t>
      </w:r>
      <w:r w:rsidR="000B042B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Музыкальная среда русского дореволюционного провинциального города. Вопросы орган</w:t>
      </w:r>
      <w:r w:rsidR="000B042B">
        <w:rPr>
          <w:rFonts w:eastAsia="Times New Roman"/>
          <w:color w:val="auto"/>
          <w:sz w:val="28"/>
          <w:szCs w:val="28"/>
        </w:rPr>
        <w:t>иза</w:t>
      </w:r>
      <w:r w:rsidR="0020709E">
        <w:rPr>
          <w:rFonts w:eastAsia="Times New Roman"/>
          <w:color w:val="auto"/>
          <w:sz w:val="28"/>
          <w:szCs w:val="28"/>
        </w:rPr>
        <w:t xml:space="preserve">ции и эволюции / В. И. Юдина </w:t>
      </w:r>
      <w:r w:rsidR="000B042B" w:rsidRPr="000B042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</w:t>
      </w:r>
      <w:r w:rsidR="000B042B" w:rsidRPr="000B042B">
        <w:rPr>
          <w:rFonts w:eastAsia="Times New Roman"/>
          <w:color w:val="auto"/>
          <w:sz w:val="28"/>
          <w:szCs w:val="28"/>
        </w:rPr>
        <w:t>е</w:t>
      </w:r>
      <w:r w:rsidR="000B042B" w:rsidRPr="000B042B">
        <w:rPr>
          <w:rFonts w:eastAsia="Times New Roman"/>
          <w:color w:val="auto"/>
          <w:sz w:val="28"/>
          <w:szCs w:val="28"/>
        </w:rPr>
        <w:t>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I</w:t>
      </w:r>
      <w:r w:rsidR="000B042B" w:rsidRPr="000B042B">
        <w:rPr>
          <w:rFonts w:eastAsia="Times New Roman"/>
          <w:color w:val="auto"/>
          <w:sz w:val="28"/>
          <w:szCs w:val="28"/>
          <w:lang w:val="en-US"/>
        </w:rPr>
        <w:t>I</w:t>
      </w:r>
      <w:r w:rsidR="000B042B" w:rsidRPr="000B042B">
        <w:rPr>
          <w:rFonts w:eastAsia="Times New Roman"/>
          <w:color w:val="auto"/>
          <w:sz w:val="28"/>
          <w:szCs w:val="28"/>
        </w:rPr>
        <w:t>-2 (10)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С.</w:t>
      </w:r>
      <w:r w:rsidR="000B042B">
        <w:rPr>
          <w:rFonts w:eastAsia="Times New Roman"/>
          <w:color w:val="auto"/>
          <w:sz w:val="28"/>
          <w:szCs w:val="28"/>
        </w:rPr>
        <w:t xml:space="preserve"> 97-102.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Вахрушева, В.</w:t>
      </w:r>
      <w:r w:rsidR="000B042B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О.</w:t>
      </w:r>
      <w:r w:rsidRPr="003B6D3B">
        <w:rPr>
          <w:rFonts w:eastAsia="Times New Roman"/>
          <w:color w:val="auto"/>
          <w:sz w:val="28"/>
          <w:szCs w:val="28"/>
        </w:rPr>
        <w:t xml:space="preserve"> Стоимостная модель финансового анализа как основа внутрифирменного планирования на предприятии города Комс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 xml:space="preserve">мольска-на-Амуре / В. О. Вахрушева, </w:t>
      </w:r>
      <w:r w:rsidR="000B042B">
        <w:rPr>
          <w:rFonts w:eastAsia="Times New Roman"/>
          <w:color w:val="auto"/>
          <w:sz w:val="28"/>
          <w:szCs w:val="28"/>
        </w:rPr>
        <w:t xml:space="preserve">Е. А. Вахрушева, Н. В. Гринкруг </w:t>
      </w:r>
      <w:r w:rsidR="000B042B" w:rsidRPr="000B042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="000B042B" w:rsidRPr="000B042B">
        <w:rPr>
          <w:rFonts w:eastAsia="Times New Roman"/>
          <w:color w:val="auto"/>
          <w:sz w:val="28"/>
          <w:szCs w:val="28"/>
        </w:rPr>
        <w:t>о</w:t>
      </w:r>
      <w:r w:rsidR="000B042B" w:rsidRPr="000B042B">
        <w:rPr>
          <w:rFonts w:eastAsia="Times New Roman"/>
          <w:color w:val="auto"/>
          <w:sz w:val="28"/>
          <w:szCs w:val="28"/>
        </w:rPr>
        <w:t>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I</w:t>
      </w:r>
      <w:r w:rsidR="000B042B" w:rsidRPr="000B042B">
        <w:rPr>
          <w:rFonts w:eastAsia="Times New Roman"/>
          <w:color w:val="auto"/>
          <w:sz w:val="28"/>
          <w:szCs w:val="28"/>
          <w:lang w:val="en-US"/>
        </w:rPr>
        <w:t>I</w:t>
      </w:r>
      <w:r w:rsidR="000B042B" w:rsidRPr="000B042B">
        <w:rPr>
          <w:rFonts w:eastAsia="Times New Roman"/>
          <w:color w:val="auto"/>
          <w:sz w:val="28"/>
          <w:szCs w:val="28"/>
        </w:rPr>
        <w:t>-2 (10)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С.</w:t>
      </w:r>
      <w:r w:rsidR="000B042B">
        <w:rPr>
          <w:rFonts w:eastAsia="Times New Roman"/>
          <w:color w:val="auto"/>
          <w:sz w:val="28"/>
          <w:szCs w:val="28"/>
        </w:rPr>
        <w:t xml:space="preserve"> 103-110.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Маринченко, Т.</w:t>
      </w:r>
      <w:r w:rsidR="000B042B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Н.</w:t>
      </w:r>
      <w:r w:rsidRPr="003B6D3B">
        <w:rPr>
          <w:rFonts w:eastAsia="Times New Roman"/>
          <w:color w:val="auto"/>
          <w:sz w:val="28"/>
          <w:szCs w:val="28"/>
        </w:rPr>
        <w:t xml:space="preserve"> Особенности экономического развития пер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ферийных городов на примере Комсомоль</w:t>
      </w:r>
      <w:r w:rsidR="000B042B">
        <w:rPr>
          <w:rFonts w:eastAsia="Times New Roman"/>
          <w:color w:val="auto"/>
          <w:sz w:val="28"/>
          <w:szCs w:val="28"/>
        </w:rPr>
        <w:t>ска-на-Амуре / Т. Н. Маринче</w:t>
      </w:r>
      <w:r w:rsidR="000B042B">
        <w:rPr>
          <w:rFonts w:eastAsia="Times New Roman"/>
          <w:color w:val="auto"/>
          <w:sz w:val="28"/>
          <w:szCs w:val="28"/>
        </w:rPr>
        <w:t>н</w:t>
      </w:r>
      <w:r w:rsidR="000B042B">
        <w:rPr>
          <w:rFonts w:eastAsia="Times New Roman"/>
          <w:color w:val="auto"/>
          <w:sz w:val="28"/>
          <w:szCs w:val="28"/>
        </w:rPr>
        <w:t xml:space="preserve">ко </w:t>
      </w:r>
      <w:r w:rsidR="000B042B" w:rsidRPr="000B042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</w:t>
      </w:r>
      <w:r w:rsidR="000B042B" w:rsidRPr="000B042B">
        <w:rPr>
          <w:rFonts w:eastAsia="Times New Roman"/>
          <w:color w:val="auto"/>
          <w:sz w:val="28"/>
          <w:szCs w:val="28"/>
        </w:rPr>
        <w:t>и</w:t>
      </w:r>
      <w:r w:rsidR="000B042B" w:rsidRPr="000B042B">
        <w:rPr>
          <w:rFonts w:eastAsia="Times New Roman"/>
          <w:color w:val="auto"/>
          <w:sz w:val="28"/>
          <w:szCs w:val="28"/>
        </w:rPr>
        <w:t>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</w:t>
      </w:r>
      <w:r w:rsidR="003322C3">
        <w:rPr>
          <w:rFonts w:eastAsia="Times New Roman"/>
          <w:color w:val="auto"/>
          <w:sz w:val="28"/>
          <w:szCs w:val="28"/>
        </w:rPr>
        <w:br/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I</w:t>
      </w:r>
      <w:r w:rsidR="000B042B" w:rsidRPr="000B042B">
        <w:rPr>
          <w:rFonts w:eastAsia="Times New Roman"/>
          <w:color w:val="auto"/>
          <w:sz w:val="28"/>
          <w:szCs w:val="28"/>
          <w:lang w:val="en-US"/>
        </w:rPr>
        <w:t>I</w:t>
      </w:r>
      <w:r w:rsidR="000B042B" w:rsidRPr="000B042B">
        <w:rPr>
          <w:rFonts w:eastAsia="Times New Roman"/>
          <w:color w:val="auto"/>
          <w:sz w:val="28"/>
          <w:szCs w:val="28"/>
        </w:rPr>
        <w:t>-2 (10)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0B042B" w:rsidRPr="000B042B">
        <w:rPr>
          <w:rFonts w:eastAsia="Times New Roman"/>
          <w:color w:val="auto"/>
          <w:sz w:val="28"/>
          <w:szCs w:val="28"/>
        </w:rPr>
        <w:t xml:space="preserve"> С.</w:t>
      </w:r>
      <w:r w:rsidR="000B042B">
        <w:rPr>
          <w:rFonts w:eastAsia="Times New Roman"/>
          <w:color w:val="auto"/>
          <w:sz w:val="28"/>
          <w:szCs w:val="28"/>
        </w:rPr>
        <w:t xml:space="preserve"> 111-114.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Костюрина, Н.</w:t>
      </w:r>
      <w:r w:rsidR="000B042B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Ю.</w:t>
      </w:r>
      <w:r w:rsidRPr="003B6D3B">
        <w:rPr>
          <w:rFonts w:eastAsia="Times New Roman"/>
          <w:color w:val="auto"/>
          <w:sz w:val="28"/>
          <w:szCs w:val="28"/>
        </w:rPr>
        <w:t xml:space="preserve"> "Зеленая кошка и другие". Рецензия на мон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графию Е.</w:t>
      </w:r>
      <w:r w:rsidR="000B042B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Ю.</w:t>
      </w:r>
      <w:r w:rsidR="000B042B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Турчинской "Авангард на Дальнем Востоке" / Н. Ю. Кост</w:t>
      </w:r>
      <w:r w:rsidRPr="003B6D3B">
        <w:rPr>
          <w:rFonts w:eastAsia="Times New Roman"/>
          <w:color w:val="auto"/>
          <w:sz w:val="28"/>
          <w:szCs w:val="28"/>
        </w:rPr>
        <w:t>ю</w:t>
      </w:r>
      <w:r w:rsidRPr="003B6D3B">
        <w:rPr>
          <w:rFonts w:eastAsia="Times New Roman"/>
          <w:color w:val="auto"/>
          <w:sz w:val="28"/>
          <w:szCs w:val="28"/>
        </w:rPr>
        <w:t>рина</w:t>
      </w:r>
      <w:r w:rsidR="00090194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</w:t>
      </w:r>
      <w:r w:rsidRPr="003B6D3B">
        <w:rPr>
          <w:rFonts w:eastAsia="Times New Roman"/>
          <w:color w:val="auto"/>
          <w:sz w:val="28"/>
          <w:szCs w:val="28"/>
        </w:rPr>
        <w:t>х</w:t>
      </w:r>
      <w:r w:rsidRPr="003B6D3B">
        <w:rPr>
          <w:rFonts w:eastAsia="Times New Roman"/>
          <w:color w:val="auto"/>
          <w:sz w:val="28"/>
          <w:szCs w:val="28"/>
        </w:rPr>
        <w:t>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(10)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115-117.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Васильченко, А.</w:t>
      </w:r>
      <w:r w:rsidR="000B042B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С.</w:t>
      </w:r>
      <w:r w:rsidRPr="003B6D3B">
        <w:rPr>
          <w:rFonts w:eastAsia="Times New Roman"/>
          <w:color w:val="auto"/>
          <w:sz w:val="28"/>
          <w:szCs w:val="28"/>
        </w:rPr>
        <w:t xml:space="preserve"> "Студенческая весна-2012" в Комсомольске-на-Амуре / А. С. Васильченко</w:t>
      </w:r>
      <w:r w:rsidR="00EC11C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(10)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118-119.</w:t>
      </w:r>
    </w:p>
    <w:p w:rsidR="00503C32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Чибисова, О.</w:t>
      </w:r>
      <w:r w:rsidR="000B042B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Студенты из Комсомольска-на-Амуре покоряют академические высоты / О. В. Чибисова</w:t>
      </w:r>
      <w:r w:rsidR="00EC11C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lastRenderedPageBreak/>
        <w:t>го-на-Амуре государственного технического университета. Науки о чел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II-2 (10)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120-121.</w:t>
      </w:r>
    </w:p>
    <w:p w:rsidR="00090194" w:rsidRPr="00090194" w:rsidRDefault="00090194" w:rsidP="00090194">
      <w:pPr>
        <w:pStyle w:val="a5"/>
        <w:spacing w:line="360" w:lineRule="auto"/>
        <w:ind w:left="709"/>
        <w:jc w:val="center"/>
        <w:rPr>
          <w:rFonts w:eastAsia="Times New Roman"/>
          <w:b/>
          <w:color w:val="auto"/>
          <w:sz w:val="28"/>
          <w:szCs w:val="28"/>
        </w:rPr>
      </w:pPr>
      <w:r w:rsidRPr="00090194">
        <w:rPr>
          <w:rFonts w:eastAsia="Times New Roman"/>
          <w:b/>
          <w:color w:val="auto"/>
          <w:sz w:val="28"/>
          <w:szCs w:val="28"/>
        </w:rPr>
        <w:t>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090194">
        <w:rPr>
          <w:rFonts w:eastAsia="Times New Roman"/>
          <w:b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090194">
        <w:rPr>
          <w:rFonts w:eastAsia="Times New Roman"/>
          <w:b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b/>
          <w:color w:val="auto"/>
          <w:sz w:val="28"/>
          <w:szCs w:val="28"/>
        </w:rPr>
        <w:t>№</w:t>
      </w:r>
      <w:r w:rsidRPr="00090194">
        <w:rPr>
          <w:rFonts w:eastAsia="Times New Roman"/>
          <w:b/>
          <w:color w:val="auto"/>
          <w:sz w:val="28"/>
          <w:szCs w:val="28"/>
        </w:rPr>
        <w:t xml:space="preserve"> I</w:t>
      </w:r>
      <w:r w:rsidRPr="00090194">
        <w:rPr>
          <w:rFonts w:eastAsia="Times New Roman"/>
          <w:b/>
          <w:color w:val="auto"/>
          <w:sz w:val="28"/>
          <w:szCs w:val="28"/>
          <w:lang w:val="en-US"/>
        </w:rPr>
        <w:t>II</w:t>
      </w:r>
      <w:r w:rsidRPr="00090194">
        <w:rPr>
          <w:rFonts w:eastAsia="Times New Roman"/>
          <w:b/>
          <w:color w:val="auto"/>
          <w:sz w:val="28"/>
          <w:szCs w:val="28"/>
        </w:rPr>
        <w:t>-1 (11).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Телешова, Н.</w:t>
      </w:r>
      <w:r w:rsidR="00EC11C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С.</w:t>
      </w:r>
      <w:r w:rsidRPr="003B6D3B">
        <w:rPr>
          <w:rFonts w:eastAsia="Times New Roman"/>
          <w:color w:val="auto"/>
          <w:sz w:val="28"/>
          <w:szCs w:val="28"/>
        </w:rPr>
        <w:t xml:space="preserve"> Моделирование частотного пуска магнитоэле</w:t>
      </w:r>
      <w:r w:rsidRPr="003B6D3B">
        <w:rPr>
          <w:rFonts w:eastAsia="Times New Roman"/>
          <w:color w:val="auto"/>
          <w:sz w:val="28"/>
          <w:szCs w:val="28"/>
        </w:rPr>
        <w:t>к</w:t>
      </w:r>
      <w:r w:rsidRPr="003B6D3B">
        <w:rPr>
          <w:rFonts w:eastAsia="Times New Roman"/>
          <w:color w:val="auto"/>
          <w:sz w:val="28"/>
          <w:szCs w:val="28"/>
        </w:rPr>
        <w:t>трического синхронного двигателя электроэнергетической установки с г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зотурбин</w:t>
      </w:r>
      <w:r w:rsidR="00EC11CE">
        <w:rPr>
          <w:rFonts w:eastAsia="Times New Roman"/>
          <w:color w:val="auto"/>
          <w:sz w:val="28"/>
          <w:szCs w:val="28"/>
        </w:rPr>
        <w:t xml:space="preserve">ным двигателем / Н. С. Телешова // </w:t>
      </w:r>
      <w:r w:rsidR="00EC11CE" w:rsidRPr="00EC11CE">
        <w:rPr>
          <w:rFonts w:eastAsia="Times New Roman"/>
          <w:color w:val="auto"/>
          <w:sz w:val="28"/>
          <w:szCs w:val="28"/>
        </w:rPr>
        <w:t>Учёные записки Комсомол</w:t>
      </w:r>
      <w:r w:rsidR="00EC11CE" w:rsidRPr="00EC11CE">
        <w:rPr>
          <w:rFonts w:eastAsia="Times New Roman"/>
          <w:color w:val="auto"/>
          <w:sz w:val="28"/>
          <w:szCs w:val="28"/>
        </w:rPr>
        <w:t>ь</w:t>
      </w:r>
      <w:r w:rsidR="00EC11CE" w:rsidRPr="00EC11CE">
        <w:rPr>
          <w:rFonts w:eastAsia="Times New Roman"/>
          <w:color w:val="auto"/>
          <w:sz w:val="28"/>
          <w:szCs w:val="28"/>
        </w:rPr>
        <w:t>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EC11CE" w:rsidRPr="00EC11CE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EC11CE" w:rsidRPr="00EC11CE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EC11CE" w:rsidRPr="00EC11CE">
        <w:rPr>
          <w:rFonts w:eastAsia="Times New Roman"/>
          <w:color w:val="auto"/>
          <w:sz w:val="28"/>
          <w:szCs w:val="28"/>
        </w:rPr>
        <w:t xml:space="preserve"> I</w:t>
      </w:r>
      <w:r w:rsidR="00EC11CE" w:rsidRPr="00EC11CE">
        <w:rPr>
          <w:rFonts w:eastAsia="Times New Roman"/>
          <w:color w:val="auto"/>
          <w:sz w:val="28"/>
          <w:szCs w:val="28"/>
          <w:lang w:val="en-US"/>
        </w:rPr>
        <w:t>I</w:t>
      </w:r>
      <w:r w:rsidR="00EC11CE">
        <w:rPr>
          <w:rFonts w:eastAsia="Times New Roman"/>
          <w:color w:val="auto"/>
          <w:sz w:val="28"/>
          <w:szCs w:val="28"/>
          <w:lang w:val="en-US"/>
        </w:rPr>
        <w:t>I</w:t>
      </w:r>
      <w:r w:rsidR="00EC11CE">
        <w:rPr>
          <w:rFonts w:eastAsia="Times New Roman"/>
          <w:color w:val="auto"/>
          <w:sz w:val="28"/>
          <w:szCs w:val="28"/>
        </w:rPr>
        <w:t>-1 (1</w:t>
      </w:r>
      <w:r w:rsidR="00EC11CE" w:rsidRPr="00090194">
        <w:rPr>
          <w:rFonts w:eastAsia="Times New Roman"/>
          <w:color w:val="auto"/>
          <w:sz w:val="28"/>
          <w:szCs w:val="28"/>
        </w:rPr>
        <w:t>1</w:t>
      </w:r>
      <w:r w:rsidR="00EC11CE" w:rsidRPr="00EC11CE">
        <w:rPr>
          <w:rFonts w:eastAsia="Times New Roman"/>
          <w:color w:val="auto"/>
          <w:sz w:val="28"/>
          <w:szCs w:val="28"/>
        </w:rPr>
        <w:t>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EC11CE" w:rsidRPr="00EC11CE">
        <w:rPr>
          <w:rFonts w:eastAsia="Times New Roman"/>
          <w:color w:val="auto"/>
          <w:sz w:val="28"/>
          <w:szCs w:val="28"/>
        </w:rPr>
        <w:t xml:space="preserve"> С.</w:t>
      </w:r>
      <w:r w:rsidR="00EC11CE">
        <w:rPr>
          <w:rFonts w:eastAsia="Times New Roman"/>
          <w:color w:val="auto"/>
          <w:sz w:val="28"/>
          <w:szCs w:val="28"/>
        </w:rPr>
        <w:t xml:space="preserve"> </w:t>
      </w:r>
      <w:r w:rsidR="00EC11CE" w:rsidRPr="00090194">
        <w:rPr>
          <w:rFonts w:eastAsia="Times New Roman"/>
          <w:color w:val="auto"/>
          <w:sz w:val="28"/>
          <w:szCs w:val="28"/>
        </w:rPr>
        <w:t>4-</w:t>
      </w:r>
      <w:r w:rsidR="00EC11CE">
        <w:rPr>
          <w:rFonts w:eastAsia="Times New Roman"/>
          <w:color w:val="auto"/>
          <w:sz w:val="28"/>
          <w:szCs w:val="28"/>
        </w:rPr>
        <w:t>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Размыслов, В.</w:t>
      </w:r>
      <w:r w:rsidR="00EC11C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Расч</w:t>
      </w:r>
      <w:r w:rsidR="00786EC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т и анализ электромагн</w:t>
      </w:r>
      <w:r w:rsidR="00786EC7">
        <w:rPr>
          <w:rFonts w:eastAsia="Times New Roman"/>
          <w:color w:val="auto"/>
          <w:sz w:val="28"/>
          <w:szCs w:val="28"/>
        </w:rPr>
        <w:t>итных процессов в однофазном тре</w:t>
      </w:r>
      <w:r w:rsidRPr="003B6D3B">
        <w:rPr>
          <w:rFonts w:eastAsia="Times New Roman"/>
          <w:color w:val="auto"/>
          <w:sz w:val="28"/>
          <w:szCs w:val="28"/>
        </w:rPr>
        <w:t>хстержневом сварочном трансформаторе / В.</w:t>
      </w:r>
      <w:r w:rsidR="00EC11CE">
        <w:rPr>
          <w:rFonts w:eastAsia="Times New Roman"/>
          <w:color w:val="auto"/>
          <w:sz w:val="28"/>
          <w:szCs w:val="28"/>
        </w:rPr>
        <w:t xml:space="preserve"> А. Размы</w:t>
      </w:r>
      <w:r w:rsidR="00EC11CE">
        <w:rPr>
          <w:rFonts w:eastAsia="Times New Roman"/>
          <w:color w:val="auto"/>
          <w:sz w:val="28"/>
          <w:szCs w:val="28"/>
        </w:rPr>
        <w:t>с</w:t>
      </w:r>
      <w:r w:rsidR="00EC11CE">
        <w:rPr>
          <w:rFonts w:eastAsia="Times New Roman"/>
          <w:color w:val="auto"/>
          <w:sz w:val="28"/>
          <w:szCs w:val="28"/>
        </w:rPr>
        <w:t xml:space="preserve">лов, В. А. Бондаренко </w:t>
      </w:r>
      <w:r w:rsidR="00EC11CE" w:rsidRPr="00EC11CE">
        <w:rPr>
          <w:rFonts w:eastAsia="Times New Roman"/>
          <w:color w:val="auto"/>
          <w:sz w:val="28"/>
          <w:szCs w:val="28"/>
        </w:rPr>
        <w:t>// Учёные записки Комсомольского-на-Амуре гос</w:t>
      </w:r>
      <w:r w:rsidR="00EC11CE" w:rsidRPr="00EC11CE">
        <w:rPr>
          <w:rFonts w:eastAsia="Times New Roman"/>
          <w:color w:val="auto"/>
          <w:sz w:val="28"/>
          <w:szCs w:val="28"/>
        </w:rPr>
        <w:t>у</w:t>
      </w:r>
      <w:r w:rsidR="00EC11CE" w:rsidRPr="00EC11CE">
        <w:rPr>
          <w:rFonts w:eastAsia="Times New Roman"/>
          <w:color w:val="auto"/>
          <w:sz w:val="28"/>
          <w:szCs w:val="28"/>
        </w:rPr>
        <w:t>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EC11CE" w:rsidRPr="00EC11CE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EC11CE" w:rsidRPr="00EC11CE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EC11CE" w:rsidRPr="00EC11CE">
        <w:rPr>
          <w:rFonts w:eastAsia="Times New Roman"/>
          <w:color w:val="auto"/>
          <w:sz w:val="28"/>
          <w:szCs w:val="28"/>
        </w:rPr>
        <w:t xml:space="preserve"> I</w:t>
      </w:r>
      <w:r w:rsidR="00EC11CE" w:rsidRPr="00EC11CE">
        <w:rPr>
          <w:rFonts w:eastAsia="Times New Roman"/>
          <w:color w:val="auto"/>
          <w:sz w:val="28"/>
          <w:szCs w:val="28"/>
          <w:lang w:val="en-US"/>
        </w:rPr>
        <w:t>II</w:t>
      </w:r>
      <w:r w:rsidR="00EC11CE" w:rsidRPr="00EC11CE">
        <w:rPr>
          <w:rFonts w:eastAsia="Times New Roman"/>
          <w:color w:val="auto"/>
          <w:sz w:val="28"/>
          <w:szCs w:val="28"/>
        </w:rPr>
        <w:t>-1 (11)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EC11CE" w:rsidRPr="00EC11CE">
        <w:rPr>
          <w:rFonts w:eastAsia="Times New Roman"/>
          <w:color w:val="auto"/>
          <w:sz w:val="28"/>
          <w:szCs w:val="28"/>
        </w:rPr>
        <w:t xml:space="preserve"> С.</w:t>
      </w:r>
      <w:r w:rsidR="00EC11CE">
        <w:rPr>
          <w:rFonts w:eastAsia="Times New Roman"/>
          <w:color w:val="auto"/>
          <w:sz w:val="28"/>
          <w:szCs w:val="28"/>
        </w:rPr>
        <w:t xml:space="preserve"> 8-15.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Зайков, В.</w:t>
      </w:r>
      <w:r w:rsidR="00EC11C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Метод измерения параметров диаграммы напра</w:t>
      </w:r>
      <w:r w:rsidRPr="003B6D3B">
        <w:rPr>
          <w:rFonts w:eastAsia="Times New Roman"/>
          <w:color w:val="auto"/>
          <w:sz w:val="28"/>
          <w:szCs w:val="28"/>
        </w:rPr>
        <w:t>в</w:t>
      </w:r>
      <w:r w:rsidRPr="003B6D3B">
        <w:rPr>
          <w:rFonts w:eastAsia="Times New Roman"/>
          <w:color w:val="auto"/>
          <w:sz w:val="28"/>
          <w:szCs w:val="28"/>
        </w:rPr>
        <w:t>ленности излучения полупроводникового инжекционного лазера серии DLDPM12-655-25 / В. И. Зай</w:t>
      </w:r>
      <w:r w:rsidR="00EC11CE">
        <w:rPr>
          <w:rFonts w:eastAsia="Times New Roman"/>
          <w:color w:val="auto"/>
          <w:sz w:val="28"/>
          <w:szCs w:val="28"/>
        </w:rPr>
        <w:t xml:space="preserve">ков </w:t>
      </w:r>
      <w:r w:rsidR="00EC11CE" w:rsidRPr="00EC11CE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EC11CE" w:rsidRPr="00EC11CE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EC11CE" w:rsidRPr="00EC11CE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EC11CE" w:rsidRPr="00EC11CE">
        <w:rPr>
          <w:rFonts w:eastAsia="Times New Roman"/>
          <w:color w:val="auto"/>
          <w:sz w:val="28"/>
          <w:szCs w:val="28"/>
        </w:rPr>
        <w:t xml:space="preserve"> I</w:t>
      </w:r>
      <w:r w:rsidR="00EC11CE" w:rsidRPr="00EC11CE">
        <w:rPr>
          <w:rFonts w:eastAsia="Times New Roman"/>
          <w:color w:val="auto"/>
          <w:sz w:val="28"/>
          <w:szCs w:val="28"/>
          <w:lang w:val="en-US"/>
        </w:rPr>
        <w:t>II</w:t>
      </w:r>
      <w:r w:rsidR="00EC11CE" w:rsidRPr="00EC11CE">
        <w:rPr>
          <w:rFonts w:eastAsia="Times New Roman"/>
          <w:color w:val="auto"/>
          <w:sz w:val="28"/>
          <w:szCs w:val="28"/>
        </w:rPr>
        <w:t>-1 (11)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EC11CE" w:rsidRPr="00EC11CE">
        <w:rPr>
          <w:rFonts w:eastAsia="Times New Roman"/>
          <w:color w:val="auto"/>
          <w:sz w:val="28"/>
          <w:szCs w:val="28"/>
        </w:rPr>
        <w:t xml:space="preserve"> С.</w:t>
      </w:r>
      <w:r w:rsidR="00EC11CE">
        <w:rPr>
          <w:rFonts w:eastAsia="Times New Roman"/>
          <w:color w:val="auto"/>
          <w:sz w:val="28"/>
          <w:szCs w:val="28"/>
        </w:rPr>
        <w:t xml:space="preserve"> 16-20.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Тихомиров, В.</w:t>
      </w:r>
      <w:r w:rsidR="00EC11C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Автоматизация трассировки электрожгутов машиностроительных изделий / В. </w:t>
      </w:r>
      <w:r w:rsidR="00EC11CE">
        <w:rPr>
          <w:rFonts w:eastAsia="Times New Roman"/>
          <w:color w:val="auto"/>
          <w:sz w:val="28"/>
          <w:szCs w:val="28"/>
        </w:rPr>
        <w:t xml:space="preserve">А. Тихомиров, С. Ю. Александров </w:t>
      </w:r>
      <w:r w:rsidR="00EC11CE" w:rsidRPr="00EC11CE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="00EC11CE" w:rsidRPr="00EC11CE">
        <w:rPr>
          <w:rFonts w:eastAsia="Times New Roman"/>
          <w:color w:val="auto"/>
          <w:sz w:val="28"/>
          <w:szCs w:val="28"/>
        </w:rPr>
        <w:t>о</w:t>
      </w:r>
      <w:r w:rsidR="00EC11CE" w:rsidRPr="00EC11CE">
        <w:rPr>
          <w:rFonts w:eastAsia="Times New Roman"/>
          <w:color w:val="auto"/>
          <w:sz w:val="28"/>
          <w:szCs w:val="28"/>
        </w:rPr>
        <w:t>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EC11CE" w:rsidRPr="00EC11CE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EC11CE" w:rsidRPr="00EC11CE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EC11CE" w:rsidRPr="00EC11CE">
        <w:rPr>
          <w:rFonts w:eastAsia="Times New Roman"/>
          <w:color w:val="auto"/>
          <w:sz w:val="28"/>
          <w:szCs w:val="28"/>
        </w:rPr>
        <w:t xml:space="preserve"> I</w:t>
      </w:r>
      <w:r w:rsidR="00EC11CE" w:rsidRPr="00EC11CE">
        <w:rPr>
          <w:rFonts w:eastAsia="Times New Roman"/>
          <w:color w:val="auto"/>
          <w:sz w:val="28"/>
          <w:szCs w:val="28"/>
          <w:lang w:val="en-US"/>
        </w:rPr>
        <w:t>II</w:t>
      </w:r>
      <w:r w:rsidR="00EC11CE" w:rsidRPr="00EC11CE">
        <w:rPr>
          <w:rFonts w:eastAsia="Times New Roman"/>
          <w:color w:val="auto"/>
          <w:sz w:val="28"/>
          <w:szCs w:val="28"/>
        </w:rPr>
        <w:t>-1 (11)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EC11CE" w:rsidRPr="00EC11CE">
        <w:rPr>
          <w:rFonts w:eastAsia="Times New Roman"/>
          <w:color w:val="auto"/>
          <w:sz w:val="28"/>
          <w:szCs w:val="28"/>
        </w:rPr>
        <w:t xml:space="preserve"> </w:t>
      </w:r>
      <w:r w:rsidR="00090194">
        <w:rPr>
          <w:rFonts w:eastAsia="Times New Roman"/>
          <w:color w:val="auto"/>
          <w:sz w:val="28"/>
          <w:szCs w:val="28"/>
        </w:rPr>
        <w:br/>
      </w:r>
      <w:r w:rsidR="00EC11CE" w:rsidRPr="00EC11CE">
        <w:rPr>
          <w:rFonts w:eastAsia="Times New Roman"/>
          <w:color w:val="auto"/>
          <w:sz w:val="28"/>
          <w:szCs w:val="28"/>
        </w:rPr>
        <w:t>С.</w:t>
      </w:r>
      <w:r w:rsidR="00EC11CE">
        <w:rPr>
          <w:rFonts w:eastAsia="Times New Roman"/>
          <w:color w:val="auto"/>
          <w:sz w:val="28"/>
          <w:szCs w:val="28"/>
        </w:rPr>
        <w:t xml:space="preserve"> 21-27.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Редколис, Е.</w:t>
      </w:r>
      <w:r w:rsidR="00EC11C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Формирование оптимальных административных регламентов и диаграмм бизнес-процессов оказания муниципальных услуг. Проектирование. Реализация / Е</w:t>
      </w:r>
      <w:r w:rsidR="00EC11CE">
        <w:rPr>
          <w:rFonts w:eastAsia="Times New Roman"/>
          <w:color w:val="auto"/>
          <w:sz w:val="28"/>
          <w:szCs w:val="28"/>
        </w:rPr>
        <w:t xml:space="preserve">. В. Редколис, В. Д. Бердоносов </w:t>
      </w:r>
      <w:r w:rsidR="00EC11CE" w:rsidRPr="00EC11CE">
        <w:rPr>
          <w:rFonts w:eastAsia="Times New Roman"/>
          <w:color w:val="auto"/>
          <w:sz w:val="28"/>
          <w:szCs w:val="28"/>
        </w:rPr>
        <w:t xml:space="preserve">// Учёные </w:t>
      </w:r>
      <w:r w:rsidR="00EC11CE" w:rsidRPr="00EC11CE">
        <w:rPr>
          <w:rFonts w:eastAsia="Times New Roman"/>
          <w:color w:val="auto"/>
          <w:sz w:val="28"/>
          <w:szCs w:val="28"/>
        </w:rPr>
        <w:lastRenderedPageBreak/>
        <w:t>записки Комсомольского-на-Амуре государственного технического ун</w:t>
      </w:r>
      <w:r w:rsidR="00EC11CE" w:rsidRPr="00EC11CE">
        <w:rPr>
          <w:rFonts w:eastAsia="Times New Roman"/>
          <w:color w:val="auto"/>
          <w:sz w:val="28"/>
          <w:szCs w:val="28"/>
        </w:rPr>
        <w:t>и</w:t>
      </w:r>
      <w:r w:rsidR="00EC11CE" w:rsidRPr="00EC11CE">
        <w:rPr>
          <w:rFonts w:eastAsia="Times New Roman"/>
          <w:color w:val="auto"/>
          <w:sz w:val="28"/>
          <w:szCs w:val="28"/>
        </w:rPr>
        <w:t>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EC11CE" w:rsidRPr="00EC11CE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EC11CE" w:rsidRPr="00EC11CE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EC11CE" w:rsidRPr="00EC11CE">
        <w:rPr>
          <w:rFonts w:eastAsia="Times New Roman"/>
          <w:color w:val="auto"/>
          <w:sz w:val="28"/>
          <w:szCs w:val="28"/>
        </w:rPr>
        <w:t xml:space="preserve"> I</w:t>
      </w:r>
      <w:r w:rsidR="00EC11CE" w:rsidRPr="00EC11CE">
        <w:rPr>
          <w:rFonts w:eastAsia="Times New Roman"/>
          <w:color w:val="auto"/>
          <w:sz w:val="28"/>
          <w:szCs w:val="28"/>
          <w:lang w:val="en-US"/>
        </w:rPr>
        <w:t>II</w:t>
      </w:r>
      <w:r w:rsidR="00EC11CE" w:rsidRPr="00EC11CE">
        <w:rPr>
          <w:rFonts w:eastAsia="Times New Roman"/>
          <w:color w:val="auto"/>
          <w:sz w:val="28"/>
          <w:szCs w:val="28"/>
        </w:rPr>
        <w:t>-1 (11)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EC11CE" w:rsidRPr="00EC11CE">
        <w:rPr>
          <w:rFonts w:eastAsia="Times New Roman"/>
          <w:color w:val="auto"/>
          <w:sz w:val="28"/>
          <w:szCs w:val="28"/>
        </w:rPr>
        <w:t xml:space="preserve"> С.</w:t>
      </w:r>
      <w:r w:rsidR="00EC11CE">
        <w:rPr>
          <w:rFonts w:eastAsia="Times New Roman"/>
          <w:color w:val="auto"/>
          <w:sz w:val="28"/>
          <w:szCs w:val="28"/>
        </w:rPr>
        <w:t xml:space="preserve"> 28-36.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Некрасова, М.</w:t>
      </w:r>
      <w:r w:rsidR="00EC11C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Г.</w:t>
      </w:r>
      <w:r w:rsidRPr="003B6D3B">
        <w:rPr>
          <w:rFonts w:eastAsia="Times New Roman"/>
          <w:color w:val="auto"/>
          <w:sz w:val="28"/>
          <w:szCs w:val="28"/>
        </w:rPr>
        <w:t xml:space="preserve"> Неч</w:t>
      </w:r>
      <w:r w:rsidR="00786EC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ткое моделирование и оптимизация затрат на качество в процессе охраны труда на основе государственного станда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та "Руководство по экономике качества. Модель предупреждения, оценки и отказов" / М. Г. Некрас</w:t>
      </w:r>
      <w:r w:rsidR="00EC11CE">
        <w:rPr>
          <w:rFonts w:eastAsia="Times New Roman"/>
          <w:color w:val="auto"/>
          <w:sz w:val="28"/>
          <w:szCs w:val="28"/>
        </w:rPr>
        <w:t xml:space="preserve">ова, А. А. Магола, Д. С. Магола </w:t>
      </w:r>
      <w:r w:rsidR="00EC11CE" w:rsidRPr="00EC11CE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EC11CE" w:rsidRPr="00EC11CE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EC11CE" w:rsidRPr="00EC11CE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EC11CE" w:rsidRPr="00EC11CE">
        <w:rPr>
          <w:rFonts w:eastAsia="Times New Roman"/>
          <w:color w:val="auto"/>
          <w:sz w:val="28"/>
          <w:szCs w:val="28"/>
        </w:rPr>
        <w:t xml:space="preserve"> I</w:t>
      </w:r>
      <w:r w:rsidR="00EC11CE" w:rsidRPr="00EC11CE">
        <w:rPr>
          <w:rFonts w:eastAsia="Times New Roman"/>
          <w:color w:val="auto"/>
          <w:sz w:val="28"/>
          <w:szCs w:val="28"/>
          <w:lang w:val="en-US"/>
        </w:rPr>
        <w:t>II</w:t>
      </w:r>
      <w:r w:rsidR="00EC11CE" w:rsidRPr="00EC11CE">
        <w:rPr>
          <w:rFonts w:eastAsia="Times New Roman"/>
          <w:color w:val="auto"/>
          <w:sz w:val="28"/>
          <w:szCs w:val="28"/>
        </w:rPr>
        <w:t>-1 (11)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EC11CE" w:rsidRPr="00EC11CE">
        <w:rPr>
          <w:rFonts w:eastAsia="Times New Roman"/>
          <w:color w:val="auto"/>
          <w:sz w:val="28"/>
          <w:szCs w:val="28"/>
        </w:rPr>
        <w:t xml:space="preserve"> С.</w:t>
      </w:r>
      <w:r w:rsidR="00EC11CE">
        <w:rPr>
          <w:rFonts w:eastAsia="Times New Roman"/>
          <w:color w:val="auto"/>
          <w:sz w:val="28"/>
          <w:szCs w:val="28"/>
        </w:rPr>
        <w:t xml:space="preserve"> 37-46.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Горнаков, А.</w:t>
      </w:r>
      <w:r w:rsidR="00EC11C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Математическое моделирование процесса теч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 xml:space="preserve">ния металла при новом способе непрерывной </w:t>
      </w:r>
      <w:r w:rsidR="00EC11CE">
        <w:rPr>
          <w:rFonts w:eastAsia="Times New Roman"/>
          <w:color w:val="auto"/>
          <w:sz w:val="28"/>
          <w:szCs w:val="28"/>
        </w:rPr>
        <w:t>разливки стали / А. И. Го</w:t>
      </w:r>
      <w:r w:rsidR="00EC11CE">
        <w:rPr>
          <w:rFonts w:eastAsia="Times New Roman"/>
          <w:color w:val="auto"/>
          <w:sz w:val="28"/>
          <w:szCs w:val="28"/>
        </w:rPr>
        <w:t>р</w:t>
      </w:r>
      <w:r w:rsidR="00EC11CE">
        <w:rPr>
          <w:rFonts w:eastAsia="Times New Roman"/>
          <w:color w:val="auto"/>
          <w:sz w:val="28"/>
          <w:szCs w:val="28"/>
        </w:rPr>
        <w:t xml:space="preserve">наков </w:t>
      </w:r>
      <w:r w:rsidR="00EC11CE" w:rsidRPr="00EC11CE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</w:t>
      </w:r>
      <w:r w:rsidR="00EC11CE" w:rsidRPr="00EC11CE">
        <w:rPr>
          <w:rFonts w:eastAsia="Times New Roman"/>
          <w:color w:val="auto"/>
          <w:sz w:val="28"/>
          <w:szCs w:val="28"/>
        </w:rPr>
        <w:t>х</w:t>
      </w:r>
      <w:r w:rsidR="00EC11CE" w:rsidRPr="00EC11CE">
        <w:rPr>
          <w:rFonts w:eastAsia="Times New Roman"/>
          <w:color w:val="auto"/>
          <w:sz w:val="28"/>
          <w:szCs w:val="28"/>
        </w:rPr>
        <w:t>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EC11CE" w:rsidRPr="00EC11CE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EC11CE" w:rsidRPr="00EC11CE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EC11CE" w:rsidRPr="00EC11CE">
        <w:rPr>
          <w:rFonts w:eastAsia="Times New Roman"/>
          <w:color w:val="auto"/>
          <w:sz w:val="28"/>
          <w:szCs w:val="28"/>
        </w:rPr>
        <w:t xml:space="preserve"> I</w:t>
      </w:r>
      <w:r w:rsidR="00EC11CE" w:rsidRPr="00EC11CE">
        <w:rPr>
          <w:rFonts w:eastAsia="Times New Roman"/>
          <w:color w:val="auto"/>
          <w:sz w:val="28"/>
          <w:szCs w:val="28"/>
          <w:lang w:val="en-US"/>
        </w:rPr>
        <w:t>II</w:t>
      </w:r>
      <w:r w:rsidR="00EC11CE" w:rsidRPr="00EC11CE">
        <w:rPr>
          <w:rFonts w:eastAsia="Times New Roman"/>
          <w:color w:val="auto"/>
          <w:sz w:val="28"/>
          <w:szCs w:val="28"/>
        </w:rPr>
        <w:t>-1 (11)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EC11CE" w:rsidRPr="00EC11CE">
        <w:rPr>
          <w:rFonts w:eastAsia="Times New Roman"/>
          <w:color w:val="auto"/>
          <w:sz w:val="28"/>
          <w:szCs w:val="28"/>
        </w:rPr>
        <w:t xml:space="preserve"> С.</w:t>
      </w:r>
      <w:r w:rsidR="00EC11CE">
        <w:rPr>
          <w:rFonts w:eastAsia="Times New Roman"/>
          <w:color w:val="auto"/>
          <w:sz w:val="28"/>
          <w:szCs w:val="28"/>
        </w:rPr>
        <w:t xml:space="preserve"> 47-51.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Севастьянов, А.</w:t>
      </w:r>
      <w:r w:rsidR="00EC11C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М.</w:t>
      </w:r>
      <w:r w:rsidRPr="003B6D3B">
        <w:rPr>
          <w:rFonts w:eastAsia="Times New Roman"/>
          <w:color w:val="auto"/>
          <w:sz w:val="28"/>
          <w:szCs w:val="28"/>
        </w:rPr>
        <w:t xml:space="preserve"> Моделирование термонапряж</w:t>
      </w:r>
      <w:r w:rsidR="00786EC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нного состо</w:t>
      </w:r>
      <w:r w:rsidRPr="003B6D3B">
        <w:rPr>
          <w:rFonts w:eastAsia="Times New Roman"/>
          <w:color w:val="auto"/>
          <w:sz w:val="28"/>
          <w:szCs w:val="28"/>
        </w:rPr>
        <w:t>я</w:t>
      </w:r>
      <w:r w:rsidRPr="003B6D3B">
        <w:rPr>
          <w:rFonts w:eastAsia="Times New Roman"/>
          <w:color w:val="auto"/>
          <w:sz w:val="28"/>
          <w:szCs w:val="28"/>
        </w:rPr>
        <w:t>ния при получении полых отливок из алюминиевого сплава в футерова</w:t>
      </w:r>
      <w:r w:rsidRPr="003B6D3B">
        <w:rPr>
          <w:rFonts w:eastAsia="Times New Roman"/>
          <w:color w:val="auto"/>
          <w:sz w:val="28"/>
          <w:szCs w:val="28"/>
        </w:rPr>
        <w:t>н</w:t>
      </w:r>
      <w:r w:rsidRPr="003B6D3B">
        <w:rPr>
          <w:rFonts w:eastAsia="Times New Roman"/>
          <w:color w:val="auto"/>
          <w:sz w:val="28"/>
          <w:szCs w:val="28"/>
        </w:rPr>
        <w:t>ной форме с использованием термо</w:t>
      </w:r>
      <w:r w:rsidR="00EC11CE">
        <w:rPr>
          <w:rFonts w:eastAsia="Times New Roman"/>
          <w:color w:val="auto"/>
          <w:sz w:val="28"/>
          <w:szCs w:val="28"/>
        </w:rPr>
        <w:t xml:space="preserve">сифона / А. М. Севастьянов </w:t>
      </w:r>
      <w:r w:rsidR="00EC11CE" w:rsidRPr="00EC11CE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</w:t>
      </w:r>
      <w:r w:rsidR="00EC11CE" w:rsidRPr="00EC11CE">
        <w:rPr>
          <w:rFonts w:eastAsia="Times New Roman"/>
          <w:color w:val="auto"/>
          <w:sz w:val="28"/>
          <w:szCs w:val="28"/>
        </w:rPr>
        <w:t>и</w:t>
      </w:r>
      <w:r w:rsidR="00EC11CE" w:rsidRPr="00EC11CE">
        <w:rPr>
          <w:rFonts w:eastAsia="Times New Roman"/>
          <w:color w:val="auto"/>
          <w:sz w:val="28"/>
          <w:szCs w:val="28"/>
        </w:rPr>
        <w:t>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EC11CE" w:rsidRPr="00EC11CE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EC11CE" w:rsidRPr="00EC11CE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EC11CE" w:rsidRPr="00EC11CE">
        <w:rPr>
          <w:rFonts w:eastAsia="Times New Roman"/>
          <w:color w:val="auto"/>
          <w:sz w:val="28"/>
          <w:szCs w:val="28"/>
        </w:rPr>
        <w:t xml:space="preserve"> I</w:t>
      </w:r>
      <w:r w:rsidR="00EC11CE" w:rsidRPr="00EC11CE">
        <w:rPr>
          <w:rFonts w:eastAsia="Times New Roman"/>
          <w:color w:val="auto"/>
          <w:sz w:val="28"/>
          <w:szCs w:val="28"/>
          <w:lang w:val="en-US"/>
        </w:rPr>
        <w:t>II</w:t>
      </w:r>
      <w:r w:rsidR="00EC11CE" w:rsidRPr="00EC11CE">
        <w:rPr>
          <w:rFonts w:eastAsia="Times New Roman"/>
          <w:color w:val="auto"/>
          <w:sz w:val="28"/>
          <w:szCs w:val="28"/>
        </w:rPr>
        <w:t>-1 (11)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EC11CE" w:rsidRPr="00EC11CE">
        <w:rPr>
          <w:rFonts w:eastAsia="Times New Roman"/>
          <w:color w:val="auto"/>
          <w:sz w:val="28"/>
          <w:szCs w:val="28"/>
        </w:rPr>
        <w:t xml:space="preserve"> С.</w:t>
      </w:r>
      <w:r w:rsidR="00EC11CE">
        <w:rPr>
          <w:rFonts w:eastAsia="Times New Roman"/>
          <w:color w:val="auto"/>
          <w:sz w:val="28"/>
          <w:szCs w:val="28"/>
        </w:rPr>
        <w:t xml:space="preserve"> 52-58.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Рубцов, Ю.</w:t>
      </w:r>
      <w:r w:rsidR="00D1537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Технология переработки отходов шпалолесопил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 xml:space="preserve">ния на технологическую щепу / Ю. В. Рубцов, </w:t>
      </w:r>
      <w:r w:rsidR="00D1537E">
        <w:rPr>
          <w:rFonts w:eastAsia="Times New Roman"/>
          <w:color w:val="auto"/>
          <w:sz w:val="28"/>
          <w:szCs w:val="28"/>
        </w:rPr>
        <w:t>Г. В. Коннова, С. В. Золот</w:t>
      </w:r>
      <w:r w:rsidR="00D1537E">
        <w:rPr>
          <w:rFonts w:eastAsia="Times New Roman"/>
          <w:color w:val="auto"/>
          <w:sz w:val="28"/>
          <w:szCs w:val="28"/>
        </w:rPr>
        <w:t>а</w:t>
      </w:r>
      <w:r w:rsidR="00D1537E">
        <w:rPr>
          <w:rFonts w:eastAsia="Times New Roman"/>
          <w:color w:val="auto"/>
          <w:sz w:val="28"/>
          <w:szCs w:val="28"/>
        </w:rPr>
        <w:t xml:space="preserve">рева // </w:t>
      </w:r>
      <w:r w:rsidR="00D1537E" w:rsidRPr="00D1537E">
        <w:rPr>
          <w:rFonts w:eastAsia="Times New Roman"/>
          <w:color w:val="auto"/>
          <w:sz w:val="28"/>
          <w:szCs w:val="28"/>
        </w:rPr>
        <w:t>Учёные записки Комсомольского-на-Амуре государственного те</w:t>
      </w:r>
      <w:r w:rsidR="00D1537E" w:rsidRPr="00D1537E">
        <w:rPr>
          <w:rFonts w:eastAsia="Times New Roman"/>
          <w:color w:val="auto"/>
          <w:sz w:val="28"/>
          <w:szCs w:val="28"/>
        </w:rPr>
        <w:t>х</w:t>
      </w:r>
      <w:r w:rsidR="00D1537E" w:rsidRPr="00D1537E">
        <w:rPr>
          <w:rFonts w:eastAsia="Times New Roman"/>
          <w:color w:val="auto"/>
          <w:sz w:val="28"/>
          <w:szCs w:val="28"/>
        </w:rPr>
        <w:t>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D1537E" w:rsidRPr="00D1537E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D1537E" w:rsidRPr="00D1537E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D1537E" w:rsidRPr="00D1537E">
        <w:rPr>
          <w:rFonts w:eastAsia="Times New Roman"/>
          <w:color w:val="auto"/>
          <w:sz w:val="28"/>
          <w:szCs w:val="28"/>
        </w:rPr>
        <w:t xml:space="preserve"> I</w:t>
      </w:r>
      <w:r w:rsidR="00D1537E" w:rsidRPr="00D1537E">
        <w:rPr>
          <w:rFonts w:eastAsia="Times New Roman"/>
          <w:color w:val="auto"/>
          <w:sz w:val="28"/>
          <w:szCs w:val="28"/>
          <w:lang w:val="en-US"/>
        </w:rPr>
        <w:t>II</w:t>
      </w:r>
      <w:r w:rsidR="00D1537E" w:rsidRPr="00D1537E">
        <w:rPr>
          <w:rFonts w:eastAsia="Times New Roman"/>
          <w:color w:val="auto"/>
          <w:sz w:val="28"/>
          <w:szCs w:val="28"/>
        </w:rPr>
        <w:t>-1 (11)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D1537E" w:rsidRPr="00D1537E">
        <w:rPr>
          <w:rFonts w:eastAsia="Times New Roman"/>
          <w:color w:val="auto"/>
          <w:sz w:val="28"/>
          <w:szCs w:val="28"/>
        </w:rPr>
        <w:t xml:space="preserve"> С.</w:t>
      </w:r>
      <w:r w:rsidR="00D1537E">
        <w:rPr>
          <w:rFonts w:eastAsia="Times New Roman"/>
          <w:color w:val="auto"/>
          <w:sz w:val="28"/>
          <w:szCs w:val="28"/>
        </w:rPr>
        <w:t xml:space="preserve"> 59-61.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Ковбасюк, А.</w:t>
      </w:r>
      <w:r w:rsidR="00D1537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Повышение эффективности электроэрозионной обработки за сч</w:t>
      </w:r>
      <w:r w:rsidR="00786EC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 xml:space="preserve">т наложения внешнего магнитного поля / А. А. Ковбасюк, </w:t>
      </w:r>
      <w:r w:rsidR="00D1537E">
        <w:rPr>
          <w:rFonts w:eastAsia="Times New Roman"/>
          <w:color w:val="auto"/>
          <w:sz w:val="28"/>
          <w:szCs w:val="28"/>
        </w:rPr>
        <w:br/>
        <w:t xml:space="preserve">М. Ю. Сарилов </w:t>
      </w:r>
      <w:r w:rsidR="00D1537E" w:rsidRPr="00D1537E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="00D1537E" w:rsidRPr="00D1537E">
        <w:rPr>
          <w:rFonts w:eastAsia="Times New Roman"/>
          <w:color w:val="auto"/>
          <w:sz w:val="28"/>
          <w:szCs w:val="28"/>
        </w:rPr>
        <w:t>р</w:t>
      </w:r>
      <w:r w:rsidR="00D1537E" w:rsidRPr="00D1537E">
        <w:rPr>
          <w:rFonts w:eastAsia="Times New Roman"/>
          <w:color w:val="auto"/>
          <w:sz w:val="28"/>
          <w:szCs w:val="28"/>
        </w:rPr>
        <w:t>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D1537E" w:rsidRPr="00D1537E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D1537E" w:rsidRPr="00D1537E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D1537E" w:rsidRPr="00D1537E">
        <w:rPr>
          <w:rFonts w:eastAsia="Times New Roman"/>
          <w:color w:val="auto"/>
          <w:sz w:val="28"/>
          <w:szCs w:val="28"/>
        </w:rPr>
        <w:t xml:space="preserve"> I</w:t>
      </w:r>
      <w:r w:rsidR="00D1537E" w:rsidRPr="00D1537E">
        <w:rPr>
          <w:rFonts w:eastAsia="Times New Roman"/>
          <w:color w:val="auto"/>
          <w:sz w:val="28"/>
          <w:szCs w:val="28"/>
          <w:lang w:val="en-US"/>
        </w:rPr>
        <w:t>II</w:t>
      </w:r>
      <w:r w:rsidR="00D1537E" w:rsidRPr="00D1537E">
        <w:rPr>
          <w:rFonts w:eastAsia="Times New Roman"/>
          <w:color w:val="auto"/>
          <w:sz w:val="28"/>
          <w:szCs w:val="28"/>
        </w:rPr>
        <w:t>-1 (11)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D1537E" w:rsidRPr="00D1537E">
        <w:rPr>
          <w:rFonts w:eastAsia="Times New Roman"/>
          <w:color w:val="auto"/>
          <w:sz w:val="28"/>
          <w:szCs w:val="28"/>
        </w:rPr>
        <w:t xml:space="preserve"> С.</w:t>
      </w:r>
      <w:r w:rsidR="00D1537E">
        <w:rPr>
          <w:rFonts w:eastAsia="Times New Roman"/>
          <w:color w:val="auto"/>
          <w:sz w:val="28"/>
          <w:szCs w:val="28"/>
        </w:rPr>
        <w:t xml:space="preserve"> 62-65.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Бурдасов, Е.</w:t>
      </w:r>
      <w:r w:rsidR="00D1537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Н.</w:t>
      </w:r>
      <w:r w:rsidRPr="003B6D3B">
        <w:rPr>
          <w:rFonts w:eastAsia="Times New Roman"/>
          <w:color w:val="auto"/>
          <w:sz w:val="28"/>
          <w:szCs w:val="28"/>
        </w:rPr>
        <w:t xml:space="preserve"> Исследование устойчивости процесса электроэр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 xml:space="preserve">зионной обработки на основе фрактального анализа / Е. Н. Бурдасов, </w:t>
      </w:r>
      <w:r w:rsidR="00090194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М. Ю. Са</w:t>
      </w:r>
      <w:r w:rsidR="00D1537E">
        <w:rPr>
          <w:rFonts w:eastAsia="Times New Roman"/>
          <w:color w:val="auto"/>
          <w:sz w:val="28"/>
          <w:szCs w:val="28"/>
        </w:rPr>
        <w:t xml:space="preserve">рилов </w:t>
      </w:r>
      <w:r w:rsidR="00D1537E" w:rsidRPr="00D1537E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="00D1537E" w:rsidRPr="00D1537E">
        <w:rPr>
          <w:rFonts w:eastAsia="Times New Roman"/>
          <w:color w:val="auto"/>
          <w:sz w:val="28"/>
          <w:szCs w:val="28"/>
        </w:rPr>
        <w:t>р</w:t>
      </w:r>
      <w:r w:rsidR="00D1537E" w:rsidRPr="00D1537E">
        <w:rPr>
          <w:rFonts w:eastAsia="Times New Roman"/>
          <w:color w:val="auto"/>
          <w:sz w:val="28"/>
          <w:szCs w:val="28"/>
        </w:rPr>
        <w:t>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D1537E" w:rsidRPr="00D1537E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D1537E" w:rsidRPr="00D1537E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D1537E" w:rsidRPr="00D1537E">
        <w:rPr>
          <w:rFonts w:eastAsia="Times New Roman"/>
          <w:color w:val="auto"/>
          <w:sz w:val="28"/>
          <w:szCs w:val="28"/>
        </w:rPr>
        <w:t xml:space="preserve"> I</w:t>
      </w:r>
      <w:r w:rsidR="00D1537E" w:rsidRPr="00D1537E">
        <w:rPr>
          <w:rFonts w:eastAsia="Times New Roman"/>
          <w:color w:val="auto"/>
          <w:sz w:val="28"/>
          <w:szCs w:val="28"/>
          <w:lang w:val="en-US"/>
        </w:rPr>
        <w:t>II</w:t>
      </w:r>
      <w:r w:rsidR="00D1537E" w:rsidRPr="00D1537E">
        <w:rPr>
          <w:rFonts w:eastAsia="Times New Roman"/>
          <w:color w:val="auto"/>
          <w:sz w:val="28"/>
          <w:szCs w:val="28"/>
        </w:rPr>
        <w:t>-1 (11)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D1537E" w:rsidRPr="00D1537E">
        <w:rPr>
          <w:rFonts w:eastAsia="Times New Roman"/>
          <w:color w:val="auto"/>
          <w:sz w:val="28"/>
          <w:szCs w:val="28"/>
        </w:rPr>
        <w:t xml:space="preserve"> С.</w:t>
      </w:r>
      <w:r w:rsidR="00D1537E">
        <w:rPr>
          <w:rFonts w:eastAsia="Times New Roman"/>
          <w:color w:val="auto"/>
          <w:sz w:val="28"/>
          <w:szCs w:val="28"/>
        </w:rPr>
        <w:t xml:space="preserve"> 66-70.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Монография М.</w:t>
      </w:r>
      <w:r w:rsidR="00D1537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="00D1537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Ломоносова "Первые основания металлургии, или рудных дел" и е</w:t>
      </w:r>
      <w:r w:rsidR="00786EC7">
        <w:rPr>
          <w:rFonts w:eastAsia="Times New Roman"/>
          <w:bCs/>
          <w:color w:val="auto"/>
          <w:sz w:val="28"/>
          <w:szCs w:val="28"/>
        </w:rPr>
        <w:t>е</w:t>
      </w:r>
      <w:r w:rsidRPr="003B6D3B">
        <w:rPr>
          <w:rFonts w:eastAsia="Times New Roman"/>
          <w:bCs/>
          <w:color w:val="auto"/>
          <w:sz w:val="28"/>
          <w:szCs w:val="28"/>
        </w:rPr>
        <w:t xml:space="preserve"> значение для современной науки и образования (к 300-летию со дня рождения М.</w:t>
      </w:r>
      <w:r w:rsidR="00D1537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="00D1537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Ломоносова)</w:t>
      </w:r>
      <w:r w:rsidRPr="003B6D3B">
        <w:rPr>
          <w:rFonts w:eastAsia="Times New Roman"/>
          <w:color w:val="auto"/>
          <w:sz w:val="28"/>
          <w:szCs w:val="28"/>
        </w:rPr>
        <w:t xml:space="preserve"> / А. Д. Верхотуров, А. М. Шпилев, А</w:t>
      </w:r>
      <w:r w:rsidR="00D1537E">
        <w:rPr>
          <w:rFonts w:eastAsia="Times New Roman"/>
          <w:color w:val="auto"/>
          <w:sz w:val="28"/>
          <w:szCs w:val="28"/>
        </w:rPr>
        <w:t xml:space="preserve">. И. Евстигнеев, Л. А. Коневцов </w:t>
      </w:r>
      <w:r w:rsidR="00D1537E" w:rsidRPr="00D1537E">
        <w:rPr>
          <w:rFonts w:eastAsia="Times New Roman"/>
          <w:color w:val="auto"/>
          <w:sz w:val="28"/>
          <w:szCs w:val="28"/>
        </w:rPr>
        <w:t>// Учёные записки Комсомол</w:t>
      </w:r>
      <w:r w:rsidR="00D1537E" w:rsidRPr="00D1537E">
        <w:rPr>
          <w:rFonts w:eastAsia="Times New Roman"/>
          <w:color w:val="auto"/>
          <w:sz w:val="28"/>
          <w:szCs w:val="28"/>
        </w:rPr>
        <w:t>ь</w:t>
      </w:r>
      <w:r w:rsidR="00D1537E" w:rsidRPr="00D1537E">
        <w:rPr>
          <w:rFonts w:eastAsia="Times New Roman"/>
          <w:color w:val="auto"/>
          <w:sz w:val="28"/>
          <w:szCs w:val="28"/>
        </w:rPr>
        <w:t>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D1537E" w:rsidRPr="00D1537E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D1537E" w:rsidRPr="00D1537E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D1537E" w:rsidRPr="00D1537E">
        <w:rPr>
          <w:rFonts w:eastAsia="Times New Roman"/>
          <w:color w:val="auto"/>
          <w:sz w:val="28"/>
          <w:szCs w:val="28"/>
        </w:rPr>
        <w:t xml:space="preserve"> I</w:t>
      </w:r>
      <w:r w:rsidR="00D1537E" w:rsidRPr="00D1537E">
        <w:rPr>
          <w:rFonts w:eastAsia="Times New Roman"/>
          <w:color w:val="auto"/>
          <w:sz w:val="28"/>
          <w:szCs w:val="28"/>
          <w:lang w:val="en-US"/>
        </w:rPr>
        <w:t>II</w:t>
      </w:r>
      <w:r w:rsidR="00D1537E" w:rsidRPr="00D1537E">
        <w:rPr>
          <w:rFonts w:eastAsia="Times New Roman"/>
          <w:color w:val="auto"/>
          <w:sz w:val="28"/>
          <w:szCs w:val="28"/>
        </w:rPr>
        <w:t>-1 (11)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D1537E" w:rsidRPr="00D1537E">
        <w:rPr>
          <w:rFonts w:eastAsia="Times New Roman"/>
          <w:color w:val="auto"/>
          <w:sz w:val="28"/>
          <w:szCs w:val="28"/>
        </w:rPr>
        <w:t xml:space="preserve"> С.</w:t>
      </w:r>
      <w:r w:rsidR="00D1537E">
        <w:rPr>
          <w:rFonts w:eastAsia="Times New Roman"/>
          <w:color w:val="auto"/>
          <w:sz w:val="28"/>
          <w:szCs w:val="28"/>
        </w:rPr>
        <w:t xml:space="preserve"> 71-82.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Дмитриев, Э.</w:t>
      </w:r>
      <w:r w:rsidR="00D1537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Обработка давлением чугуна с шаровидной формой графита (обзор) / Э. А. Дмитриев</w:t>
      </w:r>
      <w:r w:rsidR="00D1537E">
        <w:rPr>
          <w:rFonts w:eastAsia="Times New Roman"/>
          <w:color w:val="auto"/>
          <w:sz w:val="28"/>
          <w:szCs w:val="28"/>
        </w:rPr>
        <w:t xml:space="preserve">, Б. М. Соболев, А. А. Рыбалкин </w:t>
      </w:r>
      <w:r w:rsidR="00D1537E" w:rsidRPr="00D1537E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="00D1537E" w:rsidRPr="00D1537E">
        <w:rPr>
          <w:rFonts w:eastAsia="Times New Roman"/>
          <w:color w:val="auto"/>
          <w:sz w:val="28"/>
          <w:szCs w:val="28"/>
        </w:rPr>
        <w:t>о</w:t>
      </w:r>
      <w:r w:rsidR="00D1537E" w:rsidRPr="00D1537E">
        <w:rPr>
          <w:rFonts w:eastAsia="Times New Roman"/>
          <w:color w:val="auto"/>
          <w:sz w:val="28"/>
          <w:szCs w:val="28"/>
        </w:rPr>
        <w:t>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D1537E" w:rsidRPr="00D1537E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D1537E" w:rsidRPr="00D1537E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D1537E" w:rsidRPr="00D1537E">
        <w:rPr>
          <w:rFonts w:eastAsia="Times New Roman"/>
          <w:color w:val="auto"/>
          <w:sz w:val="28"/>
          <w:szCs w:val="28"/>
        </w:rPr>
        <w:t xml:space="preserve"> I</w:t>
      </w:r>
      <w:r w:rsidR="00D1537E" w:rsidRPr="00D1537E">
        <w:rPr>
          <w:rFonts w:eastAsia="Times New Roman"/>
          <w:color w:val="auto"/>
          <w:sz w:val="28"/>
          <w:szCs w:val="28"/>
          <w:lang w:val="en-US"/>
        </w:rPr>
        <w:t>II</w:t>
      </w:r>
      <w:r w:rsidR="00D1537E" w:rsidRPr="00D1537E">
        <w:rPr>
          <w:rFonts w:eastAsia="Times New Roman"/>
          <w:color w:val="auto"/>
          <w:sz w:val="28"/>
          <w:szCs w:val="28"/>
        </w:rPr>
        <w:t>-1 (11)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D1537E" w:rsidRPr="00D1537E">
        <w:rPr>
          <w:rFonts w:eastAsia="Times New Roman"/>
          <w:color w:val="auto"/>
          <w:sz w:val="28"/>
          <w:szCs w:val="28"/>
        </w:rPr>
        <w:t xml:space="preserve"> </w:t>
      </w:r>
      <w:r w:rsidR="00090194">
        <w:rPr>
          <w:rFonts w:eastAsia="Times New Roman"/>
          <w:color w:val="auto"/>
          <w:sz w:val="28"/>
          <w:szCs w:val="28"/>
        </w:rPr>
        <w:br/>
      </w:r>
      <w:r w:rsidR="00D1537E" w:rsidRPr="00D1537E">
        <w:rPr>
          <w:rFonts w:eastAsia="Times New Roman"/>
          <w:color w:val="auto"/>
          <w:sz w:val="28"/>
          <w:szCs w:val="28"/>
        </w:rPr>
        <w:t>С.</w:t>
      </w:r>
      <w:r w:rsidR="00D1537E">
        <w:rPr>
          <w:rFonts w:eastAsia="Times New Roman"/>
          <w:color w:val="auto"/>
          <w:sz w:val="28"/>
          <w:szCs w:val="28"/>
        </w:rPr>
        <w:t xml:space="preserve"> 83-86.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Коротеева, Л.</w:t>
      </w:r>
      <w:r w:rsidR="00D1537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ГИС "Кадастр историко-этнических и турис</w:t>
      </w:r>
      <w:r w:rsidRPr="003B6D3B">
        <w:rPr>
          <w:rFonts w:eastAsia="Times New Roman"/>
          <w:color w:val="auto"/>
          <w:sz w:val="28"/>
          <w:szCs w:val="28"/>
        </w:rPr>
        <w:t>т</w:t>
      </w:r>
      <w:r w:rsidRPr="003B6D3B">
        <w:rPr>
          <w:rFonts w:eastAsia="Times New Roman"/>
          <w:color w:val="auto"/>
          <w:sz w:val="28"/>
          <w:szCs w:val="28"/>
        </w:rPr>
        <w:t>ских ресурсов Комсомольского муниципального района" / Л. И</w:t>
      </w:r>
      <w:r w:rsidR="00D1537E">
        <w:rPr>
          <w:rFonts w:eastAsia="Times New Roman"/>
          <w:color w:val="auto"/>
          <w:sz w:val="28"/>
          <w:szCs w:val="28"/>
        </w:rPr>
        <w:t xml:space="preserve">. Коротеева, О. Л. Редикульцева </w:t>
      </w:r>
      <w:r w:rsidR="00D1537E" w:rsidRPr="00D1537E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="00D1537E" w:rsidRPr="00D1537E">
        <w:rPr>
          <w:rFonts w:eastAsia="Times New Roman"/>
          <w:color w:val="auto"/>
          <w:sz w:val="28"/>
          <w:szCs w:val="28"/>
        </w:rPr>
        <w:t>р</w:t>
      </w:r>
      <w:r w:rsidR="00D1537E" w:rsidRPr="00D1537E">
        <w:rPr>
          <w:rFonts w:eastAsia="Times New Roman"/>
          <w:color w:val="auto"/>
          <w:sz w:val="28"/>
          <w:szCs w:val="28"/>
        </w:rPr>
        <w:t>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D1537E" w:rsidRPr="00D1537E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D1537E" w:rsidRPr="00D1537E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D1537E" w:rsidRPr="00D1537E">
        <w:rPr>
          <w:rFonts w:eastAsia="Times New Roman"/>
          <w:color w:val="auto"/>
          <w:sz w:val="28"/>
          <w:szCs w:val="28"/>
        </w:rPr>
        <w:t xml:space="preserve"> I</w:t>
      </w:r>
      <w:r w:rsidR="00D1537E" w:rsidRPr="00D1537E">
        <w:rPr>
          <w:rFonts w:eastAsia="Times New Roman"/>
          <w:color w:val="auto"/>
          <w:sz w:val="28"/>
          <w:szCs w:val="28"/>
          <w:lang w:val="en-US"/>
        </w:rPr>
        <w:t>II</w:t>
      </w:r>
      <w:r w:rsidR="00D1537E" w:rsidRPr="00D1537E">
        <w:rPr>
          <w:rFonts w:eastAsia="Times New Roman"/>
          <w:color w:val="auto"/>
          <w:sz w:val="28"/>
          <w:szCs w:val="28"/>
        </w:rPr>
        <w:t>-1 (11)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D1537E" w:rsidRPr="00D1537E">
        <w:rPr>
          <w:rFonts w:eastAsia="Times New Roman"/>
          <w:color w:val="auto"/>
          <w:sz w:val="28"/>
          <w:szCs w:val="28"/>
        </w:rPr>
        <w:t xml:space="preserve"> С.</w:t>
      </w:r>
      <w:r w:rsidR="00D1537E">
        <w:rPr>
          <w:rFonts w:eastAsia="Times New Roman"/>
          <w:color w:val="auto"/>
          <w:sz w:val="28"/>
          <w:szCs w:val="28"/>
        </w:rPr>
        <w:t xml:space="preserve"> 87-90.</w:t>
      </w:r>
    </w:p>
    <w:p w:rsidR="00D1537E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D1537E">
        <w:rPr>
          <w:rFonts w:eastAsia="Times New Roman"/>
          <w:bCs/>
          <w:color w:val="auto"/>
          <w:sz w:val="28"/>
          <w:szCs w:val="28"/>
        </w:rPr>
        <w:t>Цой, О.</w:t>
      </w:r>
      <w:r w:rsidR="00D1537E" w:rsidRPr="00D1537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D1537E">
        <w:rPr>
          <w:rFonts w:eastAsia="Times New Roman"/>
          <w:bCs/>
          <w:color w:val="auto"/>
          <w:sz w:val="28"/>
          <w:szCs w:val="28"/>
        </w:rPr>
        <w:t>М.</w:t>
      </w:r>
      <w:r w:rsidRPr="00D1537E">
        <w:rPr>
          <w:rFonts w:eastAsia="Times New Roman"/>
          <w:color w:val="auto"/>
          <w:sz w:val="28"/>
          <w:szCs w:val="28"/>
        </w:rPr>
        <w:t xml:space="preserve"> Проблемы международного сотрудничества по вопр</w:t>
      </w:r>
      <w:r w:rsidRPr="00D1537E">
        <w:rPr>
          <w:rFonts w:eastAsia="Times New Roman"/>
          <w:color w:val="auto"/>
          <w:sz w:val="28"/>
          <w:szCs w:val="28"/>
        </w:rPr>
        <w:t>о</w:t>
      </w:r>
      <w:r w:rsidRPr="00D1537E">
        <w:rPr>
          <w:rFonts w:eastAsia="Times New Roman"/>
          <w:color w:val="auto"/>
          <w:sz w:val="28"/>
          <w:szCs w:val="28"/>
        </w:rPr>
        <w:t xml:space="preserve">сам бесконфликтных чрезвычайных ситуаций / О. М. Цой, М. П. Фетисова, </w:t>
      </w:r>
      <w:r w:rsidR="00D1537E" w:rsidRPr="00D1537E">
        <w:rPr>
          <w:rFonts w:eastAsia="Times New Roman"/>
          <w:color w:val="auto"/>
          <w:sz w:val="28"/>
          <w:szCs w:val="28"/>
        </w:rPr>
        <w:t xml:space="preserve">С. О. </w:t>
      </w:r>
      <w:r w:rsidR="00D1537E">
        <w:rPr>
          <w:rFonts w:eastAsia="Times New Roman"/>
          <w:color w:val="auto"/>
          <w:sz w:val="28"/>
          <w:szCs w:val="28"/>
        </w:rPr>
        <w:t xml:space="preserve">Ю </w:t>
      </w:r>
      <w:r w:rsidR="00D1537E" w:rsidRPr="00D1537E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D1537E" w:rsidRPr="00D1537E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D1537E" w:rsidRPr="00D1537E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D1537E" w:rsidRPr="00D1537E">
        <w:rPr>
          <w:rFonts w:eastAsia="Times New Roman"/>
          <w:color w:val="auto"/>
          <w:sz w:val="28"/>
          <w:szCs w:val="28"/>
        </w:rPr>
        <w:t xml:space="preserve"> I</w:t>
      </w:r>
      <w:r w:rsidR="00D1537E" w:rsidRPr="00D1537E">
        <w:rPr>
          <w:rFonts w:eastAsia="Times New Roman"/>
          <w:color w:val="auto"/>
          <w:sz w:val="28"/>
          <w:szCs w:val="28"/>
          <w:lang w:val="en-US"/>
        </w:rPr>
        <w:t>II</w:t>
      </w:r>
      <w:r w:rsidR="00D1537E" w:rsidRPr="00D1537E">
        <w:rPr>
          <w:rFonts w:eastAsia="Times New Roman"/>
          <w:color w:val="auto"/>
          <w:sz w:val="28"/>
          <w:szCs w:val="28"/>
        </w:rPr>
        <w:t>-1 (11)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D1537E" w:rsidRPr="00D1537E">
        <w:rPr>
          <w:rFonts w:eastAsia="Times New Roman"/>
          <w:color w:val="auto"/>
          <w:sz w:val="28"/>
          <w:szCs w:val="28"/>
        </w:rPr>
        <w:t xml:space="preserve"> С.</w:t>
      </w:r>
      <w:r w:rsidR="00D1537E">
        <w:rPr>
          <w:rFonts w:eastAsia="Times New Roman"/>
          <w:color w:val="auto"/>
          <w:sz w:val="28"/>
          <w:szCs w:val="28"/>
        </w:rPr>
        <w:t xml:space="preserve"> 91-96.</w:t>
      </w:r>
    </w:p>
    <w:p w:rsidR="00503C32" w:rsidRPr="00D1537E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D1537E">
        <w:rPr>
          <w:rFonts w:eastAsia="Times New Roman"/>
          <w:bCs/>
          <w:color w:val="auto"/>
          <w:sz w:val="28"/>
          <w:szCs w:val="28"/>
        </w:rPr>
        <w:t>Грицкевич, Д.</w:t>
      </w:r>
      <w:r w:rsidR="00D1537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D1537E">
        <w:rPr>
          <w:rFonts w:eastAsia="Times New Roman"/>
          <w:bCs/>
          <w:color w:val="auto"/>
          <w:sz w:val="28"/>
          <w:szCs w:val="28"/>
        </w:rPr>
        <w:t>И.</w:t>
      </w:r>
      <w:r w:rsidRPr="00D1537E">
        <w:rPr>
          <w:rFonts w:eastAsia="Times New Roman"/>
          <w:color w:val="auto"/>
          <w:sz w:val="28"/>
          <w:szCs w:val="28"/>
        </w:rPr>
        <w:t xml:space="preserve"> Экологическая идеология как инструмент ко</w:t>
      </w:r>
      <w:r w:rsidRPr="00D1537E">
        <w:rPr>
          <w:rFonts w:eastAsia="Times New Roman"/>
          <w:color w:val="auto"/>
          <w:sz w:val="28"/>
          <w:szCs w:val="28"/>
        </w:rPr>
        <w:t>н</w:t>
      </w:r>
      <w:r w:rsidRPr="00D1537E">
        <w:rPr>
          <w:rFonts w:eastAsia="Times New Roman"/>
          <w:color w:val="auto"/>
          <w:sz w:val="28"/>
          <w:szCs w:val="28"/>
        </w:rPr>
        <w:t>солидации гражданского общества в Российс</w:t>
      </w:r>
      <w:r w:rsidR="00D1537E">
        <w:rPr>
          <w:rFonts w:eastAsia="Times New Roman"/>
          <w:color w:val="auto"/>
          <w:sz w:val="28"/>
          <w:szCs w:val="28"/>
        </w:rPr>
        <w:t>кой Федерации / Д. И. Гри</w:t>
      </w:r>
      <w:r w:rsidR="00D1537E">
        <w:rPr>
          <w:rFonts w:eastAsia="Times New Roman"/>
          <w:color w:val="auto"/>
          <w:sz w:val="28"/>
          <w:szCs w:val="28"/>
        </w:rPr>
        <w:t>ц</w:t>
      </w:r>
      <w:r w:rsidR="00D1537E">
        <w:rPr>
          <w:rFonts w:eastAsia="Times New Roman"/>
          <w:color w:val="auto"/>
          <w:sz w:val="28"/>
          <w:szCs w:val="28"/>
        </w:rPr>
        <w:lastRenderedPageBreak/>
        <w:t xml:space="preserve">кевич </w:t>
      </w:r>
      <w:r w:rsidR="00D1537E" w:rsidRPr="00D1537E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</w:t>
      </w:r>
      <w:r w:rsidR="00D1537E" w:rsidRPr="00D1537E">
        <w:rPr>
          <w:rFonts w:eastAsia="Times New Roman"/>
          <w:color w:val="auto"/>
          <w:sz w:val="28"/>
          <w:szCs w:val="28"/>
        </w:rPr>
        <w:t>х</w:t>
      </w:r>
      <w:r w:rsidR="00D1537E" w:rsidRPr="00D1537E">
        <w:rPr>
          <w:rFonts w:eastAsia="Times New Roman"/>
          <w:color w:val="auto"/>
          <w:sz w:val="28"/>
          <w:szCs w:val="28"/>
        </w:rPr>
        <w:t>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D1537E" w:rsidRPr="00D1537E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D1537E" w:rsidRPr="00D1537E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D1537E" w:rsidRPr="00D1537E">
        <w:rPr>
          <w:rFonts w:eastAsia="Times New Roman"/>
          <w:color w:val="auto"/>
          <w:sz w:val="28"/>
          <w:szCs w:val="28"/>
        </w:rPr>
        <w:t xml:space="preserve"> I</w:t>
      </w:r>
      <w:r w:rsidR="00D1537E" w:rsidRPr="00D1537E">
        <w:rPr>
          <w:rFonts w:eastAsia="Times New Roman"/>
          <w:color w:val="auto"/>
          <w:sz w:val="28"/>
          <w:szCs w:val="28"/>
          <w:lang w:val="en-US"/>
        </w:rPr>
        <w:t>II</w:t>
      </w:r>
      <w:r w:rsidR="00D1537E" w:rsidRPr="00D1537E">
        <w:rPr>
          <w:rFonts w:eastAsia="Times New Roman"/>
          <w:color w:val="auto"/>
          <w:sz w:val="28"/>
          <w:szCs w:val="28"/>
        </w:rPr>
        <w:t>-1 (11)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D1537E" w:rsidRPr="00D1537E">
        <w:rPr>
          <w:rFonts w:eastAsia="Times New Roman"/>
          <w:color w:val="auto"/>
          <w:sz w:val="28"/>
          <w:szCs w:val="28"/>
        </w:rPr>
        <w:t xml:space="preserve"> С.</w:t>
      </w:r>
      <w:r w:rsidR="00D1537E">
        <w:rPr>
          <w:rFonts w:eastAsia="Times New Roman"/>
          <w:color w:val="auto"/>
          <w:sz w:val="28"/>
          <w:szCs w:val="28"/>
        </w:rPr>
        <w:t xml:space="preserve"> 97-101.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Овчинников, И.</w:t>
      </w:r>
      <w:r w:rsidR="00D1537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Д.</w:t>
      </w:r>
      <w:r w:rsidRPr="003B6D3B">
        <w:rPr>
          <w:rFonts w:eastAsia="Times New Roman"/>
          <w:color w:val="auto"/>
          <w:sz w:val="28"/>
          <w:szCs w:val="28"/>
        </w:rPr>
        <w:t xml:space="preserve"> Управление затратами в </w:t>
      </w:r>
      <w:r w:rsidR="00D1537E">
        <w:rPr>
          <w:rFonts w:eastAsia="Times New Roman"/>
          <w:color w:val="auto"/>
          <w:sz w:val="28"/>
          <w:szCs w:val="28"/>
        </w:rPr>
        <w:t xml:space="preserve">судостроении / И. Д. Овчинников </w:t>
      </w:r>
      <w:r w:rsidR="00D1537E" w:rsidRPr="00D1537E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</w:t>
      </w:r>
      <w:r w:rsidR="00D1537E" w:rsidRPr="00D1537E">
        <w:rPr>
          <w:rFonts w:eastAsia="Times New Roman"/>
          <w:color w:val="auto"/>
          <w:sz w:val="28"/>
          <w:szCs w:val="28"/>
        </w:rPr>
        <w:t>н</w:t>
      </w:r>
      <w:r w:rsidR="00D1537E" w:rsidRPr="00D1537E">
        <w:rPr>
          <w:rFonts w:eastAsia="Times New Roman"/>
          <w:color w:val="auto"/>
          <w:sz w:val="28"/>
          <w:szCs w:val="28"/>
        </w:rPr>
        <w:t>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D1537E" w:rsidRPr="00D1537E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D1537E" w:rsidRPr="00D1537E">
        <w:rPr>
          <w:rFonts w:eastAsia="Times New Roman"/>
          <w:color w:val="auto"/>
          <w:sz w:val="28"/>
          <w:szCs w:val="28"/>
        </w:rPr>
        <w:t xml:space="preserve"> </w:t>
      </w:r>
      <w:r w:rsidR="003322C3">
        <w:rPr>
          <w:rFonts w:eastAsia="Times New Roman"/>
          <w:color w:val="auto"/>
          <w:sz w:val="28"/>
          <w:szCs w:val="28"/>
        </w:rPr>
        <w:br/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D1537E" w:rsidRPr="00D1537E">
        <w:rPr>
          <w:rFonts w:eastAsia="Times New Roman"/>
          <w:color w:val="auto"/>
          <w:sz w:val="28"/>
          <w:szCs w:val="28"/>
        </w:rPr>
        <w:t xml:space="preserve"> I</w:t>
      </w:r>
      <w:r w:rsidR="00D1537E" w:rsidRPr="00D1537E">
        <w:rPr>
          <w:rFonts w:eastAsia="Times New Roman"/>
          <w:color w:val="auto"/>
          <w:sz w:val="28"/>
          <w:szCs w:val="28"/>
          <w:lang w:val="en-US"/>
        </w:rPr>
        <w:t>II</w:t>
      </w:r>
      <w:r w:rsidR="00D1537E" w:rsidRPr="00D1537E">
        <w:rPr>
          <w:rFonts w:eastAsia="Times New Roman"/>
          <w:color w:val="auto"/>
          <w:sz w:val="28"/>
          <w:szCs w:val="28"/>
        </w:rPr>
        <w:t>-1 (11)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D1537E" w:rsidRPr="00D1537E">
        <w:rPr>
          <w:rFonts w:eastAsia="Times New Roman"/>
          <w:color w:val="auto"/>
          <w:sz w:val="28"/>
          <w:szCs w:val="28"/>
        </w:rPr>
        <w:t xml:space="preserve"> С.</w:t>
      </w:r>
      <w:r w:rsidR="00D1537E">
        <w:rPr>
          <w:rFonts w:eastAsia="Times New Roman"/>
          <w:color w:val="auto"/>
          <w:sz w:val="28"/>
          <w:szCs w:val="28"/>
        </w:rPr>
        <w:t xml:space="preserve"> 102-106.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Сысоев, О.</w:t>
      </w:r>
      <w:r w:rsidR="00D1537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Е.</w:t>
      </w:r>
      <w:r w:rsidRPr="003B6D3B">
        <w:rPr>
          <w:rFonts w:eastAsia="Times New Roman"/>
          <w:color w:val="auto"/>
          <w:sz w:val="28"/>
          <w:szCs w:val="28"/>
        </w:rPr>
        <w:t xml:space="preserve"> Прогнозирование длительной прочности констру</w:t>
      </w:r>
      <w:r w:rsidRPr="003B6D3B">
        <w:rPr>
          <w:rFonts w:eastAsia="Times New Roman"/>
          <w:color w:val="auto"/>
          <w:sz w:val="28"/>
          <w:szCs w:val="28"/>
        </w:rPr>
        <w:t>к</w:t>
      </w:r>
      <w:r w:rsidRPr="003B6D3B">
        <w:rPr>
          <w:rFonts w:eastAsia="Times New Roman"/>
          <w:color w:val="auto"/>
          <w:sz w:val="28"/>
          <w:szCs w:val="28"/>
        </w:rPr>
        <w:t>ционных материалов на основе фрактального анализа акустической эми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t>сии / О. Е. Сысоев, С. В. Би</w:t>
      </w:r>
      <w:r w:rsidR="00D1537E">
        <w:rPr>
          <w:rFonts w:eastAsia="Times New Roman"/>
          <w:color w:val="auto"/>
          <w:sz w:val="28"/>
          <w:szCs w:val="28"/>
        </w:rPr>
        <w:t xml:space="preserve">ленко </w:t>
      </w:r>
      <w:r w:rsidR="00D1537E" w:rsidRPr="00D1537E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D1537E" w:rsidRPr="00D1537E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D1537E" w:rsidRPr="00D1537E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D1537E" w:rsidRPr="00D1537E">
        <w:rPr>
          <w:rFonts w:eastAsia="Times New Roman"/>
          <w:color w:val="auto"/>
          <w:sz w:val="28"/>
          <w:szCs w:val="28"/>
        </w:rPr>
        <w:t xml:space="preserve"> I</w:t>
      </w:r>
      <w:r w:rsidR="00D1537E" w:rsidRPr="00D1537E">
        <w:rPr>
          <w:rFonts w:eastAsia="Times New Roman"/>
          <w:color w:val="auto"/>
          <w:sz w:val="28"/>
          <w:szCs w:val="28"/>
          <w:lang w:val="en-US"/>
        </w:rPr>
        <w:t>II</w:t>
      </w:r>
      <w:r w:rsidR="00D1537E" w:rsidRPr="00D1537E">
        <w:rPr>
          <w:rFonts w:eastAsia="Times New Roman"/>
          <w:color w:val="auto"/>
          <w:sz w:val="28"/>
          <w:szCs w:val="28"/>
        </w:rPr>
        <w:t>-1 (11)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D1537E" w:rsidRPr="00D1537E">
        <w:rPr>
          <w:rFonts w:eastAsia="Times New Roman"/>
          <w:color w:val="auto"/>
          <w:sz w:val="28"/>
          <w:szCs w:val="28"/>
        </w:rPr>
        <w:t xml:space="preserve"> С.</w:t>
      </w:r>
      <w:r w:rsidR="00D1537E">
        <w:rPr>
          <w:rFonts w:eastAsia="Times New Roman"/>
          <w:color w:val="auto"/>
          <w:sz w:val="28"/>
          <w:szCs w:val="28"/>
        </w:rPr>
        <w:t xml:space="preserve"> 107-115.</w:t>
      </w:r>
    </w:p>
    <w:p w:rsidR="00503C32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Башков, О.</w:t>
      </w:r>
      <w:r w:rsidR="0067757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Всемирная конференция по акустической эмиссии, проходившая в Пекине с 24 по 26 августа 2011 г. и состояние мировых и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t>следований в области акустической эмиссии / О. В. Башков, Т. И. Башкова</w:t>
      </w:r>
      <w:r w:rsidRPr="003B6D3B">
        <w:rPr>
          <w:rFonts w:eastAsia="Times New Roman"/>
          <w:color w:val="auto"/>
          <w:sz w:val="28"/>
          <w:szCs w:val="28"/>
        </w:rPr>
        <w:br/>
        <w:t>// Учёные записки Комсомольского-на-Амуре государственного технич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B6D3B">
        <w:rPr>
          <w:rFonts w:eastAsia="Times New Roman"/>
          <w:color w:val="auto"/>
          <w:sz w:val="28"/>
          <w:szCs w:val="28"/>
        </w:rPr>
        <w:t xml:space="preserve"> III-1 (11)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3322C3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116-119.</w:t>
      </w:r>
    </w:p>
    <w:p w:rsidR="00090194" w:rsidRPr="00090194" w:rsidRDefault="00090194" w:rsidP="00090194">
      <w:pPr>
        <w:pStyle w:val="a5"/>
        <w:spacing w:line="360" w:lineRule="auto"/>
        <w:ind w:left="709"/>
        <w:jc w:val="center"/>
        <w:rPr>
          <w:rFonts w:eastAsia="Times New Roman"/>
          <w:b/>
          <w:color w:val="auto"/>
          <w:sz w:val="28"/>
          <w:szCs w:val="28"/>
        </w:rPr>
      </w:pPr>
      <w:r w:rsidRPr="00090194">
        <w:rPr>
          <w:rFonts w:eastAsia="Times New Roman"/>
          <w:b/>
          <w:color w:val="auto"/>
          <w:sz w:val="28"/>
          <w:szCs w:val="28"/>
        </w:rPr>
        <w:t>Учёные записки Комсомольского-на-Амуре государственного технического университета. Науки о человеке, обществе и кул</w:t>
      </w:r>
      <w:r w:rsidRPr="00090194">
        <w:rPr>
          <w:rFonts w:eastAsia="Times New Roman"/>
          <w:b/>
          <w:color w:val="auto"/>
          <w:sz w:val="28"/>
          <w:szCs w:val="28"/>
        </w:rPr>
        <w:t>ь</w:t>
      </w:r>
      <w:r w:rsidRPr="00090194">
        <w:rPr>
          <w:rFonts w:eastAsia="Times New Roman"/>
          <w:b/>
          <w:color w:val="auto"/>
          <w:sz w:val="28"/>
          <w:szCs w:val="28"/>
        </w:rPr>
        <w:t>туре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090194">
        <w:rPr>
          <w:rFonts w:eastAsia="Times New Roman"/>
          <w:b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090194">
        <w:rPr>
          <w:rFonts w:eastAsia="Times New Roman"/>
          <w:b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b/>
          <w:color w:val="auto"/>
          <w:sz w:val="28"/>
          <w:szCs w:val="28"/>
        </w:rPr>
        <w:t>№</w:t>
      </w:r>
      <w:r w:rsidRPr="00090194">
        <w:rPr>
          <w:rFonts w:eastAsia="Times New Roman"/>
          <w:b/>
          <w:color w:val="auto"/>
          <w:sz w:val="28"/>
          <w:szCs w:val="28"/>
        </w:rPr>
        <w:t xml:space="preserve"> III-2 (11).</w:t>
      </w:r>
    </w:p>
    <w:p w:rsidR="003634E4" w:rsidRDefault="003634E4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634E4">
        <w:rPr>
          <w:rFonts w:eastAsia="Times New Roman"/>
          <w:bCs/>
          <w:color w:val="auto"/>
          <w:sz w:val="28"/>
          <w:szCs w:val="28"/>
        </w:rPr>
        <w:t>Васильченко, Э.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3634E4">
        <w:rPr>
          <w:rFonts w:eastAsia="Times New Roman"/>
          <w:bCs/>
          <w:color w:val="auto"/>
          <w:sz w:val="28"/>
          <w:szCs w:val="28"/>
        </w:rPr>
        <w:t>А.</w:t>
      </w:r>
      <w:r w:rsidRPr="003634E4">
        <w:rPr>
          <w:rFonts w:eastAsia="Times New Roman"/>
          <w:color w:val="auto"/>
          <w:sz w:val="28"/>
          <w:szCs w:val="28"/>
        </w:rPr>
        <w:t> Внутрисемейные отношения коренных нар</w:t>
      </w:r>
      <w:r w:rsidRPr="003634E4">
        <w:rPr>
          <w:rFonts w:eastAsia="Times New Roman"/>
          <w:color w:val="auto"/>
          <w:sz w:val="28"/>
          <w:szCs w:val="28"/>
        </w:rPr>
        <w:t>о</w:t>
      </w:r>
      <w:r w:rsidRPr="003634E4">
        <w:rPr>
          <w:rFonts w:eastAsia="Times New Roman"/>
          <w:color w:val="auto"/>
          <w:sz w:val="28"/>
          <w:szCs w:val="28"/>
        </w:rPr>
        <w:t>дов Дальнего Востока России во второй половине XIX - начале XX века / Э. А. Васильченко, О. А. Васильченко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634E4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634E4">
        <w:rPr>
          <w:rFonts w:eastAsia="Times New Roman"/>
          <w:color w:val="auto"/>
          <w:sz w:val="28"/>
          <w:szCs w:val="28"/>
        </w:rPr>
        <w:t xml:space="preserve"> III-2 (11)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С. 4-7.</w:t>
      </w:r>
    </w:p>
    <w:p w:rsidR="003634E4" w:rsidRDefault="003634E4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634E4">
        <w:rPr>
          <w:rFonts w:eastAsia="Times New Roman"/>
          <w:bCs/>
          <w:color w:val="auto"/>
          <w:sz w:val="28"/>
          <w:szCs w:val="28"/>
        </w:rPr>
        <w:t>Верхоломов, С.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3634E4">
        <w:rPr>
          <w:rFonts w:eastAsia="Times New Roman"/>
          <w:bCs/>
          <w:color w:val="auto"/>
          <w:sz w:val="28"/>
          <w:szCs w:val="28"/>
        </w:rPr>
        <w:t>А.</w:t>
      </w:r>
      <w:r w:rsidRPr="003634E4">
        <w:rPr>
          <w:rFonts w:eastAsia="Times New Roman"/>
          <w:color w:val="auto"/>
          <w:sz w:val="28"/>
          <w:szCs w:val="28"/>
        </w:rPr>
        <w:t xml:space="preserve"> "Управляемая глобализация" в Восточной Азии / С. А. Верхоломов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634E4">
        <w:rPr>
          <w:rFonts w:eastAsia="Times New Roman"/>
          <w:color w:val="auto"/>
          <w:sz w:val="28"/>
          <w:szCs w:val="28"/>
        </w:rPr>
        <w:t xml:space="preserve">// Учёные записки Комсомольского-на-Амуре </w:t>
      </w:r>
      <w:r w:rsidRPr="003634E4">
        <w:rPr>
          <w:rFonts w:eastAsia="Times New Roman"/>
          <w:color w:val="auto"/>
          <w:sz w:val="28"/>
          <w:szCs w:val="28"/>
        </w:rPr>
        <w:lastRenderedPageBreak/>
        <w:t>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634E4">
        <w:rPr>
          <w:rFonts w:eastAsia="Times New Roman"/>
          <w:color w:val="auto"/>
          <w:sz w:val="28"/>
          <w:szCs w:val="28"/>
        </w:rPr>
        <w:t xml:space="preserve"> III-2 (11)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С. 8-12.</w:t>
      </w:r>
    </w:p>
    <w:p w:rsidR="003634E4" w:rsidRDefault="003634E4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634E4">
        <w:rPr>
          <w:rFonts w:eastAsia="Times New Roman"/>
          <w:bCs/>
          <w:color w:val="auto"/>
          <w:sz w:val="28"/>
          <w:szCs w:val="28"/>
        </w:rPr>
        <w:t>Кузьмин, А.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3634E4">
        <w:rPr>
          <w:rFonts w:eastAsia="Times New Roman"/>
          <w:bCs/>
          <w:color w:val="auto"/>
          <w:sz w:val="28"/>
          <w:szCs w:val="28"/>
        </w:rPr>
        <w:t>Ю.</w:t>
      </w:r>
      <w:r w:rsidRPr="003634E4">
        <w:rPr>
          <w:rFonts w:eastAsia="Times New Roman"/>
          <w:color w:val="auto"/>
          <w:sz w:val="28"/>
          <w:szCs w:val="28"/>
        </w:rPr>
        <w:t xml:space="preserve"> Кэмп-дэвидские соглашения как поворотный пункт в саудовско-египетских отношениях / А. Ю. Кузьмин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634E4">
        <w:rPr>
          <w:rFonts w:eastAsia="Times New Roman"/>
          <w:color w:val="auto"/>
          <w:sz w:val="28"/>
          <w:szCs w:val="28"/>
        </w:rPr>
        <w:t>// Учёные з</w:t>
      </w:r>
      <w:r w:rsidRPr="003634E4">
        <w:rPr>
          <w:rFonts w:eastAsia="Times New Roman"/>
          <w:color w:val="auto"/>
          <w:sz w:val="28"/>
          <w:szCs w:val="28"/>
        </w:rPr>
        <w:t>а</w:t>
      </w:r>
      <w:r w:rsidRPr="003634E4">
        <w:rPr>
          <w:rFonts w:eastAsia="Times New Roman"/>
          <w:color w:val="auto"/>
          <w:sz w:val="28"/>
          <w:szCs w:val="28"/>
        </w:rPr>
        <w:t>писки Комсомольского-на-Амуре государственного технического униве</w:t>
      </w:r>
      <w:r w:rsidRPr="003634E4">
        <w:rPr>
          <w:rFonts w:eastAsia="Times New Roman"/>
          <w:color w:val="auto"/>
          <w:sz w:val="28"/>
          <w:szCs w:val="28"/>
        </w:rPr>
        <w:t>р</w:t>
      </w:r>
      <w:r w:rsidRPr="003634E4">
        <w:rPr>
          <w:rFonts w:eastAsia="Times New Roman"/>
          <w:color w:val="auto"/>
          <w:sz w:val="28"/>
          <w:szCs w:val="28"/>
        </w:rPr>
        <w:t>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634E4">
        <w:rPr>
          <w:rFonts w:eastAsia="Times New Roman"/>
          <w:color w:val="auto"/>
          <w:sz w:val="28"/>
          <w:szCs w:val="28"/>
        </w:rPr>
        <w:t xml:space="preserve"> III-2 (11)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</w:t>
      </w:r>
      <w:r w:rsidR="00090194">
        <w:rPr>
          <w:rFonts w:eastAsia="Times New Roman"/>
          <w:color w:val="auto"/>
          <w:sz w:val="28"/>
          <w:szCs w:val="28"/>
        </w:rPr>
        <w:br/>
      </w:r>
      <w:r w:rsidRPr="003634E4">
        <w:rPr>
          <w:rFonts w:eastAsia="Times New Roman"/>
          <w:color w:val="auto"/>
          <w:sz w:val="28"/>
          <w:szCs w:val="28"/>
        </w:rPr>
        <w:t>С. 13-17.</w:t>
      </w:r>
    </w:p>
    <w:p w:rsidR="003634E4" w:rsidRDefault="003634E4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634E4">
        <w:rPr>
          <w:rFonts w:eastAsia="Times New Roman"/>
          <w:bCs/>
          <w:color w:val="auto"/>
          <w:sz w:val="28"/>
          <w:szCs w:val="28"/>
        </w:rPr>
        <w:t>Осинцева, Н.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3634E4">
        <w:rPr>
          <w:rFonts w:eastAsia="Times New Roman"/>
          <w:bCs/>
          <w:color w:val="auto"/>
          <w:sz w:val="28"/>
          <w:szCs w:val="28"/>
        </w:rPr>
        <w:t>С.</w:t>
      </w:r>
      <w:r w:rsidRPr="003634E4">
        <w:rPr>
          <w:rFonts w:eastAsia="Times New Roman"/>
          <w:color w:val="auto"/>
          <w:sz w:val="28"/>
          <w:szCs w:val="28"/>
        </w:rPr>
        <w:t xml:space="preserve"> Сотрудничество России и стран Азиатско-Тихоокеанского региона в области трудовой миграции в начале XXI в. (на примере Хабаровского края) / Н. С. Осинцева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634E4">
        <w:rPr>
          <w:rFonts w:eastAsia="Times New Roman"/>
          <w:color w:val="auto"/>
          <w:sz w:val="28"/>
          <w:szCs w:val="28"/>
        </w:rPr>
        <w:t>// Учёные записки Комс</w:t>
      </w:r>
      <w:r w:rsidRPr="003634E4">
        <w:rPr>
          <w:rFonts w:eastAsia="Times New Roman"/>
          <w:color w:val="auto"/>
          <w:sz w:val="28"/>
          <w:szCs w:val="28"/>
        </w:rPr>
        <w:t>о</w:t>
      </w:r>
      <w:r w:rsidRPr="003634E4">
        <w:rPr>
          <w:rFonts w:eastAsia="Times New Roman"/>
          <w:color w:val="auto"/>
          <w:sz w:val="28"/>
          <w:szCs w:val="28"/>
        </w:rPr>
        <w:t>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634E4">
        <w:rPr>
          <w:rFonts w:eastAsia="Times New Roman"/>
          <w:color w:val="auto"/>
          <w:sz w:val="28"/>
          <w:szCs w:val="28"/>
        </w:rPr>
        <w:t xml:space="preserve"> III-2 (11)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С. 18-20.</w:t>
      </w:r>
    </w:p>
    <w:p w:rsidR="003634E4" w:rsidRDefault="003634E4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634E4">
        <w:rPr>
          <w:rFonts w:eastAsia="Times New Roman"/>
          <w:bCs/>
          <w:color w:val="auto"/>
          <w:sz w:val="28"/>
          <w:szCs w:val="28"/>
        </w:rPr>
        <w:t>Яхимович, С.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3634E4">
        <w:rPr>
          <w:rFonts w:eastAsia="Times New Roman"/>
          <w:bCs/>
          <w:color w:val="auto"/>
          <w:sz w:val="28"/>
          <w:szCs w:val="28"/>
        </w:rPr>
        <w:t>Ю.</w:t>
      </w:r>
      <w:r w:rsidRPr="003634E4">
        <w:rPr>
          <w:rFonts w:eastAsia="Times New Roman"/>
          <w:color w:val="auto"/>
          <w:sz w:val="28"/>
          <w:szCs w:val="28"/>
        </w:rPr>
        <w:t xml:space="preserve"> Большевистская партийная организация внутри советской колонии в Северной Маньчжурии (1924 - 1931 гг.) / С. Ю. Ях</w:t>
      </w:r>
      <w:r w:rsidRPr="003634E4">
        <w:rPr>
          <w:rFonts w:eastAsia="Times New Roman"/>
          <w:color w:val="auto"/>
          <w:sz w:val="28"/>
          <w:szCs w:val="28"/>
        </w:rPr>
        <w:t>и</w:t>
      </w:r>
      <w:r w:rsidRPr="003634E4">
        <w:rPr>
          <w:rFonts w:eastAsia="Times New Roman"/>
          <w:color w:val="auto"/>
          <w:sz w:val="28"/>
          <w:szCs w:val="28"/>
        </w:rPr>
        <w:t>мович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634E4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634E4">
        <w:rPr>
          <w:rFonts w:eastAsia="Times New Roman"/>
          <w:color w:val="auto"/>
          <w:sz w:val="28"/>
          <w:szCs w:val="28"/>
        </w:rPr>
        <w:t xml:space="preserve"> III-2 (11)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С. 21-26.</w:t>
      </w:r>
    </w:p>
    <w:p w:rsidR="003634E4" w:rsidRDefault="003634E4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634E4">
        <w:rPr>
          <w:rFonts w:eastAsia="Times New Roman"/>
          <w:bCs/>
          <w:color w:val="auto"/>
          <w:sz w:val="28"/>
          <w:szCs w:val="28"/>
        </w:rPr>
        <w:t>Кравец, Г.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3634E4">
        <w:rPr>
          <w:rFonts w:eastAsia="Times New Roman"/>
          <w:bCs/>
          <w:color w:val="auto"/>
          <w:sz w:val="28"/>
          <w:szCs w:val="28"/>
        </w:rPr>
        <w:t>В.</w:t>
      </w:r>
      <w:r w:rsidRPr="003634E4">
        <w:rPr>
          <w:rFonts w:eastAsia="Times New Roman"/>
          <w:color w:val="auto"/>
          <w:sz w:val="28"/>
          <w:szCs w:val="28"/>
        </w:rPr>
        <w:t xml:space="preserve"> Формирование социально-коммуникативной комп</w:t>
      </w:r>
      <w:r w:rsidRPr="003634E4">
        <w:rPr>
          <w:rFonts w:eastAsia="Times New Roman"/>
          <w:color w:val="auto"/>
          <w:sz w:val="28"/>
          <w:szCs w:val="28"/>
        </w:rPr>
        <w:t>е</w:t>
      </w:r>
      <w:r w:rsidRPr="003634E4">
        <w:rPr>
          <w:rFonts w:eastAsia="Times New Roman"/>
          <w:color w:val="auto"/>
          <w:sz w:val="28"/>
          <w:szCs w:val="28"/>
        </w:rPr>
        <w:t>тентности психологов в период профессионального обучения в вузе / Г. В. Кравец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634E4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634E4">
        <w:rPr>
          <w:rFonts w:eastAsia="Times New Roman"/>
          <w:color w:val="auto"/>
          <w:sz w:val="28"/>
          <w:szCs w:val="28"/>
        </w:rPr>
        <w:t xml:space="preserve"> III-2 (11)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С. 27-31.</w:t>
      </w:r>
    </w:p>
    <w:p w:rsidR="003634E4" w:rsidRDefault="003634E4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634E4">
        <w:rPr>
          <w:rFonts w:eastAsia="Times New Roman"/>
          <w:bCs/>
          <w:color w:val="auto"/>
          <w:sz w:val="28"/>
          <w:szCs w:val="28"/>
        </w:rPr>
        <w:t>Наливайко, Т. Е.</w:t>
      </w:r>
      <w:r w:rsidRPr="003634E4">
        <w:rPr>
          <w:rFonts w:eastAsia="Times New Roman"/>
          <w:color w:val="auto"/>
          <w:sz w:val="28"/>
          <w:szCs w:val="28"/>
        </w:rPr>
        <w:t xml:space="preserve"> Мониторинг развития социальной и коммуник</w:t>
      </w:r>
      <w:r w:rsidRPr="003634E4">
        <w:rPr>
          <w:rFonts w:eastAsia="Times New Roman"/>
          <w:color w:val="auto"/>
          <w:sz w:val="28"/>
          <w:szCs w:val="28"/>
        </w:rPr>
        <w:t>а</w:t>
      </w:r>
      <w:r w:rsidRPr="003634E4">
        <w:rPr>
          <w:rFonts w:eastAsia="Times New Roman"/>
          <w:color w:val="auto"/>
          <w:sz w:val="28"/>
          <w:szCs w:val="28"/>
        </w:rPr>
        <w:t>тивной компетентностей обучающихся: организационный аспект / Т. Е. Наливайко, М. В. Шинкорук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634E4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634E4">
        <w:rPr>
          <w:rFonts w:eastAsia="Times New Roman"/>
          <w:color w:val="auto"/>
          <w:sz w:val="28"/>
          <w:szCs w:val="28"/>
        </w:rPr>
        <w:t xml:space="preserve"> III-2 (11)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С. 32-35</w:t>
      </w:r>
      <w:r>
        <w:rPr>
          <w:rFonts w:eastAsia="Times New Roman"/>
          <w:color w:val="auto"/>
          <w:sz w:val="28"/>
          <w:szCs w:val="28"/>
        </w:rPr>
        <w:t>.</w:t>
      </w:r>
    </w:p>
    <w:p w:rsidR="003634E4" w:rsidRDefault="003634E4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634E4">
        <w:rPr>
          <w:rFonts w:eastAsia="Times New Roman"/>
          <w:bCs/>
          <w:color w:val="auto"/>
          <w:sz w:val="28"/>
          <w:szCs w:val="28"/>
        </w:rPr>
        <w:lastRenderedPageBreak/>
        <w:t>Федоров, В. В.</w:t>
      </w:r>
      <w:r w:rsidRPr="003634E4">
        <w:rPr>
          <w:rFonts w:eastAsia="Times New Roman"/>
          <w:color w:val="auto"/>
          <w:sz w:val="28"/>
          <w:szCs w:val="28"/>
        </w:rPr>
        <w:t xml:space="preserve"> Формирование педагогических инвариантов пр</w:t>
      </w:r>
      <w:r w:rsidRPr="003634E4">
        <w:rPr>
          <w:rFonts w:eastAsia="Times New Roman"/>
          <w:color w:val="auto"/>
          <w:sz w:val="28"/>
          <w:szCs w:val="28"/>
        </w:rPr>
        <w:t>о</w:t>
      </w:r>
      <w:r w:rsidRPr="003634E4">
        <w:rPr>
          <w:rFonts w:eastAsia="Times New Roman"/>
          <w:color w:val="auto"/>
          <w:sz w:val="28"/>
          <w:szCs w:val="28"/>
        </w:rPr>
        <w:t>фессиональной деятельности спортивного тренера в новом формате фи</w:t>
      </w:r>
      <w:r w:rsidRPr="003634E4">
        <w:rPr>
          <w:rFonts w:eastAsia="Times New Roman"/>
          <w:color w:val="auto"/>
          <w:sz w:val="28"/>
          <w:szCs w:val="28"/>
        </w:rPr>
        <w:t>з</w:t>
      </w:r>
      <w:r w:rsidRPr="003634E4">
        <w:rPr>
          <w:rFonts w:eastAsia="Times New Roman"/>
          <w:color w:val="auto"/>
          <w:sz w:val="28"/>
          <w:szCs w:val="28"/>
        </w:rPr>
        <w:t>культурного образования / В. В. Федоров // Учёные записки Комсомол</w:t>
      </w:r>
      <w:r w:rsidRPr="003634E4">
        <w:rPr>
          <w:rFonts w:eastAsia="Times New Roman"/>
          <w:color w:val="auto"/>
          <w:sz w:val="28"/>
          <w:szCs w:val="28"/>
        </w:rPr>
        <w:t>ь</w:t>
      </w:r>
      <w:r w:rsidRPr="003634E4">
        <w:rPr>
          <w:rFonts w:eastAsia="Times New Roman"/>
          <w:color w:val="auto"/>
          <w:sz w:val="28"/>
          <w:szCs w:val="28"/>
        </w:rPr>
        <w:t>ского-на-Амуре государственного технического университета. Науки о ч</w:t>
      </w:r>
      <w:r w:rsidRPr="003634E4">
        <w:rPr>
          <w:rFonts w:eastAsia="Times New Roman"/>
          <w:color w:val="auto"/>
          <w:sz w:val="28"/>
          <w:szCs w:val="28"/>
        </w:rPr>
        <w:t>е</w:t>
      </w:r>
      <w:r w:rsidRPr="003634E4">
        <w:rPr>
          <w:rFonts w:eastAsia="Times New Roman"/>
          <w:color w:val="auto"/>
          <w:sz w:val="28"/>
          <w:szCs w:val="28"/>
        </w:rPr>
        <w:t>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634E4">
        <w:rPr>
          <w:rFonts w:eastAsia="Times New Roman"/>
          <w:color w:val="auto"/>
          <w:sz w:val="28"/>
          <w:szCs w:val="28"/>
        </w:rPr>
        <w:t xml:space="preserve"> III-2 (11)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С. 36-38.</w:t>
      </w:r>
    </w:p>
    <w:p w:rsidR="003634E4" w:rsidRDefault="003634E4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634E4">
        <w:rPr>
          <w:rFonts w:eastAsia="Times New Roman"/>
          <w:bCs/>
          <w:color w:val="auto"/>
          <w:sz w:val="28"/>
          <w:szCs w:val="28"/>
        </w:rPr>
        <w:t>Авдеенко, И.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3634E4">
        <w:rPr>
          <w:rFonts w:eastAsia="Times New Roman"/>
          <w:bCs/>
          <w:color w:val="auto"/>
          <w:sz w:val="28"/>
          <w:szCs w:val="28"/>
        </w:rPr>
        <w:t>А.</w:t>
      </w:r>
      <w:r w:rsidRPr="003634E4">
        <w:rPr>
          <w:rFonts w:eastAsia="Times New Roman"/>
          <w:color w:val="auto"/>
          <w:sz w:val="28"/>
          <w:szCs w:val="28"/>
        </w:rPr>
        <w:t xml:space="preserve"> Пространственные символы в языковой картине мира русской рок-поэзии / И. А. Авдеенко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634E4">
        <w:rPr>
          <w:rFonts w:eastAsia="Times New Roman"/>
          <w:color w:val="auto"/>
          <w:sz w:val="28"/>
          <w:szCs w:val="28"/>
        </w:rPr>
        <w:t>// Учёные записки Комсомол</w:t>
      </w:r>
      <w:r w:rsidRPr="003634E4">
        <w:rPr>
          <w:rFonts w:eastAsia="Times New Roman"/>
          <w:color w:val="auto"/>
          <w:sz w:val="28"/>
          <w:szCs w:val="28"/>
        </w:rPr>
        <w:t>ь</w:t>
      </w:r>
      <w:r w:rsidRPr="003634E4">
        <w:rPr>
          <w:rFonts w:eastAsia="Times New Roman"/>
          <w:color w:val="auto"/>
          <w:sz w:val="28"/>
          <w:szCs w:val="28"/>
        </w:rPr>
        <w:t>ского-на-Амуре государственного технического университета. Науки о ч</w:t>
      </w:r>
      <w:r w:rsidRPr="003634E4">
        <w:rPr>
          <w:rFonts w:eastAsia="Times New Roman"/>
          <w:color w:val="auto"/>
          <w:sz w:val="28"/>
          <w:szCs w:val="28"/>
        </w:rPr>
        <w:t>е</w:t>
      </w:r>
      <w:r w:rsidRPr="003634E4">
        <w:rPr>
          <w:rFonts w:eastAsia="Times New Roman"/>
          <w:color w:val="auto"/>
          <w:sz w:val="28"/>
          <w:szCs w:val="28"/>
        </w:rPr>
        <w:t>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634E4">
        <w:rPr>
          <w:rFonts w:eastAsia="Times New Roman"/>
          <w:color w:val="auto"/>
          <w:sz w:val="28"/>
          <w:szCs w:val="28"/>
        </w:rPr>
        <w:t xml:space="preserve"> III-2 (11)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С. 39-42.</w:t>
      </w:r>
    </w:p>
    <w:p w:rsidR="003634E4" w:rsidRDefault="003634E4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634E4">
        <w:rPr>
          <w:rFonts w:eastAsia="Times New Roman"/>
          <w:bCs/>
          <w:color w:val="auto"/>
          <w:sz w:val="28"/>
          <w:szCs w:val="28"/>
        </w:rPr>
        <w:t>Крайник, Л.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3634E4">
        <w:rPr>
          <w:rFonts w:eastAsia="Times New Roman"/>
          <w:bCs/>
          <w:color w:val="auto"/>
          <w:sz w:val="28"/>
          <w:szCs w:val="28"/>
        </w:rPr>
        <w:t>В.</w:t>
      </w:r>
      <w:r w:rsidRPr="003634E4">
        <w:rPr>
          <w:rFonts w:eastAsia="Times New Roman"/>
          <w:color w:val="auto"/>
          <w:sz w:val="28"/>
          <w:szCs w:val="28"/>
        </w:rPr>
        <w:t xml:space="preserve"> Лингвокультурные аспекты непрямой коммун</w:t>
      </w:r>
      <w:r w:rsidRPr="003634E4">
        <w:rPr>
          <w:rFonts w:eastAsia="Times New Roman"/>
          <w:color w:val="auto"/>
          <w:sz w:val="28"/>
          <w:szCs w:val="28"/>
        </w:rPr>
        <w:t>и</w:t>
      </w:r>
      <w:r w:rsidRPr="003634E4">
        <w:rPr>
          <w:rFonts w:eastAsia="Times New Roman"/>
          <w:color w:val="auto"/>
          <w:sz w:val="28"/>
          <w:szCs w:val="28"/>
        </w:rPr>
        <w:t xml:space="preserve">кации (на примере understatement в английском языке) / Л. В. Крайник, </w:t>
      </w:r>
      <w:r w:rsidR="00090194">
        <w:rPr>
          <w:rFonts w:eastAsia="Times New Roman"/>
          <w:color w:val="auto"/>
          <w:sz w:val="28"/>
          <w:szCs w:val="28"/>
        </w:rPr>
        <w:br/>
      </w:r>
      <w:r w:rsidRPr="003634E4">
        <w:rPr>
          <w:rFonts w:eastAsia="Times New Roman"/>
          <w:color w:val="auto"/>
          <w:sz w:val="28"/>
          <w:szCs w:val="28"/>
        </w:rPr>
        <w:t>М. Н. Рассоха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634E4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</w:t>
      </w:r>
      <w:r w:rsidRPr="003634E4">
        <w:rPr>
          <w:rFonts w:eastAsia="Times New Roman"/>
          <w:color w:val="auto"/>
          <w:sz w:val="28"/>
          <w:szCs w:val="28"/>
        </w:rPr>
        <w:t>н</w:t>
      </w:r>
      <w:r w:rsidRPr="003634E4">
        <w:rPr>
          <w:rFonts w:eastAsia="Times New Roman"/>
          <w:color w:val="auto"/>
          <w:sz w:val="28"/>
          <w:szCs w:val="28"/>
        </w:rPr>
        <w:t>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634E4">
        <w:rPr>
          <w:rFonts w:eastAsia="Times New Roman"/>
          <w:color w:val="auto"/>
          <w:sz w:val="28"/>
          <w:szCs w:val="28"/>
        </w:rPr>
        <w:t xml:space="preserve"> III-2 (11)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С. 43-50</w:t>
      </w:r>
      <w:r>
        <w:rPr>
          <w:rFonts w:eastAsia="Times New Roman"/>
          <w:color w:val="auto"/>
          <w:sz w:val="28"/>
          <w:szCs w:val="28"/>
        </w:rPr>
        <w:t>.</w:t>
      </w:r>
    </w:p>
    <w:p w:rsidR="003634E4" w:rsidRDefault="003634E4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634E4">
        <w:rPr>
          <w:rFonts w:eastAsia="Times New Roman"/>
          <w:bCs/>
          <w:color w:val="auto"/>
          <w:sz w:val="28"/>
          <w:szCs w:val="28"/>
        </w:rPr>
        <w:t>Кузнецова, Н.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3634E4">
        <w:rPr>
          <w:rFonts w:eastAsia="Times New Roman"/>
          <w:bCs/>
          <w:color w:val="auto"/>
          <w:sz w:val="28"/>
          <w:szCs w:val="28"/>
        </w:rPr>
        <w:t>В.</w:t>
      </w:r>
      <w:r w:rsidRPr="003634E4">
        <w:rPr>
          <w:rFonts w:eastAsia="Times New Roman"/>
          <w:color w:val="auto"/>
          <w:sz w:val="28"/>
          <w:szCs w:val="28"/>
        </w:rPr>
        <w:t xml:space="preserve"> Выражение категории политкорректн</w:t>
      </w:r>
      <w:r w:rsidRPr="003634E4">
        <w:rPr>
          <w:rFonts w:eastAsia="Times New Roman"/>
          <w:color w:val="auto"/>
          <w:sz w:val="28"/>
          <w:szCs w:val="28"/>
        </w:rPr>
        <w:t>о</w:t>
      </w:r>
      <w:r w:rsidRPr="003634E4">
        <w:rPr>
          <w:rFonts w:eastAsia="Times New Roman"/>
          <w:color w:val="auto"/>
          <w:sz w:val="28"/>
          <w:szCs w:val="28"/>
        </w:rPr>
        <w:t>сти/неполиткорректности в политическом дискурсе политических деятелей Франции / Н. В. Кузнецова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634E4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634E4">
        <w:rPr>
          <w:rFonts w:eastAsia="Times New Roman"/>
          <w:color w:val="auto"/>
          <w:sz w:val="28"/>
          <w:szCs w:val="28"/>
        </w:rPr>
        <w:t xml:space="preserve"> III-2 (11)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С. 51-56.</w:t>
      </w:r>
    </w:p>
    <w:p w:rsidR="003634E4" w:rsidRDefault="003634E4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634E4">
        <w:rPr>
          <w:rFonts w:eastAsia="Times New Roman"/>
          <w:bCs/>
          <w:color w:val="auto"/>
          <w:sz w:val="28"/>
          <w:szCs w:val="28"/>
        </w:rPr>
        <w:t>Маниковская, М.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3634E4">
        <w:rPr>
          <w:rFonts w:eastAsia="Times New Roman"/>
          <w:bCs/>
          <w:color w:val="auto"/>
          <w:sz w:val="28"/>
          <w:szCs w:val="28"/>
        </w:rPr>
        <w:t>А.</w:t>
      </w:r>
      <w:r w:rsidRPr="003634E4">
        <w:rPr>
          <w:rFonts w:eastAsia="Times New Roman"/>
          <w:color w:val="auto"/>
          <w:sz w:val="28"/>
          <w:szCs w:val="28"/>
        </w:rPr>
        <w:t xml:space="preserve"> Дискурс метакультурного общения / М. А. Маниковская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634E4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</w:t>
      </w:r>
      <w:r w:rsidRPr="003634E4">
        <w:rPr>
          <w:rFonts w:eastAsia="Times New Roman"/>
          <w:color w:val="auto"/>
          <w:sz w:val="28"/>
          <w:szCs w:val="28"/>
        </w:rPr>
        <w:t>н</w:t>
      </w:r>
      <w:r w:rsidRPr="003634E4">
        <w:rPr>
          <w:rFonts w:eastAsia="Times New Roman"/>
          <w:color w:val="auto"/>
          <w:sz w:val="28"/>
          <w:szCs w:val="28"/>
        </w:rPr>
        <w:t>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634E4">
        <w:rPr>
          <w:rFonts w:eastAsia="Times New Roman"/>
          <w:color w:val="auto"/>
          <w:sz w:val="28"/>
          <w:szCs w:val="28"/>
        </w:rPr>
        <w:t xml:space="preserve"> III-2 (11)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С. 57-60</w:t>
      </w:r>
      <w:r>
        <w:rPr>
          <w:rFonts w:eastAsia="Times New Roman"/>
          <w:color w:val="auto"/>
          <w:sz w:val="28"/>
          <w:szCs w:val="28"/>
        </w:rPr>
        <w:t>.</w:t>
      </w:r>
    </w:p>
    <w:p w:rsidR="003634E4" w:rsidRDefault="003634E4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634E4">
        <w:rPr>
          <w:rFonts w:eastAsia="Times New Roman"/>
          <w:bCs/>
          <w:color w:val="auto"/>
          <w:sz w:val="28"/>
          <w:szCs w:val="28"/>
        </w:rPr>
        <w:t>Теличева, Е.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3634E4">
        <w:rPr>
          <w:rFonts w:eastAsia="Times New Roman"/>
          <w:bCs/>
          <w:color w:val="auto"/>
          <w:sz w:val="28"/>
          <w:szCs w:val="28"/>
        </w:rPr>
        <w:t>Г.</w:t>
      </w:r>
      <w:r w:rsidRPr="003634E4">
        <w:rPr>
          <w:rFonts w:eastAsia="Times New Roman"/>
          <w:color w:val="auto"/>
          <w:sz w:val="28"/>
          <w:szCs w:val="28"/>
        </w:rPr>
        <w:t xml:space="preserve"> Конкурентные преимущества как стартовое усл</w:t>
      </w:r>
      <w:r w:rsidRPr="003634E4">
        <w:rPr>
          <w:rFonts w:eastAsia="Times New Roman"/>
          <w:color w:val="auto"/>
          <w:sz w:val="28"/>
          <w:szCs w:val="28"/>
        </w:rPr>
        <w:t>о</w:t>
      </w:r>
      <w:r w:rsidRPr="003634E4">
        <w:rPr>
          <w:rFonts w:eastAsia="Times New Roman"/>
          <w:color w:val="auto"/>
          <w:sz w:val="28"/>
          <w:szCs w:val="28"/>
        </w:rPr>
        <w:t xml:space="preserve">вие регионального развития туризма (на примере Хабаровского края) / </w:t>
      </w:r>
      <w:r w:rsidR="00090194">
        <w:rPr>
          <w:rFonts w:eastAsia="Times New Roman"/>
          <w:color w:val="auto"/>
          <w:sz w:val="28"/>
          <w:szCs w:val="28"/>
        </w:rPr>
        <w:br/>
      </w:r>
      <w:r w:rsidRPr="003634E4">
        <w:rPr>
          <w:rFonts w:eastAsia="Times New Roman"/>
          <w:color w:val="auto"/>
          <w:sz w:val="28"/>
          <w:szCs w:val="28"/>
        </w:rPr>
        <w:t>Е. Г. Теличева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634E4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634E4">
        <w:rPr>
          <w:rFonts w:eastAsia="Times New Roman"/>
          <w:color w:val="auto"/>
          <w:sz w:val="28"/>
          <w:szCs w:val="28"/>
        </w:rPr>
        <w:t>р</w:t>
      </w:r>
      <w:r w:rsidRPr="003634E4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634E4">
        <w:rPr>
          <w:rFonts w:eastAsia="Times New Roman"/>
          <w:color w:val="auto"/>
          <w:sz w:val="28"/>
          <w:szCs w:val="28"/>
        </w:rPr>
        <w:t>ь</w:t>
      </w:r>
      <w:r w:rsidRPr="003634E4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634E4">
        <w:rPr>
          <w:rFonts w:eastAsia="Times New Roman"/>
          <w:color w:val="auto"/>
          <w:sz w:val="28"/>
          <w:szCs w:val="28"/>
        </w:rPr>
        <w:t xml:space="preserve"> III-2 (11)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С. 61-68</w:t>
      </w:r>
      <w:r>
        <w:rPr>
          <w:rFonts w:eastAsia="Times New Roman"/>
          <w:color w:val="auto"/>
          <w:sz w:val="28"/>
          <w:szCs w:val="28"/>
        </w:rPr>
        <w:t>.</w:t>
      </w:r>
    </w:p>
    <w:p w:rsidR="003634E4" w:rsidRDefault="003634E4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634E4">
        <w:rPr>
          <w:rFonts w:eastAsia="Times New Roman"/>
          <w:bCs/>
          <w:color w:val="auto"/>
          <w:sz w:val="28"/>
          <w:szCs w:val="28"/>
        </w:rPr>
        <w:lastRenderedPageBreak/>
        <w:t>Хахалова, А.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3634E4">
        <w:rPr>
          <w:rFonts w:eastAsia="Times New Roman"/>
          <w:bCs/>
          <w:color w:val="auto"/>
          <w:sz w:val="28"/>
          <w:szCs w:val="28"/>
        </w:rPr>
        <w:t>А.</w:t>
      </w:r>
      <w:r w:rsidRPr="003634E4">
        <w:rPr>
          <w:rFonts w:eastAsia="Times New Roman"/>
          <w:color w:val="auto"/>
          <w:sz w:val="28"/>
          <w:szCs w:val="28"/>
        </w:rPr>
        <w:t xml:space="preserve"> Влияние интерсубъективного взаимодействия на становление самости / А. А. Хахалова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634E4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634E4">
        <w:rPr>
          <w:rFonts w:eastAsia="Times New Roman"/>
          <w:color w:val="auto"/>
          <w:sz w:val="28"/>
          <w:szCs w:val="28"/>
        </w:rPr>
        <w:t xml:space="preserve"> III-2 (11)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С. 69-74</w:t>
      </w:r>
      <w:r>
        <w:rPr>
          <w:rFonts w:eastAsia="Times New Roman"/>
          <w:color w:val="auto"/>
          <w:sz w:val="28"/>
          <w:szCs w:val="28"/>
        </w:rPr>
        <w:t>.</w:t>
      </w:r>
    </w:p>
    <w:p w:rsidR="003634E4" w:rsidRDefault="003634E4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634E4">
        <w:rPr>
          <w:rFonts w:eastAsia="Times New Roman"/>
          <w:bCs/>
          <w:color w:val="auto"/>
          <w:sz w:val="28"/>
          <w:szCs w:val="28"/>
        </w:rPr>
        <w:t>Чебанюк, Т.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3634E4">
        <w:rPr>
          <w:rFonts w:eastAsia="Times New Roman"/>
          <w:bCs/>
          <w:color w:val="auto"/>
          <w:sz w:val="28"/>
          <w:szCs w:val="28"/>
        </w:rPr>
        <w:t>А.</w:t>
      </w:r>
      <w:r w:rsidRPr="003634E4">
        <w:rPr>
          <w:rFonts w:eastAsia="Times New Roman"/>
          <w:color w:val="auto"/>
          <w:sz w:val="28"/>
          <w:szCs w:val="28"/>
        </w:rPr>
        <w:t xml:space="preserve"> Мечтатель-энтузиаст как антроп</w:t>
      </w:r>
      <w:r>
        <w:rPr>
          <w:rFonts w:eastAsia="Times New Roman"/>
          <w:color w:val="auto"/>
          <w:sz w:val="28"/>
          <w:szCs w:val="28"/>
        </w:rPr>
        <w:t xml:space="preserve">ологический тип / Т. А. Чебанюк </w:t>
      </w:r>
      <w:r w:rsidRPr="003634E4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634E4">
        <w:rPr>
          <w:rFonts w:eastAsia="Times New Roman"/>
          <w:color w:val="auto"/>
          <w:sz w:val="28"/>
          <w:szCs w:val="28"/>
        </w:rPr>
        <w:t>р</w:t>
      </w:r>
      <w:r w:rsidRPr="003634E4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634E4">
        <w:rPr>
          <w:rFonts w:eastAsia="Times New Roman"/>
          <w:color w:val="auto"/>
          <w:sz w:val="28"/>
          <w:szCs w:val="28"/>
        </w:rPr>
        <w:t>ь</w:t>
      </w:r>
      <w:r w:rsidRPr="003634E4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634E4">
        <w:rPr>
          <w:rFonts w:eastAsia="Times New Roman"/>
          <w:color w:val="auto"/>
          <w:sz w:val="28"/>
          <w:szCs w:val="28"/>
        </w:rPr>
        <w:t xml:space="preserve"> III-2 (11)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С.</w:t>
      </w:r>
      <w:r>
        <w:rPr>
          <w:rFonts w:eastAsia="Times New Roman"/>
          <w:color w:val="auto"/>
          <w:sz w:val="28"/>
          <w:szCs w:val="28"/>
        </w:rPr>
        <w:t xml:space="preserve"> 75-79.</w:t>
      </w:r>
    </w:p>
    <w:p w:rsidR="003634E4" w:rsidRDefault="003634E4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634E4">
        <w:rPr>
          <w:rFonts w:eastAsia="Times New Roman"/>
          <w:bCs/>
          <w:color w:val="auto"/>
          <w:sz w:val="28"/>
          <w:szCs w:val="28"/>
        </w:rPr>
        <w:t>Чечулин, А.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3634E4">
        <w:rPr>
          <w:rFonts w:eastAsia="Times New Roman"/>
          <w:bCs/>
          <w:color w:val="auto"/>
          <w:sz w:val="28"/>
          <w:szCs w:val="28"/>
        </w:rPr>
        <w:t>В.</w:t>
      </w:r>
      <w:r w:rsidRPr="003634E4">
        <w:rPr>
          <w:rFonts w:eastAsia="Times New Roman"/>
          <w:color w:val="auto"/>
          <w:sz w:val="28"/>
          <w:szCs w:val="28"/>
        </w:rPr>
        <w:t xml:space="preserve"> Территория как объект прикладного культурол</w:t>
      </w:r>
      <w:r w:rsidRPr="003634E4">
        <w:rPr>
          <w:rFonts w:eastAsia="Times New Roman"/>
          <w:color w:val="auto"/>
          <w:sz w:val="28"/>
          <w:szCs w:val="28"/>
        </w:rPr>
        <w:t>о</w:t>
      </w:r>
      <w:r w:rsidRPr="003634E4">
        <w:rPr>
          <w:rFonts w:eastAsia="Times New Roman"/>
          <w:color w:val="auto"/>
          <w:sz w:val="28"/>
          <w:szCs w:val="28"/>
        </w:rPr>
        <w:t>гического анализа / А. В. Чечулин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634E4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634E4">
        <w:rPr>
          <w:rFonts w:eastAsia="Times New Roman"/>
          <w:color w:val="auto"/>
          <w:sz w:val="28"/>
          <w:szCs w:val="28"/>
        </w:rPr>
        <w:t xml:space="preserve"> III-2 (11)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С.</w:t>
      </w:r>
      <w:r>
        <w:rPr>
          <w:rFonts w:eastAsia="Times New Roman"/>
          <w:color w:val="auto"/>
          <w:sz w:val="28"/>
          <w:szCs w:val="28"/>
        </w:rPr>
        <w:t xml:space="preserve"> 80-84.</w:t>
      </w:r>
    </w:p>
    <w:p w:rsidR="003634E4" w:rsidRDefault="003634E4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634E4">
        <w:rPr>
          <w:rFonts w:eastAsia="Times New Roman"/>
          <w:bCs/>
          <w:color w:val="auto"/>
          <w:sz w:val="28"/>
          <w:szCs w:val="28"/>
        </w:rPr>
        <w:t>Бондаренко, О.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3634E4">
        <w:rPr>
          <w:rFonts w:eastAsia="Times New Roman"/>
          <w:bCs/>
          <w:color w:val="auto"/>
          <w:sz w:val="28"/>
          <w:szCs w:val="28"/>
        </w:rPr>
        <w:t>В.</w:t>
      </w:r>
      <w:r w:rsidRPr="003634E4">
        <w:rPr>
          <w:rFonts w:eastAsia="Times New Roman"/>
          <w:color w:val="auto"/>
          <w:sz w:val="28"/>
          <w:szCs w:val="28"/>
        </w:rPr>
        <w:t xml:space="preserve"> Современные проблемы рынка труда в конте</w:t>
      </w:r>
      <w:r w:rsidRPr="003634E4">
        <w:rPr>
          <w:rFonts w:eastAsia="Times New Roman"/>
          <w:color w:val="auto"/>
          <w:sz w:val="28"/>
          <w:szCs w:val="28"/>
        </w:rPr>
        <w:t>к</w:t>
      </w:r>
      <w:r w:rsidRPr="003634E4">
        <w:rPr>
          <w:rFonts w:eastAsia="Times New Roman"/>
          <w:color w:val="auto"/>
          <w:sz w:val="28"/>
          <w:szCs w:val="28"/>
        </w:rPr>
        <w:t>сте демографического кризиса на примере Хабаровского края / О. В. Бо</w:t>
      </w:r>
      <w:r w:rsidRPr="003634E4">
        <w:rPr>
          <w:rFonts w:eastAsia="Times New Roman"/>
          <w:color w:val="auto"/>
          <w:sz w:val="28"/>
          <w:szCs w:val="28"/>
        </w:rPr>
        <w:t>н</w:t>
      </w:r>
      <w:r w:rsidRPr="003634E4">
        <w:rPr>
          <w:rFonts w:eastAsia="Times New Roman"/>
          <w:color w:val="auto"/>
          <w:sz w:val="28"/>
          <w:szCs w:val="28"/>
        </w:rPr>
        <w:t>даренко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634E4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634E4">
        <w:rPr>
          <w:rFonts w:eastAsia="Times New Roman"/>
          <w:color w:val="auto"/>
          <w:sz w:val="28"/>
          <w:szCs w:val="28"/>
        </w:rPr>
        <w:t xml:space="preserve"> III-2 (11)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С.</w:t>
      </w:r>
      <w:r>
        <w:rPr>
          <w:rFonts w:eastAsia="Times New Roman"/>
          <w:color w:val="auto"/>
          <w:sz w:val="28"/>
          <w:szCs w:val="28"/>
        </w:rPr>
        <w:t xml:space="preserve"> 85-90.</w:t>
      </w:r>
    </w:p>
    <w:p w:rsidR="003634E4" w:rsidRDefault="003634E4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634E4">
        <w:rPr>
          <w:rFonts w:eastAsia="Times New Roman"/>
          <w:bCs/>
          <w:color w:val="auto"/>
          <w:sz w:val="28"/>
          <w:szCs w:val="28"/>
        </w:rPr>
        <w:t>Бурдакова, Г.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3634E4">
        <w:rPr>
          <w:rFonts w:eastAsia="Times New Roman"/>
          <w:bCs/>
          <w:color w:val="auto"/>
          <w:sz w:val="28"/>
          <w:szCs w:val="28"/>
        </w:rPr>
        <w:t>И.</w:t>
      </w:r>
      <w:r w:rsidRPr="003634E4">
        <w:rPr>
          <w:rFonts w:eastAsia="Times New Roman"/>
          <w:color w:val="auto"/>
          <w:sz w:val="28"/>
          <w:szCs w:val="28"/>
        </w:rPr>
        <w:t xml:space="preserve"> Методика интегральной количественной оценки уровня благоприятности социально-экономических условий для реализ</w:t>
      </w:r>
      <w:r w:rsidRPr="003634E4">
        <w:rPr>
          <w:rFonts w:eastAsia="Times New Roman"/>
          <w:color w:val="auto"/>
          <w:sz w:val="28"/>
          <w:szCs w:val="28"/>
        </w:rPr>
        <w:t>а</w:t>
      </w:r>
      <w:r w:rsidRPr="003634E4">
        <w:rPr>
          <w:rFonts w:eastAsia="Times New Roman"/>
          <w:color w:val="auto"/>
          <w:sz w:val="28"/>
          <w:szCs w:val="28"/>
        </w:rPr>
        <w:t>ции стратегических направлений развития региона / Г. И. Бурдакова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634E4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634E4">
        <w:rPr>
          <w:rFonts w:eastAsia="Times New Roman"/>
          <w:color w:val="auto"/>
          <w:sz w:val="28"/>
          <w:szCs w:val="28"/>
        </w:rPr>
        <w:t>о</w:t>
      </w:r>
      <w:r w:rsidRPr="003634E4">
        <w:rPr>
          <w:rFonts w:eastAsia="Times New Roman"/>
          <w:color w:val="auto"/>
          <w:sz w:val="28"/>
          <w:szCs w:val="28"/>
        </w:rPr>
        <w:t>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634E4">
        <w:rPr>
          <w:rFonts w:eastAsia="Times New Roman"/>
          <w:color w:val="auto"/>
          <w:sz w:val="28"/>
          <w:szCs w:val="28"/>
        </w:rPr>
        <w:t xml:space="preserve"> III-2 (11)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С.</w:t>
      </w:r>
      <w:r>
        <w:rPr>
          <w:rFonts w:eastAsia="Times New Roman"/>
          <w:color w:val="auto"/>
          <w:sz w:val="28"/>
          <w:szCs w:val="28"/>
        </w:rPr>
        <w:t xml:space="preserve"> 91-94.</w:t>
      </w:r>
    </w:p>
    <w:p w:rsidR="003634E4" w:rsidRDefault="003634E4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634E4">
        <w:rPr>
          <w:rFonts w:eastAsia="Times New Roman"/>
          <w:bCs/>
          <w:color w:val="auto"/>
          <w:sz w:val="28"/>
          <w:szCs w:val="28"/>
        </w:rPr>
        <w:t>Бурдакова, Г.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3634E4">
        <w:rPr>
          <w:rFonts w:eastAsia="Times New Roman"/>
          <w:bCs/>
          <w:color w:val="auto"/>
          <w:sz w:val="28"/>
          <w:szCs w:val="28"/>
        </w:rPr>
        <w:t>И.</w:t>
      </w:r>
      <w:r w:rsidRPr="003634E4">
        <w:rPr>
          <w:rFonts w:eastAsia="Times New Roman"/>
          <w:color w:val="auto"/>
          <w:sz w:val="28"/>
          <w:szCs w:val="28"/>
        </w:rPr>
        <w:t xml:space="preserve"> Организационно-экономические модели, формы и механизмы развития территориальных образований инновационно-промышленной специализации / Г. И. Бурдакова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634E4">
        <w:rPr>
          <w:rFonts w:eastAsia="Times New Roman"/>
          <w:color w:val="auto"/>
          <w:sz w:val="28"/>
          <w:szCs w:val="28"/>
        </w:rPr>
        <w:t>// Учёные записки Ко</w:t>
      </w:r>
      <w:r w:rsidRPr="003634E4">
        <w:rPr>
          <w:rFonts w:eastAsia="Times New Roman"/>
          <w:color w:val="auto"/>
          <w:sz w:val="28"/>
          <w:szCs w:val="28"/>
        </w:rPr>
        <w:t>м</w:t>
      </w:r>
      <w:r w:rsidRPr="003634E4">
        <w:rPr>
          <w:rFonts w:eastAsia="Times New Roman"/>
          <w:color w:val="auto"/>
          <w:sz w:val="28"/>
          <w:szCs w:val="28"/>
        </w:rPr>
        <w:t>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634E4">
        <w:rPr>
          <w:rFonts w:eastAsia="Times New Roman"/>
          <w:color w:val="auto"/>
          <w:sz w:val="28"/>
          <w:szCs w:val="28"/>
        </w:rPr>
        <w:t xml:space="preserve"> III-2 (11)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С.</w:t>
      </w:r>
      <w:r>
        <w:rPr>
          <w:rFonts w:eastAsia="Times New Roman"/>
          <w:color w:val="auto"/>
          <w:sz w:val="28"/>
          <w:szCs w:val="28"/>
        </w:rPr>
        <w:t xml:space="preserve"> 95-98.</w:t>
      </w:r>
    </w:p>
    <w:p w:rsidR="003634E4" w:rsidRDefault="003634E4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634E4">
        <w:rPr>
          <w:rFonts w:eastAsia="Times New Roman"/>
          <w:bCs/>
          <w:color w:val="auto"/>
          <w:sz w:val="28"/>
          <w:szCs w:val="28"/>
        </w:rPr>
        <w:lastRenderedPageBreak/>
        <w:t>Несмачных, О.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3634E4">
        <w:rPr>
          <w:rFonts w:eastAsia="Times New Roman"/>
          <w:bCs/>
          <w:color w:val="auto"/>
          <w:sz w:val="28"/>
          <w:szCs w:val="28"/>
        </w:rPr>
        <w:t>В.</w:t>
      </w:r>
      <w:r w:rsidRPr="003634E4">
        <w:rPr>
          <w:rFonts w:eastAsia="Times New Roman"/>
          <w:color w:val="auto"/>
          <w:sz w:val="28"/>
          <w:szCs w:val="28"/>
        </w:rPr>
        <w:t xml:space="preserve"> Разработка концепции формирования и реал</w:t>
      </w:r>
      <w:r w:rsidRPr="003634E4">
        <w:rPr>
          <w:rFonts w:eastAsia="Times New Roman"/>
          <w:color w:val="auto"/>
          <w:sz w:val="28"/>
          <w:szCs w:val="28"/>
        </w:rPr>
        <w:t>и</w:t>
      </w:r>
      <w:r w:rsidRPr="003634E4">
        <w:rPr>
          <w:rFonts w:eastAsia="Times New Roman"/>
          <w:color w:val="auto"/>
          <w:sz w:val="28"/>
          <w:szCs w:val="28"/>
        </w:rPr>
        <w:t>зации финансовой стратегии экономического кластера / О. В. Несмачных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634E4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634E4">
        <w:rPr>
          <w:rFonts w:eastAsia="Times New Roman"/>
          <w:color w:val="auto"/>
          <w:sz w:val="28"/>
          <w:szCs w:val="28"/>
        </w:rPr>
        <w:t>о</w:t>
      </w:r>
      <w:r w:rsidRPr="003634E4">
        <w:rPr>
          <w:rFonts w:eastAsia="Times New Roman"/>
          <w:color w:val="auto"/>
          <w:sz w:val="28"/>
          <w:szCs w:val="28"/>
        </w:rPr>
        <w:t>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634E4">
        <w:rPr>
          <w:rFonts w:eastAsia="Times New Roman"/>
          <w:color w:val="auto"/>
          <w:sz w:val="28"/>
          <w:szCs w:val="28"/>
        </w:rPr>
        <w:t xml:space="preserve"> III-2 (11)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С.</w:t>
      </w:r>
      <w:r>
        <w:rPr>
          <w:rFonts w:eastAsia="Times New Roman"/>
          <w:color w:val="auto"/>
          <w:sz w:val="28"/>
          <w:szCs w:val="28"/>
        </w:rPr>
        <w:t xml:space="preserve"> 99-106.</w:t>
      </w:r>
    </w:p>
    <w:p w:rsidR="003634E4" w:rsidRDefault="003634E4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634E4">
        <w:rPr>
          <w:rFonts w:eastAsia="Times New Roman"/>
          <w:bCs/>
          <w:color w:val="auto"/>
          <w:sz w:val="28"/>
          <w:szCs w:val="28"/>
        </w:rPr>
        <w:t>Сарилова, О.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3634E4">
        <w:rPr>
          <w:rFonts w:eastAsia="Times New Roman"/>
          <w:bCs/>
          <w:color w:val="auto"/>
          <w:sz w:val="28"/>
          <w:szCs w:val="28"/>
        </w:rPr>
        <w:t>А.</w:t>
      </w:r>
      <w:r w:rsidRPr="003634E4">
        <w:rPr>
          <w:rFonts w:eastAsia="Times New Roman"/>
          <w:color w:val="auto"/>
          <w:sz w:val="28"/>
          <w:szCs w:val="28"/>
        </w:rPr>
        <w:t xml:space="preserve"> Факторная модель как метод оценки вклада н</w:t>
      </w:r>
      <w:r w:rsidRPr="003634E4">
        <w:rPr>
          <w:rFonts w:eastAsia="Times New Roman"/>
          <w:color w:val="auto"/>
          <w:sz w:val="28"/>
          <w:szCs w:val="28"/>
        </w:rPr>
        <w:t>е</w:t>
      </w:r>
      <w:r w:rsidRPr="003634E4">
        <w:rPr>
          <w:rFonts w:eastAsia="Times New Roman"/>
          <w:color w:val="auto"/>
          <w:sz w:val="28"/>
          <w:szCs w:val="28"/>
        </w:rPr>
        <w:t>материальных активов в стоимость организации / О. А. Сарилова, А. Л. Григорьева, Я. Ю. Григорьев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634E4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634E4">
        <w:rPr>
          <w:rFonts w:eastAsia="Times New Roman"/>
          <w:color w:val="auto"/>
          <w:sz w:val="28"/>
          <w:szCs w:val="28"/>
        </w:rPr>
        <w:t xml:space="preserve"> III-2 (11)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С.</w:t>
      </w:r>
      <w:r>
        <w:rPr>
          <w:rFonts w:eastAsia="Times New Roman"/>
          <w:color w:val="auto"/>
          <w:sz w:val="28"/>
          <w:szCs w:val="28"/>
        </w:rPr>
        <w:t xml:space="preserve"> 107-112.</w:t>
      </w:r>
    </w:p>
    <w:p w:rsidR="003634E4" w:rsidRDefault="003634E4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634E4">
        <w:rPr>
          <w:rFonts w:eastAsia="Times New Roman"/>
          <w:bCs/>
          <w:color w:val="auto"/>
          <w:sz w:val="28"/>
          <w:szCs w:val="28"/>
        </w:rPr>
        <w:t>Шевченко, Д.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3634E4">
        <w:rPr>
          <w:rFonts w:eastAsia="Times New Roman"/>
          <w:bCs/>
          <w:color w:val="auto"/>
          <w:sz w:val="28"/>
          <w:szCs w:val="28"/>
        </w:rPr>
        <w:t>К.</w:t>
      </w:r>
      <w:r w:rsidRPr="003634E4">
        <w:rPr>
          <w:rFonts w:eastAsia="Times New Roman"/>
          <w:color w:val="auto"/>
          <w:sz w:val="28"/>
          <w:szCs w:val="28"/>
        </w:rPr>
        <w:t xml:space="preserve"> Концептуальный подход к исследованию пр</w:t>
      </w:r>
      <w:r w:rsidRPr="003634E4">
        <w:rPr>
          <w:rFonts w:eastAsia="Times New Roman"/>
          <w:color w:val="auto"/>
          <w:sz w:val="28"/>
          <w:szCs w:val="28"/>
        </w:rPr>
        <w:t>о</w:t>
      </w:r>
      <w:r w:rsidRPr="003634E4">
        <w:rPr>
          <w:rFonts w:eastAsia="Times New Roman"/>
          <w:color w:val="auto"/>
          <w:sz w:val="28"/>
          <w:szCs w:val="28"/>
        </w:rPr>
        <w:t>блем повышения эффективности транспорта в условиях глобального кр</w:t>
      </w:r>
      <w:r w:rsidRPr="003634E4">
        <w:rPr>
          <w:rFonts w:eastAsia="Times New Roman"/>
          <w:color w:val="auto"/>
          <w:sz w:val="28"/>
          <w:szCs w:val="28"/>
        </w:rPr>
        <w:t>и</w:t>
      </w:r>
      <w:r w:rsidRPr="003634E4">
        <w:rPr>
          <w:rFonts w:eastAsia="Times New Roman"/>
          <w:color w:val="auto"/>
          <w:sz w:val="28"/>
          <w:szCs w:val="28"/>
        </w:rPr>
        <w:t>зиса / Д. К. Шевченко, А. С. Сергеев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634E4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634E4">
        <w:rPr>
          <w:rFonts w:eastAsia="Times New Roman"/>
          <w:color w:val="auto"/>
          <w:sz w:val="28"/>
          <w:szCs w:val="28"/>
        </w:rPr>
        <w:t xml:space="preserve"> III-2 (11)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С.</w:t>
      </w:r>
      <w:r>
        <w:rPr>
          <w:rFonts w:eastAsia="Times New Roman"/>
          <w:color w:val="auto"/>
          <w:sz w:val="28"/>
          <w:szCs w:val="28"/>
        </w:rPr>
        <w:t xml:space="preserve"> 113-117.</w:t>
      </w:r>
    </w:p>
    <w:p w:rsidR="003634E4" w:rsidRDefault="003634E4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634E4">
        <w:rPr>
          <w:rFonts w:eastAsia="Times New Roman"/>
          <w:bCs/>
          <w:color w:val="auto"/>
          <w:sz w:val="28"/>
          <w:szCs w:val="28"/>
        </w:rPr>
        <w:t>Брейтман, А.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3634E4">
        <w:rPr>
          <w:rFonts w:eastAsia="Times New Roman"/>
          <w:bCs/>
          <w:color w:val="auto"/>
          <w:sz w:val="28"/>
          <w:szCs w:val="28"/>
        </w:rPr>
        <w:t>С.</w:t>
      </w:r>
      <w:r w:rsidRPr="003634E4">
        <w:rPr>
          <w:rFonts w:eastAsia="Times New Roman"/>
          <w:color w:val="auto"/>
          <w:sz w:val="28"/>
          <w:szCs w:val="28"/>
        </w:rPr>
        <w:t xml:space="preserve"> Виртуальная реальность как социально-культурный феномен: pro at contra / А. С. Брейтман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634E4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634E4">
        <w:rPr>
          <w:rFonts w:eastAsia="Times New Roman"/>
          <w:color w:val="auto"/>
          <w:sz w:val="28"/>
          <w:szCs w:val="28"/>
        </w:rPr>
        <w:t xml:space="preserve"> III-2 (11)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С.</w:t>
      </w:r>
      <w:r>
        <w:rPr>
          <w:rFonts w:eastAsia="Times New Roman"/>
          <w:color w:val="auto"/>
          <w:sz w:val="28"/>
          <w:szCs w:val="28"/>
        </w:rPr>
        <w:t xml:space="preserve"> 118-119.</w:t>
      </w:r>
    </w:p>
    <w:p w:rsidR="003634E4" w:rsidRDefault="003634E4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634E4">
        <w:rPr>
          <w:rFonts w:eastAsia="Times New Roman"/>
          <w:bCs/>
          <w:color w:val="auto"/>
          <w:sz w:val="28"/>
          <w:szCs w:val="28"/>
        </w:rPr>
        <w:t>Шунейко, А.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3634E4">
        <w:rPr>
          <w:rFonts w:eastAsia="Times New Roman"/>
          <w:bCs/>
          <w:color w:val="auto"/>
          <w:sz w:val="28"/>
          <w:szCs w:val="28"/>
        </w:rPr>
        <w:t>А.</w:t>
      </w:r>
      <w:r w:rsidRPr="003634E4">
        <w:rPr>
          <w:rFonts w:eastAsia="Times New Roman"/>
          <w:color w:val="auto"/>
          <w:sz w:val="28"/>
          <w:szCs w:val="28"/>
        </w:rPr>
        <w:t xml:space="preserve"> Вир - вариант мира / А. А. Шунейко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634E4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</w:t>
      </w:r>
      <w:r w:rsidRPr="003634E4">
        <w:rPr>
          <w:rFonts w:eastAsia="Times New Roman"/>
          <w:color w:val="auto"/>
          <w:sz w:val="28"/>
          <w:szCs w:val="28"/>
        </w:rPr>
        <w:t>и</w:t>
      </w:r>
      <w:r w:rsidRPr="003634E4">
        <w:rPr>
          <w:rFonts w:eastAsia="Times New Roman"/>
          <w:color w:val="auto"/>
          <w:sz w:val="28"/>
          <w:szCs w:val="28"/>
        </w:rPr>
        <w:t>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Pr="003634E4">
        <w:rPr>
          <w:rFonts w:eastAsia="Times New Roman"/>
          <w:color w:val="auto"/>
          <w:sz w:val="28"/>
          <w:szCs w:val="28"/>
        </w:rPr>
        <w:t xml:space="preserve"> III-2 (11)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634E4">
        <w:rPr>
          <w:rFonts w:eastAsia="Times New Roman"/>
          <w:color w:val="auto"/>
          <w:sz w:val="28"/>
          <w:szCs w:val="28"/>
        </w:rPr>
        <w:t xml:space="preserve"> С.</w:t>
      </w:r>
      <w:r>
        <w:rPr>
          <w:rFonts w:eastAsia="Times New Roman"/>
          <w:color w:val="auto"/>
          <w:sz w:val="28"/>
          <w:szCs w:val="28"/>
        </w:rPr>
        <w:t xml:space="preserve"> 120-121.</w:t>
      </w:r>
    </w:p>
    <w:p w:rsidR="00DA3D9A" w:rsidRDefault="00DA3D9A" w:rsidP="00DA3D9A">
      <w:pPr>
        <w:pStyle w:val="a5"/>
        <w:spacing w:line="360" w:lineRule="auto"/>
        <w:ind w:left="709"/>
        <w:jc w:val="center"/>
        <w:rPr>
          <w:rFonts w:eastAsia="Times New Roman"/>
          <w:b/>
          <w:color w:val="auto"/>
          <w:sz w:val="28"/>
          <w:szCs w:val="28"/>
        </w:rPr>
      </w:pPr>
      <w:r w:rsidRPr="00DA3D9A">
        <w:rPr>
          <w:rFonts w:eastAsia="Times New Roman"/>
          <w:b/>
          <w:color w:val="auto"/>
          <w:sz w:val="28"/>
          <w:szCs w:val="28"/>
        </w:rPr>
        <w:t>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DA3D9A">
        <w:rPr>
          <w:rFonts w:eastAsia="Times New Roman"/>
          <w:b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DA3D9A">
        <w:rPr>
          <w:rFonts w:eastAsia="Times New Roman"/>
          <w:b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b/>
          <w:color w:val="auto"/>
          <w:sz w:val="28"/>
          <w:szCs w:val="28"/>
        </w:rPr>
        <w:t>№</w:t>
      </w:r>
      <w:r w:rsidR="003322C3">
        <w:rPr>
          <w:rFonts w:eastAsia="Times New Roman"/>
          <w:b/>
          <w:color w:val="auto"/>
          <w:sz w:val="28"/>
          <w:szCs w:val="28"/>
        </w:rPr>
        <w:t xml:space="preserve"> </w:t>
      </w:r>
      <w:r w:rsidRPr="00DA3D9A">
        <w:rPr>
          <w:rFonts w:eastAsia="Times New Roman"/>
          <w:b/>
          <w:color w:val="auto"/>
          <w:sz w:val="28"/>
          <w:szCs w:val="28"/>
        </w:rPr>
        <w:t>IV-1 (12)</w:t>
      </w:r>
      <w:r>
        <w:rPr>
          <w:rFonts w:eastAsia="Times New Roman"/>
          <w:b/>
          <w:color w:val="auto"/>
          <w:sz w:val="28"/>
          <w:szCs w:val="28"/>
        </w:rPr>
        <w:t>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Лозовский, И.</w:t>
      </w:r>
      <w:r w:rsidR="0067757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О математическом моделировании операций, выполняемых л</w:t>
      </w:r>
      <w:r w:rsidR="00786EC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гкими летательными аппаратами / И. В. Лозовский</w:t>
      </w:r>
      <w:r w:rsidR="0067757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</w:t>
      </w:r>
      <w:r w:rsidRPr="003B6D3B">
        <w:rPr>
          <w:rFonts w:eastAsia="Times New Roman"/>
          <w:color w:val="auto"/>
          <w:sz w:val="28"/>
          <w:szCs w:val="28"/>
        </w:rPr>
        <w:t>ё</w:t>
      </w:r>
      <w:r w:rsidRPr="003B6D3B">
        <w:rPr>
          <w:rFonts w:eastAsia="Times New Roman"/>
          <w:color w:val="auto"/>
          <w:sz w:val="28"/>
          <w:szCs w:val="28"/>
        </w:rPr>
        <w:lastRenderedPageBreak/>
        <w:t>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3322C3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IV-1 (12)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4-8.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Лейзерович, Г.</w:t>
      </w:r>
      <w:r w:rsidR="0067757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С.</w:t>
      </w:r>
      <w:r w:rsidRPr="003B6D3B">
        <w:rPr>
          <w:rFonts w:eastAsia="Times New Roman"/>
          <w:color w:val="auto"/>
          <w:sz w:val="28"/>
          <w:szCs w:val="28"/>
        </w:rPr>
        <w:t xml:space="preserve"> О взаимодействии форм изгибных колебаний тонких круговых цилиндрических оболочек с разными параметрами во</w:t>
      </w:r>
      <w:r w:rsidRPr="003B6D3B">
        <w:rPr>
          <w:rFonts w:eastAsia="Times New Roman"/>
          <w:color w:val="auto"/>
          <w:sz w:val="28"/>
          <w:szCs w:val="28"/>
        </w:rPr>
        <w:t>л</w:t>
      </w:r>
      <w:r w:rsidRPr="003B6D3B">
        <w:rPr>
          <w:rFonts w:eastAsia="Times New Roman"/>
          <w:color w:val="auto"/>
          <w:sz w:val="28"/>
          <w:szCs w:val="28"/>
        </w:rPr>
        <w:t>нообразования / Г. С. Лейзерович, В. С. Симонов</w:t>
      </w:r>
      <w:r w:rsidR="0020709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</w:t>
      </w:r>
      <w:r w:rsidRPr="003B6D3B">
        <w:rPr>
          <w:rFonts w:eastAsia="Times New Roman"/>
          <w:color w:val="auto"/>
          <w:sz w:val="28"/>
          <w:szCs w:val="28"/>
        </w:rPr>
        <w:t>м</w:t>
      </w:r>
      <w:r w:rsidRPr="003B6D3B">
        <w:rPr>
          <w:rFonts w:eastAsia="Times New Roman"/>
          <w:color w:val="auto"/>
          <w:sz w:val="28"/>
          <w:szCs w:val="28"/>
        </w:rPr>
        <w:t>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3322C3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IV-1 (12)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9-12.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Сериков, А.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Рекомендации для расч</w:t>
      </w:r>
      <w:r w:rsidR="00786EC7">
        <w:rPr>
          <w:rFonts w:eastAsia="Times New Roman"/>
          <w:color w:val="auto"/>
          <w:sz w:val="28"/>
          <w:szCs w:val="28"/>
        </w:rPr>
        <w:t>ета тре</w:t>
      </w:r>
      <w:r w:rsidRPr="003B6D3B">
        <w:rPr>
          <w:rFonts w:eastAsia="Times New Roman"/>
          <w:color w:val="auto"/>
          <w:sz w:val="28"/>
          <w:szCs w:val="28"/>
        </w:rPr>
        <w:t>хфазных трансфо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маторов с пространственной магнитной системой для установок электр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водонагрева / А. В. Сериков, В. И. Костюченко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3322C3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IV-1 (12)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13-22.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Алетдинов, Р.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Ф.</w:t>
      </w:r>
      <w:r w:rsidRPr="003B6D3B">
        <w:rPr>
          <w:rFonts w:eastAsia="Times New Roman"/>
          <w:color w:val="auto"/>
          <w:sz w:val="28"/>
          <w:szCs w:val="28"/>
        </w:rPr>
        <w:t xml:space="preserve"> Определение функциональных связей в дуал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но-инверсной электродинамике пут</w:t>
      </w:r>
      <w:r w:rsidR="00786EC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м сравнения размерностей / Р. Ф. Алетдинов, Т. А. Волкова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3322C3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IV-1 (12)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23-27.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Комаровский, Ю.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Ухудшение точности GPS-при</w:t>
      </w:r>
      <w:r w:rsidR="00786EC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мника вблизи высоких объектов / Ю. А. Комаровский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го-на-Амуре государственного технического университета. Науки о пр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3322C3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IV-1 (12)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28-35.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Котляров, В.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П.</w:t>
      </w:r>
      <w:r w:rsidRPr="003B6D3B">
        <w:rPr>
          <w:rFonts w:eastAsia="Times New Roman"/>
          <w:color w:val="auto"/>
          <w:sz w:val="28"/>
          <w:szCs w:val="28"/>
        </w:rPr>
        <w:t xml:space="preserve"> Исследование криптостойкости модификации шифра гаммирования по операции XOR при использовании континуальн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множества / В. П. Котляров, А. А. Воробьев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3322C3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IV-1 (12)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36-44.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Чье Ен Ун.</w:t>
      </w:r>
      <w:r w:rsidRPr="003B6D3B">
        <w:rPr>
          <w:rFonts w:eastAsia="Times New Roman"/>
          <w:color w:val="auto"/>
          <w:sz w:val="28"/>
          <w:szCs w:val="28"/>
        </w:rPr>
        <w:t xml:space="preserve"> Решение уравнений состояния в задачах схемотехн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 xml:space="preserve">ческого моделирования при произвольных воздействиях / Чье Ен Ун, А. Б. </w:t>
      </w:r>
      <w:r w:rsidRPr="003B6D3B">
        <w:rPr>
          <w:rFonts w:eastAsia="Times New Roman"/>
          <w:color w:val="auto"/>
          <w:sz w:val="28"/>
          <w:szCs w:val="28"/>
        </w:rPr>
        <w:lastRenderedPageBreak/>
        <w:t>Шеин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</w:t>
      </w:r>
      <w:r w:rsidRPr="003B6D3B">
        <w:rPr>
          <w:rFonts w:eastAsia="Times New Roman"/>
          <w:color w:val="auto"/>
          <w:sz w:val="28"/>
          <w:szCs w:val="28"/>
        </w:rPr>
        <w:t>х</w:t>
      </w:r>
      <w:r w:rsidRPr="003B6D3B">
        <w:rPr>
          <w:rFonts w:eastAsia="Times New Roman"/>
          <w:color w:val="auto"/>
          <w:sz w:val="28"/>
          <w:szCs w:val="28"/>
        </w:rPr>
        <w:t>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3322C3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IV-1 (12)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45-51.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Механизмы параллельной структуры в металлорежущих станках</w:t>
      </w:r>
      <w:r w:rsidRPr="003B6D3B">
        <w:rPr>
          <w:rFonts w:eastAsia="Times New Roman"/>
          <w:color w:val="auto"/>
          <w:sz w:val="28"/>
          <w:szCs w:val="28"/>
        </w:rPr>
        <w:t xml:space="preserve"> / Е. Б. Щелкунов, С. В. Виноградов, М. Е. Щелкунова, Е. В. Самар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</w:t>
      </w:r>
      <w:r w:rsidRPr="003B6D3B">
        <w:rPr>
          <w:rFonts w:eastAsia="Times New Roman"/>
          <w:color w:val="auto"/>
          <w:sz w:val="28"/>
          <w:szCs w:val="28"/>
        </w:rPr>
        <w:t>ё</w:t>
      </w:r>
      <w:r w:rsidRPr="003B6D3B">
        <w:rPr>
          <w:rFonts w:eastAsia="Times New Roman"/>
          <w:color w:val="auto"/>
          <w:sz w:val="28"/>
          <w:szCs w:val="28"/>
        </w:rPr>
        <w:t>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0C0573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IV-1 (12)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52-61.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Компьютерное моделирование процесса электроэрозионной прошивки отверстий</w:t>
      </w:r>
      <w:r w:rsidRPr="003B6D3B">
        <w:rPr>
          <w:rFonts w:eastAsia="Times New Roman"/>
          <w:color w:val="auto"/>
          <w:sz w:val="28"/>
          <w:szCs w:val="28"/>
        </w:rPr>
        <w:t xml:space="preserve"> / С. В. Биленко, М. Ю. Сарилов, Е. Н. Бурдасов, А. Э. Маслацова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0C0573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IV-1 (12)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62-69.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Бахматов, П.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Аналитическая оценка технологических проце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t>сов формирования неразъ</w:t>
      </w:r>
      <w:r w:rsidR="00786EC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мных соединений из конструкционных матери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лов / П. В. Бахматов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</w:t>
      </w:r>
      <w:r w:rsidRPr="003B6D3B">
        <w:rPr>
          <w:rFonts w:eastAsia="Times New Roman"/>
          <w:color w:val="auto"/>
          <w:sz w:val="28"/>
          <w:szCs w:val="28"/>
        </w:rPr>
        <w:t>у</w:t>
      </w:r>
      <w:r w:rsidRPr="003B6D3B">
        <w:rPr>
          <w:rFonts w:eastAsia="Times New Roman"/>
          <w:color w:val="auto"/>
          <w:sz w:val="28"/>
          <w:szCs w:val="28"/>
        </w:rPr>
        <w:t>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0C0573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IV-1 (12)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70-74.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Бахматов, П.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Влияние природы формирования поверхности стыкуемых кромок на механизм порообразования и свойства металла шва при сварке плавлением титановых сплавов / П. В. Бахматов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писки Комсомольского-на-Амуре государственного технического униве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0C0573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IV-1 (12)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75-81.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Создание и обеспечение функционирования базовой кафедры в</w:t>
      </w:r>
      <w:r w:rsidRPr="003B6D3B">
        <w:rPr>
          <w:rFonts w:eastAsia="Times New Roman"/>
          <w:bCs/>
          <w:color w:val="auto"/>
          <w:sz w:val="28"/>
          <w:szCs w:val="28"/>
        </w:rPr>
        <w:t>у</w:t>
      </w:r>
      <w:r w:rsidRPr="003B6D3B">
        <w:rPr>
          <w:rFonts w:eastAsia="Times New Roman"/>
          <w:bCs/>
          <w:color w:val="auto"/>
          <w:sz w:val="28"/>
          <w:szCs w:val="28"/>
        </w:rPr>
        <w:t>за на предприятии как один из факторов интенсификации технологических процессов</w:t>
      </w:r>
      <w:r w:rsidRPr="003B6D3B">
        <w:rPr>
          <w:rFonts w:eastAsia="Times New Roman"/>
          <w:color w:val="auto"/>
          <w:sz w:val="28"/>
          <w:szCs w:val="28"/>
        </w:rPr>
        <w:t xml:space="preserve"> / А. М. Кудельк</w:t>
      </w:r>
      <w:r w:rsidR="00B977E2" w:rsidRPr="003B6D3B">
        <w:rPr>
          <w:rFonts w:eastAsia="Times New Roman"/>
          <w:color w:val="auto"/>
          <w:sz w:val="28"/>
          <w:szCs w:val="28"/>
        </w:rPr>
        <w:t xml:space="preserve">о, Б. Н. Марьин, В. В. Лиманкин, С. Б. Марьин, </w:t>
      </w:r>
      <w:r w:rsidR="002E1F6F">
        <w:rPr>
          <w:rFonts w:eastAsia="Times New Roman"/>
          <w:color w:val="auto"/>
          <w:sz w:val="28"/>
          <w:szCs w:val="28"/>
        </w:rPr>
        <w:br/>
      </w:r>
      <w:r w:rsidR="00B977E2" w:rsidRPr="003B6D3B">
        <w:rPr>
          <w:rFonts w:eastAsia="Times New Roman"/>
          <w:color w:val="auto"/>
          <w:sz w:val="28"/>
          <w:szCs w:val="28"/>
        </w:rPr>
        <w:t xml:space="preserve">А. М. Шпилев, В. Н. Быченко, В. И. Шпорт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0C0573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IV-1 (12)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82-89.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Погорелова, А.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Движение тонкого тела под пластиной в жи</w:t>
      </w:r>
      <w:r w:rsidRPr="003B6D3B">
        <w:rPr>
          <w:rFonts w:eastAsia="Times New Roman"/>
          <w:color w:val="auto"/>
          <w:sz w:val="28"/>
          <w:szCs w:val="28"/>
        </w:rPr>
        <w:t>д</w:t>
      </w:r>
      <w:r w:rsidRPr="003B6D3B">
        <w:rPr>
          <w:rFonts w:eastAsia="Times New Roman"/>
          <w:color w:val="auto"/>
          <w:sz w:val="28"/>
          <w:szCs w:val="28"/>
        </w:rPr>
        <w:t>кости конечной глубины / А. В. Погорелова, В. М. Козин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t>ки Комсомольского-на-Амуре государственного технического университ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0C0573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IV-1 (12)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90-93.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Тарануха, Н.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Рекомендуемые критерии оценки неуравнов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шенности судовых малооборотных дизелей / Н. А. Тарануха, С. А. Худяков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0C0573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IV-1 (12)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94-99.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Алгоритм оценки опасности выбросов предприятия за "цикл жизни" и после закрытия</w:t>
      </w:r>
      <w:r w:rsidRPr="003B6D3B">
        <w:rPr>
          <w:rFonts w:eastAsia="Times New Roman"/>
          <w:color w:val="auto"/>
          <w:sz w:val="28"/>
          <w:szCs w:val="28"/>
        </w:rPr>
        <w:t xml:space="preserve"> / И. П. Степанова, Е. И. Гореликова, А. Н. Степ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нов, Ю. Г. Лещев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0C0573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IV-1 (12)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100-108.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Влияние обработки лазером на посевные качества семян и ур</w:t>
      </w:r>
      <w:r w:rsidRPr="003B6D3B">
        <w:rPr>
          <w:rFonts w:eastAsia="Times New Roman"/>
          <w:bCs/>
          <w:color w:val="auto"/>
          <w:sz w:val="28"/>
          <w:szCs w:val="28"/>
        </w:rPr>
        <w:t>о</w:t>
      </w:r>
      <w:r w:rsidRPr="003B6D3B">
        <w:rPr>
          <w:rFonts w:eastAsia="Times New Roman"/>
          <w:bCs/>
          <w:color w:val="auto"/>
          <w:sz w:val="28"/>
          <w:szCs w:val="28"/>
        </w:rPr>
        <w:t>жай томатов</w:t>
      </w:r>
      <w:r w:rsidRPr="003B6D3B">
        <w:rPr>
          <w:rFonts w:eastAsia="Times New Roman"/>
          <w:color w:val="auto"/>
          <w:sz w:val="28"/>
          <w:szCs w:val="28"/>
        </w:rPr>
        <w:t xml:space="preserve"> / Т. В. Баранова, В. И. Зайков, Н. И. Чернышев, Н. С. Аликина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0C0573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IV-1 (12)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109-112.</w:t>
      </w:r>
    </w:p>
    <w:p w:rsidR="00503C32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Итоги научно-практического семинара "Повышение эффективн</w:t>
      </w:r>
      <w:r w:rsidRPr="003B6D3B">
        <w:rPr>
          <w:rFonts w:eastAsia="Times New Roman"/>
          <w:bCs/>
          <w:color w:val="auto"/>
          <w:sz w:val="28"/>
          <w:szCs w:val="28"/>
        </w:rPr>
        <w:t>о</w:t>
      </w:r>
      <w:r w:rsidRPr="003B6D3B">
        <w:rPr>
          <w:rFonts w:eastAsia="Times New Roman"/>
          <w:bCs/>
          <w:color w:val="auto"/>
          <w:sz w:val="28"/>
          <w:szCs w:val="28"/>
        </w:rPr>
        <w:t>сти технологий штамповки и проектирование штамповой оснастки с пр</w:t>
      </w:r>
      <w:r w:rsidRPr="003B6D3B">
        <w:rPr>
          <w:rFonts w:eastAsia="Times New Roman"/>
          <w:bCs/>
          <w:color w:val="auto"/>
          <w:sz w:val="28"/>
          <w:szCs w:val="28"/>
        </w:rPr>
        <w:t>и</w:t>
      </w:r>
      <w:r w:rsidRPr="003B6D3B">
        <w:rPr>
          <w:rFonts w:eastAsia="Times New Roman"/>
          <w:bCs/>
          <w:color w:val="auto"/>
          <w:sz w:val="28"/>
          <w:szCs w:val="28"/>
        </w:rPr>
        <w:t>менением программы моделирования QFORM" (г. Арсеньев, 28 сентября 2012 г.)</w:t>
      </w:r>
      <w:r w:rsidRPr="003B6D3B">
        <w:rPr>
          <w:rFonts w:eastAsia="Times New Roman"/>
          <w:color w:val="auto"/>
          <w:sz w:val="28"/>
          <w:szCs w:val="28"/>
        </w:rPr>
        <w:t xml:space="preserve"> / Ю. А. Гладков, С. Б. Марьин, В. В. Куриный, Н. В. Прилуцкий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0C0573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IV-1 (12)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A3D9A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113-114.</w:t>
      </w:r>
    </w:p>
    <w:p w:rsidR="00DA3D9A" w:rsidRPr="00DA3D9A" w:rsidRDefault="00DA3D9A" w:rsidP="00DA3D9A">
      <w:pPr>
        <w:pStyle w:val="a5"/>
        <w:spacing w:line="360" w:lineRule="auto"/>
        <w:ind w:left="709"/>
        <w:jc w:val="center"/>
        <w:rPr>
          <w:rFonts w:eastAsia="Times New Roman"/>
          <w:b/>
          <w:color w:val="auto"/>
          <w:sz w:val="28"/>
          <w:szCs w:val="28"/>
        </w:rPr>
      </w:pPr>
      <w:r w:rsidRPr="00DA3D9A">
        <w:rPr>
          <w:rFonts w:eastAsia="Times New Roman"/>
          <w:b/>
          <w:color w:val="auto"/>
          <w:sz w:val="28"/>
          <w:szCs w:val="28"/>
        </w:rPr>
        <w:lastRenderedPageBreak/>
        <w:t>Учёные записки Комсомольского-на-Амуре государственного технического университета. Науки о человеке, обществе и кул</w:t>
      </w:r>
      <w:r w:rsidRPr="00DA3D9A">
        <w:rPr>
          <w:rFonts w:eastAsia="Times New Roman"/>
          <w:b/>
          <w:color w:val="auto"/>
          <w:sz w:val="28"/>
          <w:szCs w:val="28"/>
        </w:rPr>
        <w:t>ь</w:t>
      </w:r>
      <w:r w:rsidRPr="00DA3D9A">
        <w:rPr>
          <w:rFonts w:eastAsia="Times New Roman"/>
          <w:b/>
          <w:color w:val="auto"/>
          <w:sz w:val="28"/>
          <w:szCs w:val="28"/>
        </w:rPr>
        <w:t>туре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DA3D9A">
        <w:rPr>
          <w:rFonts w:eastAsia="Times New Roman"/>
          <w:b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DA3D9A">
        <w:rPr>
          <w:rFonts w:eastAsia="Times New Roman"/>
          <w:b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b/>
          <w:color w:val="auto"/>
          <w:sz w:val="28"/>
          <w:szCs w:val="28"/>
        </w:rPr>
        <w:t>№</w:t>
      </w:r>
      <w:r w:rsidR="000C0573">
        <w:rPr>
          <w:rFonts w:eastAsia="Times New Roman"/>
          <w:b/>
          <w:color w:val="auto"/>
          <w:sz w:val="28"/>
          <w:szCs w:val="28"/>
        </w:rPr>
        <w:t xml:space="preserve"> </w:t>
      </w:r>
      <w:r w:rsidRPr="00DA3D9A">
        <w:rPr>
          <w:rFonts w:eastAsia="Times New Roman"/>
          <w:b/>
          <w:color w:val="auto"/>
          <w:sz w:val="28"/>
          <w:szCs w:val="28"/>
        </w:rPr>
        <w:t>IV-2 (12).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Абабкова, Н.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Н.</w:t>
      </w:r>
      <w:r w:rsidRPr="003B6D3B">
        <w:rPr>
          <w:rFonts w:eastAsia="Times New Roman"/>
          <w:color w:val="auto"/>
          <w:sz w:val="28"/>
          <w:szCs w:val="28"/>
        </w:rPr>
        <w:t xml:space="preserve"> Театры юга Дальнего Востока на закате сове</w:t>
      </w:r>
      <w:r w:rsidRPr="003B6D3B">
        <w:rPr>
          <w:rFonts w:eastAsia="Times New Roman"/>
          <w:color w:val="auto"/>
          <w:sz w:val="28"/>
          <w:szCs w:val="28"/>
        </w:rPr>
        <w:t>т</w:t>
      </w:r>
      <w:r w:rsidRPr="003B6D3B">
        <w:rPr>
          <w:rFonts w:eastAsia="Times New Roman"/>
          <w:color w:val="auto"/>
          <w:sz w:val="28"/>
          <w:szCs w:val="28"/>
        </w:rPr>
        <w:t>ской эпохи / Н. Н. Абабкова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52CE4">
        <w:rPr>
          <w:rFonts w:eastAsia="Times New Roman"/>
          <w:color w:val="auto"/>
          <w:sz w:val="28"/>
          <w:szCs w:val="28"/>
        </w:rPr>
        <w:t>№</w:t>
      </w:r>
      <w:r w:rsidR="000C0573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IV-2 (12)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4-7.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Родригес, А.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М.</w:t>
      </w:r>
      <w:r w:rsidRPr="003B6D3B">
        <w:rPr>
          <w:rFonts w:eastAsia="Times New Roman"/>
          <w:color w:val="auto"/>
          <w:sz w:val="28"/>
          <w:szCs w:val="28"/>
        </w:rPr>
        <w:t xml:space="preserve"> Национализм и фундаментализм в Египте (пе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вая половина XX века): "Ассоциация братьев-мусульман" и е</w:t>
      </w:r>
      <w:r w:rsidR="00786EC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 xml:space="preserve"> основатель / А. М. Родригес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(12)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8-11.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Платонова, Н.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М.</w:t>
      </w:r>
      <w:r w:rsidRPr="003B6D3B">
        <w:rPr>
          <w:rFonts w:eastAsia="Times New Roman"/>
          <w:color w:val="auto"/>
          <w:sz w:val="28"/>
          <w:szCs w:val="28"/>
        </w:rPr>
        <w:t xml:space="preserve"> Государственная стратегия комплексного ра</w:t>
      </w:r>
      <w:r w:rsidRPr="003B6D3B">
        <w:rPr>
          <w:rFonts w:eastAsia="Times New Roman"/>
          <w:color w:val="auto"/>
          <w:sz w:val="28"/>
          <w:szCs w:val="28"/>
        </w:rPr>
        <w:t>з</w:t>
      </w:r>
      <w:r w:rsidRPr="003B6D3B">
        <w:rPr>
          <w:rFonts w:eastAsia="Times New Roman"/>
          <w:color w:val="auto"/>
          <w:sz w:val="28"/>
          <w:szCs w:val="28"/>
        </w:rPr>
        <w:t>вития Дальнего Востока РСФСР: экономическая теория и историческая практика (1965-1985 гг.) / Н. М. Платонова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ского-на-Амуре государственного технического университета. Науки о 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(12)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12-17.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Юрин, А.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Исторический путь развития гражданской обороны в России XX - начала XXI века / А. В. Юрин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ского-на-Амуре государственного технического университета. Науки о 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(12)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18-20.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Шунейко, А.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Членство России в АТЭС и человеческий капитал / А. А. Шунейко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(12)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21-22.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Бакалова, Д.</w:t>
      </w:r>
      <w:r w:rsidRPr="003B6D3B">
        <w:rPr>
          <w:rFonts w:eastAsia="Times New Roman"/>
          <w:color w:val="auto"/>
          <w:sz w:val="28"/>
          <w:szCs w:val="28"/>
        </w:rPr>
        <w:t xml:space="preserve"> Территориальный маркетинг в системе социального развития / Д. Бакалова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</w:t>
      </w:r>
      <w:r w:rsidRPr="003B6D3B">
        <w:rPr>
          <w:rFonts w:eastAsia="Times New Roman"/>
          <w:color w:val="auto"/>
          <w:sz w:val="28"/>
          <w:szCs w:val="28"/>
        </w:rPr>
        <w:t>у</w:t>
      </w:r>
      <w:r w:rsidRPr="003B6D3B">
        <w:rPr>
          <w:rFonts w:eastAsia="Times New Roman"/>
          <w:color w:val="auto"/>
          <w:sz w:val="28"/>
          <w:szCs w:val="28"/>
        </w:rPr>
        <w:lastRenderedPageBreak/>
        <w:t>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(12)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23-26.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Докучаев, И.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Сетевая культура как исторический тип / И. И. Докучаев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(12)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27-33.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Махлина, С.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Т.</w:t>
      </w:r>
      <w:r w:rsidRPr="003B6D3B">
        <w:rPr>
          <w:rFonts w:eastAsia="Times New Roman"/>
          <w:color w:val="auto"/>
          <w:sz w:val="28"/>
          <w:szCs w:val="28"/>
        </w:rPr>
        <w:t xml:space="preserve"> Американское жилище. Особенности интерьера / </w:t>
      </w:r>
      <w:r w:rsidR="002E1F6F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Т. Махлина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(12)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34-40.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Меделян, Е.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Роль межкультурной коммуникации в формир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вании экологической культуры личности / Е. В. Меделян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t>ки Комсомольского-на-Амуре государственного технического университ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(12)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9A0DDD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41-47.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Филипова, А.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Г.</w:t>
      </w:r>
      <w:r w:rsidRPr="003B6D3B">
        <w:rPr>
          <w:rFonts w:eastAsia="Times New Roman"/>
          <w:color w:val="auto"/>
          <w:sz w:val="28"/>
          <w:szCs w:val="28"/>
        </w:rPr>
        <w:t xml:space="preserve"> Институт социальной поддержки в системе 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циальной защиты детства / А. Г. Филипова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ского-на-Амуре государственного технического университета. Науки о 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(12)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48-55.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Клейменова, В.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Ю.</w:t>
      </w:r>
      <w:r w:rsidRPr="003B6D3B">
        <w:rPr>
          <w:rFonts w:eastAsia="Times New Roman"/>
          <w:color w:val="auto"/>
          <w:sz w:val="28"/>
          <w:szCs w:val="28"/>
        </w:rPr>
        <w:t xml:space="preserve"> Фикциональный мир волшебной литерату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ной сказки как возможный мир / В. Ю. Клейменова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(12)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56-60.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Крайник, Л.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Лингвокультурные аспекты непрямой коммун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кации (на примере Understatement в английском языке</w:t>
      </w:r>
      <w:r w:rsidR="00545C48">
        <w:rPr>
          <w:rFonts w:eastAsia="Times New Roman"/>
          <w:color w:val="auto"/>
          <w:sz w:val="28"/>
          <w:szCs w:val="28"/>
        </w:rPr>
        <w:t>)</w:t>
      </w:r>
      <w:r w:rsidRPr="003B6D3B">
        <w:rPr>
          <w:rFonts w:eastAsia="Times New Roman"/>
          <w:color w:val="auto"/>
          <w:sz w:val="28"/>
          <w:szCs w:val="28"/>
        </w:rPr>
        <w:t xml:space="preserve"> / Л. В. Крайник, </w:t>
      </w:r>
      <w:r w:rsidR="00DA3D9A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М. Н. Рассоха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</w:t>
      </w:r>
      <w:r w:rsidRPr="003B6D3B">
        <w:rPr>
          <w:rFonts w:eastAsia="Times New Roman"/>
          <w:color w:val="auto"/>
          <w:sz w:val="28"/>
          <w:szCs w:val="28"/>
        </w:rPr>
        <w:t>н</w:t>
      </w:r>
      <w:r w:rsidRPr="003B6D3B">
        <w:rPr>
          <w:rFonts w:eastAsia="Times New Roman"/>
          <w:color w:val="auto"/>
          <w:sz w:val="28"/>
          <w:szCs w:val="28"/>
        </w:rPr>
        <w:t>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(12)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61-67.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Малышева, Н.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Экспериментальные исследования фразеолог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ческих единиц / Н. В. Малышева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(12)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68-72.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Бухаров, Д.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Н.</w:t>
      </w:r>
      <w:r w:rsidRPr="003B6D3B">
        <w:rPr>
          <w:rFonts w:eastAsia="Times New Roman"/>
          <w:color w:val="auto"/>
          <w:sz w:val="28"/>
          <w:szCs w:val="28"/>
        </w:rPr>
        <w:t xml:space="preserve"> Психологический потенциал как приоритетная ценность и е</w:t>
      </w:r>
      <w:r w:rsidR="00786EC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 xml:space="preserve"> влияние на идентичность человека / Д. Н. Бухаров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(12)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73-78.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Иконников, А.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Обучение творческой композиции студентов вузов: философский аспект / А. И. Иконников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(12)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79-87.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Нигай, Е.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Теоретико-методологические основы исследования отношений, опосредующих формирование и удовлетворение потребностей индивида и работодателя в на</w:t>
      </w:r>
      <w:r w:rsidR="00786EC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мном труде / Е. А. Нигай, Т. С. Бойко, М. И. Разумовская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</w:t>
      </w:r>
      <w:r w:rsidRPr="003B6D3B">
        <w:rPr>
          <w:rFonts w:eastAsia="Times New Roman"/>
          <w:color w:val="auto"/>
          <w:sz w:val="28"/>
          <w:szCs w:val="28"/>
        </w:rPr>
        <w:t>н</w:t>
      </w:r>
      <w:r w:rsidRPr="003B6D3B">
        <w:rPr>
          <w:rFonts w:eastAsia="Times New Roman"/>
          <w:color w:val="auto"/>
          <w:sz w:val="28"/>
          <w:szCs w:val="28"/>
        </w:rPr>
        <w:t>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(12)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88-92.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Кудрякова, Н.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Инвестиции в профессиональную подготовку как фактор снижения миграционного оттока населения / Н. В. Кудрякова, О. С. Олиферова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(12)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93-97.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Яковлева, Т.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Управление миграционным процессом с испол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зованием корреляционно-регрессионного анализа / Т. А. Яковлева</w:t>
      </w:r>
      <w:r w:rsidR="00DA3D9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</w:t>
      </w:r>
      <w:r w:rsidRPr="003B6D3B">
        <w:rPr>
          <w:rFonts w:eastAsia="Times New Roman"/>
          <w:color w:val="auto"/>
          <w:sz w:val="28"/>
          <w:szCs w:val="28"/>
        </w:rPr>
        <w:t>ё</w:t>
      </w:r>
      <w:r w:rsidRPr="003B6D3B">
        <w:rPr>
          <w:rFonts w:eastAsia="Times New Roman"/>
          <w:color w:val="auto"/>
          <w:sz w:val="28"/>
          <w:szCs w:val="28"/>
        </w:rPr>
        <w:t xml:space="preserve">ные записки Комсомольского-на-Амуре государственного технического </w:t>
      </w:r>
      <w:r w:rsidRPr="003B6D3B">
        <w:rPr>
          <w:rFonts w:eastAsia="Times New Roman"/>
          <w:color w:val="auto"/>
          <w:sz w:val="28"/>
          <w:szCs w:val="28"/>
        </w:rPr>
        <w:lastRenderedPageBreak/>
        <w:t>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(12)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98-102.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Королева, О.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Анализ эффективности деятельности структур предпринимательского типа на основе процессно-ориентированного по</w:t>
      </w:r>
      <w:r w:rsidRPr="003B6D3B">
        <w:rPr>
          <w:rFonts w:eastAsia="Times New Roman"/>
          <w:color w:val="auto"/>
          <w:sz w:val="28"/>
          <w:szCs w:val="28"/>
        </w:rPr>
        <w:t>д</w:t>
      </w:r>
      <w:r w:rsidRPr="003B6D3B">
        <w:rPr>
          <w:rFonts w:eastAsia="Times New Roman"/>
          <w:color w:val="auto"/>
          <w:sz w:val="28"/>
          <w:szCs w:val="28"/>
        </w:rPr>
        <w:t>хода / О. В. Королева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</w:t>
      </w:r>
      <w:r w:rsidRPr="003B6D3B">
        <w:rPr>
          <w:rFonts w:eastAsia="Times New Roman"/>
          <w:color w:val="auto"/>
          <w:sz w:val="28"/>
          <w:szCs w:val="28"/>
        </w:rPr>
        <w:t>у</w:t>
      </w:r>
      <w:r w:rsidRPr="003B6D3B">
        <w:rPr>
          <w:rFonts w:eastAsia="Times New Roman"/>
          <w:color w:val="auto"/>
          <w:sz w:val="28"/>
          <w:szCs w:val="28"/>
        </w:rPr>
        <w:t>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(12)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103-107.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Несмачных, О.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Принципы управления проектами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ственно-частного партн</w:t>
      </w:r>
      <w:r w:rsidR="00786EC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рства в международной экономике / О. В. Н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смачных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(12)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108-110.</w:t>
      </w:r>
    </w:p>
    <w:p w:rsidR="00503C32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Докучаев, И.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Отчет о проведении международной научно-практической конференции "Когнитивная целостность человека" / И. И. Докучаев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2012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(12)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111-114.</w:t>
      </w:r>
    </w:p>
    <w:p w:rsidR="00DA3D9A" w:rsidRDefault="00DA3D9A" w:rsidP="00DA3D9A">
      <w:pPr>
        <w:pStyle w:val="a5"/>
        <w:spacing w:line="360" w:lineRule="auto"/>
        <w:ind w:left="709"/>
        <w:jc w:val="center"/>
        <w:rPr>
          <w:rFonts w:eastAsia="Times New Roman"/>
          <w:b/>
          <w:color w:val="auto"/>
          <w:sz w:val="28"/>
          <w:szCs w:val="28"/>
        </w:rPr>
      </w:pPr>
      <w:r w:rsidRPr="00DA3D9A">
        <w:rPr>
          <w:rFonts w:eastAsia="Times New Roman"/>
          <w:b/>
          <w:color w:val="auto"/>
          <w:sz w:val="28"/>
          <w:szCs w:val="28"/>
        </w:rPr>
        <w:t>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DA3D9A">
        <w:rPr>
          <w:rFonts w:eastAsia="Times New Roman"/>
          <w:b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DA3D9A">
        <w:rPr>
          <w:rFonts w:eastAsia="Times New Roman"/>
          <w:b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b/>
          <w:color w:val="auto"/>
          <w:sz w:val="28"/>
          <w:szCs w:val="28"/>
        </w:rPr>
        <w:t>№ I-1</w:t>
      </w:r>
      <w:r w:rsidRPr="00DA3D9A">
        <w:rPr>
          <w:rFonts w:eastAsia="Times New Roman"/>
          <w:b/>
          <w:color w:val="auto"/>
          <w:sz w:val="28"/>
          <w:szCs w:val="28"/>
        </w:rPr>
        <w:t xml:space="preserve"> (13).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Феоктистов, С.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Определение геометрических параметров те</w:t>
      </w:r>
      <w:r w:rsidRPr="003B6D3B">
        <w:rPr>
          <w:rFonts w:eastAsia="Times New Roman"/>
          <w:color w:val="auto"/>
          <w:sz w:val="28"/>
          <w:szCs w:val="28"/>
        </w:rPr>
        <w:t>х</w:t>
      </w:r>
      <w:r w:rsidRPr="003B6D3B">
        <w:rPr>
          <w:rFonts w:eastAsia="Times New Roman"/>
          <w:color w:val="auto"/>
          <w:sz w:val="28"/>
          <w:szCs w:val="28"/>
        </w:rPr>
        <w:t>нологического процесса получения деталей летательных аппаратов из прессованных профилей методом изгиба с последующим фрезерованием / С. И. Феоктистов, С. В. Белых, М. М. Погарцева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I-1</w:t>
      </w:r>
      <w:r w:rsidRPr="003B6D3B">
        <w:rPr>
          <w:rFonts w:eastAsia="Times New Roman"/>
          <w:color w:val="auto"/>
          <w:sz w:val="28"/>
          <w:szCs w:val="28"/>
        </w:rPr>
        <w:t xml:space="preserve"> (13)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4-11.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Петухов, А.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М.</w:t>
      </w:r>
      <w:r w:rsidRPr="003B6D3B">
        <w:rPr>
          <w:rFonts w:eastAsia="Times New Roman"/>
          <w:color w:val="auto"/>
          <w:sz w:val="28"/>
          <w:szCs w:val="28"/>
        </w:rPr>
        <w:t xml:space="preserve"> Особенности формирования магнитного поля воздушного зазора ЭДС фаз совмещенного электромашинного генератора / </w:t>
      </w:r>
      <w:r w:rsidRPr="003B6D3B">
        <w:rPr>
          <w:rFonts w:eastAsia="Times New Roman"/>
          <w:color w:val="auto"/>
          <w:sz w:val="28"/>
          <w:szCs w:val="28"/>
        </w:rPr>
        <w:lastRenderedPageBreak/>
        <w:t>А. М. Петухов, В. М. Кузьмин, И. Н. Дубровский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</w:t>
      </w:r>
      <w:r w:rsidRPr="003B6D3B">
        <w:rPr>
          <w:rFonts w:eastAsia="Times New Roman"/>
          <w:color w:val="auto"/>
          <w:sz w:val="28"/>
          <w:szCs w:val="28"/>
        </w:rPr>
        <w:t>м</w:t>
      </w:r>
      <w:r w:rsidRPr="003B6D3B">
        <w:rPr>
          <w:rFonts w:eastAsia="Times New Roman"/>
          <w:color w:val="auto"/>
          <w:sz w:val="28"/>
          <w:szCs w:val="28"/>
        </w:rPr>
        <w:t>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I-1</w:t>
      </w:r>
      <w:r w:rsidRPr="003B6D3B">
        <w:rPr>
          <w:rFonts w:eastAsia="Times New Roman"/>
          <w:color w:val="auto"/>
          <w:sz w:val="28"/>
          <w:szCs w:val="28"/>
        </w:rPr>
        <w:t xml:space="preserve"> (13)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12-17.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Голоколос, Д.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Оценка влияния экранирующих элементов на характеристики герметичных электромеханических преобразователей / </w:t>
      </w:r>
      <w:r w:rsidR="00DA3D9A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Д. А. Голоколос, Г. М. Гринфельд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I-1</w:t>
      </w:r>
      <w:r w:rsidRPr="003B6D3B">
        <w:rPr>
          <w:rFonts w:eastAsia="Times New Roman"/>
          <w:color w:val="auto"/>
          <w:sz w:val="28"/>
          <w:szCs w:val="28"/>
        </w:rPr>
        <w:t xml:space="preserve"> (13)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18-25.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Амосов, О.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С.</w:t>
      </w:r>
      <w:r w:rsidRPr="003B6D3B">
        <w:rPr>
          <w:rFonts w:eastAsia="Times New Roman"/>
          <w:color w:val="auto"/>
          <w:sz w:val="28"/>
          <w:szCs w:val="28"/>
        </w:rPr>
        <w:t xml:space="preserve"> Опыт исследования, разработки, внедрения и пе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спективы развития интеллектуальной управляемой энергосберегающей с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стемы освещения университета / О. С. Амосов, М. Е. Елисеев, А. С. Тих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нов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</w:t>
      </w:r>
      <w:r w:rsidRPr="003B6D3B">
        <w:rPr>
          <w:rFonts w:eastAsia="Times New Roman"/>
          <w:color w:val="auto"/>
          <w:sz w:val="28"/>
          <w:szCs w:val="28"/>
        </w:rPr>
        <w:t>х</w:t>
      </w:r>
      <w:r w:rsidRPr="003B6D3B">
        <w:rPr>
          <w:rFonts w:eastAsia="Times New Roman"/>
          <w:color w:val="auto"/>
          <w:sz w:val="28"/>
          <w:szCs w:val="28"/>
        </w:rPr>
        <w:t>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I-1</w:t>
      </w:r>
      <w:r w:rsidRPr="003B6D3B">
        <w:rPr>
          <w:rFonts w:eastAsia="Times New Roman"/>
          <w:color w:val="auto"/>
          <w:sz w:val="28"/>
          <w:szCs w:val="28"/>
        </w:rPr>
        <w:t xml:space="preserve"> (13)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26-36.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Жеребко, К.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Применение электромеханических аналогий для расч</w:t>
      </w:r>
      <w:r w:rsidR="00E017B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та шарнирных стержневых систем с большими перемещениями узлов / К. В. Жеребко, М. Р. Петров, А. Н. Петрова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I-1</w:t>
      </w:r>
      <w:r w:rsidRPr="003B6D3B">
        <w:rPr>
          <w:rFonts w:eastAsia="Times New Roman"/>
          <w:color w:val="auto"/>
          <w:sz w:val="28"/>
          <w:szCs w:val="28"/>
        </w:rPr>
        <w:t xml:space="preserve"> (13)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37-41.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Егорова, Ю.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Г.</w:t>
      </w:r>
      <w:r w:rsidRPr="003B6D3B">
        <w:rPr>
          <w:rFonts w:eastAsia="Times New Roman"/>
          <w:color w:val="auto"/>
          <w:sz w:val="28"/>
          <w:szCs w:val="28"/>
        </w:rPr>
        <w:t xml:space="preserve"> Моделирование пластического состояния в задаче о волочении полосы / Ю. Г. Егорова, В. А. Егоров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</w:t>
      </w:r>
      <w:r w:rsidRPr="003B6D3B">
        <w:rPr>
          <w:rFonts w:eastAsia="Times New Roman"/>
          <w:color w:val="auto"/>
          <w:sz w:val="28"/>
          <w:szCs w:val="28"/>
        </w:rPr>
        <w:t>м</w:t>
      </w:r>
      <w:r w:rsidRPr="003B6D3B">
        <w:rPr>
          <w:rFonts w:eastAsia="Times New Roman"/>
          <w:color w:val="auto"/>
          <w:sz w:val="28"/>
          <w:szCs w:val="28"/>
        </w:rPr>
        <w:t>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I-1</w:t>
      </w:r>
      <w:r w:rsidRPr="003B6D3B">
        <w:rPr>
          <w:rFonts w:eastAsia="Times New Roman"/>
          <w:color w:val="auto"/>
          <w:sz w:val="28"/>
          <w:szCs w:val="28"/>
        </w:rPr>
        <w:t xml:space="preserve"> (13)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42-50.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Схемы нагружения и методики оценки физико-механических х</w:t>
      </w:r>
      <w:r w:rsidRPr="003B6D3B">
        <w:rPr>
          <w:rFonts w:eastAsia="Times New Roman"/>
          <w:bCs/>
          <w:color w:val="auto"/>
          <w:sz w:val="28"/>
          <w:szCs w:val="28"/>
        </w:rPr>
        <w:t>а</w:t>
      </w:r>
      <w:r w:rsidRPr="003B6D3B">
        <w:rPr>
          <w:rFonts w:eastAsia="Times New Roman"/>
          <w:bCs/>
          <w:color w:val="auto"/>
          <w:sz w:val="28"/>
          <w:szCs w:val="28"/>
        </w:rPr>
        <w:t>рактеристик и эксплуатационных свойств инструментальных материалов</w:t>
      </w:r>
      <w:r w:rsidRPr="003B6D3B">
        <w:rPr>
          <w:rFonts w:eastAsia="Times New Roman"/>
          <w:color w:val="auto"/>
          <w:sz w:val="28"/>
          <w:szCs w:val="28"/>
        </w:rPr>
        <w:t xml:space="preserve"> / </w:t>
      </w:r>
      <w:r w:rsidR="002E1F6F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Б. Я. Мокрицкий, В. В. Петров, В. В. Высоцкий, А. В. Артеменко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I-1</w:t>
      </w:r>
      <w:r w:rsidRPr="003B6D3B">
        <w:rPr>
          <w:rFonts w:eastAsia="Times New Roman"/>
          <w:color w:val="auto"/>
          <w:sz w:val="28"/>
          <w:szCs w:val="28"/>
        </w:rPr>
        <w:t xml:space="preserve"> (13)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51-59.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Шишкин, С.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Б.</w:t>
      </w:r>
      <w:r w:rsidRPr="003B6D3B">
        <w:rPr>
          <w:rFonts w:eastAsia="Times New Roman"/>
          <w:color w:val="auto"/>
          <w:sz w:val="28"/>
          <w:szCs w:val="28"/>
        </w:rPr>
        <w:t xml:space="preserve"> Систематическая погрешность углоизмерительн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оборудования / С. Б. Шишкин, Б. В. Шишкин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I-1</w:t>
      </w:r>
      <w:r w:rsidRPr="003B6D3B">
        <w:rPr>
          <w:rFonts w:eastAsia="Times New Roman"/>
          <w:color w:val="auto"/>
          <w:sz w:val="28"/>
          <w:szCs w:val="28"/>
        </w:rPr>
        <w:t xml:space="preserve"> (13)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60-63.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Петров, Ю.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АРМ структурного синтеза рычажных механизмов на основе замкнутых контуров / Ю. А. Петров, В. А. Тихомиров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I-1</w:t>
      </w:r>
      <w:r w:rsidRPr="003B6D3B">
        <w:rPr>
          <w:rFonts w:eastAsia="Times New Roman"/>
          <w:color w:val="auto"/>
          <w:sz w:val="28"/>
          <w:szCs w:val="28"/>
        </w:rPr>
        <w:t xml:space="preserve"> (13)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64-72.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Исследования возможности дообогащения золотосодержащего концентрата</w:t>
      </w:r>
      <w:r w:rsidRPr="003B6D3B">
        <w:rPr>
          <w:rFonts w:eastAsia="Times New Roman"/>
          <w:color w:val="auto"/>
          <w:sz w:val="28"/>
          <w:szCs w:val="28"/>
        </w:rPr>
        <w:t xml:space="preserve"> / А. И. Евстигнеев, А. И. Сидоров, Н. В. Бердников, Н. С. 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новалова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I-1</w:t>
      </w:r>
      <w:r w:rsidRPr="003B6D3B">
        <w:rPr>
          <w:rFonts w:eastAsia="Times New Roman"/>
          <w:color w:val="auto"/>
          <w:sz w:val="28"/>
          <w:szCs w:val="28"/>
        </w:rPr>
        <w:t xml:space="preserve"> (13)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73-77.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Черномас, В.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Способ контроля размеров удаляемых моделей / </w:t>
      </w:r>
      <w:r w:rsidR="002E1F6F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В. В. Черномас, А. И. Евстигнеев, Н. А. Богданова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</w:t>
      </w:r>
      <w:r w:rsidRPr="003B6D3B">
        <w:rPr>
          <w:rFonts w:eastAsia="Times New Roman"/>
          <w:color w:val="auto"/>
          <w:sz w:val="28"/>
          <w:szCs w:val="28"/>
        </w:rPr>
        <w:t>м</w:t>
      </w:r>
      <w:r w:rsidRPr="003B6D3B">
        <w:rPr>
          <w:rFonts w:eastAsia="Times New Roman"/>
          <w:color w:val="auto"/>
          <w:sz w:val="28"/>
          <w:szCs w:val="28"/>
        </w:rPr>
        <w:t>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I-1</w:t>
      </w:r>
      <w:r w:rsidRPr="003B6D3B">
        <w:rPr>
          <w:rFonts w:eastAsia="Times New Roman"/>
          <w:color w:val="auto"/>
          <w:sz w:val="28"/>
          <w:szCs w:val="28"/>
        </w:rPr>
        <w:t xml:space="preserve"> (13)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78-84.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Сравнительный анализ определения однородности химического состава образцов, отлитых в кокиль "рожковой" и "гребешковой" форм сплава АМ4,5Кд</w:t>
      </w:r>
      <w:r w:rsidRPr="003B6D3B">
        <w:rPr>
          <w:rFonts w:eastAsia="Times New Roman"/>
          <w:color w:val="auto"/>
          <w:sz w:val="28"/>
          <w:szCs w:val="28"/>
        </w:rPr>
        <w:t xml:space="preserve"> / В. И. Якимов, Г.</w:t>
      </w:r>
      <w:r w:rsidR="00B977E2" w:rsidRPr="003B6D3B">
        <w:rPr>
          <w:rFonts w:eastAsia="Times New Roman"/>
          <w:color w:val="auto"/>
          <w:sz w:val="28"/>
          <w:szCs w:val="28"/>
        </w:rPr>
        <w:t xml:space="preserve"> Е. Паниван, В. И. Муравьев, Е. В. Зах</w:t>
      </w:r>
      <w:r w:rsidR="00B977E2" w:rsidRPr="003B6D3B">
        <w:rPr>
          <w:rFonts w:eastAsia="Times New Roman"/>
          <w:color w:val="auto"/>
          <w:sz w:val="28"/>
          <w:szCs w:val="28"/>
        </w:rPr>
        <w:t>а</w:t>
      </w:r>
      <w:r w:rsidR="00B977E2" w:rsidRPr="003B6D3B">
        <w:rPr>
          <w:rFonts w:eastAsia="Times New Roman"/>
          <w:color w:val="auto"/>
          <w:sz w:val="28"/>
          <w:szCs w:val="28"/>
        </w:rPr>
        <w:t xml:space="preserve">рова, В. В. Куриный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</w:t>
      </w:r>
      <w:r w:rsidRPr="003B6D3B">
        <w:rPr>
          <w:rFonts w:eastAsia="Times New Roman"/>
          <w:color w:val="auto"/>
          <w:sz w:val="28"/>
          <w:szCs w:val="28"/>
        </w:rPr>
        <w:t>у</w:t>
      </w:r>
      <w:r w:rsidRPr="003B6D3B">
        <w:rPr>
          <w:rFonts w:eastAsia="Times New Roman"/>
          <w:color w:val="auto"/>
          <w:sz w:val="28"/>
          <w:szCs w:val="28"/>
        </w:rPr>
        <w:t>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I-1</w:t>
      </w:r>
      <w:r w:rsidRPr="003B6D3B">
        <w:rPr>
          <w:rFonts w:eastAsia="Times New Roman"/>
          <w:color w:val="auto"/>
          <w:sz w:val="28"/>
          <w:szCs w:val="28"/>
        </w:rPr>
        <w:t xml:space="preserve"> (13)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85-89.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Тарануха, Н.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Уч</w:t>
      </w:r>
      <w:r w:rsidR="00E017B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т фланцевых соединений судовых механи</w:t>
      </w:r>
      <w:r w:rsidRPr="003B6D3B">
        <w:rPr>
          <w:rFonts w:eastAsia="Times New Roman"/>
          <w:color w:val="auto"/>
          <w:sz w:val="28"/>
          <w:szCs w:val="28"/>
        </w:rPr>
        <w:t>з</w:t>
      </w:r>
      <w:r w:rsidRPr="003B6D3B">
        <w:rPr>
          <w:rFonts w:eastAsia="Times New Roman"/>
          <w:color w:val="auto"/>
          <w:sz w:val="28"/>
          <w:szCs w:val="28"/>
        </w:rPr>
        <w:t>мов в МКЭ с использованием "фиктивных" конечных элементов / Н. А. Тарануха, С. А. Худяков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I-1</w:t>
      </w:r>
      <w:r w:rsidRPr="003B6D3B">
        <w:rPr>
          <w:rFonts w:eastAsia="Times New Roman"/>
          <w:color w:val="auto"/>
          <w:sz w:val="28"/>
          <w:szCs w:val="28"/>
        </w:rPr>
        <w:t xml:space="preserve"> (13)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90-98.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Красильникова, С.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Д.</w:t>
      </w:r>
      <w:r w:rsidRPr="003B6D3B">
        <w:rPr>
          <w:rFonts w:eastAsia="Times New Roman"/>
          <w:color w:val="auto"/>
          <w:sz w:val="28"/>
          <w:szCs w:val="28"/>
        </w:rPr>
        <w:t xml:space="preserve"> Результаты лабораторных и натурных и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t>следований по доработке технологической схемы очистки гальванических стоков на ОАО "КНААПО" / С. Д. Красильникова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</w:t>
      </w:r>
      <w:r w:rsidRPr="003B6D3B">
        <w:rPr>
          <w:rFonts w:eastAsia="Times New Roman"/>
          <w:color w:val="auto"/>
          <w:sz w:val="28"/>
          <w:szCs w:val="28"/>
        </w:rPr>
        <w:t>м</w:t>
      </w:r>
      <w:r w:rsidRPr="003B6D3B">
        <w:rPr>
          <w:rFonts w:eastAsia="Times New Roman"/>
          <w:color w:val="auto"/>
          <w:sz w:val="28"/>
          <w:szCs w:val="28"/>
        </w:rPr>
        <w:t>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I-1</w:t>
      </w:r>
      <w:r w:rsidRPr="003B6D3B">
        <w:rPr>
          <w:rFonts w:eastAsia="Times New Roman"/>
          <w:color w:val="auto"/>
          <w:sz w:val="28"/>
          <w:szCs w:val="28"/>
        </w:rPr>
        <w:t xml:space="preserve"> (13)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99-105.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Распределение плотности потока свинца на подстилающую п</w:t>
      </w:r>
      <w:r w:rsidRPr="003B6D3B">
        <w:rPr>
          <w:rFonts w:eastAsia="Times New Roman"/>
          <w:bCs/>
          <w:color w:val="auto"/>
          <w:sz w:val="28"/>
          <w:szCs w:val="28"/>
        </w:rPr>
        <w:t>о</w:t>
      </w:r>
      <w:r w:rsidRPr="003B6D3B">
        <w:rPr>
          <w:rFonts w:eastAsia="Times New Roman"/>
          <w:bCs/>
          <w:color w:val="auto"/>
          <w:sz w:val="28"/>
          <w:szCs w:val="28"/>
        </w:rPr>
        <w:t>верхность за "цикл жизни" источника загрязнения</w:t>
      </w:r>
      <w:r w:rsidRPr="003B6D3B">
        <w:rPr>
          <w:rFonts w:eastAsia="Times New Roman"/>
          <w:color w:val="auto"/>
          <w:sz w:val="28"/>
          <w:szCs w:val="28"/>
        </w:rPr>
        <w:t xml:space="preserve"> / И. П. Степанова, Е. И. Гореликова, А. Н. Степанов, Ю. Г. Лещев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I-1</w:t>
      </w:r>
      <w:r w:rsidRPr="003B6D3B">
        <w:rPr>
          <w:rFonts w:eastAsia="Times New Roman"/>
          <w:color w:val="auto"/>
          <w:sz w:val="28"/>
          <w:szCs w:val="28"/>
        </w:rPr>
        <w:t xml:space="preserve"> (13)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106-110.</w:t>
      </w:r>
    </w:p>
    <w:p w:rsidR="00503C32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Чернышев, Н.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Изучение возможностей применения наноте</w:t>
      </w:r>
      <w:r w:rsidRPr="003B6D3B">
        <w:rPr>
          <w:rFonts w:eastAsia="Times New Roman"/>
          <w:color w:val="auto"/>
          <w:sz w:val="28"/>
          <w:szCs w:val="28"/>
        </w:rPr>
        <w:t>х</w:t>
      </w:r>
      <w:r w:rsidRPr="003B6D3B">
        <w:rPr>
          <w:rFonts w:eastAsia="Times New Roman"/>
          <w:color w:val="auto"/>
          <w:sz w:val="28"/>
          <w:szCs w:val="28"/>
        </w:rPr>
        <w:t>нологических исследований в производстве сельскохозяйственной проду</w:t>
      </w:r>
      <w:r w:rsidRPr="003B6D3B">
        <w:rPr>
          <w:rFonts w:eastAsia="Times New Roman"/>
          <w:color w:val="auto"/>
          <w:sz w:val="28"/>
          <w:szCs w:val="28"/>
        </w:rPr>
        <w:t>к</w:t>
      </w:r>
      <w:r w:rsidRPr="003B6D3B">
        <w:rPr>
          <w:rFonts w:eastAsia="Times New Roman"/>
          <w:color w:val="auto"/>
          <w:sz w:val="28"/>
          <w:szCs w:val="28"/>
        </w:rPr>
        <w:t>ции на Дальнем Востоке / Н. И. Чернышев, В. И. Зайков, Н. С. Аликина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I-1</w:t>
      </w:r>
      <w:r w:rsidRPr="003B6D3B">
        <w:rPr>
          <w:rFonts w:eastAsia="Times New Roman"/>
          <w:color w:val="auto"/>
          <w:sz w:val="28"/>
          <w:szCs w:val="28"/>
        </w:rPr>
        <w:t xml:space="preserve"> (13)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A3D9A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111-116.</w:t>
      </w:r>
    </w:p>
    <w:p w:rsidR="00DA3D9A" w:rsidRPr="00DA3D9A" w:rsidRDefault="00DA3D9A" w:rsidP="00DA3D9A">
      <w:pPr>
        <w:pStyle w:val="a5"/>
        <w:spacing w:line="360" w:lineRule="auto"/>
        <w:ind w:left="709"/>
        <w:jc w:val="center"/>
        <w:rPr>
          <w:rFonts w:eastAsia="Times New Roman"/>
          <w:b/>
          <w:color w:val="auto"/>
          <w:sz w:val="28"/>
          <w:szCs w:val="28"/>
        </w:rPr>
      </w:pPr>
      <w:r w:rsidRPr="00DA3D9A">
        <w:rPr>
          <w:rFonts w:eastAsia="Times New Roman"/>
          <w:b/>
          <w:color w:val="auto"/>
          <w:sz w:val="28"/>
          <w:szCs w:val="28"/>
        </w:rPr>
        <w:t>Учёные записки Комсомольского-на-Амуре государственного технического университета. Науки о человеке, обществе и кул</w:t>
      </w:r>
      <w:r w:rsidRPr="00DA3D9A">
        <w:rPr>
          <w:rFonts w:eastAsia="Times New Roman"/>
          <w:b/>
          <w:color w:val="auto"/>
          <w:sz w:val="28"/>
          <w:szCs w:val="28"/>
        </w:rPr>
        <w:t>ь</w:t>
      </w:r>
      <w:r w:rsidRPr="00DA3D9A">
        <w:rPr>
          <w:rFonts w:eastAsia="Times New Roman"/>
          <w:b/>
          <w:color w:val="auto"/>
          <w:sz w:val="28"/>
          <w:szCs w:val="28"/>
        </w:rPr>
        <w:t>туре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DA3D9A">
        <w:rPr>
          <w:rFonts w:eastAsia="Times New Roman"/>
          <w:b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DA3D9A">
        <w:rPr>
          <w:rFonts w:eastAsia="Times New Roman"/>
          <w:b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b/>
          <w:color w:val="auto"/>
          <w:sz w:val="28"/>
          <w:szCs w:val="28"/>
        </w:rPr>
        <w:t>№ I-2</w:t>
      </w:r>
      <w:r w:rsidRPr="00DA3D9A">
        <w:rPr>
          <w:rFonts w:eastAsia="Times New Roman"/>
          <w:b/>
          <w:color w:val="auto"/>
          <w:sz w:val="28"/>
          <w:szCs w:val="28"/>
        </w:rPr>
        <w:t xml:space="preserve"> (13).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Серегичев, С.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Ю.</w:t>
      </w:r>
      <w:r w:rsidRPr="003B6D3B">
        <w:rPr>
          <w:rFonts w:eastAsia="Times New Roman"/>
          <w:color w:val="auto"/>
          <w:sz w:val="28"/>
          <w:szCs w:val="28"/>
        </w:rPr>
        <w:t xml:space="preserve"> От Фронта исламской хартии к Национальному исламскому фронту: ранний этап деятельности суданских исламистов / </w:t>
      </w:r>
      <w:r w:rsidR="00DA3D9A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Ю. Серегичев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I-2</w:t>
      </w:r>
      <w:r w:rsidRPr="003B6D3B">
        <w:rPr>
          <w:rFonts w:eastAsia="Times New Roman"/>
          <w:color w:val="auto"/>
          <w:sz w:val="28"/>
          <w:szCs w:val="28"/>
        </w:rPr>
        <w:t xml:space="preserve"> (13)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4-9.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Киба, Д.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Решение проблемы продовольственной безопасности в рамках АТЭС / Д. В. Киба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I-2</w:t>
      </w:r>
      <w:r w:rsidRPr="003B6D3B">
        <w:rPr>
          <w:rFonts w:eastAsia="Times New Roman"/>
          <w:color w:val="auto"/>
          <w:sz w:val="28"/>
          <w:szCs w:val="28"/>
        </w:rPr>
        <w:t xml:space="preserve"> (13)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10-13.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Ахметова, А.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Проблемы медицинского обслуживания трад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ционных этносов Дальнего Востока в период становления национальной политики советского государства (20-е годы XX века) / А. В. Ахметова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I-2</w:t>
      </w:r>
      <w:r w:rsidRPr="003B6D3B">
        <w:rPr>
          <w:rFonts w:eastAsia="Times New Roman"/>
          <w:color w:val="auto"/>
          <w:sz w:val="28"/>
          <w:szCs w:val="28"/>
        </w:rPr>
        <w:t xml:space="preserve"> (13)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14-17.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Гальперин, М.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С.</w:t>
      </w:r>
      <w:r w:rsidRPr="003B6D3B">
        <w:rPr>
          <w:rFonts w:eastAsia="Times New Roman"/>
          <w:color w:val="auto"/>
          <w:sz w:val="28"/>
          <w:szCs w:val="28"/>
        </w:rPr>
        <w:t xml:space="preserve"> Реформа vs революция: эволюция vs иску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t>ственный прорыв / М. С. Гальперин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I-2</w:t>
      </w:r>
      <w:r w:rsidRPr="003B6D3B">
        <w:rPr>
          <w:rFonts w:eastAsia="Times New Roman"/>
          <w:color w:val="auto"/>
          <w:sz w:val="28"/>
          <w:szCs w:val="28"/>
        </w:rPr>
        <w:t xml:space="preserve"> (13)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18-22.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Наливайко, Т.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Е.</w:t>
      </w:r>
      <w:r w:rsidRPr="003B6D3B">
        <w:rPr>
          <w:rFonts w:eastAsia="Times New Roman"/>
          <w:color w:val="auto"/>
          <w:sz w:val="28"/>
          <w:szCs w:val="28"/>
        </w:rPr>
        <w:t xml:space="preserve"> Теоретическое обоснование системы критериев и показателей сформированности компетентностей обучающихся / Т. Е. Наливайко, М. В. Шинкорук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I-2</w:t>
      </w:r>
      <w:r w:rsidRPr="003B6D3B">
        <w:rPr>
          <w:rFonts w:eastAsia="Times New Roman"/>
          <w:color w:val="auto"/>
          <w:sz w:val="28"/>
          <w:szCs w:val="28"/>
        </w:rPr>
        <w:t xml:space="preserve"> (13)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23-30.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Назаренко, Н.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Кодекс корпоративной культуры магистратуры вуза / Н. В. Назаренко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</w:t>
      </w:r>
      <w:r w:rsidRPr="003B6D3B">
        <w:rPr>
          <w:rFonts w:eastAsia="Times New Roman"/>
          <w:color w:val="auto"/>
          <w:sz w:val="28"/>
          <w:szCs w:val="28"/>
        </w:rPr>
        <w:t>у</w:t>
      </w:r>
      <w:r w:rsidRPr="003B6D3B">
        <w:rPr>
          <w:rFonts w:eastAsia="Times New Roman"/>
          <w:color w:val="auto"/>
          <w:sz w:val="28"/>
          <w:szCs w:val="28"/>
        </w:rPr>
        <w:t>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I-2</w:t>
      </w:r>
      <w:r w:rsidRPr="003B6D3B">
        <w:rPr>
          <w:rFonts w:eastAsia="Times New Roman"/>
          <w:color w:val="auto"/>
          <w:sz w:val="28"/>
          <w:szCs w:val="28"/>
        </w:rPr>
        <w:t xml:space="preserve"> (13)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31-36.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Туркулец, И.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Фразеологические особенности наименований волшебных предметов в русских народных сказках (на примере тематич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ской группы "транспортные средства") / И. А. Туркулец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I-2</w:t>
      </w:r>
      <w:r w:rsidRPr="003B6D3B">
        <w:rPr>
          <w:rFonts w:eastAsia="Times New Roman"/>
          <w:color w:val="auto"/>
          <w:sz w:val="28"/>
          <w:szCs w:val="28"/>
        </w:rPr>
        <w:t xml:space="preserve"> (13)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37-43.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Горобец, О.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Б.</w:t>
      </w:r>
      <w:r w:rsidRPr="003B6D3B">
        <w:rPr>
          <w:rFonts w:eastAsia="Times New Roman"/>
          <w:color w:val="auto"/>
          <w:sz w:val="28"/>
          <w:szCs w:val="28"/>
        </w:rPr>
        <w:t xml:space="preserve"> Перекр</w:t>
      </w:r>
      <w:r w:rsidR="00E017B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стная оценка коммуникативного повед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ния инокультурных партн</w:t>
      </w:r>
      <w:r w:rsidR="00E017B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ров (на материале анкетирования сотрудников Комсомольского-на-Амуре филиала ЗАО "ГСС") / О. Б. Горобец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lastRenderedPageBreak/>
        <w:t>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I-2</w:t>
      </w:r>
      <w:r w:rsidRPr="003B6D3B">
        <w:rPr>
          <w:rFonts w:eastAsia="Times New Roman"/>
          <w:color w:val="auto"/>
          <w:sz w:val="28"/>
          <w:szCs w:val="28"/>
        </w:rPr>
        <w:t xml:space="preserve"> (13)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44-49.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Шабашева, Е.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Бинарная аксиологическая оппозиция в сема</w:t>
      </w:r>
      <w:r w:rsidRPr="003B6D3B">
        <w:rPr>
          <w:rFonts w:eastAsia="Times New Roman"/>
          <w:color w:val="auto"/>
          <w:sz w:val="28"/>
          <w:szCs w:val="28"/>
        </w:rPr>
        <w:t>н</w:t>
      </w:r>
      <w:r w:rsidRPr="003B6D3B">
        <w:rPr>
          <w:rFonts w:eastAsia="Times New Roman"/>
          <w:color w:val="auto"/>
          <w:sz w:val="28"/>
          <w:szCs w:val="28"/>
        </w:rPr>
        <w:t>тике фразеологизмов с компонентом "красный" в русском и английском языках / Е. А. Шабашева</w:t>
      </w:r>
      <w:r w:rsidR="00DA3D9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I-2</w:t>
      </w:r>
      <w:r w:rsidRPr="003B6D3B">
        <w:rPr>
          <w:rFonts w:eastAsia="Times New Roman"/>
          <w:color w:val="auto"/>
          <w:sz w:val="28"/>
          <w:szCs w:val="28"/>
        </w:rPr>
        <w:t xml:space="preserve"> (13)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50-55.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Стеженская, Л.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Уровни понятия вэнь в трактате Лю Се "Резной дракон литературной мысли" / Л. В. Стеженская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I-2</w:t>
      </w:r>
      <w:r w:rsidRPr="003B6D3B">
        <w:rPr>
          <w:rFonts w:eastAsia="Times New Roman"/>
          <w:color w:val="auto"/>
          <w:sz w:val="28"/>
          <w:szCs w:val="28"/>
        </w:rPr>
        <w:t xml:space="preserve"> (13)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56-61.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Докучаев, И.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Феноменология интерсубъективности Э.</w:t>
      </w:r>
      <w:r w:rsidR="00545C48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Гуссе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ля и эстетика другого М.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М.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Бахтина / И. И. Докучаев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I-2</w:t>
      </w:r>
      <w:r w:rsidRPr="003B6D3B">
        <w:rPr>
          <w:rFonts w:eastAsia="Times New Roman"/>
          <w:color w:val="auto"/>
          <w:sz w:val="28"/>
          <w:szCs w:val="28"/>
        </w:rPr>
        <w:t xml:space="preserve"> (13) - С. 62-66.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Савелова, Е.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Миф, ритуал и игра в коммуникативном пр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странстве культуры / Е. В. Савелова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I-2</w:t>
      </w:r>
      <w:r w:rsidRPr="003B6D3B">
        <w:rPr>
          <w:rFonts w:eastAsia="Times New Roman"/>
          <w:color w:val="auto"/>
          <w:sz w:val="28"/>
          <w:szCs w:val="28"/>
        </w:rPr>
        <w:t xml:space="preserve"> (13)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67-75.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Филиппова, А.</w:t>
      </w:r>
      <w:r w:rsidR="002E1F6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Ирония в структуре "несчастного сознания" у Г.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Гегеля / А. В. Филиппова</w:t>
      </w:r>
      <w:r w:rsidR="002E1F6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I-2</w:t>
      </w:r>
      <w:r w:rsidRPr="003B6D3B">
        <w:rPr>
          <w:rFonts w:eastAsia="Times New Roman"/>
          <w:color w:val="auto"/>
          <w:sz w:val="28"/>
          <w:szCs w:val="28"/>
        </w:rPr>
        <w:t xml:space="preserve"> (13)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76-78.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Бляхер, П.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Л.</w:t>
      </w:r>
      <w:r w:rsidRPr="003B6D3B">
        <w:rPr>
          <w:rFonts w:eastAsia="Times New Roman"/>
          <w:color w:val="auto"/>
          <w:sz w:val="28"/>
          <w:szCs w:val="28"/>
        </w:rPr>
        <w:t xml:space="preserve"> Региональные религиозные сообщества и клерик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лизация дискурса власти / П. Л. Бляхер, Н. А. Пегин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I-2</w:t>
      </w:r>
      <w:r w:rsidRPr="003B6D3B">
        <w:rPr>
          <w:rFonts w:eastAsia="Times New Roman"/>
          <w:color w:val="auto"/>
          <w:sz w:val="28"/>
          <w:szCs w:val="28"/>
        </w:rPr>
        <w:t xml:space="preserve"> (13)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79-85.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Мерецкий, Н.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Е.</w:t>
      </w:r>
      <w:r w:rsidRPr="003B6D3B">
        <w:rPr>
          <w:rFonts w:eastAsia="Times New Roman"/>
          <w:color w:val="auto"/>
          <w:sz w:val="28"/>
          <w:szCs w:val="28"/>
        </w:rPr>
        <w:t xml:space="preserve"> Первоначальный этап расследования насилия, совершаемого в семье / Н. Е. Мерецкий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го-на-Амуре государственного технического университета. Науки о чел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I-2</w:t>
      </w:r>
      <w:r w:rsidRPr="003B6D3B">
        <w:rPr>
          <w:rFonts w:eastAsia="Times New Roman"/>
          <w:color w:val="auto"/>
          <w:sz w:val="28"/>
          <w:szCs w:val="28"/>
        </w:rPr>
        <w:t xml:space="preserve"> (13)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86-91.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Шурухнов, Н.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Г.</w:t>
      </w:r>
      <w:r w:rsidRPr="003B6D3B">
        <w:rPr>
          <w:rFonts w:eastAsia="Times New Roman"/>
          <w:color w:val="auto"/>
          <w:sz w:val="28"/>
          <w:szCs w:val="28"/>
        </w:rPr>
        <w:t xml:space="preserve"> Судьба архивных документов организаций-банкротов (по ситуации ОАО "Тулауголь") / Н. Г. Шурухнов, А. И. Коро</w:t>
      </w:r>
      <w:r w:rsidRPr="003B6D3B">
        <w:rPr>
          <w:rFonts w:eastAsia="Times New Roman"/>
          <w:color w:val="auto"/>
          <w:sz w:val="28"/>
          <w:szCs w:val="28"/>
        </w:rPr>
        <w:t>ч</w:t>
      </w:r>
      <w:r w:rsidRPr="003B6D3B">
        <w:rPr>
          <w:rFonts w:eastAsia="Times New Roman"/>
          <w:color w:val="auto"/>
          <w:sz w:val="28"/>
          <w:szCs w:val="28"/>
        </w:rPr>
        <w:t>кина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</w:t>
      </w:r>
      <w:r w:rsidRPr="003B6D3B">
        <w:rPr>
          <w:rFonts w:eastAsia="Times New Roman"/>
          <w:color w:val="auto"/>
          <w:sz w:val="28"/>
          <w:szCs w:val="28"/>
        </w:rPr>
        <w:t>х</w:t>
      </w:r>
      <w:r w:rsidRPr="003B6D3B">
        <w:rPr>
          <w:rFonts w:eastAsia="Times New Roman"/>
          <w:color w:val="auto"/>
          <w:sz w:val="28"/>
          <w:szCs w:val="28"/>
        </w:rPr>
        <w:t>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I-2</w:t>
      </w:r>
      <w:r w:rsidRPr="003B6D3B">
        <w:rPr>
          <w:rFonts w:eastAsia="Times New Roman"/>
          <w:color w:val="auto"/>
          <w:sz w:val="28"/>
          <w:szCs w:val="28"/>
        </w:rPr>
        <w:t xml:space="preserve"> (13)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92-96.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Макурин, И.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Теории эволюции форматов розничной торговли / И. В. Макурин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I-2</w:t>
      </w:r>
      <w:r w:rsidRPr="003B6D3B">
        <w:rPr>
          <w:rFonts w:eastAsia="Times New Roman"/>
          <w:color w:val="auto"/>
          <w:sz w:val="28"/>
          <w:szCs w:val="28"/>
        </w:rPr>
        <w:t xml:space="preserve"> (13)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97-102.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Ларченко, Ю.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Г.</w:t>
      </w:r>
      <w:r w:rsidRPr="003B6D3B">
        <w:rPr>
          <w:rFonts w:eastAsia="Times New Roman"/>
          <w:color w:val="auto"/>
          <w:sz w:val="28"/>
          <w:szCs w:val="28"/>
        </w:rPr>
        <w:t xml:space="preserve"> Кейрецу как специфический вид межорганиз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ционной сети / Ю. Г. Ларченко, А. В. Тришина, А. Ю. Чигрина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I-2</w:t>
      </w:r>
      <w:r w:rsidRPr="003B6D3B">
        <w:rPr>
          <w:rFonts w:eastAsia="Times New Roman"/>
          <w:color w:val="auto"/>
          <w:sz w:val="28"/>
          <w:szCs w:val="28"/>
        </w:rPr>
        <w:t xml:space="preserve"> (13)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103-107.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Мерецкая, М.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Н.</w:t>
      </w:r>
      <w:r w:rsidRPr="003B6D3B">
        <w:rPr>
          <w:rFonts w:eastAsia="Times New Roman"/>
          <w:color w:val="auto"/>
          <w:sz w:val="28"/>
          <w:szCs w:val="28"/>
        </w:rPr>
        <w:t xml:space="preserve"> Влияние экономического анализа на снижение рисков при заключении договора поставки / М. Н. Мерецкая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писки Комсомольского-на-Амуре государственного технического униве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I-2</w:t>
      </w:r>
      <w:r w:rsidRPr="003B6D3B">
        <w:rPr>
          <w:rFonts w:eastAsia="Times New Roman"/>
          <w:color w:val="auto"/>
          <w:sz w:val="28"/>
          <w:szCs w:val="28"/>
        </w:rPr>
        <w:t xml:space="preserve"> (13)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A3D9A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108-112.</w:t>
      </w:r>
    </w:p>
    <w:p w:rsidR="00503C32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Бренер, И. С.</w:t>
      </w:r>
      <w:r w:rsidRPr="003B6D3B">
        <w:rPr>
          <w:rFonts w:eastAsia="Times New Roman"/>
          <w:color w:val="auto"/>
          <w:sz w:val="28"/>
          <w:szCs w:val="28"/>
        </w:rPr>
        <w:t xml:space="preserve"> Рецензия на книгу "План Фугу" Марвина Токаера и Мэри Сварц. Нерассказанная история о японцах и евреях в период Второй мировой войны / И. С. Бренер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I-2</w:t>
      </w:r>
      <w:r w:rsidRPr="003B6D3B">
        <w:rPr>
          <w:rFonts w:eastAsia="Times New Roman"/>
          <w:color w:val="auto"/>
          <w:sz w:val="28"/>
          <w:szCs w:val="28"/>
        </w:rPr>
        <w:t xml:space="preserve"> (13)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113-118.</w:t>
      </w:r>
    </w:p>
    <w:p w:rsidR="00DA3D9A" w:rsidRDefault="00DA3D9A" w:rsidP="00DA3D9A">
      <w:pPr>
        <w:pStyle w:val="a5"/>
        <w:spacing w:line="360" w:lineRule="auto"/>
        <w:ind w:left="709"/>
        <w:jc w:val="center"/>
        <w:rPr>
          <w:rFonts w:eastAsia="Times New Roman"/>
          <w:b/>
          <w:color w:val="auto"/>
          <w:sz w:val="28"/>
          <w:szCs w:val="28"/>
        </w:rPr>
      </w:pPr>
      <w:r w:rsidRPr="00DA3D9A">
        <w:rPr>
          <w:rFonts w:eastAsia="Times New Roman"/>
          <w:b/>
          <w:color w:val="auto"/>
          <w:sz w:val="28"/>
          <w:szCs w:val="28"/>
        </w:rPr>
        <w:lastRenderedPageBreak/>
        <w:t>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DA3D9A">
        <w:rPr>
          <w:rFonts w:eastAsia="Times New Roman"/>
          <w:b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DA3D9A">
        <w:rPr>
          <w:rFonts w:eastAsia="Times New Roman"/>
          <w:b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b/>
          <w:color w:val="auto"/>
          <w:sz w:val="28"/>
          <w:szCs w:val="28"/>
        </w:rPr>
        <w:t>№ II-1</w:t>
      </w:r>
      <w:r w:rsidRPr="00DA3D9A">
        <w:rPr>
          <w:rFonts w:eastAsia="Times New Roman"/>
          <w:b/>
          <w:color w:val="auto"/>
          <w:sz w:val="28"/>
          <w:szCs w:val="28"/>
        </w:rPr>
        <w:t xml:space="preserve"> (14).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Формообразование профильных заготовок с помощью листового обтяжного пресса</w:t>
      </w:r>
      <w:r w:rsidRPr="003B6D3B">
        <w:rPr>
          <w:rFonts w:eastAsia="Times New Roman"/>
          <w:color w:val="auto"/>
          <w:sz w:val="28"/>
          <w:szCs w:val="28"/>
        </w:rPr>
        <w:t xml:space="preserve"> / Р. Ф. Крупский, </w:t>
      </w:r>
      <w:r w:rsidR="00B977E2" w:rsidRPr="003B6D3B">
        <w:rPr>
          <w:rFonts w:eastAsia="Times New Roman"/>
          <w:color w:val="auto"/>
          <w:sz w:val="28"/>
          <w:szCs w:val="28"/>
        </w:rPr>
        <w:t xml:space="preserve">А. А. Кривенок, А. В. Станкевич, С. И. Феоктистов, С. В. Белых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II-1</w:t>
      </w:r>
      <w:r w:rsidRPr="003B6D3B">
        <w:rPr>
          <w:rFonts w:eastAsia="Times New Roman"/>
          <w:color w:val="auto"/>
          <w:sz w:val="28"/>
          <w:szCs w:val="28"/>
        </w:rPr>
        <w:t xml:space="preserve"> (14)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4-8.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Седельников, Г.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Д.</w:t>
      </w:r>
      <w:r w:rsidRPr="003B6D3B">
        <w:rPr>
          <w:rFonts w:eastAsia="Times New Roman"/>
          <w:color w:val="auto"/>
          <w:sz w:val="28"/>
          <w:szCs w:val="28"/>
        </w:rPr>
        <w:t xml:space="preserve"> Расч</w:t>
      </w:r>
      <w:r w:rsidR="00E017B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тное исследование эффективности пар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газовых установок / Г. Д. Седельников, В. Н. Ширяев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II-1</w:t>
      </w:r>
      <w:r w:rsidRPr="003B6D3B">
        <w:rPr>
          <w:rFonts w:eastAsia="Times New Roman"/>
          <w:color w:val="auto"/>
          <w:sz w:val="28"/>
          <w:szCs w:val="28"/>
        </w:rPr>
        <w:t xml:space="preserve"> (14)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9-14.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Ющенко, Л.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Перемещение ферромагнитных тел внутри сол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ноидов / Л. В. Ющенко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t>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II-1</w:t>
      </w:r>
      <w:r w:rsidRPr="003B6D3B">
        <w:rPr>
          <w:rFonts w:eastAsia="Times New Roman"/>
          <w:color w:val="auto"/>
          <w:sz w:val="28"/>
          <w:szCs w:val="28"/>
        </w:rPr>
        <w:t xml:space="preserve"> (14)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15-20.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Ханов, В.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Опыт разработки и внедрения системы управления д</w:t>
      </w:r>
      <w:r w:rsidR="00E017B7">
        <w:rPr>
          <w:rFonts w:eastAsia="Times New Roman"/>
          <w:color w:val="auto"/>
          <w:sz w:val="28"/>
          <w:szCs w:val="28"/>
        </w:rPr>
        <w:t>анными об изделии (PDM) в наукое</w:t>
      </w:r>
      <w:r w:rsidRPr="003B6D3B">
        <w:rPr>
          <w:rFonts w:eastAsia="Times New Roman"/>
          <w:color w:val="auto"/>
          <w:sz w:val="28"/>
          <w:szCs w:val="28"/>
        </w:rPr>
        <w:t xml:space="preserve">мком производстве / В. А. Ханов, </w:t>
      </w:r>
      <w:r w:rsidR="00DA3D9A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Б. Н. Марьин, Д. Н. Фролов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II-1</w:t>
      </w:r>
      <w:r w:rsidRPr="003B6D3B">
        <w:rPr>
          <w:rFonts w:eastAsia="Times New Roman"/>
          <w:color w:val="auto"/>
          <w:sz w:val="28"/>
          <w:szCs w:val="28"/>
        </w:rPr>
        <w:t xml:space="preserve"> (14)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21-26.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Степаненко, В.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Е.</w:t>
      </w:r>
      <w:r w:rsidRPr="003B6D3B">
        <w:rPr>
          <w:rFonts w:eastAsia="Times New Roman"/>
          <w:color w:val="auto"/>
          <w:sz w:val="28"/>
          <w:szCs w:val="28"/>
        </w:rPr>
        <w:t xml:space="preserve"> Модель автоматизированного управления пр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цессом дискретного производства на основе цветных сетей Петри / В. Е. Степаненко, Д. Н. Фролов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II-1</w:t>
      </w:r>
      <w:r w:rsidRPr="003B6D3B">
        <w:rPr>
          <w:rFonts w:eastAsia="Times New Roman"/>
          <w:color w:val="auto"/>
          <w:sz w:val="28"/>
          <w:szCs w:val="28"/>
        </w:rPr>
        <w:t xml:space="preserve"> (14)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27-33.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Зарубин, М.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М.</w:t>
      </w:r>
      <w:r w:rsidRPr="003B6D3B">
        <w:rPr>
          <w:rFonts w:eastAsia="Times New Roman"/>
          <w:color w:val="auto"/>
          <w:sz w:val="28"/>
          <w:szCs w:val="28"/>
        </w:rPr>
        <w:t xml:space="preserve"> О методе отыскания натуральных чисел, име</w:t>
      </w:r>
      <w:r w:rsidRPr="003B6D3B">
        <w:rPr>
          <w:rFonts w:eastAsia="Times New Roman"/>
          <w:color w:val="auto"/>
          <w:sz w:val="28"/>
          <w:szCs w:val="28"/>
        </w:rPr>
        <w:t>ю</w:t>
      </w:r>
      <w:r w:rsidRPr="003B6D3B">
        <w:rPr>
          <w:rFonts w:eastAsia="Times New Roman"/>
          <w:color w:val="auto"/>
          <w:sz w:val="28"/>
          <w:szCs w:val="28"/>
        </w:rPr>
        <w:t xml:space="preserve">щих заданную последовательность остатков от деления на произвольный </w:t>
      </w:r>
      <w:r w:rsidRPr="003B6D3B">
        <w:rPr>
          <w:rFonts w:eastAsia="Times New Roman"/>
          <w:color w:val="auto"/>
          <w:sz w:val="28"/>
          <w:szCs w:val="28"/>
        </w:rPr>
        <w:lastRenderedPageBreak/>
        <w:t>кортеж / М. М. Зарубин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t>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II-1</w:t>
      </w:r>
      <w:r w:rsidRPr="003B6D3B">
        <w:rPr>
          <w:rFonts w:eastAsia="Times New Roman"/>
          <w:color w:val="auto"/>
          <w:sz w:val="28"/>
          <w:szCs w:val="28"/>
        </w:rPr>
        <w:t xml:space="preserve"> (14)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34-36.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Скачков, М.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Н.</w:t>
      </w:r>
      <w:r w:rsidRPr="003B6D3B">
        <w:rPr>
          <w:rFonts w:eastAsia="Times New Roman"/>
          <w:color w:val="auto"/>
          <w:sz w:val="28"/>
          <w:szCs w:val="28"/>
        </w:rPr>
        <w:t xml:space="preserve"> Некоторые вопросы гранулярной газовой дин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мики в свете мультипликативной модели сыпучих сред / М. Н. Скачков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II-1</w:t>
      </w:r>
      <w:r w:rsidRPr="003B6D3B">
        <w:rPr>
          <w:rFonts w:eastAsia="Times New Roman"/>
          <w:color w:val="auto"/>
          <w:sz w:val="28"/>
          <w:szCs w:val="28"/>
        </w:rPr>
        <w:t xml:space="preserve"> (14)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9A0DDD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37-40.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Олейников, А.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Моделирование и расч</w:t>
      </w:r>
      <w:r w:rsidR="00E017B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т процесса кл</w:t>
      </w:r>
      <w:r w:rsidR="00E017B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пки пан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лей / А. И. Олейников, К. С. Бормотин, А. М. Ноговицын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t>ки Комсомольского-на-Амуре государственного технического университ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II-1</w:t>
      </w:r>
      <w:r w:rsidRPr="003B6D3B">
        <w:rPr>
          <w:rFonts w:eastAsia="Times New Roman"/>
          <w:color w:val="auto"/>
          <w:sz w:val="28"/>
          <w:szCs w:val="28"/>
        </w:rPr>
        <w:t xml:space="preserve"> (14)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41-48.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Теоретическое обоснование необходимости внесения констру</w:t>
      </w:r>
      <w:r w:rsidRPr="003B6D3B">
        <w:rPr>
          <w:rFonts w:eastAsia="Times New Roman"/>
          <w:bCs/>
          <w:color w:val="auto"/>
          <w:sz w:val="28"/>
          <w:szCs w:val="28"/>
        </w:rPr>
        <w:t>к</w:t>
      </w:r>
      <w:r w:rsidRPr="003B6D3B">
        <w:rPr>
          <w:rFonts w:eastAsia="Times New Roman"/>
          <w:bCs/>
          <w:color w:val="auto"/>
          <w:sz w:val="28"/>
          <w:szCs w:val="28"/>
        </w:rPr>
        <w:t>тивных изменений в устройство режущей головки установки гидроабр</w:t>
      </w:r>
      <w:r w:rsidRPr="003B6D3B">
        <w:rPr>
          <w:rFonts w:eastAsia="Times New Roman"/>
          <w:bCs/>
          <w:color w:val="auto"/>
          <w:sz w:val="28"/>
          <w:szCs w:val="28"/>
        </w:rPr>
        <w:t>а</w:t>
      </w:r>
      <w:r w:rsidRPr="003B6D3B">
        <w:rPr>
          <w:rFonts w:eastAsia="Times New Roman"/>
          <w:bCs/>
          <w:color w:val="auto"/>
          <w:sz w:val="28"/>
          <w:szCs w:val="28"/>
        </w:rPr>
        <w:t>зивной резки</w:t>
      </w:r>
      <w:r w:rsidRPr="003B6D3B">
        <w:rPr>
          <w:rFonts w:eastAsia="Times New Roman"/>
          <w:color w:val="auto"/>
          <w:sz w:val="28"/>
          <w:szCs w:val="28"/>
        </w:rPr>
        <w:t xml:space="preserve"> / В. Н. Комельков, В. Б. Смирнов, Б. Н. Марьин, В. А. Ханов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II-1</w:t>
      </w:r>
      <w:r w:rsidRPr="003B6D3B">
        <w:rPr>
          <w:rFonts w:eastAsia="Times New Roman"/>
          <w:color w:val="auto"/>
          <w:sz w:val="28"/>
          <w:szCs w:val="28"/>
        </w:rPr>
        <w:t xml:space="preserve"> (14)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A3D9A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49-54.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Линев, А.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С.</w:t>
      </w:r>
      <w:r w:rsidRPr="003B6D3B">
        <w:rPr>
          <w:rFonts w:eastAsia="Times New Roman"/>
          <w:color w:val="auto"/>
          <w:sz w:val="28"/>
          <w:szCs w:val="28"/>
        </w:rPr>
        <w:t xml:space="preserve"> Исследование процесса межэлектродного пробоя в жидком диэлектрике с целью повышения эффективности электроэрозио</w:t>
      </w:r>
      <w:r w:rsidRPr="003B6D3B">
        <w:rPr>
          <w:rFonts w:eastAsia="Times New Roman"/>
          <w:color w:val="auto"/>
          <w:sz w:val="28"/>
          <w:szCs w:val="28"/>
        </w:rPr>
        <w:t>н</w:t>
      </w:r>
      <w:r w:rsidRPr="003B6D3B">
        <w:rPr>
          <w:rFonts w:eastAsia="Times New Roman"/>
          <w:color w:val="auto"/>
          <w:sz w:val="28"/>
          <w:szCs w:val="28"/>
        </w:rPr>
        <w:t>ной обработки / А. С. Линев, М. Ю. Сарилов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II-1</w:t>
      </w:r>
      <w:r w:rsidRPr="003B6D3B">
        <w:rPr>
          <w:rFonts w:eastAsia="Times New Roman"/>
          <w:color w:val="auto"/>
          <w:sz w:val="28"/>
          <w:szCs w:val="28"/>
        </w:rPr>
        <w:t xml:space="preserve"> (14)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55-63.</w:t>
      </w:r>
    </w:p>
    <w:p w:rsidR="00671D2F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671D2F">
        <w:rPr>
          <w:rFonts w:eastAsia="Times New Roman"/>
          <w:bCs/>
          <w:color w:val="auto"/>
          <w:sz w:val="28"/>
          <w:szCs w:val="28"/>
        </w:rPr>
        <w:t>Медведев, А.</w:t>
      </w:r>
      <w:r w:rsidR="00F30D79" w:rsidRPr="00671D2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671D2F">
        <w:rPr>
          <w:rFonts w:eastAsia="Times New Roman"/>
          <w:bCs/>
          <w:color w:val="auto"/>
          <w:sz w:val="28"/>
          <w:szCs w:val="28"/>
        </w:rPr>
        <w:t>М.</w:t>
      </w:r>
      <w:r w:rsidRPr="00671D2F">
        <w:rPr>
          <w:rFonts w:eastAsia="Times New Roman"/>
          <w:color w:val="auto"/>
          <w:sz w:val="28"/>
          <w:szCs w:val="28"/>
        </w:rPr>
        <w:t xml:space="preserve"> Проектирование акустически оптимальной а</w:t>
      </w:r>
      <w:r w:rsidRPr="00671D2F">
        <w:rPr>
          <w:rFonts w:eastAsia="Times New Roman"/>
          <w:color w:val="auto"/>
          <w:sz w:val="28"/>
          <w:szCs w:val="28"/>
        </w:rPr>
        <w:t>р</w:t>
      </w:r>
      <w:r w:rsidRPr="00671D2F">
        <w:rPr>
          <w:rFonts w:eastAsia="Times New Roman"/>
          <w:color w:val="auto"/>
          <w:sz w:val="28"/>
          <w:szCs w:val="28"/>
        </w:rPr>
        <w:t>хитектуры редукторных систем станков / А. М. Медведев, Г. В. Литовка</w:t>
      </w:r>
      <w:r w:rsidR="00F30D79" w:rsidRPr="00671D2F">
        <w:rPr>
          <w:rFonts w:eastAsia="Times New Roman"/>
          <w:color w:val="auto"/>
          <w:sz w:val="28"/>
          <w:szCs w:val="28"/>
        </w:rPr>
        <w:t xml:space="preserve"> </w:t>
      </w:r>
      <w:r w:rsidRPr="00671D2F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671D2F">
        <w:rPr>
          <w:rFonts w:eastAsia="Times New Roman"/>
          <w:color w:val="auto"/>
          <w:sz w:val="28"/>
          <w:szCs w:val="28"/>
        </w:rPr>
        <w:t>о</w:t>
      </w:r>
      <w:r w:rsidRPr="00671D2F">
        <w:rPr>
          <w:rFonts w:eastAsia="Times New Roman"/>
          <w:color w:val="auto"/>
          <w:sz w:val="28"/>
          <w:szCs w:val="28"/>
        </w:rPr>
        <w:t>го университета. Науки о природе и технике</w:t>
      </w:r>
      <w:r w:rsidR="00AF3471" w:rsidRPr="00671D2F">
        <w:rPr>
          <w:rFonts w:eastAsia="Times New Roman"/>
          <w:color w:val="auto"/>
          <w:sz w:val="28"/>
          <w:szCs w:val="28"/>
        </w:rPr>
        <w:t>. –</w:t>
      </w:r>
      <w:r w:rsidRPr="00671D2F">
        <w:rPr>
          <w:rFonts w:eastAsia="Times New Roman"/>
          <w:color w:val="auto"/>
          <w:sz w:val="28"/>
          <w:szCs w:val="28"/>
        </w:rPr>
        <w:t xml:space="preserve"> 2013</w:t>
      </w:r>
      <w:r w:rsidR="00AF3471" w:rsidRPr="00671D2F">
        <w:rPr>
          <w:rFonts w:eastAsia="Times New Roman"/>
          <w:color w:val="auto"/>
          <w:sz w:val="28"/>
          <w:szCs w:val="28"/>
        </w:rPr>
        <w:t>. –</w:t>
      </w:r>
      <w:r w:rsidRPr="00671D2F">
        <w:rPr>
          <w:rFonts w:eastAsia="Times New Roman"/>
          <w:color w:val="auto"/>
          <w:sz w:val="28"/>
          <w:szCs w:val="28"/>
        </w:rPr>
        <w:t xml:space="preserve"> </w:t>
      </w:r>
      <w:r w:rsidR="00671D2F" w:rsidRPr="00671D2F">
        <w:rPr>
          <w:rFonts w:eastAsia="Times New Roman"/>
          <w:color w:val="auto"/>
          <w:sz w:val="28"/>
          <w:szCs w:val="28"/>
        </w:rPr>
        <w:t>№ II-1</w:t>
      </w:r>
      <w:r w:rsidRPr="00671D2F">
        <w:rPr>
          <w:rFonts w:eastAsia="Times New Roman"/>
          <w:color w:val="auto"/>
          <w:sz w:val="28"/>
          <w:szCs w:val="28"/>
        </w:rPr>
        <w:t xml:space="preserve"> (14)</w:t>
      </w:r>
      <w:r w:rsidR="00AF3471" w:rsidRPr="00671D2F">
        <w:rPr>
          <w:rFonts w:eastAsia="Times New Roman"/>
          <w:color w:val="auto"/>
          <w:sz w:val="28"/>
          <w:szCs w:val="28"/>
        </w:rPr>
        <w:t>. –</w:t>
      </w:r>
      <w:r w:rsidRPr="00671D2F">
        <w:rPr>
          <w:rFonts w:eastAsia="Times New Roman"/>
          <w:color w:val="auto"/>
          <w:sz w:val="28"/>
          <w:szCs w:val="28"/>
        </w:rPr>
        <w:t xml:space="preserve"> </w:t>
      </w:r>
      <w:r w:rsidR="009A0DDD" w:rsidRPr="00671D2F">
        <w:rPr>
          <w:rFonts w:eastAsia="Times New Roman"/>
          <w:color w:val="auto"/>
          <w:sz w:val="28"/>
          <w:szCs w:val="28"/>
        </w:rPr>
        <w:br/>
      </w:r>
      <w:r w:rsidRPr="00671D2F">
        <w:rPr>
          <w:rFonts w:eastAsia="Times New Roman"/>
          <w:color w:val="auto"/>
          <w:sz w:val="28"/>
          <w:szCs w:val="28"/>
        </w:rPr>
        <w:t>С. 64-75.</w:t>
      </w:r>
    </w:p>
    <w:p w:rsidR="00503C32" w:rsidRPr="00671D2F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671D2F">
        <w:rPr>
          <w:rFonts w:eastAsia="Times New Roman"/>
          <w:bCs/>
          <w:color w:val="auto"/>
          <w:sz w:val="28"/>
          <w:szCs w:val="28"/>
        </w:rPr>
        <w:lastRenderedPageBreak/>
        <w:t>Статистическая оценка количественной металлографии</w:t>
      </w:r>
      <w:r w:rsidRPr="00671D2F">
        <w:rPr>
          <w:rFonts w:eastAsia="Times New Roman"/>
          <w:color w:val="auto"/>
          <w:sz w:val="28"/>
          <w:szCs w:val="28"/>
        </w:rPr>
        <w:t xml:space="preserve"> / В. А. Ким, Р. </w:t>
      </w:r>
      <w:r w:rsidR="00B977E2" w:rsidRPr="00671D2F">
        <w:rPr>
          <w:rFonts w:eastAsia="Times New Roman"/>
          <w:color w:val="auto"/>
          <w:sz w:val="28"/>
          <w:szCs w:val="28"/>
        </w:rPr>
        <w:t xml:space="preserve">В. Евдокимова, С. В. Золотарева, А. А. Попкова, М. Йошида </w:t>
      </w:r>
      <w:r w:rsidRPr="00671D2F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671D2F">
        <w:rPr>
          <w:rFonts w:eastAsia="Times New Roman"/>
          <w:color w:val="auto"/>
          <w:sz w:val="28"/>
          <w:szCs w:val="28"/>
        </w:rPr>
        <w:t>о</w:t>
      </w:r>
      <w:r w:rsidRPr="00671D2F">
        <w:rPr>
          <w:rFonts w:eastAsia="Times New Roman"/>
          <w:color w:val="auto"/>
          <w:sz w:val="28"/>
          <w:szCs w:val="28"/>
        </w:rPr>
        <w:t>го университета. Науки о природе и технике</w:t>
      </w:r>
      <w:r w:rsidR="00AF3471" w:rsidRPr="00671D2F">
        <w:rPr>
          <w:rFonts w:eastAsia="Times New Roman"/>
          <w:color w:val="auto"/>
          <w:sz w:val="28"/>
          <w:szCs w:val="28"/>
        </w:rPr>
        <w:t>. –</w:t>
      </w:r>
      <w:r w:rsidRPr="00671D2F">
        <w:rPr>
          <w:rFonts w:eastAsia="Times New Roman"/>
          <w:color w:val="auto"/>
          <w:sz w:val="28"/>
          <w:szCs w:val="28"/>
        </w:rPr>
        <w:t xml:space="preserve"> 2013</w:t>
      </w:r>
      <w:r w:rsidR="00AF3471" w:rsidRPr="00671D2F">
        <w:rPr>
          <w:rFonts w:eastAsia="Times New Roman"/>
          <w:color w:val="auto"/>
          <w:sz w:val="28"/>
          <w:szCs w:val="28"/>
        </w:rPr>
        <w:t>. –</w:t>
      </w:r>
      <w:r w:rsidRPr="00671D2F">
        <w:rPr>
          <w:rFonts w:eastAsia="Times New Roman"/>
          <w:color w:val="auto"/>
          <w:sz w:val="28"/>
          <w:szCs w:val="28"/>
        </w:rPr>
        <w:t xml:space="preserve"> </w:t>
      </w:r>
      <w:r w:rsidR="00671D2F" w:rsidRPr="00671D2F">
        <w:rPr>
          <w:rFonts w:eastAsia="Times New Roman"/>
          <w:color w:val="auto"/>
          <w:sz w:val="28"/>
          <w:szCs w:val="28"/>
        </w:rPr>
        <w:t>№ II-1</w:t>
      </w:r>
      <w:r w:rsidRPr="00671D2F">
        <w:rPr>
          <w:rFonts w:eastAsia="Times New Roman"/>
          <w:color w:val="auto"/>
          <w:sz w:val="28"/>
          <w:szCs w:val="28"/>
        </w:rPr>
        <w:t xml:space="preserve"> (14)</w:t>
      </w:r>
      <w:r w:rsidR="00AF3471" w:rsidRPr="00671D2F">
        <w:rPr>
          <w:rFonts w:eastAsia="Times New Roman"/>
          <w:color w:val="auto"/>
          <w:sz w:val="28"/>
          <w:szCs w:val="28"/>
        </w:rPr>
        <w:t>. –</w:t>
      </w:r>
      <w:r w:rsidRPr="00671D2F">
        <w:rPr>
          <w:rFonts w:eastAsia="Times New Roman"/>
          <w:color w:val="auto"/>
          <w:sz w:val="28"/>
          <w:szCs w:val="28"/>
        </w:rPr>
        <w:t xml:space="preserve"> </w:t>
      </w:r>
      <w:r w:rsidR="009A0DDD" w:rsidRPr="00671D2F">
        <w:rPr>
          <w:rFonts w:eastAsia="Times New Roman"/>
          <w:color w:val="auto"/>
          <w:sz w:val="28"/>
          <w:szCs w:val="28"/>
        </w:rPr>
        <w:br/>
      </w:r>
      <w:r w:rsidRPr="00671D2F">
        <w:rPr>
          <w:rFonts w:eastAsia="Times New Roman"/>
          <w:color w:val="auto"/>
          <w:sz w:val="28"/>
          <w:szCs w:val="28"/>
        </w:rPr>
        <w:t>С. 76-82.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Жилин, И.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Г.</w:t>
      </w:r>
      <w:r w:rsidRPr="003B6D3B">
        <w:rPr>
          <w:rFonts w:eastAsia="Times New Roman"/>
          <w:color w:val="auto"/>
          <w:sz w:val="28"/>
          <w:szCs w:val="28"/>
        </w:rPr>
        <w:t xml:space="preserve"> Влияние пластичности полимерного порошкового материала при прессовании удаляемых моделей на формирование их напряж</w:t>
      </w:r>
      <w:r w:rsidR="00E017B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нного-деформированного состояния / И. Г. Жилин, С. Г. Жилин, О. Н. Комаров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II-1</w:t>
      </w:r>
      <w:r w:rsidRPr="003B6D3B">
        <w:rPr>
          <w:rFonts w:eastAsia="Times New Roman"/>
          <w:color w:val="auto"/>
          <w:sz w:val="28"/>
          <w:szCs w:val="28"/>
        </w:rPr>
        <w:t xml:space="preserve"> (14)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83-89.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 xml:space="preserve">Гибка листовых заготовок с </w:t>
      </w:r>
      <w:r w:rsidR="00A56F4E">
        <w:rPr>
          <w:rFonts w:eastAsia="Times New Roman"/>
          <w:bCs/>
          <w:color w:val="auto"/>
          <w:sz w:val="28"/>
          <w:szCs w:val="28"/>
        </w:rPr>
        <w:t>применением эластосыпучих сред</w:t>
      </w:r>
      <w:r w:rsidRPr="003B6D3B">
        <w:rPr>
          <w:rFonts w:eastAsia="Times New Roman"/>
          <w:color w:val="auto"/>
          <w:sz w:val="28"/>
          <w:szCs w:val="28"/>
        </w:rPr>
        <w:t xml:space="preserve"> / </w:t>
      </w:r>
      <w:r w:rsidR="00DA3D9A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Б. Марьин, А. В. Кирина, К. В. Залесский, В. В. Маценко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писки Комсомольского-на-Амуре государственного технического униве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II-1</w:t>
      </w:r>
      <w:r w:rsidRPr="003B6D3B">
        <w:rPr>
          <w:rFonts w:eastAsia="Times New Roman"/>
          <w:color w:val="auto"/>
          <w:sz w:val="28"/>
          <w:szCs w:val="28"/>
        </w:rPr>
        <w:t xml:space="preserve"> (14)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90-92.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Чижиумов, С.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Д.</w:t>
      </w:r>
      <w:r w:rsidRPr="003B6D3B">
        <w:rPr>
          <w:rFonts w:eastAsia="Times New Roman"/>
          <w:color w:val="auto"/>
          <w:sz w:val="28"/>
          <w:szCs w:val="28"/>
        </w:rPr>
        <w:t xml:space="preserve"> Модели преобразователя энергии волн OWSC / С. Д. Чижиумов, И. В. Каменских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II-1</w:t>
      </w:r>
      <w:r w:rsidRPr="003B6D3B">
        <w:rPr>
          <w:rFonts w:eastAsia="Times New Roman"/>
          <w:color w:val="auto"/>
          <w:sz w:val="28"/>
          <w:szCs w:val="28"/>
        </w:rPr>
        <w:t xml:space="preserve"> (14)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93-104.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Воронова, В.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Прогнозирование риска травматизма в организ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циях непроизводственной сферы / В. В. Воронова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</w:t>
      </w:r>
      <w:r w:rsidRPr="003B6D3B">
        <w:rPr>
          <w:rFonts w:eastAsia="Times New Roman"/>
          <w:color w:val="auto"/>
          <w:sz w:val="28"/>
          <w:szCs w:val="28"/>
        </w:rPr>
        <w:t>м</w:t>
      </w:r>
      <w:r w:rsidRPr="003B6D3B">
        <w:rPr>
          <w:rFonts w:eastAsia="Times New Roman"/>
          <w:color w:val="auto"/>
          <w:sz w:val="28"/>
          <w:szCs w:val="28"/>
        </w:rPr>
        <w:t>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II-1</w:t>
      </w:r>
      <w:r w:rsidRPr="003B6D3B">
        <w:rPr>
          <w:rFonts w:eastAsia="Times New Roman"/>
          <w:color w:val="auto"/>
          <w:sz w:val="28"/>
          <w:szCs w:val="28"/>
        </w:rPr>
        <w:t xml:space="preserve"> (14)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105-110.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Степанова, И.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П.</w:t>
      </w:r>
      <w:r w:rsidRPr="003B6D3B">
        <w:rPr>
          <w:rFonts w:eastAsia="Times New Roman"/>
          <w:color w:val="auto"/>
          <w:sz w:val="28"/>
          <w:szCs w:val="28"/>
        </w:rPr>
        <w:t xml:space="preserve"> Оценка канцерогенного риска для здоровья населения в результате воздействия химических веществ при хранении тв</w:t>
      </w:r>
      <w:r w:rsidR="00E017B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рдых гальванических отходов / И. П. Степанова, С. Д. Красильникова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lastRenderedPageBreak/>
        <w:t>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II-1</w:t>
      </w:r>
      <w:r w:rsidRPr="003B6D3B">
        <w:rPr>
          <w:rFonts w:eastAsia="Times New Roman"/>
          <w:color w:val="auto"/>
          <w:sz w:val="28"/>
          <w:szCs w:val="28"/>
        </w:rPr>
        <w:t xml:space="preserve"> (14)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522760">
        <w:rPr>
          <w:rFonts w:eastAsia="Times New Roman"/>
          <w:color w:val="auto"/>
          <w:sz w:val="28"/>
          <w:szCs w:val="28"/>
        </w:rPr>
        <w:t xml:space="preserve"> </w:t>
      </w:r>
      <w:r w:rsidR="00522760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111-116.</w:t>
      </w:r>
    </w:p>
    <w:p w:rsidR="00503C32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Мешков, А.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С.</w:t>
      </w:r>
      <w:r w:rsidRPr="003B6D3B">
        <w:rPr>
          <w:rFonts w:eastAsia="Times New Roman"/>
          <w:color w:val="auto"/>
          <w:sz w:val="28"/>
          <w:szCs w:val="28"/>
        </w:rPr>
        <w:t xml:space="preserve"> Деятельность центра робототехники КнАГТУ / </w:t>
      </w:r>
      <w:r w:rsidR="00DA3D9A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А. С. Мешков, В. К. Максимов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II-1</w:t>
      </w:r>
      <w:r w:rsidRPr="003B6D3B">
        <w:rPr>
          <w:rFonts w:eastAsia="Times New Roman"/>
          <w:color w:val="auto"/>
          <w:sz w:val="28"/>
          <w:szCs w:val="28"/>
        </w:rPr>
        <w:t xml:space="preserve"> (14)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117-119.</w:t>
      </w:r>
    </w:p>
    <w:p w:rsidR="00DA3D9A" w:rsidRPr="00DA3D9A" w:rsidRDefault="00DA3D9A" w:rsidP="00DA3D9A">
      <w:pPr>
        <w:pStyle w:val="a5"/>
        <w:spacing w:line="360" w:lineRule="auto"/>
        <w:ind w:left="709"/>
        <w:jc w:val="center"/>
        <w:rPr>
          <w:rFonts w:eastAsia="Times New Roman"/>
          <w:b/>
          <w:color w:val="auto"/>
          <w:sz w:val="28"/>
          <w:szCs w:val="28"/>
        </w:rPr>
      </w:pPr>
      <w:r w:rsidRPr="00DA3D9A">
        <w:rPr>
          <w:rFonts w:eastAsia="Times New Roman"/>
          <w:b/>
          <w:color w:val="auto"/>
          <w:sz w:val="28"/>
          <w:szCs w:val="28"/>
        </w:rPr>
        <w:t>Учёные записки Комсомольского-на-Амуре государственного технического университета. Науки о человеке, обществе и кул</w:t>
      </w:r>
      <w:r w:rsidRPr="00DA3D9A">
        <w:rPr>
          <w:rFonts w:eastAsia="Times New Roman"/>
          <w:b/>
          <w:color w:val="auto"/>
          <w:sz w:val="28"/>
          <w:szCs w:val="28"/>
        </w:rPr>
        <w:t>ь</w:t>
      </w:r>
      <w:r w:rsidRPr="00DA3D9A">
        <w:rPr>
          <w:rFonts w:eastAsia="Times New Roman"/>
          <w:b/>
          <w:color w:val="auto"/>
          <w:sz w:val="28"/>
          <w:szCs w:val="28"/>
        </w:rPr>
        <w:t>туре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DA3D9A">
        <w:rPr>
          <w:rFonts w:eastAsia="Times New Roman"/>
          <w:b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DA3D9A">
        <w:rPr>
          <w:rFonts w:eastAsia="Times New Roman"/>
          <w:b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b/>
          <w:color w:val="auto"/>
          <w:sz w:val="28"/>
          <w:szCs w:val="28"/>
        </w:rPr>
        <w:t>№ II-2</w:t>
      </w:r>
      <w:r w:rsidRPr="00DA3D9A">
        <w:rPr>
          <w:rFonts w:eastAsia="Times New Roman"/>
          <w:b/>
          <w:color w:val="auto"/>
          <w:sz w:val="28"/>
          <w:szCs w:val="28"/>
        </w:rPr>
        <w:t xml:space="preserve"> (14).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Петрунина, Ж.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Порты Ванино и Советская Гавань: есть ли перспективы участия в системе региональных международных перевозок / Ж. В. Петрунина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II-2</w:t>
      </w:r>
      <w:r w:rsidRPr="003B6D3B">
        <w:rPr>
          <w:rFonts w:eastAsia="Times New Roman"/>
          <w:color w:val="auto"/>
          <w:sz w:val="28"/>
          <w:szCs w:val="28"/>
        </w:rPr>
        <w:t xml:space="preserve"> (14)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4-7.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Васильченко, Э.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Государственная политика по вовлечению женщин в общественное производство на российском Дальнем Востоке в 20-30-х годах XX века / Э. А. Васильченко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ского-на-Амуре государственного технического университета. Науки о 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II-2</w:t>
      </w:r>
      <w:r w:rsidRPr="003B6D3B">
        <w:rPr>
          <w:rFonts w:eastAsia="Times New Roman"/>
          <w:color w:val="auto"/>
          <w:sz w:val="28"/>
          <w:szCs w:val="28"/>
        </w:rPr>
        <w:t xml:space="preserve"> (14)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8-11.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Соусова, Ю.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Трансформация системы налогообложения при Генрихе VII Тюдоре / Ю. И. Соусова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II-2</w:t>
      </w:r>
      <w:r w:rsidRPr="003B6D3B">
        <w:rPr>
          <w:rFonts w:eastAsia="Times New Roman"/>
          <w:color w:val="auto"/>
          <w:sz w:val="28"/>
          <w:szCs w:val="28"/>
        </w:rPr>
        <w:t xml:space="preserve"> (14)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12-17.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Гореликов, А.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Либерализация национальной политики в отн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шении коренных малочисленных народов Дальнего Востока (вторая пол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вина 1950-х гг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1960-е гг.) / А. И. Гореликов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II-2</w:t>
      </w:r>
      <w:r w:rsidRPr="003B6D3B">
        <w:rPr>
          <w:rFonts w:eastAsia="Times New Roman"/>
          <w:color w:val="auto"/>
          <w:sz w:val="28"/>
          <w:szCs w:val="28"/>
        </w:rPr>
        <w:t xml:space="preserve"> (14)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18-20.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Гранина, Н.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М.</w:t>
      </w:r>
      <w:r w:rsidRPr="003B6D3B">
        <w:rPr>
          <w:rFonts w:eastAsia="Times New Roman"/>
          <w:color w:val="auto"/>
          <w:sz w:val="28"/>
          <w:szCs w:val="28"/>
        </w:rPr>
        <w:t xml:space="preserve"> Педагогические возможности применения имит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ционного тренинга при обучении студентов основам информационной культуры / Н. М. Гранина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II-2</w:t>
      </w:r>
      <w:r w:rsidRPr="003B6D3B">
        <w:rPr>
          <w:rFonts w:eastAsia="Times New Roman"/>
          <w:color w:val="auto"/>
          <w:sz w:val="28"/>
          <w:szCs w:val="28"/>
        </w:rPr>
        <w:t xml:space="preserve"> (14)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21-28.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Племенюк, М.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Г.</w:t>
      </w:r>
      <w:r w:rsidRPr="003B6D3B">
        <w:rPr>
          <w:rFonts w:eastAsia="Times New Roman"/>
          <w:color w:val="auto"/>
          <w:sz w:val="28"/>
          <w:szCs w:val="28"/>
        </w:rPr>
        <w:t xml:space="preserve"> Общеобразовательный модус культурологии в высшей технической школе: понимать или запоминать? / М. Г. Племенюк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II-2</w:t>
      </w:r>
      <w:r w:rsidRPr="003B6D3B">
        <w:rPr>
          <w:rFonts w:eastAsia="Times New Roman"/>
          <w:color w:val="auto"/>
          <w:sz w:val="28"/>
          <w:szCs w:val="28"/>
        </w:rPr>
        <w:t xml:space="preserve"> (14)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29-35.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Матухно, Е.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Воспитательные возможности физкультурного образования / Е. В. Матухно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II-2</w:t>
      </w:r>
      <w:r w:rsidRPr="003B6D3B">
        <w:rPr>
          <w:rFonts w:eastAsia="Times New Roman"/>
          <w:color w:val="auto"/>
          <w:sz w:val="28"/>
          <w:szCs w:val="28"/>
        </w:rPr>
        <w:t xml:space="preserve"> (14)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36-39.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Бабкина, Е.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С.</w:t>
      </w:r>
      <w:r w:rsidRPr="003B6D3B">
        <w:rPr>
          <w:rFonts w:eastAsia="Times New Roman"/>
          <w:color w:val="auto"/>
          <w:sz w:val="28"/>
          <w:szCs w:val="28"/>
        </w:rPr>
        <w:t xml:space="preserve"> Аксиологическая доминанта детской периодики русского зарубежья Дальнего Востока / Е. С. Бабкина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II-2</w:t>
      </w:r>
      <w:r w:rsidRPr="003B6D3B">
        <w:rPr>
          <w:rFonts w:eastAsia="Times New Roman"/>
          <w:color w:val="auto"/>
          <w:sz w:val="28"/>
          <w:szCs w:val="28"/>
        </w:rPr>
        <w:t xml:space="preserve"> (14)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40-45.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Бобрикова, Ю.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Наименования внешности женщины в русских говорах: сопоставительный анализ / Ю. В. Бобрикова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II-2</w:t>
      </w:r>
      <w:r w:rsidRPr="003B6D3B">
        <w:rPr>
          <w:rFonts w:eastAsia="Times New Roman"/>
          <w:color w:val="auto"/>
          <w:sz w:val="28"/>
          <w:szCs w:val="28"/>
        </w:rPr>
        <w:t xml:space="preserve"> (14)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46-50.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Шушарина, Г.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Способы формирования региональной иденти</w:t>
      </w:r>
      <w:r w:rsidRPr="003B6D3B">
        <w:rPr>
          <w:rFonts w:eastAsia="Times New Roman"/>
          <w:color w:val="auto"/>
          <w:sz w:val="28"/>
          <w:szCs w:val="28"/>
        </w:rPr>
        <w:t>ч</w:t>
      </w:r>
      <w:r w:rsidRPr="003B6D3B">
        <w:rPr>
          <w:rFonts w:eastAsia="Times New Roman"/>
          <w:color w:val="auto"/>
          <w:sz w:val="28"/>
          <w:szCs w:val="28"/>
        </w:rPr>
        <w:t>ности в дискурсе местных СМИ / Г. А. Шушарина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</w:t>
      </w:r>
      <w:r w:rsidRPr="003B6D3B">
        <w:rPr>
          <w:rFonts w:eastAsia="Times New Roman"/>
          <w:color w:val="auto"/>
          <w:sz w:val="28"/>
          <w:szCs w:val="28"/>
        </w:rPr>
        <w:t>м</w:t>
      </w:r>
      <w:r w:rsidRPr="003B6D3B">
        <w:rPr>
          <w:rFonts w:eastAsia="Times New Roman"/>
          <w:color w:val="auto"/>
          <w:sz w:val="28"/>
          <w:szCs w:val="28"/>
        </w:rPr>
        <w:t>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II-2</w:t>
      </w:r>
      <w:r w:rsidRPr="003B6D3B">
        <w:rPr>
          <w:rFonts w:eastAsia="Times New Roman"/>
          <w:color w:val="auto"/>
          <w:sz w:val="28"/>
          <w:szCs w:val="28"/>
        </w:rPr>
        <w:t xml:space="preserve"> (14)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51-55.</w:t>
      </w:r>
    </w:p>
    <w:p w:rsidR="00DA3D9A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Маликова, А.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Причины и условия формирования ценностей культуры старообрядцев Хабаровского края / А. В. Маликова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lastRenderedPageBreak/>
        <w:t>писки Комсомольского-на-Амуре государственного технического униве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II-2</w:t>
      </w:r>
      <w:r w:rsidRPr="003B6D3B">
        <w:rPr>
          <w:rFonts w:eastAsia="Times New Roman"/>
          <w:color w:val="auto"/>
          <w:sz w:val="28"/>
          <w:szCs w:val="28"/>
        </w:rPr>
        <w:t xml:space="preserve"> (14). </w:t>
      </w:r>
      <w:r w:rsidR="00DA3D9A">
        <w:rPr>
          <w:rFonts w:eastAsia="Times New Roman"/>
          <w:color w:val="auto"/>
          <w:sz w:val="28"/>
          <w:szCs w:val="28"/>
        </w:rPr>
        <w:t>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</w:p>
    <w:p w:rsidR="00503C32" w:rsidRPr="00DA3D9A" w:rsidRDefault="00503C32" w:rsidP="00DA3D9A">
      <w:pPr>
        <w:spacing w:line="360" w:lineRule="auto"/>
        <w:jc w:val="both"/>
        <w:rPr>
          <w:rFonts w:eastAsia="Times New Roman"/>
          <w:color w:val="auto"/>
          <w:sz w:val="28"/>
          <w:szCs w:val="28"/>
        </w:rPr>
      </w:pPr>
      <w:r w:rsidRPr="00DA3D9A">
        <w:rPr>
          <w:rFonts w:eastAsia="Times New Roman"/>
          <w:color w:val="auto"/>
          <w:sz w:val="28"/>
          <w:szCs w:val="28"/>
        </w:rPr>
        <w:t>С. 56-59.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Докучаев, И.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Шар бытия Парменида и круг истолкования Г.</w:t>
      </w:r>
      <w:r w:rsidR="00DA3D9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Г.</w:t>
      </w:r>
      <w:r w:rsidR="00DA3D9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Гадамера / И. И. Докучаев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II-2</w:t>
      </w:r>
      <w:r w:rsidRPr="003B6D3B">
        <w:rPr>
          <w:rFonts w:eastAsia="Times New Roman"/>
          <w:color w:val="auto"/>
          <w:sz w:val="28"/>
          <w:szCs w:val="28"/>
        </w:rPr>
        <w:t xml:space="preserve"> (14) - С. 60-69.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Иванов, Анд.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Символическая система в структуре социальной реальности / </w:t>
      </w:r>
      <w:r w:rsidR="00F30D79" w:rsidRPr="003B6D3B">
        <w:rPr>
          <w:rFonts w:eastAsia="Times New Roman"/>
          <w:color w:val="auto"/>
          <w:sz w:val="28"/>
          <w:szCs w:val="28"/>
        </w:rPr>
        <w:t>Анд.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="00F30D79" w:rsidRPr="003B6D3B">
        <w:rPr>
          <w:rFonts w:eastAsia="Times New Roman"/>
          <w:color w:val="auto"/>
          <w:sz w:val="28"/>
          <w:szCs w:val="28"/>
        </w:rPr>
        <w:t>А.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Иванов 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II-2</w:t>
      </w:r>
      <w:r w:rsidRPr="003B6D3B">
        <w:rPr>
          <w:rFonts w:eastAsia="Times New Roman"/>
          <w:color w:val="auto"/>
          <w:sz w:val="28"/>
          <w:szCs w:val="28"/>
        </w:rPr>
        <w:t xml:space="preserve"> (14)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70-77.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Тарануха, Н.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Методика количественной оценки качества жи</w:t>
      </w:r>
      <w:r w:rsidRPr="003B6D3B">
        <w:rPr>
          <w:rFonts w:eastAsia="Times New Roman"/>
          <w:color w:val="auto"/>
          <w:sz w:val="28"/>
          <w:szCs w:val="28"/>
        </w:rPr>
        <w:t>з</w:t>
      </w:r>
      <w:r w:rsidRPr="003B6D3B">
        <w:rPr>
          <w:rFonts w:eastAsia="Times New Roman"/>
          <w:color w:val="auto"/>
          <w:sz w:val="28"/>
          <w:szCs w:val="28"/>
        </w:rPr>
        <w:t>ни / Н. А. Тарануха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II-2</w:t>
      </w:r>
      <w:r w:rsidRPr="003B6D3B">
        <w:rPr>
          <w:rFonts w:eastAsia="Times New Roman"/>
          <w:color w:val="auto"/>
          <w:sz w:val="28"/>
          <w:szCs w:val="28"/>
        </w:rPr>
        <w:t xml:space="preserve"> (14)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78-84.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Жердев, П.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Некоторые особенности расследования подделки или уничтожения идентификационного номера транспортного средства, соверш</w:t>
      </w:r>
      <w:r w:rsidR="00E017B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нных в целях эксплуатации или сбыта / П. А. Жердев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писки Комсомольского-на-Амуре государственного технического униве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II-2</w:t>
      </w:r>
      <w:r w:rsidRPr="003B6D3B">
        <w:rPr>
          <w:rFonts w:eastAsia="Times New Roman"/>
          <w:color w:val="auto"/>
          <w:sz w:val="28"/>
          <w:szCs w:val="28"/>
        </w:rPr>
        <w:t xml:space="preserve"> (14)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DA3D9A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85-87.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Степанов, М.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Е.</w:t>
      </w:r>
      <w:r w:rsidRPr="003B6D3B">
        <w:rPr>
          <w:rFonts w:eastAsia="Times New Roman"/>
          <w:color w:val="auto"/>
          <w:sz w:val="28"/>
          <w:szCs w:val="28"/>
        </w:rPr>
        <w:t xml:space="preserve"> Оперативно-тактические комбинации в раскр</w:t>
      </w:r>
      <w:r w:rsidRPr="003B6D3B">
        <w:rPr>
          <w:rFonts w:eastAsia="Times New Roman"/>
          <w:color w:val="auto"/>
          <w:sz w:val="28"/>
          <w:szCs w:val="28"/>
        </w:rPr>
        <w:t>ы</w:t>
      </w:r>
      <w:r w:rsidR="00E017B7">
        <w:rPr>
          <w:rFonts w:eastAsia="Times New Roman"/>
          <w:color w:val="auto"/>
          <w:sz w:val="28"/>
          <w:szCs w:val="28"/>
        </w:rPr>
        <w:t>тии убийств, соверше</w:t>
      </w:r>
      <w:r w:rsidRPr="003B6D3B">
        <w:rPr>
          <w:rFonts w:eastAsia="Times New Roman"/>
          <w:color w:val="auto"/>
          <w:sz w:val="28"/>
          <w:szCs w:val="28"/>
        </w:rPr>
        <w:t>нных организованными преступными группами, скрытых инсценировками / М. Е. Степанов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ского-на-Амуре государственного технического университета. Науки о 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II-2</w:t>
      </w:r>
      <w:r w:rsidRPr="003B6D3B">
        <w:rPr>
          <w:rFonts w:eastAsia="Times New Roman"/>
          <w:color w:val="auto"/>
          <w:sz w:val="28"/>
          <w:szCs w:val="28"/>
        </w:rPr>
        <w:t xml:space="preserve"> (14)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88-93.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Яковлева, Т.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Компетентностная детерминированность разв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тия организации / Т. А. Яковлева, Н. В. Кудрякова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</w:t>
      </w:r>
      <w:r w:rsidRPr="003B6D3B">
        <w:rPr>
          <w:rFonts w:eastAsia="Times New Roman"/>
          <w:color w:val="auto"/>
          <w:sz w:val="28"/>
          <w:szCs w:val="28"/>
        </w:rPr>
        <w:t>м</w:t>
      </w:r>
      <w:r w:rsidRPr="003B6D3B">
        <w:rPr>
          <w:rFonts w:eastAsia="Times New Roman"/>
          <w:color w:val="auto"/>
          <w:sz w:val="28"/>
          <w:szCs w:val="28"/>
        </w:rPr>
        <w:lastRenderedPageBreak/>
        <w:t>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II-2</w:t>
      </w:r>
      <w:r w:rsidRPr="003B6D3B">
        <w:rPr>
          <w:rFonts w:eastAsia="Times New Roman"/>
          <w:color w:val="auto"/>
          <w:sz w:val="28"/>
          <w:szCs w:val="28"/>
        </w:rPr>
        <w:t xml:space="preserve"> (14)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94-98.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Пиньковецкая, Ю.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С.</w:t>
      </w:r>
      <w:r w:rsidRPr="003B6D3B">
        <w:rPr>
          <w:rFonts w:eastAsia="Times New Roman"/>
          <w:color w:val="auto"/>
          <w:sz w:val="28"/>
          <w:szCs w:val="28"/>
        </w:rPr>
        <w:t xml:space="preserve"> Методика анализа роли предпринимател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ских структур в экономике субъектов Российской Федерации / Ю. С. Пиньковецкая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</w:t>
      </w:r>
      <w:r w:rsidRPr="003B6D3B">
        <w:rPr>
          <w:rFonts w:eastAsia="Times New Roman"/>
          <w:color w:val="auto"/>
          <w:sz w:val="28"/>
          <w:szCs w:val="28"/>
        </w:rPr>
        <w:t>н</w:t>
      </w:r>
      <w:r w:rsidRPr="003B6D3B">
        <w:rPr>
          <w:rFonts w:eastAsia="Times New Roman"/>
          <w:color w:val="auto"/>
          <w:sz w:val="28"/>
          <w:szCs w:val="28"/>
        </w:rPr>
        <w:t>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II-2</w:t>
      </w:r>
      <w:r w:rsidRPr="003B6D3B">
        <w:rPr>
          <w:rFonts w:eastAsia="Times New Roman"/>
          <w:color w:val="auto"/>
          <w:sz w:val="28"/>
          <w:szCs w:val="28"/>
        </w:rPr>
        <w:t xml:space="preserve"> (14)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99-105.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Липовка, Н.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П.</w:t>
      </w:r>
      <w:r w:rsidRPr="003B6D3B">
        <w:rPr>
          <w:rFonts w:eastAsia="Times New Roman"/>
          <w:color w:val="auto"/>
          <w:sz w:val="28"/>
          <w:szCs w:val="28"/>
        </w:rPr>
        <w:t xml:space="preserve"> Реализация социального потенциала торговли 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рез призму нововведений / Н. П. Липовка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ского-на-Амуре государственного технического университета. Науки о 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II-2</w:t>
      </w:r>
      <w:r w:rsidRPr="003B6D3B">
        <w:rPr>
          <w:rFonts w:eastAsia="Times New Roman"/>
          <w:color w:val="auto"/>
          <w:sz w:val="28"/>
          <w:szCs w:val="28"/>
        </w:rPr>
        <w:t xml:space="preserve"> (14)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106-109.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Солнышкина, И.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Оценка и анализ развития сетевой формы торговли в Хабаровском крае / И. В. Солнышкина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</w:t>
      </w:r>
      <w:r w:rsidRPr="003B6D3B">
        <w:rPr>
          <w:rFonts w:eastAsia="Times New Roman"/>
          <w:color w:val="auto"/>
          <w:sz w:val="28"/>
          <w:szCs w:val="28"/>
        </w:rPr>
        <w:t>м</w:t>
      </w:r>
      <w:r w:rsidRPr="003B6D3B">
        <w:rPr>
          <w:rFonts w:eastAsia="Times New Roman"/>
          <w:color w:val="auto"/>
          <w:sz w:val="28"/>
          <w:szCs w:val="28"/>
        </w:rPr>
        <w:t>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II-2</w:t>
      </w:r>
      <w:r w:rsidRPr="003B6D3B">
        <w:rPr>
          <w:rFonts w:eastAsia="Times New Roman"/>
          <w:color w:val="auto"/>
          <w:sz w:val="28"/>
          <w:szCs w:val="28"/>
        </w:rPr>
        <w:t xml:space="preserve"> (14)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110-114.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Шунейко, А.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Пеньковский А.</w:t>
      </w:r>
      <w:r w:rsidR="009A0DD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Б. Исследования поэтического языка пушкинской эпохи : [рецензия] / А. А. Шунейко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II-2</w:t>
      </w:r>
      <w:r w:rsidRPr="003B6D3B">
        <w:rPr>
          <w:rFonts w:eastAsia="Times New Roman"/>
          <w:color w:val="auto"/>
          <w:sz w:val="28"/>
          <w:szCs w:val="28"/>
        </w:rPr>
        <w:t xml:space="preserve"> (14)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115-116.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Чибисова, О.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Гальперин М.</w:t>
      </w:r>
      <w:r w:rsidR="009A0DD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С. Английский язык в странах Юго-Восточной Азии : [рецензия] / О. В. Чибисова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</w:t>
      </w:r>
      <w:r w:rsidRPr="003B6D3B">
        <w:rPr>
          <w:rFonts w:eastAsia="Times New Roman"/>
          <w:color w:val="auto"/>
          <w:sz w:val="28"/>
          <w:szCs w:val="28"/>
        </w:rPr>
        <w:t>м</w:t>
      </w:r>
      <w:r w:rsidRPr="003B6D3B">
        <w:rPr>
          <w:rFonts w:eastAsia="Times New Roman"/>
          <w:color w:val="auto"/>
          <w:sz w:val="28"/>
          <w:szCs w:val="28"/>
        </w:rPr>
        <w:t>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II-2</w:t>
      </w:r>
      <w:r w:rsidRPr="003B6D3B">
        <w:rPr>
          <w:rFonts w:eastAsia="Times New Roman"/>
          <w:color w:val="auto"/>
          <w:sz w:val="28"/>
          <w:szCs w:val="28"/>
        </w:rPr>
        <w:t xml:space="preserve"> (14)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117-118.</w:t>
      </w:r>
    </w:p>
    <w:p w:rsidR="00503C32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Егурнова, А.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Петрунина Ж.</w:t>
      </w:r>
      <w:r w:rsidR="009A0DD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В., Киреев А.</w:t>
      </w:r>
      <w:r w:rsidR="009A0DD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А., Кузьмин А.</w:t>
      </w:r>
      <w:r w:rsidR="009A0DDD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Ю. Современная система международных отношений в Восточной Азии : [р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цензия] / А. А. Егурнова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t>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II-2</w:t>
      </w:r>
      <w:r w:rsidRPr="003B6D3B">
        <w:rPr>
          <w:rFonts w:eastAsia="Times New Roman"/>
          <w:color w:val="auto"/>
          <w:sz w:val="28"/>
          <w:szCs w:val="28"/>
        </w:rPr>
        <w:t xml:space="preserve"> (14)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119-120.</w:t>
      </w:r>
    </w:p>
    <w:p w:rsidR="00DA3D9A" w:rsidRPr="00DA3D9A" w:rsidRDefault="00DA3D9A" w:rsidP="00DA3D9A">
      <w:pPr>
        <w:pStyle w:val="a5"/>
        <w:spacing w:line="360" w:lineRule="auto"/>
        <w:ind w:left="709"/>
        <w:jc w:val="center"/>
        <w:rPr>
          <w:rFonts w:eastAsia="Times New Roman"/>
          <w:b/>
          <w:color w:val="auto"/>
          <w:sz w:val="28"/>
          <w:szCs w:val="28"/>
        </w:rPr>
      </w:pPr>
      <w:r w:rsidRPr="00DA3D9A">
        <w:rPr>
          <w:rFonts w:eastAsia="Times New Roman"/>
          <w:b/>
          <w:color w:val="auto"/>
          <w:sz w:val="28"/>
          <w:szCs w:val="28"/>
        </w:rPr>
        <w:lastRenderedPageBreak/>
        <w:t>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DA3D9A">
        <w:rPr>
          <w:rFonts w:eastAsia="Times New Roman"/>
          <w:b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DA3D9A">
        <w:rPr>
          <w:rFonts w:eastAsia="Times New Roman"/>
          <w:b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b/>
          <w:color w:val="auto"/>
          <w:sz w:val="28"/>
          <w:szCs w:val="28"/>
        </w:rPr>
        <w:t>№ III-1</w:t>
      </w:r>
      <w:r w:rsidRPr="00DA3D9A">
        <w:rPr>
          <w:rFonts w:eastAsia="Times New Roman"/>
          <w:b/>
          <w:color w:val="auto"/>
          <w:sz w:val="28"/>
          <w:szCs w:val="28"/>
        </w:rPr>
        <w:t xml:space="preserve"> (15).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Кривенок, А.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Моделирование в системе MSC.Marc процесса формообразования деталей в режиме термодеформационного старения с уч</w:t>
      </w:r>
      <w:r w:rsidR="00E017B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том усадки материала / А. А. Кривенок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III-1</w:t>
      </w:r>
      <w:r w:rsidRPr="003B6D3B">
        <w:rPr>
          <w:rFonts w:eastAsia="Times New Roman"/>
          <w:color w:val="auto"/>
          <w:sz w:val="28"/>
          <w:szCs w:val="28"/>
        </w:rPr>
        <w:t xml:space="preserve"> (15)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4-10.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Гусева, Р.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Об оценке безотказности покупных комплектующих изделий, используемых в боевом вертол</w:t>
      </w:r>
      <w:r w:rsidR="00E017B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те / Р. И. Гусева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t>ки Комсомольского-на-Амуре государственного технического университ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III-1</w:t>
      </w:r>
      <w:r w:rsidRPr="003B6D3B">
        <w:rPr>
          <w:rFonts w:eastAsia="Times New Roman"/>
          <w:color w:val="auto"/>
          <w:sz w:val="28"/>
          <w:szCs w:val="28"/>
        </w:rPr>
        <w:t xml:space="preserve"> (15)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11-17.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Исмагилов, Ф.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Р.</w:t>
      </w:r>
      <w:r w:rsidRPr="003B6D3B">
        <w:rPr>
          <w:rFonts w:eastAsia="Times New Roman"/>
          <w:color w:val="auto"/>
          <w:sz w:val="28"/>
          <w:szCs w:val="28"/>
        </w:rPr>
        <w:t xml:space="preserve"> Исследование работы </w:t>
      </w:r>
      <w:r w:rsidR="00E017B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мкостного преобразов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теля энергии с жидкостным ротором в качестве перемешивателя диэле</w:t>
      </w:r>
      <w:r w:rsidRPr="003B6D3B">
        <w:rPr>
          <w:rFonts w:eastAsia="Times New Roman"/>
          <w:color w:val="auto"/>
          <w:sz w:val="28"/>
          <w:szCs w:val="28"/>
        </w:rPr>
        <w:t>к</w:t>
      </w:r>
      <w:r w:rsidRPr="003B6D3B">
        <w:rPr>
          <w:rFonts w:eastAsia="Times New Roman"/>
          <w:color w:val="auto"/>
          <w:sz w:val="28"/>
          <w:szCs w:val="28"/>
        </w:rPr>
        <w:t>трических сред / Ф. Р. Исмагилов, Т. А. Волкова, Р. Ф. Алетдинов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</w:t>
      </w:r>
      <w:r w:rsidRPr="003B6D3B">
        <w:rPr>
          <w:rFonts w:eastAsia="Times New Roman"/>
          <w:color w:val="auto"/>
          <w:sz w:val="28"/>
          <w:szCs w:val="28"/>
        </w:rPr>
        <w:t>ё</w:t>
      </w:r>
      <w:r w:rsidRPr="003B6D3B">
        <w:rPr>
          <w:rFonts w:eastAsia="Times New Roman"/>
          <w:color w:val="auto"/>
          <w:sz w:val="28"/>
          <w:szCs w:val="28"/>
        </w:rPr>
        <w:t>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III-1</w:t>
      </w:r>
      <w:r w:rsidRPr="003B6D3B">
        <w:rPr>
          <w:rFonts w:eastAsia="Times New Roman"/>
          <w:color w:val="auto"/>
          <w:sz w:val="28"/>
          <w:szCs w:val="28"/>
        </w:rPr>
        <w:t xml:space="preserve"> (15)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18-23.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Павлов, А.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Б.</w:t>
      </w:r>
      <w:r w:rsidRPr="003B6D3B">
        <w:rPr>
          <w:rFonts w:eastAsia="Times New Roman"/>
          <w:color w:val="auto"/>
          <w:sz w:val="28"/>
          <w:szCs w:val="28"/>
        </w:rPr>
        <w:t xml:space="preserve"> Применение теории четыр</w:t>
      </w:r>
      <w:r w:rsidR="00E017B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хполюсников к расч</w:t>
      </w:r>
      <w:r w:rsidR="00E017B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ту резистивной системы электроподогрева постоянного тока выкидного нефтепровода / А. Б. Павлов, Ю. Н. Журавлев, И. В. Плохов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писки Комсомольского-на-Амуре государственного технического униве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III-1</w:t>
      </w:r>
      <w:r w:rsidRPr="003B6D3B">
        <w:rPr>
          <w:rFonts w:eastAsia="Times New Roman"/>
          <w:color w:val="auto"/>
          <w:sz w:val="28"/>
          <w:szCs w:val="28"/>
        </w:rPr>
        <w:t xml:space="preserve"> (15)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24-31.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Климаш, В.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С.</w:t>
      </w:r>
      <w:r w:rsidRPr="003B6D3B">
        <w:rPr>
          <w:rFonts w:eastAsia="Times New Roman"/>
          <w:color w:val="auto"/>
          <w:sz w:val="28"/>
          <w:szCs w:val="28"/>
        </w:rPr>
        <w:t xml:space="preserve"> Стенд для исследования регулируемых систем электропривода с дистанционным управлением через Интернет / В. С. Климаш, М. А. Соколовский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III-1</w:t>
      </w:r>
      <w:r w:rsidRPr="003B6D3B">
        <w:rPr>
          <w:rFonts w:eastAsia="Times New Roman"/>
          <w:color w:val="auto"/>
          <w:sz w:val="28"/>
          <w:szCs w:val="28"/>
        </w:rPr>
        <w:t xml:space="preserve"> (15)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32-38.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Зарубин, М.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М.</w:t>
      </w:r>
      <w:r w:rsidRPr="003B6D3B">
        <w:rPr>
          <w:rFonts w:eastAsia="Times New Roman"/>
          <w:color w:val="auto"/>
          <w:sz w:val="28"/>
          <w:szCs w:val="28"/>
        </w:rPr>
        <w:t xml:space="preserve"> О методе отыскания натуральных чисел, име</w:t>
      </w:r>
      <w:r w:rsidRPr="003B6D3B">
        <w:rPr>
          <w:rFonts w:eastAsia="Times New Roman"/>
          <w:color w:val="auto"/>
          <w:sz w:val="28"/>
          <w:szCs w:val="28"/>
        </w:rPr>
        <w:t>ю</w:t>
      </w:r>
      <w:r w:rsidRPr="003B6D3B">
        <w:rPr>
          <w:rFonts w:eastAsia="Times New Roman"/>
          <w:color w:val="auto"/>
          <w:sz w:val="28"/>
          <w:szCs w:val="28"/>
        </w:rPr>
        <w:t>щих заданную последовательность остатков от деления на произвольный кортеж / М. М. Зарубин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t>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III-1</w:t>
      </w:r>
      <w:r w:rsidRPr="003B6D3B">
        <w:rPr>
          <w:rFonts w:eastAsia="Times New Roman"/>
          <w:color w:val="auto"/>
          <w:sz w:val="28"/>
          <w:szCs w:val="28"/>
        </w:rPr>
        <w:t xml:space="preserve"> (15)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39-41.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Олейников, А.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Определяющие уравнения связи напряжений с деформациями для чугуна / А. И. Олейников, И. О. Овчаров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писки Комсомольского-на-Амуре государственного технического униве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III-1</w:t>
      </w:r>
      <w:r w:rsidRPr="003B6D3B">
        <w:rPr>
          <w:rFonts w:eastAsia="Times New Roman"/>
          <w:color w:val="auto"/>
          <w:sz w:val="28"/>
          <w:szCs w:val="28"/>
        </w:rPr>
        <w:t xml:space="preserve"> (15)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42-46.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Повышение точности вращения валов высокоскоростных рото</w:t>
      </w:r>
      <w:r w:rsidRPr="003B6D3B">
        <w:rPr>
          <w:rFonts w:eastAsia="Times New Roman"/>
          <w:bCs/>
          <w:color w:val="auto"/>
          <w:sz w:val="28"/>
          <w:szCs w:val="28"/>
        </w:rPr>
        <w:t>р</w:t>
      </w:r>
      <w:r w:rsidRPr="003B6D3B">
        <w:rPr>
          <w:rFonts w:eastAsia="Times New Roman"/>
          <w:bCs/>
          <w:color w:val="auto"/>
          <w:sz w:val="28"/>
          <w:szCs w:val="28"/>
        </w:rPr>
        <w:t>ных систем</w:t>
      </w:r>
      <w:r w:rsidRPr="003B6D3B">
        <w:rPr>
          <w:rFonts w:eastAsia="Times New Roman"/>
          <w:color w:val="auto"/>
          <w:sz w:val="28"/>
          <w:szCs w:val="28"/>
        </w:rPr>
        <w:t xml:space="preserve"> / А. В. Космыни</w:t>
      </w:r>
      <w:r w:rsidR="00B977E2" w:rsidRPr="003B6D3B">
        <w:rPr>
          <w:rFonts w:eastAsia="Times New Roman"/>
          <w:color w:val="auto"/>
          <w:sz w:val="28"/>
          <w:szCs w:val="28"/>
        </w:rPr>
        <w:t>н, В. С. Щетинин, С. М. Копытов, А. В. Уль</w:t>
      </w:r>
      <w:r w:rsidR="00B977E2" w:rsidRPr="003B6D3B">
        <w:rPr>
          <w:rFonts w:eastAsia="Times New Roman"/>
          <w:color w:val="auto"/>
          <w:sz w:val="28"/>
          <w:szCs w:val="28"/>
        </w:rPr>
        <w:t>я</w:t>
      </w:r>
      <w:r w:rsidR="00B977E2" w:rsidRPr="003B6D3B">
        <w:rPr>
          <w:rFonts w:eastAsia="Times New Roman"/>
          <w:color w:val="auto"/>
          <w:sz w:val="28"/>
          <w:szCs w:val="28"/>
        </w:rPr>
        <w:t>нов, А. С. Хвостиков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</w:t>
      </w:r>
      <w:r w:rsidRPr="003B6D3B">
        <w:rPr>
          <w:rFonts w:eastAsia="Times New Roman"/>
          <w:color w:val="auto"/>
          <w:sz w:val="28"/>
          <w:szCs w:val="28"/>
        </w:rPr>
        <w:t>у</w:t>
      </w:r>
      <w:r w:rsidRPr="003B6D3B">
        <w:rPr>
          <w:rFonts w:eastAsia="Times New Roman"/>
          <w:color w:val="auto"/>
          <w:sz w:val="28"/>
          <w:szCs w:val="28"/>
        </w:rPr>
        <w:t>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III-1</w:t>
      </w:r>
      <w:r w:rsidRPr="003B6D3B">
        <w:rPr>
          <w:rFonts w:eastAsia="Times New Roman"/>
          <w:color w:val="auto"/>
          <w:sz w:val="28"/>
          <w:szCs w:val="28"/>
        </w:rPr>
        <w:t xml:space="preserve"> (15)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47-51.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Бреев, С.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Высокоскоростное фрезерование труднообрабатыв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емых материалов: 1. Основные особенности фрезерной обработки / С. В. Бреев, А. Г. Серебренникова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III-1</w:t>
      </w:r>
      <w:r w:rsidRPr="003B6D3B">
        <w:rPr>
          <w:rFonts w:eastAsia="Times New Roman"/>
          <w:color w:val="auto"/>
          <w:sz w:val="28"/>
          <w:szCs w:val="28"/>
        </w:rPr>
        <w:t xml:space="preserve"> (15)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52-59.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Дмитриев, Э.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Исследование структуры высокопрочного чугуна с шаровидной формой графита после прокатки / Э. А. Дмитриев, А. А. Р</w:t>
      </w:r>
      <w:r w:rsidRPr="003B6D3B">
        <w:rPr>
          <w:rFonts w:eastAsia="Times New Roman"/>
          <w:color w:val="auto"/>
          <w:sz w:val="28"/>
          <w:szCs w:val="28"/>
        </w:rPr>
        <w:t>ы</w:t>
      </w:r>
      <w:r w:rsidRPr="003B6D3B">
        <w:rPr>
          <w:rFonts w:eastAsia="Times New Roman"/>
          <w:color w:val="auto"/>
          <w:sz w:val="28"/>
          <w:szCs w:val="28"/>
        </w:rPr>
        <w:t>балкин, С. Е. Матвеев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</w:t>
      </w:r>
      <w:r w:rsidRPr="003B6D3B">
        <w:rPr>
          <w:rFonts w:eastAsia="Times New Roman"/>
          <w:color w:val="auto"/>
          <w:sz w:val="28"/>
          <w:szCs w:val="28"/>
        </w:rPr>
        <w:t>у</w:t>
      </w:r>
      <w:r w:rsidRPr="003B6D3B">
        <w:rPr>
          <w:rFonts w:eastAsia="Times New Roman"/>
          <w:color w:val="auto"/>
          <w:sz w:val="28"/>
          <w:szCs w:val="28"/>
        </w:rPr>
        <w:t>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III-1</w:t>
      </w:r>
      <w:r w:rsidRPr="003B6D3B">
        <w:rPr>
          <w:rFonts w:eastAsia="Times New Roman"/>
          <w:color w:val="auto"/>
          <w:sz w:val="28"/>
          <w:szCs w:val="28"/>
        </w:rPr>
        <w:t xml:space="preserve"> (15)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60-66.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Комельков, В.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Н.</w:t>
      </w:r>
      <w:r w:rsidRPr="003B6D3B">
        <w:rPr>
          <w:rFonts w:eastAsia="Times New Roman"/>
          <w:color w:val="auto"/>
          <w:sz w:val="28"/>
          <w:szCs w:val="28"/>
        </w:rPr>
        <w:t xml:space="preserve"> Оценка возможностей изготовления подкладок из силикатных материалов / В. Н. Комельков, Б. Н. Марьин, Н. О. Плетнев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lastRenderedPageBreak/>
        <w:t>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III-1</w:t>
      </w:r>
      <w:r w:rsidRPr="003B6D3B">
        <w:rPr>
          <w:rFonts w:eastAsia="Times New Roman"/>
          <w:color w:val="auto"/>
          <w:sz w:val="28"/>
          <w:szCs w:val="28"/>
        </w:rPr>
        <w:t xml:space="preserve"> (15)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67-71.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Журбин, О.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Применение программного комплекса "ММЭ-ус" для решения задач об уч</w:t>
      </w:r>
      <w:r w:rsidR="00E017B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те внутреннего и внешнего сопротивления при колебаниях судовых конструкций / О. В. Журбин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</w:t>
      </w:r>
      <w:r w:rsidRPr="003B6D3B">
        <w:rPr>
          <w:rFonts w:eastAsia="Times New Roman"/>
          <w:color w:val="auto"/>
          <w:sz w:val="28"/>
          <w:szCs w:val="28"/>
        </w:rPr>
        <w:t>м</w:t>
      </w:r>
      <w:r w:rsidRPr="003B6D3B">
        <w:rPr>
          <w:rFonts w:eastAsia="Times New Roman"/>
          <w:color w:val="auto"/>
          <w:sz w:val="28"/>
          <w:szCs w:val="28"/>
        </w:rPr>
        <w:t>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III-1</w:t>
      </w:r>
      <w:r w:rsidRPr="003B6D3B">
        <w:rPr>
          <w:rFonts w:eastAsia="Times New Roman"/>
          <w:color w:val="auto"/>
          <w:sz w:val="28"/>
          <w:szCs w:val="28"/>
        </w:rPr>
        <w:t xml:space="preserve"> (15)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72-77.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Кулепов, В.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Ф.</w:t>
      </w:r>
      <w:r w:rsidRPr="003B6D3B">
        <w:rPr>
          <w:rFonts w:eastAsia="Times New Roman"/>
          <w:color w:val="auto"/>
          <w:sz w:val="28"/>
          <w:szCs w:val="28"/>
        </w:rPr>
        <w:t xml:space="preserve"> Применение методов теории проектирования с</w:t>
      </w:r>
      <w:r w:rsidRPr="003B6D3B">
        <w:rPr>
          <w:rFonts w:eastAsia="Times New Roman"/>
          <w:color w:val="auto"/>
          <w:sz w:val="28"/>
          <w:szCs w:val="28"/>
        </w:rPr>
        <w:t>у</w:t>
      </w:r>
      <w:r w:rsidRPr="003B6D3B">
        <w:rPr>
          <w:rFonts w:eastAsia="Times New Roman"/>
          <w:color w:val="auto"/>
          <w:sz w:val="28"/>
          <w:szCs w:val="28"/>
        </w:rPr>
        <w:t>дов для разработки параметрического ряда плавающих ледорезных машин / В. Ф. Кулепов, Ю. А. Двойченко, А. Л. Малыгин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</w:t>
      </w:r>
      <w:r w:rsidRPr="003B6D3B">
        <w:rPr>
          <w:rFonts w:eastAsia="Times New Roman"/>
          <w:color w:val="auto"/>
          <w:sz w:val="28"/>
          <w:szCs w:val="28"/>
        </w:rPr>
        <w:t>м</w:t>
      </w:r>
      <w:r w:rsidRPr="003B6D3B">
        <w:rPr>
          <w:rFonts w:eastAsia="Times New Roman"/>
          <w:color w:val="auto"/>
          <w:sz w:val="28"/>
          <w:szCs w:val="28"/>
        </w:rPr>
        <w:t>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III-1</w:t>
      </w:r>
      <w:r w:rsidRPr="003B6D3B">
        <w:rPr>
          <w:rFonts w:eastAsia="Times New Roman"/>
          <w:color w:val="auto"/>
          <w:sz w:val="28"/>
          <w:szCs w:val="28"/>
        </w:rPr>
        <w:t xml:space="preserve"> (15)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78-85.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О новом определении науки в связи с необходимостью решения глобальных проблем человечества, в том числе экологических</w:t>
      </w:r>
      <w:r w:rsidRPr="003B6D3B">
        <w:rPr>
          <w:rFonts w:eastAsia="Times New Roman"/>
          <w:color w:val="auto"/>
          <w:sz w:val="28"/>
          <w:szCs w:val="28"/>
        </w:rPr>
        <w:t xml:space="preserve"> / А. Д. Ве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хотуров, В. М. Макиенко, Б. А. Воронов, Л. А. Коневцов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III-1</w:t>
      </w:r>
      <w:r w:rsidRPr="003B6D3B">
        <w:rPr>
          <w:rFonts w:eastAsia="Times New Roman"/>
          <w:color w:val="auto"/>
          <w:sz w:val="28"/>
          <w:szCs w:val="28"/>
        </w:rPr>
        <w:t xml:space="preserve"> (15)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86-93.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Некоторые методические и экологические подходы, а также те</w:t>
      </w:r>
      <w:r w:rsidRPr="003B6D3B">
        <w:rPr>
          <w:rFonts w:eastAsia="Times New Roman"/>
          <w:bCs/>
          <w:color w:val="auto"/>
          <w:sz w:val="28"/>
          <w:szCs w:val="28"/>
        </w:rPr>
        <w:t>х</w:t>
      </w:r>
      <w:r w:rsidRPr="003B6D3B">
        <w:rPr>
          <w:rFonts w:eastAsia="Times New Roman"/>
          <w:bCs/>
          <w:color w:val="auto"/>
          <w:sz w:val="28"/>
          <w:szCs w:val="28"/>
        </w:rPr>
        <w:t>нологические аспекты устойчивого развития ресурсодобывающих реги</w:t>
      </w:r>
      <w:r w:rsidRPr="003B6D3B">
        <w:rPr>
          <w:rFonts w:eastAsia="Times New Roman"/>
          <w:bCs/>
          <w:color w:val="auto"/>
          <w:sz w:val="28"/>
          <w:szCs w:val="28"/>
        </w:rPr>
        <w:t>о</w:t>
      </w:r>
      <w:r w:rsidRPr="003B6D3B">
        <w:rPr>
          <w:rFonts w:eastAsia="Times New Roman"/>
          <w:bCs/>
          <w:color w:val="auto"/>
          <w:sz w:val="28"/>
          <w:szCs w:val="28"/>
        </w:rPr>
        <w:t>нов</w:t>
      </w:r>
      <w:r w:rsidR="00F15744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 А. Д. Верхотуров, В. М. Макиенко, А. Ф. Серенко, Л. А. Коневцов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III-1</w:t>
      </w:r>
      <w:r w:rsidRPr="003B6D3B">
        <w:rPr>
          <w:rFonts w:eastAsia="Times New Roman"/>
          <w:color w:val="auto"/>
          <w:sz w:val="28"/>
          <w:szCs w:val="28"/>
        </w:rPr>
        <w:t xml:space="preserve"> (15)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F15744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94-101.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Верхотуров, А.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Д.</w:t>
      </w:r>
      <w:r w:rsidRPr="003B6D3B">
        <w:rPr>
          <w:rFonts w:eastAsia="Times New Roman"/>
          <w:color w:val="auto"/>
          <w:sz w:val="28"/>
          <w:szCs w:val="28"/>
        </w:rPr>
        <w:t xml:space="preserve"> Возможности переработки вольфрамового с</w:t>
      </w:r>
      <w:r w:rsidRPr="003B6D3B">
        <w:rPr>
          <w:rFonts w:eastAsia="Times New Roman"/>
          <w:color w:val="auto"/>
          <w:sz w:val="28"/>
          <w:szCs w:val="28"/>
        </w:rPr>
        <w:t>ы</w:t>
      </w:r>
      <w:r w:rsidRPr="003B6D3B">
        <w:rPr>
          <w:rFonts w:eastAsia="Times New Roman"/>
          <w:color w:val="auto"/>
          <w:sz w:val="28"/>
          <w:szCs w:val="28"/>
        </w:rPr>
        <w:t>рья в экологически безопасных условиях / А. Д. Верхотуров, В. М. Мак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енко, В. Л. Бутуханов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</w:t>
      </w:r>
      <w:r w:rsidRPr="003B6D3B">
        <w:rPr>
          <w:rFonts w:eastAsia="Times New Roman"/>
          <w:color w:val="auto"/>
          <w:sz w:val="28"/>
          <w:szCs w:val="28"/>
        </w:rPr>
        <w:t>у</w:t>
      </w:r>
      <w:r w:rsidRPr="003B6D3B">
        <w:rPr>
          <w:rFonts w:eastAsia="Times New Roman"/>
          <w:color w:val="auto"/>
          <w:sz w:val="28"/>
          <w:szCs w:val="28"/>
        </w:rPr>
        <w:t>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III-1</w:t>
      </w:r>
      <w:r w:rsidRPr="003B6D3B">
        <w:rPr>
          <w:rFonts w:eastAsia="Times New Roman"/>
          <w:color w:val="auto"/>
          <w:sz w:val="28"/>
          <w:szCs w:val="28"/>
        </w:rPr>
        <w:t xml:space="preserve"> (15)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102-107.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Сысоев, О.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Е.</w:t>
      </w:r>
      <w:r w:rsidRPr="003B6D3B">
        <w:rPr>
          <w:rFonts w:eastAsia="Times New Roman"/>
          <w:color w:val="auto"/>
          <w:sz w:val="28"/>
          <w:szCs w:val="28"/>
        </w:rPr>
        <w:t xml:space="preserve"> Автоматизированная система мониторинга пр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дельных состояний конструкций зданий и сооружений / О. Е. Сысоев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III-1</w:t>
      </w:r>
      <w:r w:rsidRPr="003B6D3B">
        <w:rPr>
          <w:rFonts w:eastAsia="Times New Roman"/>
          <w:color w:val="auto"/>
          <w:sz w:val="28"/>
          <w:szCs w:val="28"/>
        </w:rPr>
        <w:t xml:space="preserve"> (15)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F15744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107-112.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Костиков, С.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Ра</w:t>
      </w:r>
      <w:r w:rsidR="00E017B7">
        <w:rPr>
          <w:rFonts w:eastAsia="Times New Roman"/>
          <w:color w:val="auto"/>
          <w:sz w:val="28"/>
          <w:szCs w:val="28"/>
        </w:rPr>
        <w:t>звитие культуры и спорта или еще</w:t>
      </w:r>
      <w:r w:rsidRPr="003B6D3B">
        <w:rPr>
          <w:rFonts w:eastAsia="Times New Roman"/>
          <w:color w:val="auto"/>
          <w:sz w:val="28"/>
          <w:szCs w:val="28"/>
        </w:rPr>
        <w:t xml:space="preserve"> один н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 xml:space="preserve">нужный объект для города Комсомольска-на-Амуре? / С. А. Костиков, </w:t>
      </w:r>
      <w:r w:rsidR="00F15744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Н. В. Гринкруг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III-1</w:t>
      </w:r>
      <w:r w:rsidRPr="003B6D3B">
        <w:rPr>
          <w:rFonts w:eastAsia="Times New Roman"/>
          <w:color w:val="auto"/>
          <w:sz w:val="28"/>
          <w:szCs w:val="28"/>
        </w:rPr>
        <w:t xml:space="preserve"> (15)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113-120.</w:t>
      </w:r>
    </w:p>
    <w:p w:rsidR="00503C32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Павленко, А.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Конгресс инженеров / А. А. Павленко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III-1</w:t>
      </w:r>
      <w:r w:rsidRPr="003B6D3B">
        <w:rPr>
          <w:rFonts w:eastAsia="Times New Roman"/>
          <w:color w:val="auto"/>
          <w:sz w:val="28"/>
          <w:szCs w:val="28"/>
        </w:rPr>
        <w:t xml:space="preserve"> (15)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121-122.</w:t>
      </w:r>
    </w:p>
    <w:p w:rsidR="00F15744" w:rsidRPr="00F15744" w:rsidRDefault="00F15744" w:rsidP="00F15744">
      <w:pPr>
        <w:pStyle w:val="a5"/>
        <w:spacing w:line="360" w:lineRule="auto"/>
        <w:ind w:left="709"/>
        <w:jc w:val="center"/>
        <w:rPr>
          <w:rFonts w:eastAsia="Times New Roman"/>
          <w:b/>
          <w:color w:val="auto"/>
          <w:sz w:val="28"/>
          <w:szCs w:val="28"/>
        </w:rPr>
      </w:pPr>
      <w:r w:rsidRPr="00F15744">
        <w:rPr>
          <w:rFonts w:eastAsia="Times New Roman"/>
          <w:b/>
          <w:color w:val="auto"/>
          <w:sz w:val="28"/>
          <w:szCs w:val="28"/>
        </w:rPr>
        <w:t>Учёные записки Комсомольского-на-Амуре государственного технического университета. Науки о человеке, обществе и кул</w:t>
      </w:r>
      <w:r w:rsidRPr="00F15744">
        <w:rPr>
          <w:rFonts w:eastAsia="Times New Roman"/>
          <w:b/>
          <w:color w:val="auto"/>
          <w:sz w:val="28"/>
          <w:szCs w:val="28"/>
        </w:rPr>
        <w:t>ь</w:t>
      </w:r>
      <w:r w:rsidRPr="00F15744">
        <w:rPr>
          <w:rFonts w:eastAsia="Times New Roman"/>
          <w:b/>
          <w:color w:val="auto"/>
          <w:sz w:val="28"/>
          <w:szCs w:val="28"/>
        </w:rPr>
        <w:t>туре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F15744">
        <w:rPr>
          <w:rFonts w:eastAsia="Times New Roman"/>
          <w:b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F15744">
        <w:rPr>
          <w:rFonts w:eastAsia="Times New Roman"/>
          <w:b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b/>
          <w:color w:val="auto"/>
          <w:sz w:val="28"/>
          <w:szCs w:val="28"/>
        </w:rPr>
        <w:t>№ III-2</w:t>
      </w:r>
      <w:r w:rsidRPr="00F15744">
        <w:rPr>
          <w:rFonts w:eastAsia="Times New Roman"/>
          <w:b/>
          <w:color w:val="auto"/>
          <w:sz w:val="28"/>
          <w:szCs w:val="28"/>
        </w:rPr>
        <w:t xml:space="preserve"> (15).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Родригес, А.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М.</w:t>
      </w:r>
      <w:r w:rsidRPr="003B6D3B">
        <w:rPr>
          <w:rFonts w:eastAsia="Times New Roman"/>
          <w:color w:val="auto"/>
          <w:sz w:val="28"/>
          <w:szCs w:val="28"/>
        </w:rPr>
        <w:t xml:space="preserve"> Ваххабитский фактор в религиозной идеологии Саудовской Аравии / А. М. Родригес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III-2</w:t>
      </w:r>
      <w:r w:rsidRPr="003B6D3B">
        <w:rPr>
          <w:rFonts w:eastAsia="Times New Roman"/>
          <w:color w:val="auto"/>
          <w:sz w:val="28"/>
          <w:szCs w:val="28"/>
        </w:rPr>
        <w:t xml:space="preserve"> (15)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4-8.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Бахитов, С.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Б.</w:t>
      </w:r>
      <w:r w:rsidRPr="003B6D3B">
        <w:rPr>
          <w:rFonts w:eastAsia="Times New Roman"/>
          <w:color w:val="auto"/>
          <w:sz w:val="28"/>
          <w:szCs w:val="28"/>
        </w:rPr>
        <w:t xml:space="preserve"> Отчуждение труда и развитие капитализма в США XIX века / С. Б. Бахитов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t>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III-2</w:t>
      </w:r>
      <w:r w:rsidRPr="003B6D3B">
        <w:rPr>
          <w:rFonts w:eastAsia="Times New Roman"/>
          <w:color w:val="auto"/>
          <w:sz w:val="28"/>
          <w:szCs w:val="28"/>
        </w:rPr>
        <w:t xml:space="preserve"> (15)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9-14.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Григорьев, О.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Формирование и функционирование рынка тр</w:t>
      </w:r>
      <w:r w:rsidRPr="003B6D3B">
        <w:rPr>
          <w:rFonts w:eastAsia="Times New Roman"/>
          <w:color w:val="auto"/>
          <w:sz w:val="28"/>
          <w:szCs w:val="28"/>
        </w:rPr>
        <w:t>у</w:t>
      </w:r>
      <w:r w:rsidRPr="003B6D3B">
        <w:rPr>
          <w:rFonts w:eastAsia="Times New Roman"/>
          <w:color w:val="auto"/>
          <w:sz w:val="28"/>
          <w:szCs w:val="28"/>
        </w:rPr>
        <w:t>да в Хабаровском крае в условиях экономических реформ (1991-2000 гг.) / О. А. Григорьев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lastRenderedPageBreak/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III-2</w:t>
      </w:r>
      <w:r w:rsidRPr="003B6D3B">
        <w:rPr>
          <w:rFonts w:eastAsia="Times New Roman"/>
          <w:color w:val="auto"/>
          <w:sz w:val="28"/>
          <w:szCs w:val="28"/>
        </w:rPr>
        <w:t xml:space="preserve"> (15)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15-20.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Бакшеева, Е.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Б.</w:t>
      </w:r>
      <w:r w:rsidRPr="003B6D3B">
        <w:rPr>
          <w:rFonts w:eastAsia="Times New Roman"/>
          <w:color w:val="auto"/>
          <w:sz w:val="28"/>
          <w:szCs w:val="28"/>
        </w:rPr>
        <w:t xml:space="preserve"> Антирелигиозный курс Советского государства (по материалам периодической печати Дальнего Востока РСФСР 1958-1964 гг.) / Е. Б. Бакшеева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III-2</w:t>
      </w:r>
      <w:r w:rsidRPr="003B6D3B">
        <w:rPr>
          <w:rFonts w:eastAsia="Times New Roman"/>
          <w:color w:val="auto"/>
          <w:sz w:val="28"/>
          <w:szCs w:val="28"/>
        </w:rPr>
        <w:t xml:space="preserve"> (15)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21-25.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Наливайко, Т.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Е.</w:t>
      </w:r>
      <w:r w:rsidRPr="003B6D3B">
        <w:rPr>
          <w:rFonts w:eastAsia="Times New Roman"/>
          <w:color w:val="auto"/>
          <w:sz w:val="28"/>
          <w:szCs w:val="28"/>
        </w:rPr>
        <w:t xml:space="preserve"> Информационно-насыщенная среда вуза как фактор развития информационной культуры студентов / Т. Е. Наливайко, Н. М. Гранина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III-2</w:t>
      </w:r>
      <w:r w:rsidRPr="003B6D3B">
        <w:rPr>
          <w:rFonts w:eastAsia="Times New Roman"/>
          <w:color w:val="auto"/>
          <w:sz w:val="28"/>
          <w:szCs w:val="28"/>
        </w:rPr>
        <w:t xml:space="preserve"> (15)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26-30.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Блинов, Л.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Этнические особенности межкультурных взаим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действий / Л. В. Блинов, В. Л. Недорезова</w:t>
      </w:r>
      <w:r w:rsidR="00F30D79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ского-на-Амуре государственного технического университета. Науки о 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III-2</w:t>
      </w:r>
      <w:r w:rsidRPr="003B6D3B">
        <w:rPr>
          <w:rFonts w:eastAsia="Times New Roman"/>
          <w:color w:val="auto"/>
          <w:sz w:val="28"/>
          <w:szCs w:val="28"/>
        </w:rPr>
        <w:t xml:space="preserve"> (15)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31-34.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Горобец, О.</w:t>
      </w:r>
      <w:r w:rsidR="00F30D79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Б.</w:t>
      </w:r>
      <w:r w:rsidRPr="003B6D3B">
        <w:rPr>
          <w:rFonts w:eastAsia="Times New Roman"/>
          <w:color w:val="auto"/>
          <w:sz w:val="28"/>
          <w:szCs w:val="28"/>
        </w:rPr>
        <w:t xml:space="preserve"> Коммуникативная личность "Участник транснац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онального проекта" (на примере сотрудников Комсомольского-на-Амуре филиала ЗАО "ГСС"</w:t>
      </w:r>
      <w:r w:rsidR="00001445">
        <w:rPr>
          <w:rFonts w:eastAsia="Times New Roman"/>
          <w:color w:val="auto"/>
          <w:sz w:val="28"/>
          <w:szCs w:val="28"/>
        </w:rPr>
        <w:t>)</w:t>
      </w:r>
      <w:r w:rsidRPr="003B6D3B">
        <w:rPr>
          <w:rFonts w:eastAsia="Times New Roman"/>
          <w:color w:val="auto"/>
          <w:sz w:val="28"/>
          <w:szCs w:val="28"/>
        </w:rPr>
        <w:t xml:space="preserve"> / О. Б. Горобец, А. А. Кизиль</w:t>
      </w:r>
      <w:r w:rsidR="00CD602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</w:t>
      </w:r>
      <w:r w:rsidRPr="003B6D3B">
        <w:rPr>
          <w:rFonts w:eastAsia="Times New Roman"/>
          <w:color w:val="auto"/>
          <w:sz w:val="28"/>
          <w:szCs w:val="28"/>
        </w:rPr>
        <w:t>м</w:t>
      </w:r>
      <w:r w:rsidRPr="003B6D3B">
        <w:rPr>
          <w:rFonts w:eastAsia="Times New Roman"/>
          <w:color w:val="auto"/>
          <w:sz w:val="28"/>
          <w:szCs w:val="28"/>
        </w:rPr>
        <w:t>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III-2</w:t>
      </w:r>
      <w:r w:rsidRPr="003B6D3B">
        <w:rPr>
          <w:rFonts w:eastAsia="Times New Roman"/>
          <w:color w:val="auto"/>
          <w:sz w:val="28"/>
          <w:szCs w:val="28"/>
        </w:rPr>
        <w:t xml:space="preserve"> (15)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35-39.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Малышева, Н.</w:t>
      </w:r>
      <w:r w:rsidR="00A35CE2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Психолингвистическое исследование эмоци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нально-оценочной составляющей во фразеологизмах с соматическим ко</w:t>
      </w:r>
      <w:r w:rsidRPr="003B6D3B">
        <w:rPr>
          <w:rFonts w:eastAsia="Times New Roman"/>
          <w:color w:val="auto"/>
          <w:sz w:val="28"/>
          <w:szCs w:val="28"/>
        </w:rPr>
        <w:t>м</w:t>
      </w:r>
      <w:r w:rsidRPr="003B6D3B">
        <w:rPr>
          <w:rFonts w:eastAsia="Times New Roman"/>
          <w:color w:val="auto"/>
          <w:sz w:val="28"/>
          <w:szCs w:val="28"/>
        </w:rPr>
        <w:t>понентом в русском, английском и японском языках / Н. В. Малышева</w:t>
      </w:r>
      <w:r w:rsidR="00A35CE2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III-2</w:t>
      </w:r>
      <w:r w:rsidRPr="003B6D3B">
        <w:rPr>
          <w:rFonts w:eastAsia="Times New Roman"/>
          <w:color w:val="auto"/>
          <w:sz w:val="28"/>
          <w:szCs w:val="28"/>
        </w:rPr>
        <w:t xml:space="preserve"> (15)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40-46.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Иванова, К.</w:t>
      </w:r>
      <w:r w:rsidR="00A35CE2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Возраст коммуникантов как фактор, определя</w:t>
      </w:r>
      <w:r w:rsidRPr="003B6D3B">
        <w:rPr>
          <w:rFonts w:eastAsia="Times New Roman"/>
          <w:color w:val="auto"/>
          <w:sz w:val="28"/>
          <w:szCs w:val="28"/>
        </w:rPr>
        <w:t>ю</w:t>
      </w:r>
      <w:r w:rsidRPr="003B6D3B">
        <w:rPr>
          <w:rFonts w:eastAsia="Times New Roman"/>
          <w:color w:val="auto"/>
          <w:sz w:val="28"/>
          <w:szCs w:val="28"/>
        </w:rPr>
        <w:t>щий содержание приветствий современного китайского языка / К. А. Ив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нова</w:t>
      </w:r>
      <w:r w:rsidR="00F15744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</w:t>
      </w:r>
      <w:r w:rsidRPr="003B6D3B">
        <w:rPr>
          <w:rFonts w:eastAsia="Times New Roman"/>
          <w:color w:val="auto"/>
          <w:sz w:val="28"/>
          <w:szCs w:val="28"/>
        </w:rPr>
        <w:t>х</w:t>
      </w:r>
      <w:r w:rsidRPr="003B6D3B">
        <w:rPr>
          <w:rFonts w:eastAsia="Times New Roman"/>
          <w:color w:val="auto"/>
          <w:sz w:val="28"/>
          <w:szCs w:val="28"/>
        </w:rPr>
        <w:t>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III-2</w:t>
      </w:r>
      <w:r w:rsidRPr="003B6D3B">
        <w:rPr>
          <w:rFonts w:eastAsia="Times New Roman"/>
          <w:color w:val="auto"/>
          <w:sz w:val="28"/>
          <w:szCs w:val="28"/>
        </w:rPr>
        <w:t xml:space="preserve"> (15)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47-51.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Иванов, Ант.</w:t>
      </w:r>
      <w:r w:rsidR="00A35CE2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Дионисийское тело в эстетике Вяч.</w:t>
      </w:r>
      <w:r w:rsidR="0000144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 xml:space="preserve">Иванова: между античным миром и христианской метафизикой / </w:t>
      </w:r>
      <w:r w:rsidR="00A35CE2" w:rsidRPr="003B6D3B">
        <w:rPr>
          <w:rFonts w:eastAsia="Times New Roman"/>
          <w:color w:val="auto"/>
          <w:sz w:val="28"/>
          <w:szCs w:val="28"/>
        </w:rPr>
        <w:t>Ант.</w:t>
      </w:r>
      <w:r w:rsidR="00A35CE2">
        <w:rPr>
          <w:rFonts w:eastAsia="Times New Roman"/>
          <w:color w:val="auto"/>
          <w:sz w:val="28"/>
          <w:szCs w:val="28"/>
        </w:rPr>
        <w:t xml:space="preserve"> </w:t>
      </w:r>
      <w:r w:rsidR="00A35CE2" w:rsidRPr="003B6D3B">
        <w:rPr>
          <w:rFonts w:eastAsia="Times New Roman"/>
          <w:color w:val="auto"/>
          <w:sz w:val="28"/>
          <w:szCs w:val="28"/>
        </w:rPr>
        <w:t>А.</w:t>
      </w:r>
      <w:r w:rsidR="00A35CE2">
        <w:rPr>
          <w:rFonts w:eastAsia="Times New Roman"/>
          <w:color w:val="auto"/>
          <w:sz w:val="28"/>
          <w:szCs w:val="28"/>
        </w:rPr>
        <w:t xml:space="preserve"> Иванов</w:t>
      </w:r>
      <w:r w:rsidRPr="003B6D3B">
        <w:rPr>
          <w:rFonts w:eastAsia="Times New Roman"/>
          <w:color w:val="auto"/>
          <w:sz w:val="28"/>
          <w:szCs w:val="28"/>
        </w:rPr>
        <w:t xml:space="preserve"> 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III-2</w:t>
      </w:r>
      <w:r w:rsidRPr="003B6D3B">
        <w:rPr>
          <w:rFonts w:eastAsia="Times New Roman"/>
          <w:color w:val="auto"/>
          <w:sz w:val="28"/>
          <w:szCs w:val="28"/>
        </w:rPr>
        <w:t xml:space="preserve"> (15)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F15744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С. 52-56.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Пантюхина, Т.</w:t>
      </w:r>
      <w:r w:rsidR="00A35CE2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Социальный статус женщины в американском обществе: история и современность / Т. В. Пантюхина</w:t>
      </w:r>
      <w:r w:rsidR="00A35CE2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III-2</w:t>
      </w:r>
      <w:r w:rsidRPr="003B6D3B">
        <w:rPr>
          <w:rFonts w:eastAsia="Times New Roman"/>
          <w:color w:val="auto"/>
          <w:sz w:val="28"/>
          <w:szCs w:val="28"/>
        </w:rPr>
        <w:t xml:space="preserve"> (15)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57-61.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Тарануха, Н.</w:t>
      </w:r>
      <w:r w:rsidR="00A35CE2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Обзор и анализ глобальных докладов ООН о ра</w:t>
      </w:r>
      <w:r w:rsidRPr="003B6D3B">
        <w:rPr>
          <w:rFonts w:eastAsia="Times New Roman"/>
          <w:color w:val="auto"/>
          <w:sz w:val="28"/>
          <w:szCs w:val="28"/>
        </w:rPr>
        <w:t>з</w:t>
      </w:r>
      <w:r w:rsidRPr="003B6D3B">
        <w:rPr>
          <w:rFonts w:eastAsia="Times New Roman"/>
          <w:color w:val="auto"/>
          <w:sz w:val="28"/>
          <w:szCs w:val="28"/>
        </w:rPr>
        <w:t>витии человеческого потенциала в странах мира и новой России. Ч.1: И</w:t>
      </w:r>
      <w:r w:rsidRPr="003B6D3B">
        <w:rPr>
          <w:rFonts w:eastAsia="Times New Roman"/>
          <w:color w:val="auto"/>
          <w:sz w:val="28"/>
          <w:szCs w:val="28"/>
        </w:rPr>
        <w:t>н</w:t>
      </w:r>
      <w:r w:rsidRPr="003B6D3B">
        <w:rPr>
          <w:rFonts w:eastAsia="Times New Roman"/>
          <w:color w:val="auto"/>
          <w:sz w:val="28"/>
          <w:szCs w:val="28"/>
        </w:rPr>
        <w:t xml:space="preserve">декс развития, его смысл и методика определения. Доклады 2003-2004 / </w:t>
      </w:r>
      <w:r w:rsidR="00F15744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Н. А. Тарануха</w:t>
      </w:r>
      <w:r w:rsidR="00A35CE2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III-2</w:t>
      </w:r>
      <w:r w:rsidRPr="003B6D3B">
        <w:rPr>
          <w:rFonts w:eastAsia="Times New Roman"/>
          <w:color w:val="auto"/>
          <w:sz w:val="28"/>
          <w:szCs w:val="28"/>
        </w:rPr>
        <w:t xml:space="preserve"> (15)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62-68.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Завалишин, А.</w:t>
      </w:r>
      <w:r w:rsidR="00A35CE2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Ю.</w:t>
      </w:r>
      <w:r w:rsidRPr="003B6D3B">
        <w:rPr>
          <w:rFonts w:eastAsia="Times New Roman"/>
          <w:color w:val="auto"/>
          <w:sz w:val="28"/>
          <w:szCs w:val="28"/>
        </w:rPr>
        <w:t xml:space="preserve"> Дискурс как принуждение / А. Ю. Завалишин</w:t>
      </w:r>
      <w:r w:rsidR="00A35CE2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III-2</w:t>
      </w:r>
      <w:r w:rsidRPr="003B6D3B">
        <w:rPr>
          <w:rFonts w:eastAsia="Times New Roman"/>
          <w:color w:val="auto"/>
          <w:sz w:val="28"/>
          <w:szCs w:val="28"/>
        </w:rPr>
        <w:t xml:space="preserve"> (15)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69-73.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Дорохов, В.</w:t>
      </w:r>
      <w:r w:rsidR="00A35CE2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Ж.</w:t>
      </w:r>
      <w:r w:rsidRPr="003B6D3B">
        <w:rPr>
          <w:rFonts w:eastAsia="Times New Roman"/>
          <w:color w:val="auto"/>
          <w:sz w:val="28"/>
          <w:szCs w:val="28"/>
        </w:rPr>
        <w:t xml:space="preserve"> Нарушение служебной дисциплины и законности в советской милиции 1953-1968 годов / В. Ж. Дорохов</w:t>
      </w:r>
      <w:r w:rsidR="00A35CE2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III-2</w:t>
      </w:r>
      <w:r w:rsidRPr="003B6D3B">
        <w:rPr>
          <w:rFonts w:eastAsia="Times New Roman"/>
          <w:color w:val="auto"/>
          <w:sz w:val="28"/>
          <w:szCs w:val="28"/>
        </w:rPr>
        <w:t xml:space="preserve"> (15)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74-80.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Тощева, А.</w:t>
      </w:r>
      <w:r w:rsidR="00A35CE2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Коммуникационный ресурс в политике / А. В. Т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щева</w:t>
      </w:r>
      <w:r w:rsidR="00A35CE2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</w:t>
      </w:r>
      <w:r w:rsidRPr="003B6D3B">
        <w:rPr>
          <w:rFonts w:eastAsia="Times New Roman"/>
          <w:color w:val="auto"/>
          <w:sz w:val="28"/>
          <w:szCs w:val="28"/>
        </w:rPr>
        <w:t>х</w:t>
      </w:r>
      <w:r w:rsidRPr="003B6D3B">
        <w:rPr>
          <w:rFonts w:eastAsia="Times New Roman"/>
          <w:color w:val="auto"/>
          <w:sz w:val="28"/>
          <w:szCs w:val="28"/>
        </w:rPr>
        <w:t>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III-2</w:t>
      </w:r>
      <w:r w:rsidRPr="003B6D3B">
        <w:rPr>
          <w:rFonts w:eastAsia="Times New Roman"/>
          <w:color w:val="auto"/>
          <w:sz w:val="28"/>
          <w:szCs w:val="28"/>
        </w:rPr>
        <w:t xml:space="preserve"> (15)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81-87.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Бондаренко, О.</w:t>
      </w:r>
      <w:r w:rsidR="00A35CE2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Эффективность механизма взаимодействия профессиональных учебных заведений и работодателей как фактор сокр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щения структурного дисбаланса на рынке труда / О. В. Бондаренко</w:t>
      </w:r>
      <w:r w:rsidR="00A35CE2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</w:t>
      </w:r>
      <w:r w:rsidRPr="003B6D3B">
        <w:rPr>
          <w:rFonts w:eastAsia="Times New Roman"/>
          <w:color w:val="auto"/>
          <w:sz w:val="28"/>
          <w:szCs w:val="28"/>
        </w:rPr>
        <w:t>ё</w:t>
      </w:r>
      <w:r w:rsidRPr="003B6D3B">
        <w:rPr>
          <w:rFonts w:eastAsia="Times New Roman"/>
          <w:color w:val="auto"/>
          <w:sz w:val="28"/>
          <w:szCs w:val="28"/>
        </w:rPr>
        <w:t>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III-2</w:t>
      </w:r>
      <w:r w:rsidRPr="003B6D3B">
        <w:rPr>
          <w:rFonts w:eastAsia="Times New Roman"/>
          <w:color w:val="auto"/>
          <w:sz w:val="28"/>
          <w:szCs w:val="28"/>
        </w:rPr>
        <w:t xml:space="preserve"> (15)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88-92.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Усанов, И.</w:t>
      </w:r>
      <w:r w:rsidR="00A35CE2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Г.</w:t>
      </w:r>
      <w:r w:rsidRPr="003B6D3B">
        <w:rPr>
          <w:rFonts w:eastAsia="Times New Roman"/>
          <w:color w:val="auto"/>
          <w:sz w:val="28"/>
          <w:szCs w:val="28"/>
        </w:rPr>
        <w:t xml:space="preserve"> Формирование концептуальных основ интенсиф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кации управления процессами инновационного преобразования бизнеса / И. Г. Усанов</w:t>
      </w:r>
      <w:r w:rsidR="00A35CE2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</w:t>
      </w:r>
      <w:r w:rsidRPr="003B6D3B">
        <w:rPr>
          <w:rFonts w:eastAsia="Times New Roman"/>
          <w:color w:val="auto"/>
          <w:sz w:val="28"/>
          <w:szCs w:val="28"/>
        </w:rPr>
        <w:t>н</w:t>
      </w:r>
      <w:r w:rsidRPr="003B6D3B">
        <w:rPr>
          <w:rFonts w:eastAsia="Times New Roman"/>
          <w:color w:val="auto"/>
          <w:sz w:val="28"/>
          <w:szCs w:val="28"/>
        </w:rPr>
        <w:t>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III-2</w:t>
      </w:r>
      <w:r w:rsidRPr="003B6D3B">
        <w:rPr>
          <w:rFonts w:eastAsia="Times New Roman"/>
          <w:color w:val="auto"/>
          <w:sz w:val="28"/>
          <w:szCs w:val="28"/>
        </w:rPr>
        <w:t xml:space="preserve"> (15)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93-97.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Ли Лиминь.</w:t>
      </w:r>
      <w:r w:rsidRPr="003B6D3B">
        <w:rPr>
          <w:rFonts w:eastAsia="Times New Roman"/>
          <w:color w:val="auto"/>
          <w:sz w:val="28"/>
          <w:szCs w:val="28"/>
        </w:rPr>
        <w:t xml:space="preserve"> Создание предпринимательских университетов как стратегия повышения конкурентоспособности услуг высшего образования (на примере КНР) / Ли Лиминь, М. М. Третьяков</w:t>
      </w:r>
      <w:r w:rsidR="00A35CE2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</w:t>
      </w:r>
      <w:r w:rsidRPr="003B6D3B">
        <w:rPr>
          <w:rFonts w:eastAsia="Times New Roman"/>
          <w:color w:val="auto"/>
          <w:sz w:val="28"/>
          <w:szCs w:val="28"/>
        </w:rPr>
        <w:t>м</w:t>
      </w:r>
      <w:r w:rsidRPr="003B6D3B">
        <w:rPr>
          <w:rFonts w:eastAsia="Times New Roman"/>
          <w:color w:val="auto"/>
          <w:sz w:val="28"/>
          <w:szCs w:val="28"/>
        </w:rPr>
        <w:t>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III-2</w:t>
      </w:r>
      <w:r w:rsidRPr="003B6D3B">
        <w:rPr>
          <w:rFonts w:eastAsia="Times New Roman"/>
          <w:color w:val="auto"/>
          <w:sz w:val="28"/>
          <w:szCs w:val="28"/>
        </w:rPr>
        <w:t xml:space="preserve"> (15)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98-104.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Акулов, А.</w:t>
      </w:r>
      <w:r w:rsidR="00A35CE2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О.</w:t>
      </w:r>
      <w:r w:rsidRPr="003B6D3B">
        <w:rPr>
          <w:rFonts w:eastAsia="Times New Roman"/>
          <w:color w:val="auto"/>
          <w:sz w:val="28"/>
          <w:szCs w:val="28"/>
        </w:rPr>
        <w:t xml:space="preserve"> Трансформация системы методов управления 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ловеческими ресурсами в условиях модернизации технологически неодн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родной экономики / А. О. Акулов</w:t>
      </w:r>
      <w:r w:rsidR="00A35CE2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III-2</w:t>
      </w:r>
      <w:r w:rsidRPr="003B6D3B">
        <w:rPr>
          <w:rFonts w:eastAsia="Times New Roman"/>
          <w:color w:val="auto"/>
          <w:sz w:val="28"/>
          <w:szCs w:val="28"/>
        </w:rPr>
        <w:t xml:space="preserve"> (15)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105-110.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Шунейко, А.</w:t>
      </w:r>
      <w:r w:rsidR="00A35CE2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Иванов А.</w:t>
      </w:r>
      <w:r w:rsidR="00A35CE2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А. Мифология русской интеллиге</w:t>
      </w:r>
      <w:r w:rsidRPr="003B6D3B">
        <w:rPr>
          <w:rFonts w:eastAsia="Times New Roman"/>
          <w:color w:val="auto"/>
          <w:sz w:val="28"/>
          <w:szCs w:val="28"/>
        </w:rPr>
        <w:t>н</w:t>
      </w:r>
      <w:r w:rsidRPr="003B6D3B">
        <w:rPr>
          <w:rFonts w:eastAsia="Times New Roman"/>
          <w:color w:val="auto"/>
          <w:sz w:val="28"/>
          <w:szCs w:val="28"/>
        </w:rPr>
        <w:t>ции: монография : [рецензия] / А. А. Шунейко</w:t>
      </w:r>
      <w:r w:rsidR="00671D2F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lastRenderedPageBreak/>
        <w:t>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III-2</w:t>
      </w:r>
      <w:r w:rsidRPr="003B6D3B">
        <w:rPr>
          <w:rFonts w:eastAsia="Times New Roman"/>
          <w:color w:val="auto"/>
          <w:sz w:val="28"/>
          <w:szCs w:val="28"/>
        </w:rPr>
        <w:t xml:space="preserve"> (15)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111-113.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Шунейко, А.</w:t>
      </w:r>
      <w:r w:rsidR="00A35CE2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Иващенко, Я.</w:t>
      </w:r>
      <w:r w:rsidR="000D516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С. Культура жизнеобеспечения тунгусо-маньчжуров: системно-синергетический анализ: монография : [р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цензия] / А. А. Шунейко</w:t>
      </w:r>
      <w:r w:rsidR="00A35CE2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III-2</w:t>
      </w:r>
      <w:r w:rsidRPr="003B6D3B">
        <w:rPr>
          <w:rFonts w:eastAsia="Times New Roman"/>
          <w:color w:val="auto"/>
          <w:sz w:val="28"/>
          <w:szCs w:val="28"/>
        </w:rPr>
        <w:t xml:space="preserve"> (15)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114-115.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Иващенко, Я.</w:t>
      </w:r>
      <w:r w:rsidR="00A35CE2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С.</w:t>
      </w:r>
      <w:r w:rsidRPr="003B6D3B">
        <w:rPr>
          <w:rFonts w:eastAsia="Times New Roman"/>
          <w:color w:val="auto"/>
          <w:sz w:val="28"/>
          <w:szCs w:val="28"/>
        </w:rPr>
        <w:t xml:space="preserve"> Круглый стол "Проблемы самоопределения ли</w:t>
      </w:r>
      <w:r w:rsidRPr="003B6D3B">
        <w:rPr>
          <w:rFonts w:eastAsia="Times New Roman"/>
          <w:color w:val="auto"/>
          <w:sz w:val="28"/>
          <w:szCs w:val="28"/>
        </w:rPr>
        <w:t>ч</w:t>
      </w:r>
      <w:r w:rsidRPr="003B6D3B">
        <w:rPr>
          <w:rFonts w:eastAsia="Times New Roman"/>
          <w:color w:val="auto"/>
          <w:sz w:val="28"/>
          <w:szCs w:val="28"/>
        </w:rPr>
        <w:t xml:space="preserve">ности в контексте современных эзотерико-психологических практик" / </w:t>
      </w:r>
      <w:r w:rsidR="00F15744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Я. С. Иващенко</w:t>
      </w:r>
      <w:r w:rsidR="00A35CE2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III-2</w:t>
      </w:r>
      <w:r w:rsidRPr="003B6D3B">
        <w:rPr>
          <w:rFonts w:eastAsia="Times New Roman"/>
          <w:color w:val="auto"/>
          <w:sz w:val="28"/>
          <w:szCs w:val="28"/>
        </w:rPr>
        <w:t xml:space="preserve"> (15)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116-117.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Иващенко, Я.</w:t>
      </w:r>
      <w:r w:rsidR="00A35CE2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С.</w:t>
      </w:r>
      <w:r w:rsidRPr="003B6D3B">
        <w:rPr>
          <w:rFonts w:eastAsia="Times New Roman"/>
          <w:color w:val="auto"/>
          <w:sz w:val="28"/>
          <w:szCs w:val="28"/>
        </w:rPr>
        <w:t xml:space="preserve"> XV международная научно-практическая конф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ренция "Реальность этноса" / Я. С. Иващенко</w:t>
      </w:r>
      <w:r w:rsidR="00A35CE2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III-2</w:t>
      </w:r>
      <w:r w:rsidRPr="003B6D3B">
        <w:rPr>
          <w:rFonts w:eastAsia="Times New Roman"/>
          <w:color w:val="auto"/>
          <w:sz w:val="28"/>
          <w:szCs w:val="28"/>
        </w:rPr>
        <w:t xml:space="preserve"> (15)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118-119.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Чибисова, О.</w:t>
      </w:r>
      <w:r w:rsidR="00A35CE2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V международный студенческий научный форум / О. В. Чибисова</w:t>
      </w:r>
      <w:r w:rsidR="00A35CE2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III-2</w:t>
      </w:r>
      <w:r w:rsidRPr="003B6D3B">
        <w:rPr>
          <w:rFonts w:eastAsia="Times New Roman"/>
          <w:color w:val="auto"/>
          <w:sz w:val="28"/>
          <w:szCs w:val="28"/>
        </w:rPr>
        <w:t xml:space="preserve"> (15)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120-121.</w:t>
      </w:r>
    </w:p>
    <w:p w:rsidR="00503C32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Шунейко, А.</w:t>
      </w:r>
      <w:r w:rsidR="00A35CE2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Постмодернизм: точка вместо текста / А. А. Ш</w:t>
      </w:r>
      <w:r w:rsidRPr="003B6D3B">
        <w:rPr>
          <w:rFonts w:eastAsia="Times New Roman"/>
          <w:color w:val="auto"/>
          <w:sz w:val="28"/>
          <w:szCs w:val="28"/>
        </w:rPr>
        <w:t>у</w:t>
      </w:r>
      <w:r w:rsidRPr="003B6D3B">
        <w:rPr>
          <w:rFonts w:eastAsia="Times New Roman"/>
          <w:color w:val="auto"/>
          <w:sz w:val="28"/>
          <w:szCs w:val="28"/>
        </w:rPr>
        <w:t>нейко</w:t>
      </w:r>
      <w:r w:rsidR="00A35CE2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</w:t>
      </w:r>
      <w:r w:rsidRPr="003B6D3B">
        <w:rPr>
          <w:rFonts w:eastAsia="Times New Roman"/>
          <w:color w:val="auto"/>
          <w:sz w:val="28"/>
          <w:szCs w:val="28"/>
        </w:rPr>
        <w:t>х</w:t>
      </w:r>
      <w:r w:rsidRPr="003B6D3B">
        <w:rPr>
          <w:rFonts w:eastAsia="Times New Roman"/>
          <w:color w:val="auto"/>
          <w:sz w:val="28"/>
          <w:szCs w:val="28"/>
        </w:rPr>
        <w:t>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III-2</w:t>
      </w:r>
      <w:r w:rsidRPr="003B6D3B">
        <w:rPr>
          <w:rFonts w:eastAsia="Times New Roman"/>
          <w:color w:val="auto"/>
          <w:sz w:val="28"/>
          <w:szCs w:val="28"/>
        </w:rPr>
        <w:t xml:space="preserve"> (15)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122-123.</w:t>
      </w:r>
    </w:p>
    <w:p w:rsidR="00522760" w:rsidRDefault="00522760" w:rsidP="00F15744">
      <w:pPr>
        <w:pStyle w:val="a5"/>
        <w:spacing w:line="360" w:lineRule="auto"/>
        <w:ind w:left="709"/>
        <w:jc w:val="center"/>
        <w:rPr>
          <w:rFonts w:eastAsia="Times New Roman"/>
          <w:b/>
          <w:color w:val="auto"/>
          <w:sz w:val="28"/>
          <w:szCs w:val="28"/>
        </w:rPr>
      </w:pPr>
    </w:p>
    <w:p w:rsidR="00522760" w:rsidRDefault="00522760" w:rsidP="00F15744">
      <w:pPr>
        <w:pStyle w:val="a5"/>
        <w:spacing w:line="360" w:lineRule="auto"/>
        <w:ind w:left="709"/>
        <w:jc w:val="center"/>
        <w:rPr>
          <w:rFonts w:eastAsia="Times New Roman"/>
          <w:b/>
          <w:color w:val="auto"/>
          <w:sz w:val="28"/>
          <w:szCs w:val="28"/>
        </w:rPr>
      </w:pPr>
    </w:p>
    <w:p w:rsidR="00F15744" w:rsidRPr="00F15744" w:rsidRDefault="00F15744" w:rsidP="00F15744">
      <w:pPr>
        <w:pStyle w:val="a5"/>
        <w:spacing w:line="360" w:lineRule="auto"/>
        <w:ind w:left="709"/>
        <w:jc w:val="center"/>
        <w:rPr>
          <w:rFonts w:eastAsia="Times New Roman"/>
          <w:b/>
          <w:color w:val="auto"/>
          <w:sz w:val="28"/>
          <w:szCs w:val="28"/>
        </w:rPr>
      </w:pPr>
      <w:r w:rsidRPr="00F15744">
        <w:rPr>
          <w:rFonts w:eastAsia="Times New Roman"/>
          <w:b/>
          <w:color w:val="auto"/>
          <w:sz w:val="28"/>
          <w:szCs w:val="28"/>
        </w:rPr>
        <w:lastRenderedPageBreak/>
        <w:t>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F15744">
        <w:rPr>
          <w:rFonts w:eastAsia="Times New Roman"/>
          <w:b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F15744">
        <w:rPr>
          <w:rFonts w:eastAsia="Times New Roman"/>
          <w:b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b/>
          <w:color w:val="auto"/>
          <w:sz w:val="28"/>
          <w:szCs w:val="28"/>
        </w:rPr>
        <w:t>№ IV</w:t>
      </w:r>
      <w:r w:rsidRPr="00F15744">
        <w:rPr>
          <w:rFonts w:eastAsia="Times New Roman"/>
          <w:b/>
          <w:color w:val="auto"/>
          <w:sz w:val="28"/>
          <w:szCs w:val="28"/>
        </w:rPr>
        <w:t>-1 (16).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Устройство для обжима конца трубы</w:t>
      </w:r>
      <w:r w:rsidRPr="003B6D3B">
        <w:rPr>
          <w:rFonts w:eastAsia="Times New Roman"/>
          <w:color w:val="auto"/>
          <w:sz w:val="28"/>
          <w:szCs w:val="28"/>
        </w:rPr>
        <w:t xml:space="preserve"> / Б. Н. Марьин, Е. Б. Ще</w:t>
      </w:r>
      <w:r w:rsidRPr="003B6D3B">
        <w:rPr>
          <w:rFonts w:eastAsia="Times New Roman"/>
          <w:color w:val="auto"/>
          <w:sz w:val="28"/>
          <w:szCs w:val="28"/>
        </w:rPr>
        <w:t>л</w:t>
      </w:r>
      <w:r w:rsidRPr="003B6D3B">
        <w:rPr>
          <w:rFonts w:eastAsia="Times New Roman"/>
          <w:color w:val="auto"/>
          <w:sz w:val="28"/>
          <w:szCs w:val="28"/>
        </w:rPr>
        <w:t>кунов, Д. Г. Колыхалов</w:t>
      </w:r>
      <w:r w:rsidR="00B977E2" w:rsidRPr="003B6D3B">
        <w:rPr>
          <w:rFonts w:eastAsia="Times New Roman"/>
          <w:color w:val="auto"/>
          <w:sz w:val="28"/>
          <w:szCs w:val="28"/>
        </w:rPr>
        <w:t xml:space="preserve">, Р. В. Шпорт, Е. А. Брянцева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-1 (16)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4-7.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Размыслов, В.</w:t>
      </w:r>
      <w:r w:rsidR="00A35CE2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="00E017B7">
        <w:rPr>
          <w:rFonts w:eastAsia="Times New Roman"/>
          <w:color w:val="auto"/>
          <w:sz w:val="28"/>
          <w:szCs w:val="28"/>
        </w:rPr>
        <w:t xml:space="preserve"> Однофазный тре</w:t>
      </w:r>
      <w:r w:rsidRPr="003B6D3B">
        <w:rPr>
          <w:rFonts w:eastAsia="Times New Roman"/>
          <w:color w:val="auto"/>
          <w:sz w:val="28"/>
          <w:szCs w:val="28"/>
        </w:rPr>
        <w:t>хстержневой сварочный тран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t>форматор с шестиплечим выпрямителем / В. А. Размыслов, В. А. Бонд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ренко</w:t>
      </w:r>
      <w:r w:rsidR="00A35CE2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</w:t>
      </w:r>
      <w:r w:rsidRPr="003B6D3B">
        <w:rPr>
          <w:rFonts w:eastAsia="Times New Roman"/>
          <w:color w:val="auto"/>
          <w:sz w:val="28"/>
          <w:szCs w:val="28"/>
        </w:rPr>
        <w:t>х</w:t>
      </w:r>
      <w:r w:rsidRPr="003B6D3B">
        <w:rPr>
          <w:rFonts w:eastAsia="Times New Roman"/>
          <w:color w:val="auto"/>
          <w:sz w:val="28"/>
          <w:szCs w:val="28"/>
        </w:rPr>
        <w:t>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-1 (16)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8-12.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Марущенко, С.</w:t>
      </w:r>
      <w:r w:rsidR="00A35CE2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Г.</w:t>
      </w:r>
      <w:r w:rsidRPr="003B6D3B">
        <w:rPr>
          <w:rFonts w:eastAsia="Times New Roman"/>
          <w:color w:val="auto"/>
          <w:sz w:val="28"/>
          <w:szCs w:val="28"/>
        </w:rPr>
        <w:t xml:space="preserve"> Применение корректоров коэффициента мо</w:t>
      </w:r>
      <w:r w:rsidRPr="003B6D3B">
        <w:rPr>
          <w:rFonts w:eastAsia="Times New Roman"/>
          <w:color w:val="auto"/>
          <w:sz w:val="28"/>
          <w:szCs w:val="28"/>
        </w:rPr>
        <w:t>щ</w:t>
      </w:r>
      <w:r w:rsidRPr="003B6D3B">
        <w:rPr>
          <w:rFonts w:eastAsia="Times New Roman"/>
          <w:color w:val="auto"/>
          <w:sz w:val="28"/>
          <w:szCs w:val="28"/>
        </w:rPr>
        <w:t>ности в светодиодных источниках освещения / С. Г. Марущенко, Е. Н. Шундеев</w:t>
      </w:r>
      <w:r w:rsidR="00A35CE2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-1 (16)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13-19.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Кулинич, Ю.</w:t>
      </w:r>
      <w:r w:rsidR="00A35CE2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М.</w:t>
      </w:r>
      <w:r w:rsidRPr="003B6D3B">
        <w:rPr>
          <w:rFonts w:eastAsia="Times New Roman"/>
          <w:color w:val="auto"/>
          <w:sz w:val="28"/>
          <w:szCs w:val="28"/>
        </w:rPr>
        <w:t xml:space="preserve"> Повышение энергетической эффективности па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t xml:space="preserve">сивного компенсатора электровоза переменного тока / Ю. М. Кулинич, </w:t>
      </w:r>
      <w:r w:rsidR="00F15744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В. К. Духовников</w:t>
      </w:r>
      <w:r w:rsidR="00A35CE2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-1 (16)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20-28.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Анализ влияния конструкционных факторов на над</w:t>
      </w:r>
      <w:r w:rsidR="00E017B7">
        <w:rPr>
          <w:rFonts w:eastAsia="Times New Roman"/>
          <w:bCs/>
          <w:color w:val="auto"/>
          <w:sz w:val="28"/>
          <w:szCs w:val="28"/>
        </w:rPr>
        <w:t>е</w:t>
      </w:r>
      <w:r w:rsidRPr="003B6D3B">
        <w:rPr>
          <w:rFonts w:eastAsia="Times New Roman"/>
          <w:bCs/>
          <w:color w:val="auto"/>
          <w:sz w:val="28"/>
          <w:szCs w:val="28"/>
        </w:rPr>
        <w:t>жность ге</w:t>
      </w:r>
      <w:r w:rsidRPr="003B6D3B">
        <w:rPr>
          <w:rFonts w:eastAsia="Times New Roman"/>
          <w:bCs/>
          <w:color w:val="auto"/>
          <w:sz w:val="28"/>
          <w:szCs w:val="28"/>
        </w:rPr>
        <w:t>р</w:t>
      </w:r>
      <w:r w:rsidRPr="003B6D3B">
        <w:rPr>
          <w:rFonts w:eastAsia="Times New Roman"/>
          <w:bCs/>
          <w:color w:val="auto"/>
          <w:sz w:val="28"/>
          <w:szCs w:val="28"/>
        </w:rPr>
        <w:t>метичных электромеханических преобразователей</w:t>
      </w:r>
      <w:r w:rsidRPr="003B6D3B">
        <w:rPr>
          <w:rFonts w:eastAsia="Times New Roman"/>
          <w:color w:val="auto"/>
          <w:sz w:val="28"/>
          <w:szCs w:val="28"/>
        </w:rPr>
        <w:t xml:space="preserve"> / Д. А. Голоколос, Н. С. Карпова, К. К. Ким, С. Н. Иванов</w:t>
      </w:r>
      <w:r w:rsidR="00A35CE2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-1 (16)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29-34.</w:t>
      </w:r>
    </w:p>
    <w:p w:rsidR="00503C32" w:rsidRPr="003B6D3B" w:rsidRDefault="00146E8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bCs/>
          <w:color w:val="auto"/>
          <w:sz w:val="28"/>
          <w:szCs w:val="28"/>
        </w:rPr>
        <w:lastRenderedPageBreak/>
        <w:t>Хусаи</w:t>
      </w:r>
      <w:r w:rsidR="00503C32" w:rsidRPr="003B6D3B">
        <w:rPr>
          <w:rFonts w:eastAsia="Times New Roman"/>
          <w:bCs/>
          <w:color w:val="auto"/>
          <w:sz w:val="28"/>
          <w:szCs w:val="28"/>
        </w:rPr>
        <w:t>нов, А.</w:t>
      </w:r>
      <w:r w:rsidR="00A35CE2">
        <w:rPr>
          <w:rFonts w:eastAsia="Times New Roman"/>
          <w:bCs/>
          <w:color w:val="auto"/>
          <w:sz w:val="28"/>
          <w:szCs w:val="28"/>
        </w:rPr>
        <w:t xml:space="preserve"> </w:t>
      </w:r>
      <w:r w:rsidR="00503C32" w:rsidRPr="003B6D3B">
        <w:rPr>
          <w:rFonts w:eastAsia="Times New Roman"/>
          <w:bCs/>
          <w:color w:val="auto"/>
          <w:sz w:val="28"/>
          <w:szCs w:val="28"/>
        </w:rPr>
        <w:t>А.</w:t>
      </w:r>
      <w:r w:rsidR="00503C32" w:rsidRPr="003B6D3B">
        <w:rPr>
          <w:rFonts w:eastAsia="Times New Roman"/>
          <w:color w:val="auto"/>
          <w:sz w:val="28"/>
          <w:szCs w:val="28"/>
        </w:rPr>
        <w:t xml:space="preserve"> Нормальная форма Фоаты и е</w:t>
      </w:r>
      <w:r w:rsidR="00E017B7">
        <w:rPr>
          <w:rFonts w:eastAsia="Times New Roman"/>
          <w:color w:val="auto"/>
          <w:sz w:val="28"/>
          <w:szCs w:val="28"/>
        </w:rPr>
        <w:t>е</w:t>
      </w:r>
      <w:r w:rsidR="00503C32" w:rsidRPr="003B6D3B">
        <w:rPr>
          <w:rFonts w:eastAsia="Times New Roman"/>
          <w:color w:val="auto"/>
          <w:sz w:val="28"/>
          <w:szCs w:val="28"/>
        </w:rPr>
        <w:t xml:space="preserve"> применение для ускорения вычислений с помощью многоядерного графического процесс</w:t>
      </w:r>
      <w:r w:rsidR="00503C32" w:rsidRPr="003B6D3B">
        <w:rPr>
          <w:rFonts w:eastAsia="Times New Roman"/>
          <w:color w:val="auto"/>
          <w:sz w:val="28"/>
          <w:szCs w:val="28"/>
        </w:rPr>
        <w:t>о</w:t>
      </w:r>
      <w:r>
        <w:rPr>
          <w:rFonts w:eastAsia="Times New Roman"/>
          <w:color w:val="auto"/>
          <w:sz w:val="28"/>
          <w:szCs w:val="28"/>
        </w:rPr>
        <w:t>ра / А. А. Хусаи</w:t>
      </w:r>
      <w:r w:rsidR="00503C32" w:rsidRPr="003B6D3B">
        <w:rPr>
          <w:rFonts w:eastAsia="Times New Roman"/>
          <w:color w:val="auto"/>
          <w:sz w:val="28"/>
          <w:szCs w:val="28"/>
        </w:rPr>
        <w:t>нов, Н. В. Михайлов</w:t>
      </w:r>
      <w:r w:rsidR="00A35CE2">
        <w:rPr>
          <w:rFonts w:eastAsia="Times New Roman"/>
          <w:color w:val="auto"/>
          <w:sz w:val="28"/>
          <w:szCs w:val="28"/>
        </w:rPr>
        <w:t xml:space="preserve"> </w:t>
      </w:r>
      <w:r w:rsidR="00503C32"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503C32"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503C32"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="00503C32" w:rsidRPr="003B6D3B">
        <w:rPr>
          <w:rFonts w:eastAsia="Times New Roman"/>
          <w:color w:val="auto"/>
          <w:sz w:val="28"/>
          <w:szCs w:val="28"/>
        </w:rPr>
        <w:t>-1 (16)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="00503C32" w:rsidRPr="003B6D3B">
        <w:rPr>
          <w:rFonts w:eastAsia="Times New Roman"/>
          <w:color w:val="auto"/>
          <w:sz w:val="28"/>
          <w:szCs w:val="28"/>
        </w:rPr>
        <w:t xml:space="preserve"> С. 35-39.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Долотов, Б.</w:t>
      </w:r>
      <w:r w:rsidR="00A35CE2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Предельные возможности процесса сварки погр</w:t>
      </w:r>
      <w:r w:rsidRPr="003B6D3B">
        <w:rPr>
          <w:rFonts w:eastAsia="Times New Roman"/>
          <w:color w:val="auto"/>
          <w:sz w:val="28"/>
          <w:szCs w:val="28"/>
        </w:rPr>
        <w:t>у</w:t>
      </w:r>
      <w:r w:rsidRPr="003B6D3B">
        <w:rPr>
          <w:rFonts w:eastAsia="Times New Roman"/>
          <w:color w:val="auto"/>
          <w:sz w:val="28"/>
          <w:szCs w:val="28"/>
        </w:rPr>
        <w:t>женным вольфрамовым электродом / Б. И. Долотов, О. Н. Клешнина</w:t>
      </w:r>
      <w:r w:rsidR="00A35CE2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-1 (16)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F15744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40-45.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Шпилев, М.</w:t>
      </w:r>
      <w:r w:rsidR="00A35CE2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Теоретическое обоснование влияния работы эле</w:t>
      </w:r>
      <w:r w:rsidRPr="003B6D3B">
        <w:rPr>
          <w:rFonts w:eastAsia="Times New Roman"/>
          <w:color w:val="auto"/>
          <w:sz w:val="28"/>
          <w:szCs w:val="28"/>
        </w:rPr>
        <w:t>к</w:t>
      </w:r>
      <w:r w:rsidRPr="003B6D3B">
        <w:rPr>
          <w:rFonts w:eastAsia="Times New Roman"/>
          <w:color w:val="auto"/>
          <w:sz w:val="28"/>
          <w:szCs w:val="28"/>
        </w:rPr>
        <w:t>трогидроимпульсной установки восстановления сыпучести см</w:t>
      </w:r>
      <w:r w:rsidR="00E017B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рзшегося угля на элементы конструкции полувагона / М. А. Шпилев</w:t>
      </w:r>
      <w:r w:rsidR="00A35CE2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писки Комсомольского-на-Амуре государственного технического униве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-1 (16)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46-52.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Олещук, В.</w:t>
      </w:r>
      <w:r w:rsidR="00A35CE2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Автоматизация выбора средств измерений для контроля параметров технологических процессов на ОАО "Амурметалл" / В. А. Олещук, С. А. Кеба</w:t>
      </w:r>
      <w:r w:rsidR="00A35CE2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-1 (16)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53-58.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Бреев, С.</w:t>
      </w:r>
      <w:r w:rsidR="00A35CE2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Высокоскоростное фрезерование труднообрабатыв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емых материалов: 2. Особенности обрабатываемости при фрезеровании / С. В. Бреев, А. Г. Серебренникова</w:t>
      </w:r>
      <w:r w:rsidR="0006525C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-1 (16)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59-66.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Влияние высокотемпературной газостатической обработки на структуру, механические свойства и над</w:t>
      </w:r>
      <w:r w:rsidR="00E017B7">
        <w:rPr>
          <w:rFonts w:eastAsia="Times New Roman"/>
          <w:bCs/>
          <w:color w:val="auto"/>
          <w:sz w:val="28"/>
          <w:szCs w:val="28"/>
        </w:rPr>
        <w:t>е</w:t>
      </w:r>
      <w:r w:rsidRPr="003B6D3B">
        <w:rPr>
          <w:rFonts w:eastAsia="Times New Roman"/>
          <w:bCs/>
          <w:color w:val="auto"/>
          <w:sz w:val="28"/>
          <w:szCs w:val="28"/>
        </w:rPr>
        <w:t>жность отливок из алюминиевых сплавов</w:t>
      </w:r>
      <w:r w:rsidRPr="003B6D3B">
        <w:rPr>
          <w:rFonts w:eastAsia="Times New Roman"/>
          <w:color w:val="auto"/>
          <w:sz w:val="28"/>
          <w:szCs w:val="28"/>
        </w:rPr>
        <w:t xml:space="preserve"> / В. И. Якимов</w:t>
      </w:r>
      <w:r w:rsidR="00B977E2" w:rsidRPr="003B6D3B">
        <w:rPr>
          <w:rFonts w:eastAsia="Times New Roman"/>
          <w:color w:val="auto"/>
          <w:sz w:val="28"/>
          <w:szCs w:val="28"/>
        </w:rPr>
        <w:t xml:space="preserve">, Г. Е. Паниван, В. И. Муравьев, Е. В. Захарова, </w:t>
      </w:r>
      <w:r w:rsidR="00FC1FF7">
        <w:rPr>
          <w:rFonts w:eastAsia="Times New Roman"/>
          <w:color w:val="auto"/>
          <w:sz w:val="28"/>
          <w:szCs w:val="28"/>
        </w:rPr>
        <w:br/>
      </w:r>
      <w:r w:rsidR="00B977E2" w:rsidRPr="003B6D3B">
        <w:rPr>
          <w:rFonts w:eastAsia="Times New Roman"/>
          <w:color w:val="auto"/>
          <w:sz w:val="28"/>
          <w:szCs w:val="28"/>
        </w:rPr>
        <w:lastRenderedPageBreak/>
        <w:t xml:space="preserve">В. В. Куриный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-1 (16)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67-74.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Брусницын, С.</w:t>
      </w:r>
      <w:r w:rsidR="0006525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Изучение вязкости флюсовых композиций для полунепрерывного литья сложнолегированных медных сплавов / С. В. Брусницын, Р. К. Мысик, А. В. Сулицин</w:t>
      </w:r>
      <w:r w:rsidR="0006525C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го-на-Амуре государственного технического университета. Науки о пр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-1 (16)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75-77.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Довгаль, О.</w:t>
      </w:r>
      <w:r w:rsidR="0006525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Технологические аспекты создания и изготовления твердосплавного материала на основе ВК8 для высокоскоростного пр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бойника / О. В. Довгаль</w:t>
      </w:r>
      <w:r w:rsidR="0006525C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t>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-1 (16)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78-82.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Грамузов, Е.</w:t>
      </w:r>
      <w:r w:rsidR="0006525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М.</w:t>
      </w:r>
      <w:r w:rsidRPr="003B6D3B">
        <w:rPr>
          <w:rFonts w:eastAsia="Times New Roman"/>
          <w:color w:val="auto"/>
          <w:sz w:val="28"/>
          <w:szCs w:val="28"/>
        </w:rPr>
        <w:t xml:space="preserve"> Использование натурных экспериментальных данных при прогнозировании ходкости ледоколов набегами / Е. М. Гр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музов, Н. В. Калинина</w:t>
      </w:r>
      <w:r w:rsidR="0006525C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</w:t>
      </w:r>
      <w:r w:rsidRPr="003B6D3B">
        <w:rPr>
          <w:rFonts w:eastAsia="Times New Roman"/>
          <w:color w:val="auto"/>
          <w:sz w:val="28"/>
          <w:szCs w:val="28"/>
        </w:rPr>
        <w:t>у</w:t>
      </w:r>
      <w:r w:rsidRPr="003B6D3B">
        <w:rPr>
          <w:rFonts w:eastAsia="Times New Roman"/>
          <w:color w:val="auto"/>
          <w:sz w:val="28"/>
          <w:szCs w:val="28"/>
        </w:rPr>
        <w:t>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-1 (16)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83-92.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Зеленов, С.</w:t>
      </w:r>
      <w:r w:rsidR="0006525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Н.</w:t>
      </w:r>
      <w:r w:rsidRPr="003B6D3B">
        <w:rPr>
          <w:rFonts w:eastAsia="Times New Roman"/>
          <w:color w:val="auto"/>
          <w:sz w:val="28"/>
          <w:szCs w:val="28"/>
        </w:rPr>
        <w:t xml:space="preserve"> Оценка технико-экономических показателей эне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гетической установки подводного танкера-газовоза на базе двигателя Стирлинга / С. Н. Зеленов, А. В. Морозов, П. В. Семашко</w:t>
      </w:r>
      <w:r w:rsidR="0006525C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t>ки Комсомольского-на-Амуре государственного технического университ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-1 (16)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93-100.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Грунской, Т.</w:t>
      </w:r>
      <w:r w:rsidR="0006525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Управление безопасностью труда в условиях и</w:t>
      </w:r>
      <w:r w:rsidRPr="003B6D3B">
        <w:rPr>
          <w:rFonts w:eastAsia="Times New Roman"/>
          <w:color w:val="auto"/>
          <w:sz w:val="28"/>
          <w:szCs w:val="28"/>
        </w:rPr>
        <w:t>н</w:t>
      </w:r>
      <w:r w:rsidRPr="003B6D3B">
        <w:rPr>
          <w:rFonts w:eastAsia="Times New Roman"/>
          <w:color w:val="auto"/>
          <w:sz w:val="28"/>
          <w:szCs w:val="28"/>
        </w:rPr>
        <w:t>тенсификации проходческих работ в нефтяных шахтах Ярегского мест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рождения / Т. В. Грунской, В. П. Перхуткин</w:t>
      </w:r>
      <w:r w:rsidR="0006525C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-1 (16)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101-109.</w:t>
      </w:r>
    </w:p>
    <w:p w:rsidR="00503C32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Золотарева, О.</w:t>
      </w:r>
      <w:r w:rsidR="0006525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Г.</w:t>
      </w:r>
      <w:r w:rsidRPr="003B6D3B">
        <w:rPr>
          <w:rFonts w:eastAsia="Times New Roman"/>
          <w:color w:val="auto"/>
          <w:sz w:val="28"/>
          <w:szCs w:val="28"/>
        </w:rPr>
        <w:t xml:space="preserve"> Аэрозольная очистка промышленных газов / </w:t>
      </w:r>
      <w:r w:rsidR="00FC1FF7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О. Г. Золотарева</w:t>
      </w:r>
      <w:r w:rsidR="0006525C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-1 (16)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110-114.</w:t>
      </w:r>
    </w:p>
    <w:p w:rsidR="00FC1FF7" w:rsidRPr="00FC1FF7" w:rsidRDefault="00FC1FF7" w:rsidP="00FC1FF7">
      <w:pPr>
        <w:pStyle w:val="a5"/>
        <w:spacing w:line="360" w:lineRule="auto"/>
        <w:ind w:left="709"/>
        <w:jc w:val="center"/>
        <w:rPr>
          <w:rFonts w:eastAsia="Times New Roman"/>
          <w:b/>
          <w:color w:val="auto"/>
          <w:sz w:val="28"/>
          <w:szCs w:val="28"/>
        </w:rPr>
      </w:pPr>
      <w:r w:rsidRPr="00FC1FF7">
        <w:rPr>
          <w:rFonts w:eastAsia="Times New Roman"/>
          <w:b/>
          <w:color w:val="auto"/>
          <w:sz w:val="28"/>
          <w:szCs w:val="28"/>
        </w:rPr>
        <w:t>Учёные записки Комсомольского-на-Амуре государственного технического университета. Науки о человеке, обществе и кул</w:t>
      </w:r>
      <w:r w:rsidRPr="00FC1FF7">
        <w:rPr>
          <w:rFonts w:eastAsia="Times New Roman"/>
          <w:b/>
          <w:color w:val="auto"/>
          <w:sz w:val="28"/>
          <w:szCs w:val="28"/>
        </w:rPr>
        <w:t>ь</w:t>
      </w:r>
      <w:r w:rsidRPr="00FC1FF7">
        <w:rPr>
          <w:rFonts w:eastAsia="Times New Roman"/>
          <w:b/>
          <w:color w:val="auto"/>
          <w:sz w:val="28"/>
          <w:szCs w:val="28"/>
        </w:rPr>
        <w:t>туре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FC1FF7">
        <w:rPr>
          <w:rFonts w:eastAsia="Times New Roman"/>
          <w:b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FC1FF7">
        <w:rPr>
          <w:rFonts w:eastAsia="Times New Roman"/>
          <w:b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b/>
          <w:color w:val="auto"/>
          <w:sz w:val="28"/>
          <w:szCs w:val="28"/>
        </w:rPr>
        <w:t>№ IV</w:t>
      </w:r>
      <w:r w:rsidRPr="00FC1FF7">
        <w:rPr>
          <w:rFonts w:eastAsia="Times New Roman"/>
          <w:b/>
          <w:color w:val="auto"/>
          <w:sz w:val="28"/>
          <w:szCs w:val="28"/>
        </w:rPr>
        <w:t>-2 (16).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Абабкова, Н.</w:t>
      </w:r>
      <w:r w:rsidR="0006525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Н.</w:t>
      </w:r>
      <w:r w:rsidRPr="003B6D3B">
        <w:rPr>
          <w:rFonts w:eastAsia="Times New Roman"/>
          <w:color w:val="auto"/>
          <w:sz w:val="28"/>
          <w:szCs w:val="28"/>
        </w:rPr>
        <w:t xml:space="preserve"> Становление авангардного направления в теа</w:t>
      </w:r>
      <w:r w:rsidRPr="003B6D3B">
        <w:rPr>
          <w:rFonts w:eastAsia="Times New Roman"/>
          <w:color w:val="auto"/>
          <w:sz w:val="28"/>
          <w:szCs w:val="28"/>
        </w:rPr>
        <w:t>т</w:t>
      </w:r>
      <w:r w:rsidRPr="003B6D3B">
        <w:rPr>
          <w:rFonts w:eastAsia="Times New Roman"/>
          <w:color w:val="auto"/>
          <w:sz w:val="28"/>
          <w:szCs w:val="28"/>
        </w:rPr>
        <w:t>ральной культуре на юге Дальнего Востока в 1985-1995-е гг. / Н. Н. Аба</w:t>
      </w:r>
      <w:r w:rsidRPr="003B6D3B">
        <w:rPr>
          <w:rFonts w:eastAsia="Times New Roman"/>
          <w:color w:val="auto"/>
          <w:sz w:val="28"/>
          <w:szCs w:val="28"/>
        </w:rPr>
        <w:t>б</w:t>
      </w:r>
      <w:r w:rsidRPr="003B6D3B">
        <w:rPr>
          <w:rFonts w:eastAsia="Times New Roman"/>
          <w:color w:val="auto"/>
          <w:sz w:val="28"/>
          <w:szCs w:val="28"/>
        </w:rPr>
        <w:t>кова</w:t>
      </w:r>
      <w:r w:rsidR="00FC1FF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</w:t>
      </w:r>
      <w:r w:rsidRPr="003B6D3B">
        <w:rPr>
          <w:rFonts w:eastAsia="Times New Roman"/>
          <w:color w:val="auto"/>
          <w:sz w:val="28"/>
          <w:szCs w:val="28"/>
        </w:rPr>
        <w:t>х</w:t>
      </w:r>
      <w:r w:rsidRPr="003B6D3B">
        <w:rPr>
          <w:rFonts w:eastAsia="Times New Roman"/>
          <w:color w:val="auto"/>
          <w:sz w:val="28"/>
          <w:szCs w:val="28"/>
        </w:rPr>
        <w:t>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(16)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4-8.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Лемешко, Ю.</w:t>
      </w:r>
      <w:r w:rsidR="0006525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Г.</w:t>
      </w:r>
      <w:r w:rsidRPr="003B6D3B">
        <w:rPr>
          <w:rFonts w:eastAsia="Times New Roman"/>
          <w:color w:val="auto"/>
          <w:sz w:val="28"/>
          <w:szCs w:val="28"/>
        </w:rPr>
        <w:t xml:space="preserve"> Охрана нематериального культурного наследия в Китае: региональные центры по производству народной картины-няньхуа / Ю. Г. Лемешко</w:t>
      </w:r>
      <w:r w:rsidR="0006525C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(16)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9-14.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Дятлов, В.</w:t>
      </w:r>
      <w:r w:rsidR="0006525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Советская артиллерия в вооруж</w:t>
      </w:r>
      <w:r w:rsidR="00E017B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нном конфликте у озера Хасан / В. В. Дятлов</w:t>
      </w:r>
      <w:r w:rsidR="0006525C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(16)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15-19.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Яремчук, С.</w:t>
      </w:r>
      <w:r w:rsidR="0006525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Самопринятие: типология и стратегия достижения / С. В. Яремчук</w:t>
      </w:r>
      <w:r w:rsidR="0006525C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(16)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20-26.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Шутка, В.</w:t>
      </w:r>
      <w:r w:rsidR="0006525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Особенности подготовки офицеров запаса на вое</w:t>
      </w:r>
      <w:r w:rsidRPr="003B6D3B">
        <w:rPr>
          <w:rFonts w:eastAsia="Times New Roman"/>
          <w:color w:val="auto"/>
          <w:sz w:val="28"/>
          <w:szCs w:val="28"/>
        </w:rPr>
        <w:t>н</w:t>
      </w:r>
      <w:r w:rsidRPr="003B6D3B">
        <w:rPr>
          <w:rFonts w:eastAsia="Times New Roman"/>
          <w:color w:val="auto"/>
          <w:sz w:val="28"/>
          <w:szCs w:val="28"/>
        </w:rPr>
        <w:t>ных кафедрах вузов / В. А. Шутка, В. И. Костюченко</w:t>
      </w:r>
      <w:r w:rsidR="0006525C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 xml:space="preserve">// Учёные записки </w:t>
      </w:r>
      <w:r w:rsidRPr="003B6D3B">
        <w:rPr>
          <w:rFonts w:eastAsia="Times New Roman"/>
          <w:color w:val="auto"/>
          <w:sz w:val="28"/>
          <w:szCs w:val="28"/>
        </w:rPr>
        <w:lastRenderedPageBreak/>
        <w:t>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(16)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27-29.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Липовка, Н.</w:t>
      </w:r>
      <w:r w:rsidR="0006525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П.</w:t>
      </w:r>
      <w:r w:rsidRPr="003B6D3B">
        <w:rPr>
          <w:rFonts w:eastAsia="Times New Roman"/>
          <w:color w:val="auto"/>
          <w:sz w:val="28"/>
          <w:szCs w:val="28"/>
        </w:rPr>
        <w:t xml:space="preserve"> Поиск эффективных форм и методов подготовки выпускников вуза в реализации компетентностного подхода / Н. П. Л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повка, Т. И. Токтарова</w:t>
      </w:r>
      <w:r w:rsidR="0006525C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</w:t>
      </w:r>
      <w:r w:rsidRPr="003B6D3B">
        <w:rPr>
          <w:rFonts w:eastAsia="Times New Roman"/>
          <w:color w:val="auto"/>
          <w:sz w:val="28"/>
          <w:szCs w:val="28"/>
        </w:rPr>
        <w:t>у</w:t>
      </w:r>
      <w:r w:rsidRPr="003B6D3B">
        <w:rPr>
          <w:rFonts w:eastAsia="Times New Roman"/>
          <w:color w:val="auto"/>
          <w:sz w:val="28"/>
          <w:szCs w:val="28"/>
        </w:rPr>
        <w:t>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(16)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30-33.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Макарова, Е.</w:t>
      </w:r>
      <w:r w:rsidR="0006525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Н.</w:t>
      </w:r>
      <w:r w:rsidRPr="003B6D3B">
        <w:rPr>
          <w:rFonts w:eastAsia="Times New Roman"/>
          <w:color w:val="auto"/>
          <w:sz w:val="28"/>
          <w:szCs w:val="28"/>
        </w:rPr>
        <w:t xml:space="preserve"> Особенности билингвальной ситуации в США (к проблеме межкультурного и межъязыкового общения) / Е. Н. Макарова</w:t>
      </w:r>
      <w:r w:rsidR="0006525C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(16)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34-40.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Приходько, В.</w:t>
      </w:r>
      <w:r w:rsidR="0006525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К.</w:t>
      </w:r>
      <w:r w:rsidRPr="003B6D3B">
        <w:rPr>
          <w:rFonts w:eastAsia="Times New Roman"/>
          <w:color w:val="auto"/>
          <w:sz w:val="28"/>
          <w:szCs w:val="28"/>
        </w:rPr>
        <w:t xml:space="preserve"> Лексико-семантическая группа с базовым 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гнитивным компонентом "любовь" в словаре русских говоров Приамурья / В. К. Приходько</w:t>
      </w:r>
      <w:r w:rsidR="0006525C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(16)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41-48.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Шушарина, Г.</w:t>
      </w:r>
      <w:r w:rsidR="0006525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Концепт "патриотизм" в концептосфере реги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нальной идентичности жителя Комсомольска-на-Амуре / Г. А. Шушарина</w:t>
      </w:r>
      <w:r w:rsidR="0006525C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97EAD">
        <w:rPr>
          <w:rFonts w:eastAsia="Times New Roman"/>
          <w:color w:val="auto"/>
          <w:sz w:val="28"/>
          <w:szCs w:val="28"/>
        </w:rPr>
        <w:br/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(16)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49-51.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Шибико, О.</w:t>
      </w:r>
      <w:r w:rsidR="0006525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С.</w:t>
      </w:r>
      <w:r w:rsidRPr="003B6D3B">
        <w:rPr>
          <w:rFonts w:eastAsia="Times New Roman"/>
          <w:color w:val="auto"/>
          <w:sz w:val="28"/>
          <w:szCs w:val="28"/>
        </w:rPr>
        <w:t xml:space="preserve"> Заимствования из японской культуры как фактор социокультурной динамики на Дальнем Востоке России / О. С. Шибико</w:t>
      </w:r>
      <w:r w:rsidR="0006525C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(16)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52-56.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Павленко, А.</w:t>
      </w:r>
      <w:r w:rsidR="0006525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Танатологическая концепция культуры России в работах А.</w:t>
      </w:r>
      <w:r w:rsidR="0006525C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В.</w:t>
      </w:r>
      <w:r w:rsidR="0006525C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Демичева / А. А. Павленко</w:t>
      </w:r>
      <w:r w:rsidR="0006525C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го-на-Амуре государственного технического университета. Науки о чел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(16)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57-60.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Чебанюк, Т.</w:t>
      </w:r>
      <w:r w:rsidR="0006525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Современные дискуссии по проблеме предметн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статуса культурологии / Т. А. Чебанюк</w:t>
      </w:r>
      <w:r w:rsidR="0006525C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ского-на-Амуре государственного технического университета. Науки о 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(16)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61-65.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Барей, Н.</w:t>
      </w:r>
      <w:r w:rsidR="0006525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С.</w:t>
      </w:r>
      <w:r w:rsidRPr="003B6D3B">
        <w:rPr>
          <w:rFonts w:eastAsia="Times New Roman"/>
          <w:color w:val="auto"/>
          <w:sz w:val="28"/>
          <w:szCs w:val="28"/>
        </w:rPr>
        <w:t xml:space="preserve"> Становление отечественной дактилоскопии (первый этап развития дактилоскопии в России) / Н. С. Барей</w:t>
      </w:r>
      <w:r w:rsidR="0006525C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(16)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66-71.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Ким, С.</w:t>
      </w:r>
      <w:r w:rsidR="0006525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С.</w:t>
      </w:r>
      <w:r w:rsidRPr="003B6D3B">
        <w:rPr>
          <w:rFonts w:eastAsia="Times New Roman"/>
          <w:color w:val="auto"/>
          <w:sz w:val="28"/>
          <w:szCs w:val="28"/>
        </w:rPr>
        <w:t xml:space="preserve"> Необходимость регламентации проверки показаний на месте в суде и е</w:t>
      </w:r>
      <w:r w:rsidR="00E017B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 xml:space="preserve"> отличие от следственного (судебного) эксперимента / </w:t>
      </w:r>
      <w:r w:rsidR="00FC1FF7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С. Ким</w:t>
      </w:r>
      <w:r w:rsidR="0006525C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(16)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72-78.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Усанов, Г.</w:t>
      </w:r>
      <w:r w:rsidR="0006525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Формирование системы стратегического партн</w:t>
      </w:r>
      <w:r w:rsidR="00E017B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ства в сфере профессионального образования региона / Г. И. Усанов, Т. В. Чернышкина</w:t>
      </w:r>
      <w:r w:rsidR="0006525C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</w:t>
      </w:r>
      <w:r w:rsidRPr="003B6D3B">
        <w:rPr>
          <w:rFonts w:eastAsia="Times New Roman"/>
          <w:color w:val="auto"/>
          <w:sz w:val="28"/>
          <w:szCs w:val="28"/>
        </w:rPr>
        <w:t>н</w:t>
      </w:r>
      <w:r w:rsidRPr="003B6D3B">
        <w:rPr>
          <w:rFonts w:eastAsia="Times New Roman"/>
          <w:color w:val="auto"/>
          <w:sz w:val="28"/>
          <w:szCs w:val="28"/>
        </w:rPr>
        <w:t>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(16)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79-84.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Третьяков, М.</w:t>
      </w:r>
      <w:r w:rsidR="0006525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М.</w:t>
      </w:r>
      <w:r w:rsidRPr="003B6D3B">
        <w:rPr>
          <w:rFonts w:eastAsia="Times New Roman"/>
          <w:color w:val="auto"/>
          <w:sz w:val="28"/>
          <w:szCs w:val="28"/>
        </w:rPr>
        <w:t xml:space="preserve"> Анализ текущего состояния рынка брокерских услуг в Дальневосточном федеральном округе / М. М. Третьяков, Г. С. Ивлев</w:t>
      </w:r>
      <w:r w:rsidR="0006525C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(16)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85-91.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Несмачных, О.</w:t>
      </w:r>
      <w:r w:rsidR="0006525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Организационно-экономический механизм функционирования кластера на основе проектного подхода / О. В. Несма</w:t>
      </w:r>
      <w:r w:rsidRPr="003B6D3B">
        <w:rPr>
          <w:rFonts w:eastAsia="Times New Roman"/>
          <w:color w:val="auto"/>
          <w:sz w:val="28"/>
          <w:szCs w:val="28"/>
        </w:rPr>
        <w:t>ч</w:t>
      </w:r>
      <w:r w:rsidRPr="003B6D3B">
        <w:rPr>
          <w:rFonts w:eastAsia="Times New Roman"/>
          <w:color w:val="auto"/>
          <w:sz w:val="28"/>
          <w:szCs w:val="28"/>
        </w:rPr>
        <w:t>ных</w:t>
      </w:r>
      <w:r w:rsidR="0006525C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</w:t>
      </w:r>
      <w:r w:rsidRPr="003B6D3B">
        <w:rPr>
          <w:rFonts w:eastAsia="Times New Roman"/>
          <w:color w:val="auto"/>
          <w:sz w:val="28"/>
          <w:szCs w:val="28"/>
        </w:rPr>
        <w:t>х</w:t>
      </w:r>
      <w:r w:rsidRPr="003B6D3B">
        <w:rPr>
          <w:rFonts w:eastAsia="Times New Roman"/>
          <w:color w:val="auto"/>
          <w:sz w:val="28"/>
          <w:szCs w:val="28"/>
        </w:rPr>
        <w:t>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(16)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92-97.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Листопадова, Е.</w:t>
      </w:r>
      <w:r w:rsidR="0006525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Система менеджмента качества как эффе</w:t>
      </w:r>
      <w:r w:rsidRPr="003B6D3B">
        <w:rPr>
          <w:rFonts w:eastAsia="Times New Roman"/>
          <w:color w:val="auto"/>
          <w:sz w:val="28"/>
          <w:szCs w:val="28"/>
        </w:rPr>
        <w:t>к</w:t>
      </w:r>
      <w:r w:rsidRPr="003B6D3B">
        <w:rPr>
          <w:rFonts w:eastAsia="Times New Roman"/>
          <w:color w:val="auto"/>
          <w:sz w:val="28"/>
          <w:szCs w:val="28"/>
        </w:rPr>
        <w:t>тивный управленческий ресурс: организационные и социально-психологические аспекты / Е. В. Листопадова</w:t>
      </w:r>
      <w:r w:rsidR="0006525C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(16)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98-101.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Егурнова, А.</w:t>
      </w:r>
      <w:r w:rsidR="0006525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Андреев В.</w:t>
      </w:r>
      <w:r w:rsidR="0006525C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И. Талгенизм (таланты и гении). Формула успеха: честность и компетентность. Описание обучающейся о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ганизации : [рецензия] / А. А. Егурнова</w:t>
      </w:r>
      <w:r w:rsidR="0006525C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го-на-Амуре государственного технического университета. Науки о чел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(16)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102-103.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Шунейко, А.</w:t>
      </w:r>
      <w:r w:rsidR="0006525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Серебряная И.</w:t>
      </w:r>
      <w:r w:rsidR="00F84304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Б. Фонетико-орфоэпические и а</w:t>
      </w:r>
      <w:r w:rsidRPr="003B6D3B">
        <w:rPr>
          <w:rFonts w:eastAsia="Times New Roman"/>
          <w:color w:val="auto"/>
          <w:sz w:val="28"/>
          <w:szCs w:val="28"/>
        </w:rPr>
        <w:t>к</w:t>
      </w:r>
      <w:r w:rsidRPr="003B6D3B">
        <w:rPr>
          <w:rFonts w:eastAsia="Times New Roman"/>
          <w:color w:val="auto"/>
          <w:sz w:val="28"/>
          <w:szCs w:val="28"/>
        </w:rPr>
        <w:t>центологические оценки в русской критической литературе 1-й половины XIX века: монография : [рецензия] / А. А. Шунейко</w:t>
      </w:r>
      <w:r w:rsidR="0006525C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(16)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104-105.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Костюрина, Н.</w:t>
      </w:r>
      <w:r w:rsidR="0006525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Ю.</w:t>
      </w:r>
      <w:r w:rsidRPr="003B6D3B">
        <w:rPr>
          <w:rFonts w:eastAsia="Times New Roman"/>
          <w:color w:val="auto"/>
          <w:sz w:val="28"/>
          <w:szCs w:val="28"/>
        </w:rPr>
        <w:t xml:space="preserve"> М.</w:t>
      </w:r>
      <w:r w:rsidR="0006525C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С.</w:t>
      </w:r>
      <w:r w:rsidR="0006525C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Уваров "Третья природа: размышления о культуре и цивилизации" : [рецензия] / Н. Ю. Костюрина</w:t>
      </w:r>
      <w:r w:rsidR="0006525C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t>ки Комсомольского-на-Амуре государственного технического университ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(16)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FC1FF7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106-108.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Иванов, Анд.</w:t>
      </w:r>
      <w:r w:rsidR="0006525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О границах и избыточности субъекта: размы</w:t>
      </w:r>
      <w:r w:rsidRPr="003B6D3B">
        <w:rPr>
          <w:rFonts w:eastAsia="Times New Roman"/>
          <w:color w:val="auto"/>
          <w:sz w:val="28"/>
          <w:szCs w:val="28"/>
        </w:rPr>
        <w:t>ш</w:t>
      </w:r>
      <w:r w:rsidRPr="003B6D3B">
        <w:rPr>
          <w:rFonts w:eastAsia="Times New Roman"/>
          <w:color w:val="auto"/>
          <w:sz w:val="28"/>
          <w:szCs w:val="28"/>
        </w:rPr>
        <w:t>ление о VI российском культурологическом конгрессе "Личность в пр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 xml:space="preserve">странстве культуры" / </w:t>
      </w:r>
      <w:r w:rsidR="0006525C" w:rsidRPr="003B6D3B">
        <w:rPr>
          <w:rFonts w:eastAsia="Times New Roman"/>
          <w:color w:val="auto"/>
          <w:sz w:val="28"/>
          <w:szCs w:val="28"/>
        </w:rPr>
        <w:t>Анд.</w:t>
      </w:r>
      <w:r w:rsidR="0006525C">
        <w:rPr>
          <w:rFonts w:eastAsia="Times New Roman"/>
          <w:color w:val="auto"/>
          <w:sz w:val="28"/>
          <w:szCs w:val="28"/>
        </w:rPr>
        <w:t xml:space="preserve"> </w:t>
      </w:r>
      <w:r w:rsidR="0006525C" w:rsidRPr="003B6D3B">
        <w:rPr>
          <w:rFonts w:eastAsia="Times New Roman"/>
          <w:color w:val="auto"/>
          <w:sz w:val="28"/>
          <w:szCs w:val="28"/>
        </w:rPr>
        <w:t>А.</w:t>
      </w:r>
      <w:r w:rsidR="0006525C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Ивано</w:t>
      </w:r>
      <w:r w:rsidR="0006525C">
        <w:rPr>
          <w:rFonts w:eastAsia="Times New Roman"/>
          <w:color w:val="auto"/>
          <w:sz w:val="28"/>
          <w:szCs w:val="28"/>
        </w:rPr>
        <w:t xml:space="preserve">в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</w:t>
      </w:r>
      <w:r w:rsidRPr="003B6D3B">
        <w:rPr>
          <w:rFonts w:eastAsia="Times New Roman"/>
          <w:color w:val="auto"/>
          <w:sz w:val="28"/>
          <w:szCs w:val="28"/>
        </w:rPr>
        <w:lastRenderedPageBreak/>
        <w:t>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(16)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109-111.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Иващенко, Я.</w:t>
      </w:r>
      <w:r w:rsidR="00EB5EF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С.</w:t>
      </w:r>
      <w:r w:rsidRPr="003B6D3B">
        <w:rPr>
          <w:rFonts w:eastAsia="Times New Roman"/>
          <w:color w:val="auto"/>
          <w:sz w:val="28"/>
          <w:szCs w:val="28"/>
        </w:rPr>
        <w:t xml:space="preserve"> Дискуссионная платформа "Культура региона, этнокультурное пространство и мультикультурализм" Четвертого росси</w:t>
      </w:r>
      <w:r w:rsidRPr="003B6D3B">
        <w:rPr>
          <w:rFonts w:eastAsia="Times New Roman"/>
          <w:color w:val="auto"/>
          <w:sz w:val="28"/>
          <w:szCs w:val="28"/>
        </w:rPr>
        <w:t>й</w:t>
      </w:r>
      <w:r w:rsidRPr="003B6D3B">
        <w:rPr>
          <w:rFonts w:eastAsia="Times New Roman"/>
          <w:color w:val="auto"/>
          <w:sz w:val="28"/>
          <w:szCs w:val="28"/>
        </w:rPr>
        <w:t>ского культурологического конгресса "Личность в пространстве культуры" / Я. С. Иващенко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(16)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112-114.</w:t>
      </w:r>
    </w:p>
    <w:p w:rsidR="00503C32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Чебанюк, Т.</w:t>
      </w:r>
      <w:r w:rsidR="00EB5EF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Диссертационный совет ДМ. 212.092.05 при ФГБОУ ВПО "Комсомольский-на-Амуре государственный технический университет": история и современность / Т. А. Чебанюк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2013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(16)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115-117.</w:t>
      </w:r>
    </w:p>
    <w:p w:rsidR="00FC1FF7" w:rsidRPr="00FC1FF7" w:rsidRDefault="00FC1FF7" w:rsidP="00FC1FF7">
      <w:pPr>
        <w:pStyle w:val="a5"/>
        <w:spacing w:line="360" w:lineRule="auto"/>
        <w:ind w:left="709"/>
        <w:jc w:val="center"/>
        <w:rPr>
          <w:rFonts w:eastAsia="Times New Roman"/>
          <w:b/>
          <w:color w:val="auto"/>
          <w:sz w:val="28"/>
          <w:szCs w:val="28"/>
        </w:rPr>
      </w:pPr>
      <w:r w:rsidRPr="00FC1FF7">
        <w:rPr>
          <w:rFonts w:eastAsia="Times New Roman"/>
          <w:b/>
          <w:color w:val="auto"/>
          <w:sz w:val="28"/>
          <w:szCs w:val="28"/>
        </w:rPr>
        <w:t>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FC1FF7">
        <w:rPr>
          <w:rFonts w:eastAsia="Times New Roman"/>
          <w:b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FC1FF7">
        <w:rPr>
          <w:rFonts w:eastAsia="Times New Roman"/>
          <w:b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b/>
          <w:color w:val="auto"/>
          <w:sz w:val="28"/>
          <w:szCs w:val="28"/>
        </w:rPr>
        <w:t>№ I-1</w:t>
      </w:r>
      <w:r w:rsidRPr="00FC1FF7">
        <w:rPr>
          <w:rFonts w:eastAsia="Times New Roman"/>
          <w:b/>
          <w:color w:val="auto"/>
          <w:sz w:val="28"/>
          <w:szCs w:val="28"/>
        </w:rPr>
        <w:t xml:space="preserve"> (17).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Колыхалов, Д.</w:t>
      </w:r>
      <w:r w:rsidR="00EB5EF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Г.</w:t>
      </w:r>
      <w:r w:rsidRPr="003B6D3B">
        <w:rPr>
          <w:rFonts w:eastAsia="Times New Roman"/>
          <w:color w:val="auto"/>
          <w:sz w:val="28"/>
          <w:szCs w:val="28"/>
        </w:rPr>
        <w:t xml:space="preserve"> Конечно-элементный анализ процесса форм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образования элементов труб летательных аппаратов / Д. Г. Колыхалов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I-1</w:t>
      </w:r>
      <w:r w:rsidRPr="003B6D3B">
        <w:rPr>
          <w:rFonts w:eastAsia="Times New Roman"/>
          <w:color w:val="auto"/>
          <w:sz w:val="28"/>
          <w:szCs w:val="28"/>
        </w:rPr>
        <w:t xml:space="preserve"> (17)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4-9.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Универсальный инструмент для обработки отверстий под выс</w:t>
      </w:r>
      <w:r w:rsidRPr="003B6D3B">
        <w:rPr>
          <w:rFonts w:eastAsia="Times New Roman"/>
          <w:bCs/>
          <w:color w:val="auto"/>
          <w:sz w:val="28"/>
          <w:szCs w:val="28"/>
        </w:rPr>
        <w:t>о</w:t>
      </w:r>
      <w:r w:rsidRPr="003B6D3B">
        <w:rPr>
          <w:rFonts w:eastAsia="Times New Roman"/>
          <w:bCs/>
          <w:color w:val="auto"/>
          <w:sz w:val="28"/>
          <w:szCs w:val="28"/>
        </w:rPr>
        <w:t>коресурные болтовые соединения в самол</w:t>
      </w:r>
      <w:r w:rsidR="00E017B7">
        <w:rPr>
          <w:rFonts w:eastAsia="Times New Roman"/>
          <w:bCs/>
          <w:color w:val="auto"/>
          <w:sz w:val="28"/>
          <w:szCs w:val="28"/>
        </w:rPr>
        <w:t>е</w:t>
      </w:r>
      <w:r w:rsidRPr="003B6D3B">
        <w:rPr>
          <w:rFonts w:eastAsia="Times New Roman"/>
          <w:bCs/>
          <w:color w:val="auto"/>
          <w:sz w:val="28"/>
          <w:szCs w:val="28"/>
        </w:rPr>
        <w:t>тостроении</w:t>
      </w:r>
      <w:r w:rsidRPr="003B6D3B">
        <w:rPr>
          <w:rFonts w:eastAsia="Times New Roman"/>
          <w:color w:val="auto"/>
          <w:sz w:val="28"/>
          <w:szCs w:val="28"/>
        </w:rPr>
        <w:t xml:space="preserve"> / Б. Н. Марьин, Е. Б. Щелкунов, С. В. Виноградов, С. Б. Марьин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I-1</w:t>
      </w:r>
      <w:r w:rsidRPr="003B6D3B">
        <w:rPr>
          <w:rFonts w:eastAsia="Times New Roman"/>
          <w:color w:val="auto"/>
          <w:sz w:val="28"/>
          <w:szCs w:val="28"/>
        </w:rPr>
        <w:t xml:space="preserve"> (17)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10-12.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Мироненко, В.</w:t>
      </w:r>
      <w:r w:rsidR="00EB5EF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Расч</w:t>
      </w:r>
      <w:r w:rsidR="00E017B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т разв</w:t>
      </w:r>
      <w:r w:rsidR="00E017B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рток деталей летательных аппар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тов с уч</w:t>
      </w:r>
      <w:r w:rsidR="00E017B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том изменения толщины листа в результате формовки / В. В. М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роненко, А. А. Чеславская, С. В. Белых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lastRenderedPageBreak/>
        <w:t>го-на-Амуре государственного технического университета. Науки о пр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I-1</w:t>
      </w:r>
      <w:r w:rsidRPr="003B6D3B">
        <w:rPr>
          <w:rFonts w:eastAsia="Times New Roman"/>
          <w:color w:val="auto"/>
          <w:sz w:val="28"/>
          <w:szCs w:val="28"/>
        </w:rPr>
        <w:t xml:space="preserve"> (17)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13-17.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Зайков, В.</w:t>
      </w:r>
      <w:r w:rsidR="00EB5EF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Модуляция интенсивности излучения полупрово</w:t>
      </w:r>
      <w:r w:rsidRPr="003B6D3B">
        <w:rPr>
          <w:rFonts w:eastAsia="Times New Roman"/>
          <w:color w:val="auto"/>
          <w:sz w:val="28"/>
          <w:szCs w:val="28"/>
        </w:rPr>
        <w:t>д</w:t>
      </w:r>
      <w:r w:rsidRPr="003B6D3B">
        <w:rPr>
          <w:rFonts w:eastAsia="Times New Roman"/>
          <w:color w:val="auto"/>
          <w:sz w:val="28"/>
          <w:szCs w:val="28"/>
        </w:rPr>
        <w:t>никового лазера серии DLDPM12-625-25 / В. И. Зайков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I-1</w:t>
      </w:r>
      <w:r w:rsidRPr="003B6D3B">
        <w:rPr>
          <w:rFonts w:eastAsia="Times New Roman"/>
          <w:color w:val="auto"/>
          <w:sz w:val="28"/>
          <w:szCs w:val="28"/>
        </w:rPr>
        <w:t xml:space="preserve"> (17)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18-21.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Приходченко, О.</w:t>
      </w:r>
      <w:r w:rsidR="00EB5EF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Исследование процессов массо- и теплоо</w:t>
      </w:r>
      <w:r w:rsidRPr="003B6D3B">
        <w:rPr>
          <w:rFonts w:eastAsia="Times New Roman"/>
          <w:color w:val="auto"/>
          <w:sz w:val="28"/>
          <w:szCs w:val="28"/>
        </w:rPr>
        <w:t>б</w:t>
      </w:r>
      <w:r w:rsidRPr="003B6D3B">
        <w:rPr>
          <w:rFonts w:eastAsia="Times New Roman"/>
          <w:color w:val="auto"/>
          <w:sz w:val="28"/>
          <w:szCs w:val="28"/>
        </w:rPr>
        <w:t>мена в совмещ</w:t>
      </w:r>
      <w:r w:rsidR="00E017B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нных энергетических устройствах методами визуального анализа / О. В. Приходченко, А. А. Просолович, К. К. Ким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писки Комсомольского-на-Амуре государственного технического униве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I-1</w:t>
      </w:r>
      <w:r w:rsidRPr="003B6D3B">
        <w:rPr>
          <w:rFonts w:eastAsia="Times New Roman"/>
          <w:color w:val="auto"/>
          <w:sz w:val="28"/>
          <w:szCs w:val="28"/>
        </w:rPr>
        <w:t xml:space="preserve"> (17)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22-29.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Чье Ен Ун.</w:t>
      </w:r>
      <w:r w:rsidRPr="003B6D3B">
        <w:rPr>
          <w:rFonts w:eastAsia="Times New Roman"/>
          <w:color w:val="auto"/>
          <w:sz w:val="28"/>
          <w:szCs w:val="28"/>
        </w:rPr>
        <w:t xml:space="preserve"> Транзисторные преобразователи для контактной па</w:t>
      </w:r>
      <w:r w:rsidRPr="003B6D3B">
        <w:rPr>
          <w:rFonts w:eastAsia="Times New Roman"/>
          <w:color w:val="auto"/>
          <w:sz w:val="28"/>
          <w:szCs w:val="28"/>
        </w:rPr>
        <w:t>й</w:t>
      </w:r>
      <w:r w:rsidRPr="003B6D3B">
        <w:rPr>
          <w:rFonts w:eastAsia="Times New Roman"/>
          <w:color w:val="auto"/>
          <w:sz w:val="28"/>
          <w:szCs w:val="28"/>
        </w:rPr>
        <w:t>ки и микросварки / Чье Ен Ун, А. Б. Шеин, Е. Б. Шеин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I-1</w:t>
      </w:r>
      <w:r w:rsidRPr="003B6D3B">
        <w:rPr>
          <w:rFonts w:eastAsia="Times New Roman"/>
          <w:color w:val="auto"/>
          <w:sz w:val="28"/>
          <w:szCs w:val="28"/>
        </w:rPr>
        <w:t xml:space="preserve"> (17)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30-39.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Кудряшова, Е.</w:t>
      </w:r>
      <w:r w:rsidR="00EB5EF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С.</w:t>
      </w:r>
      <w:r w:rsidRPr="003B6D3B">
        <w:rPr>
          <w:rFonts w:eastAsia="Times New Roman"/>
          <w:color w:val="auto"/>
          <w:sz w:val="28"/>
          <w:szCs w:val="28"/>
        </w:rPr>
        <w:t xml:space="preserve"> Применение временных сетей Петри для разр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ботки систем реального времени мониторинга состояния объектов / Е. С. Кудряшова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I-1</w:t>
      </w:r>
      <w:r w:rsidRPr="003B6D3B">
        <w:rPr>
          <w:rFonts w:eastAsia="Times New Roman"/>
          <w:color w:val="auto"/>
          <w:sz w:val="28"/>
          <w:szCs w:val="28"/>
        </w:rPr>
        <w:t xml:space="preserve"> (17)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40-46.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Бреев, С.</w:t>
      </w:r>
      <w:r w:rsidR="00EB5EF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Высокоскоростное фрезерование труднообрабатыв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емых материалов: 3. Высокоскоростное фрезерование / С. В. Бреев, А. Г. Серебренникова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I-1</w:t>
      </w:r>
      <w:r w:rsidRPr="003B6D3B">
        <w:rPr>
          <w:rFonts w:eastAsia="Times New Roman"/>
          <w:color w:val="auto"/>
          <w:sz w:val="28"/>
          <w:szCs w:val="28"/>
        </w:rPr>
        <w:t xml:space="preserve"> (17)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47-51.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Муравьев, В.</w:t>
      </w:r>
      <w:r w:rsidR="00EB5EF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Влияние прессовой посадки на процессы "схв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тывания" в зоне соединения трубных заготовок / В. И. Муравьев, В. С. П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цык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</w:t>
      </w:r>
      <w:r w:rsidRPr="003B6D3B">
        <w:rPr>
          <w:rFonts w:eastAsia="Times New Roman"/>
          <w:color w:val="auto"/>
          <w:sz w:val="28"/>
          <w:szCs w:val="28"/>
        </w:rPr>
        <w:t>х</w:t>
      </w:r>
      <w:r w:rsidRPr="003B6D3B">
        <w:rPr>
          <w:rFonts w:eastAsia="Times New Roman"/>
          <w:color w:val="auto"/>
          <w:sz w:val="28"/>
          <w:szCs w:val="28"/>
        </w:rPr>
        <w:lastRenderedPageBreak/>
        <w:t>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I-1</w:t>
      </w:r>
      <w:r w:rsidRPr="003B6D3B">
        <w:rPr>
          <w:rFonts w:eastAsia="Times New Roman"/>
          <w:color w:val="auto"/>
          <w:sz w:val="28"/>
          <w:szCs w:val="28"/>
        </w:rPr>
        <w:t xml:space="preserve"> (17)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52-61.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Верхотуров, А.</w:t>
      </w:r>
      <w:r w:rsidR="00EB5EF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Д.</w:t>
      </w:r>
      <w:r w:rsidRPr="003B6D3B">
        <w:rPr>
          <w:rFonts w:eastAsia="Times New Roman"/>
          <w:color w:val="auto"/>
          <w:sz w:val="28"/>
          <w:szCs w:val="28"/>
        </w:rPr>
        <w:t xml:space="preserve"> Влияние вторичной трибоструктуры на раб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тоспособность тв</w:t>
      </w:r>
      <w:r w:rsidR="00E017B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 xml:space="preserve">рдосплавного режущего инструмента с металлическими электроискровыми покрытиями / А. Д. Верхотуров, И. А. Подчерняева, </w:t>
      </w:r>
      <w:r w:rsidR="00A2399A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Л. А. Коневцов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I-1</w:t>
      </w:r>
      <w:r w:rsidRPr="003B6D3B">
        <w:rPr>
          <w:rFonts w:eastAsia="Times New Roman"/>
          <w:color w:val="auto"/>
          <w:sz w:val="28"/>
          <w:szCs w:val="28"/>
        </w:rPr>
        <w:t xml:space="preserve"> (17)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62-72.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Электроискровое и комплексное упрочнение поверхности титана</w:t>
      </w:r>
      <w:r w:rsidRPr="003B6D3B">
        <w:rPr>
          <w:rFonts w:eastAsia="Times New Roman"/>
          <w:color w:val="auto"/>
          <w:sz w:val="28"/>
          <w:szCs w:val="28"/>
        </w:rPr>
        <w:t xml:space="preserve"> / И. А. Подчерняева, А. Д. Верхотуров, В. М. Панашенко, Л. А. Коневцов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I-1</w:t>
      </w:r>
      <w:r w:rsidRPr="003B6D3B">
        <w:rPr>
          <w:rFonts w:eastAsia="Times New Roman"/>
          <w:color w:val="auto"/>
          <w:sz w:val="28"/>
          <w:szCs w:val="28"/>
        </w:rPr>
        <w:t xml:space="preserve"> (17)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D5161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73-87.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Тютина, Е.</w:t>
      </w:r>
      <w:r w:rsidR="00EB5EF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Современный взгляд на использование мн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гофункциональных наноструктурированных покрытий в промышленности / Е. А. Тютина, А. А. Шпилева, К. П. Яковлева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I-1</w:t>
      </w:r>
      <w:r w:rsidRPr="003B6D3B">
        <w:rPr>
          <w:rFonts w:eastAsia="Times New Roman"/>
          <w:color w:val="auto"/>
          <w:sz w:val="28"/>
          <w:szCs w:val="28"/>
        </w:rPr>
        <w:t xml:space="preserve"> (17)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88-91.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Журбина, И.</w:t>
      </w:r>
      <w:r w:rsidR="00EB5EF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Н.</w:t>
      </w:r>
      <w:r w:rsidRPr="003B6D3B">
        <w:rPr>
          <w:rFonts w:eastAsia="Times New Roman"/>
          <w:color w:val="auto"/>
          <w:sz w:val="28"/>
          <w:szCs w:val="28"/>
        </w:rPr>
        <w:t xml:space="preserve"> Развитие экспериментальной базы опытового бассейна КнАГТУ для исследования морской техники / И. Н. Журбина, </w:t>
      </w:r>
      <w:r w:rsidR="00FC1FF7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Е. И. Селиванов, М. П. Шадрин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I-1</w:t>
      </w:r>
      <w:r w:rsidRPr="003B6D3B">
        <w:rPr>
          <w:rFonts w:eastAsia="Times New Roman"/>
          <w:color w:val="auto"/>
          <w:sz w:val="28"/>
          <w:szCs w:val="28"/>
        </w:rPr>
        <w:t xml:space="preserve"> (17)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92-98.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Никифорова, Г.</w:t>
      </w:r>
      <w:r w:rsidR="00EB5EF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Е.</w:t>
      </w:r>
      <w:r w:rsidRPr="003B6D3B">
        <w:rPr>
          <w:rFonts w:eastAsia="Times New Roman"/>
          <w:color w:val="auto"/>
          <w:sz w:val="28"/>
          <w:szCs w:val="28"/>
        </w:rPr>
        <w:t xml:space="preserve"> Анализ динамики пожаров и их причины в н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которых насел</w:t>
      </w:r>
      <w:r w:rsidR="00E017B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нных пунктах Хабаровского края / Г. Е. Никифорова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I-1</w:t>
      </w:r>
      <w:r w:rsidRPr="003B6D3B">
        <w:rPr>
          <w:rFonts w:eastAsia="Times New Roman"/>
          <w:color w:val="auto"/>
          <w:sz w:val="28"/>
          <w:szCs w:val="28"/>
        </w:rPr>
        <w:t xml:space="preserve"> (17)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D5161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99-107.</w:t>
      </w:r>
    </w:p>
    <w:p w:rsidR="00503C32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Дзюба, В.</w:t>
      </w:r>
      <w:r w:rsidR="00EB5EF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Применение испытательного оборудования MTS для определения параметров деформирования железобетонных балок разли</w:t>
      </w:r>
      <w:r w:rsidRPr="003B6D3B">
        <w:rPr>
          <w:rFonts w:eastAsia="Times New Roman"/>
          <w:color w:val="auto"/>
          <w:sz w:val="28"/>
          <w:szCs w:val="28"/>
        </w:rPr>
        <w:t>ч</w:t>
      </w:r>
      <w:r w:rsidRPr="003B6D3B">
        <w:rPr>
          <w:rFonts w:eastAsia="Times New Roman"/>
          <w:color w:val="auto"/>
          <w:sz w:val="28"/>
          <w:szCs w:val="28"/>
        </w:rPr>
        <w:t>ного армирования / В. А. Дзюба, Сюй Яфенг, А. Л. Ковалев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писки Комсомольского-на-Амуре государственного технического униве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I-1</w:t>
      </w:r>
      <w:r w:rsidRPr="003B6D3B">
        <w:rPr>
          <w:rFonts w:eastAsia="Times New Roman"/>
          <w:color w:val="auto"/>
          <w:sz w:val="28"/>
          <w:szCs w:val="28"/>
        </w:rPr>
        <w:t xml:space="preserve"> (17)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108-111.</w:t>
      </w:r>
    </w:p>
    <w:p w:rsidR="00FC1FF7" w:rsidRPr="00FC1FF7" w:rsidRDefault="00FC1FF7" w:rsidP="00FC1FF7">
      <w:pPr>
        <w:pStyle w:val="a5"/>
        <w:spacing w:line="360" w:lineRule="auto"/>
        <w:ind w:left="709"/>
        <w:jc w:val="center"/>
        <w:rPr>
          <w:rFonts w:eastAsia="Times New Roman"/>
          <w:b/>
          <w:color w:val="auto"/>
          <w:sz w:val="28"/>
          <w:szCs w:val="28"/>
        </w:rPr>
      </w:pPr>
      <w:r w:rsidRPr="00FC1FF7">
        <w:rPr>
          <w:rFonts w:eastAsia="Times New Roman"/>
          <w:b/>
          <w:color w:val="auto"/>
          <w:sz w:val="28"/>
          <w:szCs w:val="28"/>
        </w:rPr>
        <w:t>Учёные записки Комсомольского-на-Амуре государственного технического университета. Науки о человеке, обществе и кул</w:t>
      </w:r>
      <w:r w:rsidRPr="00FC1FF7">
        <w:rPr>
          <w:rFonts w:eastAsia="Times New Roman"/>
          <w:b/>
          <w:color w:val="auto"/>
          <w:sz w:val="28"/>
          <w:szCs w:val="28"/>
        </w:rPr>
        <w:t>ь</w:t>
      </w:r>
      <w:r w:rsidRPr="00FC1FF7">
        <w:rPr>
          <w:rFonts w:eastAsia="Times New Roman"/>
          <w:b/>
          <w:color w:val="auto"/>
          <w:sz w:val="28"/>
          <w:szCs w:val="28"/>
        </w:rPr>
        <w:t>туре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FC1FF7">
        <w:rPr>
          <w:rFonts w:eastAsia="Times New Roman"/>
          <w:b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FC1FF7">
        <w:rPr>
          <w:rFonts w:eastAsia="Times New Roman"/>
          <w:b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b/>
          <w:color w:val="auto"/>
          <w:sz w:val="28"/>
          <w:szCs w:val="28"/>
        </w:rPr>
        <w:t>№ I-2</w:t>
      </w:r>
      <w:r w:rsidRPr="00FC1FF7">
        <w:rPr>
          <w:rFonts w:eastAsia="Times New Roman"/>
          <w:b/>
          <w:color w:val="auto"/>
          <w:sz w:val="28"/>
          <w:szCs w:val="28"/>
        </w:rPr>
        <w:t xml:space="preserve"> (17).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Дятлов, В.</w:t>
      </w:r>
      <w:r w:rsidR="00EB5EF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Роль советской артиллерии в вооруж</w:t>
      </w:r>
      <w:r w:rsidR="00E017B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нном ко</w:t>
      </w:r>
      <w:r w:rsidRPr="003B6D3B">
        <w:rPr>
          <w:rFonts w:eastAsia="Times New Roman"/>
          <w:color w:val="auto"/>
          <w:sz w:val="28"/>
          <w:szCs w:val="28"/>
        </w:rPr>
        <w:t>н</w:t>
      </w:r>
      <w:r w:rsidRPr="003B6D3B">
        <w:rPr>
          <w:rFonts w:eastAsia="Times New Roman"/>
          <w:color w:val="auto"/>
          <w:sz w:val="28"/>
          <w:szCs w:val="28"/>
        </w:rPr>
        <w:t>фликте на реке Халхин-Гол / В. В. Дятлов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ского-на-Амуре государственного технического университета. Науки о 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I-2</w:t>
      </w:r>
      <w:r w:rsidRPr="003B6D3B">
        <w:rPr>
          <w:rFonts w:eastAsia="Times New Roman"/>
          <w:color w:val="auto"/>
          <w:sz w:val="28"/>
          <w:szCs w:val="28"/>
        </w:rPr>
        <w:t xml:space="preserve"> (17)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4-9.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Кулинич, Н.</w:t>
      </w:r>
      <w:r w:rsidR="00EB5EF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Г.</w:t>
      </w:r>
      <w:r w:rsidRPr="003B6D3B">
        <w:rPr>
          <w:rFonts w:eastAsia="Times New Roman"/>
          <w:color w:val="auto"/>
          <w:sz w:val="28"/>
          <w:szCs w:val="28"/>
        </w:rPr>
        <w:t xml:space="preserve"> "Пережитки прошлого" в бытовом поведении г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рожан советского Дальнего Востока в 1920-1930-е годы / Н. Г. Кулинич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I-2</w:t>
      </w:r>
      <w:r w:rsidRPr="003B6D3B">
        <w:rPr>
          <w:rFonts w:eastAsia="Times New Roman"/>
          <w:color w:val="auto"/>
          <w:sz w:val="28"/>
          <w:szCs w:val="28"/>
        </w:rPr>
        <w:t xml:space="preserve"> (17)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10-13.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Лу Чуньюе.</w:t>
      </w:r>
      <w:r w:rsidRPr="003B6D3B">
        <w:rPr>
          <w:rFonts w:eastAsia="Times New Roman"/>
          <w:color w:val="auto"/>
          <w:sz w:val="28"/>
          <w:szCs w:val="28"/>
        </w:rPr>
        <w:t xml:space="preserve"> Необходимые условия для развития инвестиционной деятельности между провинцией Хэйлунцзян и Дальневосточным реги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ном России / Лу Чуньюе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I-2</w:t>
      </w:r>
      <w:r w:rsidRPr="003B6D3B">
        <w:rPr>
          <w:rFonts w:eastAsia="Times New Roman"/>
          <w:color w:val="auto"/>
          <w:sz w:val="28"/>
          <w:szCs w:val="28"/>
        </w:rPr>
        <w:t xml:space="preserve"> (17)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14-19.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Петрунина, Ж.</w:t>
      </w:r>
      <w:r w:rsidR="00EB5EF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Интеграция Китая в АТР: от теории к практике / Ж. В. Петрунина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I-2</w:t>
      </w:r>
      <w:r w:rsidRPr="003B6D3B">
        <w:rPr>
          <w:rFonts w:eastAsia="Times New Roman"/>
          <w:color w:val="auto"/>
          <w:sz w:val="28"/>
          <w:szCs w:val="28"/>
        </w:rPr>
        <w:t xml:space="preserve"> (17)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20-22.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Великодная, Е.</w:t>
      </w:r>
      <w:r w:rsidR="00EB5EF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Н.</w:t>
      </w:r>
      <w:r w:rsidRPr="003B6D3B">
        <w:rPr>
          <w:rFonts w:eastAsia="Times New Roman"/>
          <w:color w:val="auto"/>
          <w:sz w:val="28"/>
          <w:szCs w:val="28"/>
        </w:rPr>
        <w:t xml:space="preserve"> Характер рисков для здоровья человека в м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диа-информационном образовательном пространстве / Е. Н. Великодная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 xml:space="preserve">// </w:t>
      </w:r>
      <w:r w:rsidRPr="003B6D3B">
        <w:rPr>
          <w:rFonts w:eastAsia="Times New Roman"/>
          <w:color w:val="auto"/>
          <w:sz w:val="28"/>
          <w:szCs w:val="28"/>
        </w:rPr>
        <w:lastRenderedPageBreak/>
        <w:t>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I-2</w:t>
      </w:r>
      <w:r w:rsidRPr="003B6D3B">
        <w:rPr>
          <w:rFonts w:eastAsia="Times New Roman"/>
          <w:color w:val="auto"/>
          <w:sz w:val="28"/>
          <w:szCs w:val="28"/>
        </w:rPr>
        <w:t xml:space="preserve"> (17)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23-27.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Наливайко, Т.</w:t>
      </w:r>
      <w:r w:rsidR="00EB5EF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Е.</w:t>
      </w:r>
      <w:r w:rsidRPr="003B6D3B">
        <w:rPr>
          <w:rFonts w:eastAsia="Times New Roman"/>
          <w:color w:val="auto"/>
          <w:sz w:val="28"/>
          <w:szCs w:val="28"/>
        </w:rPr>
        <w:t xml:space="preserve"> Мониторинг адаптации студентов к образов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тельному процессу в вузе как инструмент их академической успешности / Т. Е. Наливайко, М. В. Шинкорук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I-2</w:t>
      </w:r>
      <w:r w:rsidRPr="003B6D3B">
        <w:rPr>
          <w:rFonts w:eastAsia="Times New Roman"/>
          <w:color w:val="auto"/>
          <w:sz w:val="28"/>
          <w:szCs w:val="28"/>
        </w:rPr>
        <w:t xml:space="preserve"> (17)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28-33.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Цевелева, И.</w:t>
      </w:r>
      <w:r w:rsidR="00EB5EF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Зависимость от социальных сетей как социально-психологический феномен XXI века / И. В. Цевелева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I-2</w:t>
      </w:r>
      <w:r w:rsidRPr="003B6D3B">
        <w:rPr>
          <w:rFonts w:eastAsia="Times New Roman"/>
          <w:color w:val="auto"/>
          <w:sz w:val="28"/>
          <w:szCs w:val="28"/>
        </w:rPr>
        <w:t xml:space="preserve"> (17)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34-41.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Бузуев, О.</w:t>
      </w:r>
      <w:r w:rsidR="00EB5EF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Актуальные аспекты преподавания филологических дисциплин по магистерской программе "Литературное образование" / О. А. Бузуев, Г. Р. Романова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</w:t>
      </w:r>
      <w:r w:rsidRPr="003B6D3B">
        <w:rPr>
          <w:rFonts w:eastAsia="Times New Roman"/>
          <w:color w:val="auto"/>
          <w:sz w:val="28"/>
          <w:szCs w:val="28"/>
        </w:rPr>
        <w:t>у</w:t>
      </w:r>
      <w:r w:rsidRPr="003B6D3B">
        <w:rPr>
          <w:rFonts w:eastAsia="Times New Roman"/>
          <w:color w:val="auto"/>
          <w:sz w:val="28"/>
          <w:szCs w:val="28"/>
        </w:rPr>
        <w:t>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I-2</w:t>
      </w:r>
      <w:r w:rsidRPr="003B6D3B">
        <w:rPr>
          <w:rFonts w:eastAsia="Times New Roman"/>
          <w:color w:val="auto"/>
          <w:sz w:val="28"/>
          <w:szCs w:val="28"/>
        </w:rPr>
        <w:t xml:space="preserve"> (17)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42-46.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Говорухина, Ю.</w:t>
      </w:r>
      <w:r w:rsidR="00EB5EF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Ложь в художественном тексте: границы ди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t>курсивности / Ю. А. Говорухина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I-2</w:t>
      </w:r>
      <w:r w:rsidRPr="003B6D3B">
        <w:rPr>
          <w:rFonts w:eastAsia="Times New Roman"/>
          <w:color w:val="auto"/>
          <w:sz w:val="28"/>
          <w:szCs w:val="28"/>
        </w:rPr>
        <w:t xml:space="preserve"> (17)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47-53.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Ююкин, М.</w:t>
      </w:r>
      <w:r w:rsidR="00EB5EF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Древнерусские летописные ойконимы XIV-XVII вв. с форматом * -ЬSK- / М. А. Ююкин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го-на-Амуре государственного технического университета. Науки о чел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I-2</w:t>
      </w:r>
      <w:r w:rsidRPr="003B6D3B">
        <w:rPr>
          <w:rFonts w:eastAsia="Times New Roman"/>
          <w:color w:val="auto"/>
          <w:sz w:val="28"/>
          <w:szCs w:val="28"/>
        </w:rPr>
        <w:t xml:space="preserve"> (17)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54-61.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Докучаев, И.</w:t>
      </w:r>
      <w:r w:rsidR="00EB5EF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Историческое и демоническое в судьбе художн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ка (парадоксы композиции романа М.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Ю.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Лермонтова "Герой нашего вр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мени") / И. И. Докучаев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lastRenderedPageBreak/>
        <w:t>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I-2</w:t>
      </w:r>
      <w:r w:rsidRPr="003B6D3B">
        <w:rPr>
          <w:rFonts w:eastAsia="Times New Roman"/>
          <w:color w:val="auto"/>
          <w:sz w:val="28"/>
          <w:szCs w:val="28"/>
        </w:rPr>
        <w:t xml:space="preserve"> (17)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62-64.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Бурашников, Д.</w:t>
      </w:r>
      <w:r w:rsidR="00EB5EF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Ю.</w:t>
      </w:r>
      <w:r w:rsidRPr="003B6D3B">
        <w:rPr>
          <w:rFonts w:eastAsia="Times New Roman"/>
          <w:color w:val="auto"/>
          <w:sz w:val="28"/>
          <w:szCs w:val="28"/>
        </w:rPr>
        <w:t xml:space="preserve"> Институты культуры как потенциал форм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рования социокультурного пространства г.</w:t>
      </w:r>
      <w:r w:rsidR="00660C93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Благовещенска / Д. Ю. Бура</w:t>
      </w:r>
      <w:r w:rsidRPr="003B6D3B">
        <w:rPr>
          <w:rFonts w:eastAsia="Times New Roman"/>
          <w:color w:val="auto"/>
          <w:sz w:val="28"/>
          <w:szCs w:val="28"/>
        </w:rPr>
        <w:t>ш</w:t>
      </w:r>
      <w:r w:rsidRPr="003B6D3B">
        <w:rPr>
          <w:rFonts w:eastAsia="Times New Roman"/>
          <w:color w:val="auto"/>
          <w:sz w:val="28"/>
          <w:szCs w:val="28"/>
        </w:rPr>
        <w:t>ников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</w:t>
      </w:r>
      <w:r w:rsidRPr="003B6D3B">
        <w:rPr>
          <w:rFonts w:eastAsia="Times New Roman"/>
          <w:color w:val="auto"/>
          <w:sz w:val="28"/>
          <w:szCs w:val="28"/>
        </w:rPr>
        <w:t>х</w:t>
      </w:r>
      <w:r w:rsidRPr="003B6D3B">
        <w:rPr>
          <w:rFonts w:eastAsia="Times New Roman"/>
          <w:color w:val="auto"/>
          <w:sz w:val="28"/>
          <w:szCs w:val="28"/>
        </w:rPr>
        <w:t>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I-2</w:t>
      </w:r>
      <w:r w:rsidRPr="003B6D3B">
        <w:rPr>
          <w:rFonts w:eastAsia="Times New Roman"/>
          <w:color w:val="auto"/>
          <w:sz w:val="28"/>
          <w:szCs w:val="28"/>
        </w:rPr>
        <w:t xml:space="preserve"> (17)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65-70.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Ильин, А.</w:t>
      </w:r>
      <w:r w:rsidR="00EB5EF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Н.</w:t>
      </w:r>
      <w:r w:rsidRPr="003B6D3B">
        <w:rPr>
          <w:rFonts w:eastAsia="Times New Roman"/>
          <w:color w:val="auto"/>
          <w:sz w:val="28"/>
          <w:szCs w:val="28"/>
        </w:rPr>
        <w:t xml:space="preserve"> Социальная деконсолидация и деполитизация в эп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ху потребления / А. Н. Ильин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I-2</w:t>
      </w:r>
      <w:r w:rsidRPr="003B6D3B">
        <w:rPr>
          <w:rFonts w:eastAsia="Times New Roman"/>
          <w:color w:val="auto"/>
          <w:sz w:val="28"/>
          <w:szCs w:val="28"/>
        </w:rPr>
        <w:t xml:space="preserve"> (17)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71-77.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Оробий, С.</w:t>
      </w:r>
      <w:r w:rsidR="00EB5EF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П.</w:t>
      </w:r>
      <w:r w:rsidRPr="003B6D3B">
        <w:rPr>
          <w:rFonts w:eastAsia="Times New Roman"/>
          <w:color w:val="auto"/>
          <w:sz w:val="28"/>
          <w:szCs w:val="28"/>
        </w:rPr>
        <w:t xml:space="preserve"> Может ли современное быть целостным? / С. П. Оробий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I-2</w:t>
      </w:r>
      <w:r w:rsidRPr="003B6D3B">
        <w:rPr>
          <w:rFonts w:eastAsia="Times New Roman"/>
          <w:color w:val="auto"/>
          <w:sz w:val="28"/>
          <w:szCs w:val="28"/>
        </w:rPr>
        <w:t xml:space="preserve"> (17)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78-81.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Петрухина, О.</w:t>
      </w:r>
      <w:r w:rsidR="00EB5EF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Организационно-тактические особенности в</w:t>
      </w:r>
      <w:r w:rsidRPr="003B6D3B">
        <w:rPr>
          <w:rFonts w:eastAsia="Times New Roman"/>
          <w:color w:val="auto"/>
          <w:sz w:val="28"/>
          <w:szCs w:val="28"/>
        </w:rPr>
        <w:t>ы</w:t>
      </w:r>
      <w:r w:rsidRPr="003B6D3B">
        <w:rPr>
          <w:rFonts w:eastAsia="Times New Roman"/>
          <w:color w:val="auto"/>
          <w:sz w:val="28"/>
          <w:szCs w:val="28"/>
        </w:rPr>
        <w:t>емки документов по делам об экологических преступлениях / О. А. Петр</w:t>
      </w:r>
      <w:r w:rsidRPr="003B6D3B">
        <w:rPr>
          <w:rFonts w:eastAsia="Times New Roman"/>
          <w:color w:val="auto"/>
          <w:sz w:val="28"/>
          <w:szCs w:val="28"/>
        </w:rPr>
        <w:t>у</w:t>
      </w:r>
      <w:r w:rsidRPr="003B6D3B">
        <w:rPr>
          <w:rFonts w:eastAsia="Times New Roman"/>
          <w:color w:val="auto"/>
          <w:sz w:val="28"/>
          <w:szCs w:val="28"/>
        </w:rPr>
        <w:t>хина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</w:t>
      </w:r>
      <w:r w:rsidRPr="003B6D3B">
        <w:rPr>
          <w:rFonts w:eastAsia="Times New Roman"/>
          <w:color w:val="auto"/>
          <w:sz w:val="28"/>
          <w:szCs w:val="28"/>
        </w:rPr>
        <w:t>х</w:t>
      </w:r>
      <w:r w:rsidRPr="003B6D3B">
        <w:rPr>
          <w:rFonts w:eastAsia="Times New Roman"/>
          <w:color w:val="auto"/>
          <w:sz w:val="28"/>
          <w:szCs w:val="28"/>
        </w:rPr>
        <w:t>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I-2</w:t>
      </w:r>
      <w:r w:rsidRPr="003B6D3B">
        <w:rPr>
          <w:rFonts w:eastAsia="Times New Roman"/>
          <w:color w:val="auto"/>
          <w:sz w:val="28"/>
          <w:szCs w:val="28"/>
        </w:rPr>
        <w:t xml:space="preserve"> (17)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82-85.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Тайнов, С.</w:t>
      </w:r>
      <w:r w:rsidR="00EB5EF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Способ преступления в системе криминалистич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ской характеристики хищений, совершаемых при капитальном строител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стве автомобильных дорог / С. В. Тайнов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ского-на-Амуре государственного технического университета. Науки о 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I-2</w:t>
      </w:r>
      <w:r w:rsidRPr="003B6D3B">
        <w:rPr>
          <w:rFonts w:eastAsia="Times New Roman"/>
          <w:color w:val="auto"/>
          <w:sz w:val="28"/>
          <w:szCs w:val="28"/>
        </w:rPr>
        <w:t xml:space="preserve"> (17)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86-91.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Чурилова, Е.</w:t>
      </w:r>
      <w:r w:rsidR="00EB5EF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Подготовка и механизм преступлений, связанных с производством либо сбытом пищевой продукции, не отвечающей треб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ваниям безопасности / Е. В. Чурилова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</w:t>
      </w:r>
      <w:r w:rsidRPr="003B6D3B">
        <w:rPr>
          <w:rFonts w:eastAsia="Times New Roman"/>
          <w:color w:val="auto"/>
          <w:sz w:val="28"/>
          <w:szCs w:val="28"/>
        </w:rPr>
        <w:lastRenderedPageBreak/>
        <w:t>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I-2</w:t>
      </w:r>
      <w:r w:rsidRPr="003B6D3B">
        <w:rPr>
          <w:rFonts w:eastAsia="Times New Roman"/>
          <w:color w:val="auto"/>
          <w:sz w:val="28"/>
          <w:szCs w:val="28"/>
        </w:rPr>
        <w:t xml:space="preserve"> (17)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92-95.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Ларченко, Ю.</w:t>
      </w:r>
      <w:r w:rsidR="00EB5EF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Г.</w:t>
      </w:r>
      <w:r w:rsidRPr="003B6D3B">
        <w:rPr>
          <w:rFonts w:eastAsia="Times New Roman"/>
          <w:color w:val="auto"/>
          <w:sz w:val="28"/>
          <w:szCs w:val="28"/>
        </w:rPr>
        <w:t xml:space="preserve"> Методы планирования общего объ</w:t>
      </w:r>
      <w:r w:rsidR="00E017B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ма товар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оборота розничной торговли Хабаровского края / Ю. Г. Ларченко, М. С. Кеняйкина, О. В. Кирюхина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I-2</w:t>
      </w:r>
      <w:r w:rsidRPr="003B6D3B">
        <w:rPr>
          <w:rFonts w:eastAsia="Times New Roman"/>
          <w:color w:val="auto"/>
          <w:sz w:val="28"/>
          <w:szCs w:val="28"/>
        </w:rPr>
        <w:t xml:space="preserve"> (17)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96-100.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Маринченко, Т.</w:t>
      </w:r>
      <w:r w:rsidR="00EB5EF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Н.</w:t>
      </w:r>
      <w:r w:rsidRPr="003B6D3B">
        <w:rPr>
          <w:rFonts w:eastAsia="Times New Roman"/>
          <w:color w:val="auto"/>
          <w:sz w:val="28"/>
          <w:szCs w:val="28"/>
        </w:rPr>
        <w:t xml:space="preserve"> Ордолиберализм как концепция формиров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ния новой экономики / Т. Н. Маринченко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ского-на-Амуре государственного технического университета. Науки о 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I-2</w:t>
      </w:r>
      <w:r w:rsidRPr="003B6D3B">
        <w:rPr>
          <w:rFonts w:eastAsia="Times New Roman"/>
          <w:color w:val="auto"/>
          <w:sz w:val="28"/>
          <w:szCs w:val="28"/>
        </w:rPr>
        <w:t xml:space="preserve"> (17)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101-103.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Плоткина, А.</w:t>
      </w:r>
      <w:r w:rsidR="00EB5EF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Р.</w:t>
      </w:r>
      <w:r w:rsidRPr="003B6D3B">
        <w:rPr>
          <w:rFonts w:eastAsia="Times New Roman"/>
          <w:color w:val="auto"/>
          <w:sz w:val="28"/>
          <w:szCs w:val="28"/>
        </w:rPr>
        <w:t xml:space="preserve"> Нормализация системы критериев результати</w:t>
      </w:r>
      <w:r w:rsidRPr="003B6D3B">
        <w:rPr>
          <w:rFonts w:eastAsia="Times New Roman"/>
          <w:color w:val="auto"/>
          <w:sz w:val="28"/>
          <w:szCs w:val="28"/>
        </w:rPr>
        <w:t>в</w:t>
      </w:r>
      <w:r w:rsidRPr="003B6D3B">
        <w:rPr>
          <w:rFonts w:eastAsia="Times New Roman"/>
          <w:color w:val="auto"/>
          <w:sz w:val="28"/>
          <w:szCs w:val="28"/>
        </w:rPr>
        <w:t>ности и эффективности управления стоимостью российских промышле</w:t>
      </w:r>
      <w:r w:rsidRPr="003B6D3B">
        <w:rPr>
          <w:rFonts w:eastAsia="Times New Roman"/>
          <w:color w:val="auto"/>
          <w:sz w:val="28"/>
          <w:szCs w:val="28"/>
        </w:rPr>
        <w:t>н</w:t>
      </w:r>
      <w:r w:rsidRPr="003B6D3B">
        <w:rPr>
          <w:rFonts w:eastAsia="Times New Roman"/>
          <w:color w:val="auto"/>
          <w:sz w:val="28"/>
          <w:szCs w:val="28"/>
        </w:rPr>
        <w:t>ных предприятий в современных условиях / А. Р. Плоткина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писки Комсомольского-на-Амуре государственного технического униве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I-2</w:t>
      </w:r>
      <w:r w:rsidRPr="003B6D3B">
        <w:rPr>
          <w:rFonts w:eastAsia="Times New Roman"/>
          <w:color w:val="auto"/>
          <w:sz w:val="28"/>
          <w:szCs w:val="28"/>
        </w:rPr>
        <w:t xml:space="preserve"> (17)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FC1FF7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104-107.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Старцев, Д.</w:t>
      </w:r>
      <w:r w:rsidR="00EB5EF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Повышение эффективности деятельности упра</w:t>
      </w:r>
      <w:r w:rsidRPr="003B6D3B">
        <w:rPr>
          <w:rFonts w:eastAsia="Times New Roman"/>
          <w:color w:val="auto"/>
          <w:sz w:val="28"/>
          <w:szCs w:val="28"/>
        </w:rPr>
        <w:t>в</w:t>
      </w:r>
      <w:r w:rsidRPr="003B6D3B">
        <w:rPr>
          <w:rFonts w:eastAsia="Times New Roman"/>
          <w:color w:val="auto"/>
          <w:sz w:val="28"/>
          <w:szCs w:val="28"/>
        </w:rPr>
        <w:t>ляющих компаний / Д. В. Старцев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I-2</w:t>
      </w:r>
      <w:r w:rsidRPr="003B6D3B">
        <w:rPr>
          <w:rFonts w:eastAsia="Times New Roman"/>
          <w:color w:val="auto"/>
          <w:sz w:val="28"/>
          <w:szCs w:val="28"/>
        </w:rPr>
        <w:t xml:space="preserve"> (17)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108-111.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Мерецкая, М.</w:t>
      </w:r>
      <w:r w:rsidR="00EB5EF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Н.</w:t>
      </w:r>
      <w:r w:rsidRPr="003B6D3B">
        <w:rPr>
          <w:rFonts w:eastAsia="Times New Roman"/>
          <w:color w:val="auto"/>
          <w:sz w:val="28"/>
          <w:szCs w:val="28"/>
        </w:rPr>
        <w:t xml:space="preserve"> Особенности применения методов ретроспе</w:t>
      </w:r>
      <w:r w:rsidRPr="003B6D3B">
        <w:rPr>
          <w:rFonts w:eastAsia="Times New Roman"/>
          <w:color w:val="auto"/>
          <w:sz w:val="28"/>
          <w:szCs w:val="28"/>
        </w:rPr>
        <w:t>к</w:t>
      </w:r>
      <w:r w:rsidRPr="003B6D3B">
        <w:rPr>
          <w:rFonts w:eastAsia="Times New Roman"/>
          <w:color w:val="auto"/>
          <w:sz w:val="28"/>
          <w:szCs w:val="28"/>
        </w:rPr>
        <w:t>тивного и перспективного экономического анализа на основе договора п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ставки / М. Н. Мерецкая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t>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I-2</w:t>
      </w:r>
      <w:r w:rsidRPr="003B6D3B">
        <w:rPr>
          <w:rFonts w:eastAsia="Times New Roman"/>
          <w:color w:val="auto"/>
          <w:sz w:val="28"/>
          <w:szCs w:val="28"/>
        </w:rPr>
        <w:t xml:space="preserve"> (17)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112-114.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Костюрина, Н.</w:t>
      </w:r>
      <w:r w:rsidR="00EB5EF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Ю.</w:t>
      </w:r>
      <w:r w:rsidRPr="003B6D3B">
        <w:rPr>
          <w:rFonts w:eastAsia="Times New Roman"/>
          <w:color w:val="auto"/>
          <w:sz w:val="28"/>
          <w:szCs w:val="28"/>
        </w:rPr>
        <w:t xml:space="preserve"> Рецензия на монографию В.</w:t>
      </w:r>
      <w:r w:rsidR="00A2399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С.</w:t>
      </w:r>
      <w:r w:rsidR="00A2399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Малахова "Культурные различия и политические границы в эпоху глобальных м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lastRenderedPageBreak/>
        <w:t>граций" / Н. Ю. Костюрина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I-2</w:t>
      </w:r>
      <w:r w:rsidRPr="003B6D3B">
        <w:rPr>
          <w:rFonts w:eastAsia="Times New Roman"/>
          <w:color w:val="auto"/>
          <w:sz w:val="28"/>
          <w:szCs w:val="28"/>
        </w:rPr>
        <w:t xml:space="preserve"> (17)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115-116.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Чибисова, О.</w:t>
      </w:r>
      <w:r w:rsidR="00EB5EF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Петрунина Ж.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В., Канаев Е.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А., Киба Д.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В. 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временные и перспективные направления сотрудничества России с экон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миками АТЭС: монография : [рецензия] / О. В. Чибисова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t>ки Комсомольского-на-Амуре государственного технического университ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I-2</w:t>
      </w:r>
      <w:r w:rsidRPr="003B6D3B">
        <w:rPr>
          <w:rFonts w:eastAsia="Times New Roman"/>
          <w:color w:val="auto"/>
          <w:sz w:val="28"/>
          <w:szCs w:val="28"/>
        </w:rPr>
        <w:t xml:space="preserve"> (17)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117-118.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Шунейко, А.</w:t>
      </w:r>
      <w:r w:rsidR="00EB5EF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Блок Александр. Роза и крест : [рецензия] / А. А. Шунейко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I-2</w:t>
      </w:r>
      <w:r w:rsidRPr="003B6D3B">
        <w:rPr>
          <w:rFonts w:eastAsia="Times New Roman"/>
          <w:color w:val="auto"/>
          <w:sz w:val="28"/>
          <w:szCs w:val="28"/>
        </w:rPr>
        <w:t xml:space="preserve"> (17)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119-121.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Шунейко, А.</w:t>
      </w:r>
      <w:r w:rsidR="00EB5EF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Серебряная И.</w:t>
      </w:r>
      <w:r w:rsidR="00F84304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Б. Грамматические оценки в ру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t>ской критической литературе 1-й половины XIX века: монография : [р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цензия] / А. А. Шунейко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I-2</w:t>
      </w:r>
      <w:r w:rsidRPr="003B6D3B">
        <w:rPr>
          <w:rFonts w:eastAsia="Times New Roman"/>
          <w:color w:val="auto"/>
          <w:sz w:val="28"/>
          <w:szCs w:val="28"/>
        </w:rPr>
        <w:t xml:space="preserve"> (17)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122-123.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Иващенко, Я.</w:t>
      </w:r>
      <w:r w:rsidR="00EB5EF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С.</w:t>
      </w:r>
      <w:r w:rsidRPr="003B6D3B">
        <w:rPr>
          <w:rFonts w:eastAsia="Times New Roman"/>
          <w:color w:val="auto"/>
          <w:sz w:val="28"/>
          <w:szCs w:val="28"/>
        </w:rPr>
        <w:t xml:space="preserve"> Круглый стол "Сохранение человеческих ресу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сов в г. Комсомольск-на-Амуре" (Комсомольский-на-Амуре государстве</w:t>
      </w:r>
      <w:r w:rsidRPr="003B6D3B">
        <w:rPr>
          <w:rFonts w:eastAsia="Times New Roman"/>
          <w:color w:val="auto"/>
          <w:sz w:val="28"/>
          <w:szCs w:val="28"/>
        </w:rPr>
        <w:t>н</w:t>
      </w:r>
      <w:r w:rsidRPr="003B6D3B">
        <w:rPr>
          <w:rFonts w:eastAsia="Times New Roman"/>
          <w:color w:val="auto"/>
          <w:sz w:val="28"/>
          <w:szCs w:val="28"/>
        </w:rPr>
        <w:t>ный технический университет, 12 декабря 2013 г.) / Я. С. Иващенко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</w:t>
      </w:r>
      <w:r w:rsidRPr="003B6D3B">
        <w:rPr>
          <w:rFonts w:eastAsia="Times New Roman"/>
          <w:color w:val="auto"/>
          <w:sz w:val="28"/>
          <w:szCs w:val="28"/>
        </w:rPr>
        <w:t>ё</w:t>
      </w:r>
      <w:r w:rsidRPr="003B6D3B">
        <w:rPr>
          <w:rFonts w:eastAsia="Times New Roman"/>
          <w:color w:val="auto"/>
          <w:sz w:val="28"/>
          <w:szCs w:val="28"/>
        </w:rPr>
        <w:t>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I-2</w:t>
      </w:r>
      <w:r w:rsidRPr="003B6D3B">
        <w:rPr>
          <w:rFonts w:eastAsia="Times New Roman"/>
          <w:color w:val="auto"/>
          <w:sz w:val="28"/>
          <w:szCs w:val="28"/>
        </w:rPr>
        <w:t xml:space="preserve"> (17)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124-125.</w:t>
      </w:r>
    </w:p>
    <w:p w:rsidR="00503C32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Иващенко, Я.</w:t>
      </w:r>
      <w:r w:rsidR="00EB5EF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С.</w:t>
      </w:r>
      <w:r w:rsidRPr="003B6D3B">
        <w:rPr>
          <w:rFonts w:eastAsia="Times New Roman"/>
          <w:color w:val="auto"/>
          <w:sz w:val="28"/>
          <w:szCs w:val="28"/>
        </w:rPr>
        <w:t xml:space="preserve"> Региональная система подготовки и аттестации кадров высшей квалификации, ориентированная на развитие Дальнего В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стока России (о новых актуальных исследованиях, рассмотренных Диссе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тационным советом ДМ 212.092.05 при Комсомольском-на-Амуре гос</w:t>
      </w:r>
      <w:r w:rsidRPr="003B6D3B">
        <w:rPr>
          <w:rFonts w:eastAsia="Times New Roman"/>
          <w:color w:val="auto"/>
          <w:sz w:val="28"/>
          <w:szCs w:val="28"/>
        </w:rPr>
        <w:t>у</w:t>
      </w:r>
      <w:r w:rsidRPr="003B6D3B">
        <w:rPr>
          <w:rFonts w:eastAsia="Times New Roman"/>
          <w:color w:val="auto"/>
          <w:sz w:val="28"/>
          <w:szCs w:val="28"/>
        </w:rPr>
        <w:lastRenderedPageBreak/>
        <w:t>дарственном техническом университете в 2013 г.) / Я. С. Иващенко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</w:t>
      </w:r>
      <w:r w:rsidRPr="003B6D3B">
        <w:rPr>
          <w:rFonts w:eastAsia="Times New Roman"/>
          <w:color w:val="auto"/>
          <w:sz w:val="28"/>
          <w:szCs w:val="28"/>
        </w:rPr>
        <w:t>ё</w:t>
      </w:r>
      <w:r w:rsidRPr="003B6D3B">
        <w:rPr>
          <w:rFonts w:eastAsia="Times New Roman"/>
          <w:color w:val="auto"/>
          <w:sz w:val="28"/>
          <w:szCs w:val="28"/>
        </w:rPr>
        <w:t>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I-2</w:t>
      </w:r>
      <w:r w:rsidRPr="003B6D3B">
        <w:rPr>
          <w:rFonts w:eastAsia="Times New Roman"/>
          <w:color w:val="auto"/>
          <w:sz w:val="28"/>
          <w:szCs w:val="28"/>
        </w:rPr>
        <w:t xml:space="preserve"> (17)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126-127.</w:t>
      </w:r>
    </w:p>
    <w:p w:rsidR="00FC1FF7" w:rsidRPr="00FC1FF7" w:rsidRDefault="00FC1FF7" w:rsidP="00FC1FF7">
      <w:pPr>
        <w:pStyle w:val="a5"/>
        <w:spacing w:line="360" w:lineRule="auto"/>
        <w:ind w:left="709"/>
        <w:jc w:val="center"/>
        <w:rPr>
          <w:rFonts w:eastAsia="Times New Roman"/>
          <w:b/>
          <w:color w:val="auto"/>
          <w:sz w:val="28"/>
          <w:szCs w:val="28"/>
        </w:rPr>
      </w:pPr>
      <w:r w:rsidRPr="00FC1FF7">
        <w:rPr>
          <w:rFonts w:eastAsia="Times New Roman"/>
          <w:b/>
          <w:color w:val="auto"/>
          <w:sz w:val="28"/>
          <w:szCs w:val="28"/>
        </w:rPr>
        <w:t>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FC1FF7">
        <w:rPr>
          <w:rFonts w:eastAsia="Times New Roman"/>
          <w:b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FC1FF7">
        <w:rPr>
          <w:rFonts w:eastAsia="Times New Roman"/>
          <w:b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b/>
          <w:color w:val="auto"/>
          <w:sz w:val="28"/>
          <w:szCs w:val="28"/>
        </w:rPr>
        <w:t>№ II-1</w:t>
      </w:r>
      <w:r w:rsidRPr="00FC1FF7">
        <w:rPr>
          <w:rFonts w:eastAsia="Times New Roman"/>
          <w:b/>
          <w:color w:val="auto"/>
          <w:sz w:val="28"/>
          <w:szCs w:val="28"/>
        </w:rPr>
        <w:t xml:space="preserve"> (18).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Гусева, Р.</w:t>
      </w:r>
      <w:r w:rsidR="00EB5EF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Особенности изготовления тонкостенных обшивок из углепластика в самол</w:t>
      </w:r>
      <w:r w:rsidR="00E017B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тостроении. Изменение технологических пар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метров в процессе формования / Р. И. Гусева, Ша Мингун</w:t>
      </w:r>
      <w:r w:rsidR="00EB5EFE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t>ки Комсомольского-на-Амуре государственного технического университ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II-1</w:t>
      </w:r>
      <w:r w:rsidRPr="003B6D3B">
        <w:rPr>
          <w:rFonts w:eastAsia="Times New Roman"/>
          <w:color w:val="auto"/>
          <w:sz w:val="28"/>
          <w:szCs w:val="28"/>
        </w:rPr>
        <w:t xml:space="preserve"> (18)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4-12.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Мироненко, В.</w:t>
      </w:r>
      <w:r w:rsidR="00FA0DE1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Моделирование обтяжки летательных аппар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тов с уч</w:t>
      </w:r>
      <w:r w:rsidR="00E017B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том эффектов, возникающих в зонах зажатия губками / В. В. М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роненко, А. А. Чеславская, С. В. Белых</w:t>
      </w:r>
      <w:r w:rsidR="00FA0DE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го-на-Амуре государственного технического университета. Науки о пр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II-1</w:t>
      </w:r>
      <w:r w:rsidRPr="003B6D3B">
        <w:rPr>
          <w:rFonts w:eastAsia="Times New Roman"/>
          <w:color w:val="auto"/>
          <w:sz w:val="28"/>
          <w:szCs w:val="28"/>
        </w:rPr>
        <w:t xml:space="preserve"> (18)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13-18.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Мельниченко, О.</w:t>
      </w:r>
      <w:r w:rsidR="00FA0DE1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Повышение энергетической эффективности работы электровоза переменного тока в режиме рекуперативного торм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жения / О. В. Мельниченко, С. В. Власьевский</w:t>
      </w:r>
      <w:r w:rsidR="00FA0DE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II-1</w:t>
      </w:r>
      <w:r w:rsidRPr="003B6D3B">
        <w:rPr>
          <w:rFonts w:eastAsia="Times New Roman"/>
          <w:color w:val="auto"/>
          <w:sz w:val="28"/>
          <w:szCs w:val="28"/>
        </w:rPr>
        <w:t xml:space="preserve"> (18)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19-27.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Золотова, Т.</w:t>
      </w:r>
      <w:r w:rsidR="00FA0DE1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Информационные аспекты и инструментальные средства оценки устойчивости на фондовом рынке / Т. В. Золотова, М. С. Прохорова</w:t>
      </w:r>
      <w:r w:rsidR="00FA0DE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II-1</w:t>
      </w:r>
      <w:r w:rsidRPr="003B6D3B">
        <w:rPr>
          <w:rFonts w:eastAsia="Times New Roman"/>
          <w:color w:val="auto"/>
          <w:sz w:val="28"/>
          <w:szCs w:val="28"/>
        </w:rPr>
        <w:t xml:space="preserve"> (18)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28-34.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Бердоносов, В.</w:t>
      </w:r>
      <w:r w:rsidR="00FA0DE1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Д.</w:t>
      </w:r>
      <w:r w:rsidRPr="003B6D3B">
        <w:rPr>
          <w:rFonts w:eastAsia="Times New Roman"/>
          <w:color w:val="auto"/>
          <w:sz w:val="28"/>
          <w:szCs w:val="28"/>
        </w:rPr>
        <w:t xml:space="preserve"> Исследование эволюции объектно-ориентированных языков программирования</w:t>
      </w:r>
      <w:r w:rsidR="00A2399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 В. Д. Бердоносов, А. А. Ж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вотова</w:t>
      </w:r>
      <w:r w:rsidR="00FA0DE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II-1</w:t>
      </w:r>
      <w:r w:rsidRPr="003B6D3B">
        <w:rPr>
          <w:rFonts w:eastAsia="Times New Roman"/>
          <w:color w:val="auto"/>
          <w:sz w:val="28"/>
          <w:szCs w:val="28"/>
        </w:rPr>
        <w:t xml:space="preserve"> (18)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35-43.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Егорова, Ю.</w:t>
      </w:r>
      <w:r w:rsidR="00FA0DE1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Г.</w:t>
      </w:r>
      <w:r w:rsidRPr="003B6D3B">
        <w:rPr>
          <w:rFonts w:eastAsia="Times New Roman"/>
          <w:color w:val="auto"/>
          <w:sz w:val="28"/>
          <w:szCs w:val="28"/>
        </w:rPr>
        <w:t xml:space="preserve"> Моделирование движения материальной точки в центральном силовом поле / Ю. Г. Егорова, В. А. Егоров</w:t>
      </w:r>
      <w:r w:rsidR="00FA0DE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II-1</w:t>
      </w:r>
      <w:r w:rsidRPr="003B6D3B">
        <w:rPr>
          <w:rFonts w:eastAsia="Times New Roman"/>
          <w:color w:val="auto"/>
          <w:sz w:val="28"/>
          <w:szCs w:val="28"/>
        </w:rPr>
        <w:t xml:space="preserve"> (18)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44-60.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 вопросу об управлении работоспособностью металлорежущего инструмента: оптимизация свойств инструментальных материалов</w:t>
      </w:r>
      <w:r w:rsidRPr="003B6D3B">
        <w:rPr>
          <w:rFonts w:eastAsia="Times New Roman"/>
          <w:color w:val="auto"/>
          <w:sz w:val="28"/>
          <w:szCs w:val="28"/>
        </w:rPr>
        <w:t xml:space="preserve"> / Б. Я. Мокрицкий, Е. А. Панова, М. А. Козлова, П. А. Саблин</w:t>
      </w:r>
      <w:r w:rsidR="00FA0DE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II-1</w:t>
      </w:r>
      <w:r w:rsidRPr="003B6D3B">
        <w:rPr>
          <w:rFonts w:eastAsia="Times New Roman"/>
          <w:color w:val="auto"/>
          <w:sz w:val="28"/>
          <w:szCs w:val="28"/>
        </w:rPr>
        <w:t xml:space="preserve"> (18)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62-69.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Экспериментальное исследование процесса деформации при осадке неоднородного материала в закрытом штампе</w:t>
      </w:r>
      <w:r w:rsidRPr="003B6D3B">
        <w:rPr>
          <w:rFonts w:eastAsia="Times New Roman"/>
          <w:color w:val="auto"/>
          <w:sz w:val="28"/>
          <w:szCs w:val="28"/>
        </w:rPr>
        <w:t xml:space="preserve"> / Н. А. Богданова, </w:t>
      </w:r>
      <w:r w:rsidR="00FC1FF7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В. В. Черно</w:t>
      </w:r>
      <w:r w:rsidR="00B977E2" w:rsidRPr="003B6D3B">
        <w:rPr>
          <w:rFonts w:eastAsia="Times New Roman"/>
          <w:color w:val="auto"/>
          <w:sz w:val="28"/>
          <w:szCs w:val="28"/>
        </w:rPr>
        <w:t xml:space="preserve">мас, А. А. Соснин, Г. М. Севастьянов, А. А. Полищук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II-1</w:t>
      </w:r>
      <w:r w:rsidRPr="003B6D3B">
        <w:rPr>
          <w:rFonts w:eastAsia="Times New Roman"/>
          <w:color w:val="auto"/>
          <w:sz w:val="28"/>
          <w:szCs w:val="28"/>
        </w:rPr>
        <w:t xml:space="preserve"> (18)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70-78.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Ким, В.</w:t>
      </w:r>
      <w:r w:rsidR="00FA0DE1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Проявление физической мезомеханики при контак</w:t>
      </w:r>
      <w:r w:rsidRPr="003B6D3B">
        <w:rPr>
          <w:rFonts w:eastAsia="Times New Roman"/>
          <w:color w:val="auto"/>
          <w:sz w:val="28"/>
          <w:szCs w:val="28"/>
        </w:rPr>
        <w:t>т</w:t>
      </w:r>
      <w:r w:rsidRPr="003B6D3B">
        <w:rPr>
          <w:rFonts w:eastAsia="Times New Roman"/>
          <w:color w:val="auto"/>
          <w:sz w:val="28"/>
          <w:szCs w:val="28"/>
        </w:rPr>
        <w:t>ном взаимодействии, трении и изнашивании / В. А. Ким, Ш. А. Каримов</w:t>
      </w:r>
      <w:r w:rsidR="00FA0DE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II-1</w:t>
      </w:r>
      <w:r w:rsidRPr="003B6D3B">
        <w:rPr>
          <w:rFonts w:eastAsia="Times New Roman"/>
          <w:color w:val="auto"/>
          <w:sz w:val="28"/>
          <w:szCs w:val="28"/>
        </w:rPr>
        <w:t xml:space="preserve"> (18)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182CD3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79-85.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Минералогическая материалогия: 1. Научная база создания новых композиционных материалов из минерального сырья ДВ региона в услов</w:t>
      </w:r>
      <w:r w:rsidRPr="003B6D3B">
        <w:rPr>
          <w:rFonts w:eastAsia="Times New Roman"/>
          <w:bCs/>
          <w:color w:val="auto"/>
          <w:sz w:val="28"/>
          <w:szCs w:val="28"/>
        </w:rPr>
        <w:t>и</w:t>
      </w:r>
      <w:r w:rsidRPr="003B6D3B">
        <w:rPr>
          <w:rFonts w:eastAsia="Times New Roman"/>
          <w:bCs/>
          <w:color w:val="auto"/>
          <w:sz w:val="28"/>
          <w:szCs w:val="28"/>
        </w:rPr>
        <w:t>ях его устойчивого развития</w:t>
      </w:r>
      <w:r w:rsidRPr="003B6D3B">
        <w:rPr>
          <w:rFonts w:eastAsia="Times New Roman"/>
          <w:color w:val="auto"/>
          <w:sz w:val="28"/>
          <w:szCs w:val="28"/>
        </w:rPr>
        <w:t xml:space="preserve"> / А. Д. Верхотуров, Б. А. Воронов, В. М. М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киенко, Л. А. Коневцов</w:t>
      </w:r>
      <w:r w:rsidR="00FA0DE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lastRenderedPageBreak/>
        <w:t>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II-1</w:t>
      </w:r>
      <w:r w:rsidRPr="003B6D3B">
        <w:rPr>
          <w:rFonts w:eastAsia="Times New Roman"/>
          <w:color w:val="auto"/>
          <w:sz w:val="28"/>
          <w:szCs w:val="28"/>
        </w:rPr>
        <w:t xml:space="preserve"> (18)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86-94.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Интенсификация технологий ОМД-результат функционирования базовых кафедр вуза на предприятиях</w:t>
      </w:r>
      <w:r w:rsidRPr="003B6D3B">
        <w:rPr>
          <w:rFonts w:eastAsia="Times New Roman"/>
          <w:color w:val="auto"/>
          <w:sz w:val="28"/>
          <w:szCs w:val="28"/>
        </w:rPr>
        <w:t xml:space="preserve"> / Б. Н. Марьин</w:t>
      </w:r>
      <w:r w:rsidR="00DE4DC3" w:rsidRPr="003B6D3B">
        <w:rPr>
          <w:rFonts w:eastAsia="Times New Roman"/>
          <w:color w:val="auto"/>
          <w:sz w:val="28"/>
          <w:szCs w:val="28"/>
        </w:rPr>
        <w:t xml:space="preserve">, А. Р. Куделько, В. В. Куриный, В. В. Черномас, В. И. Шпорт, В. В. Маценко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II-1</w:t>
      </w:r>
      <w:r w:rsidRPr="003B6D3B">
        <w:rPr>
          <w:rFonts w:eastAsia="Times New Roman"/>
          <w:color w:val="auto"/>
          <w:sz w:val="28"/>
          <w:szCs w:val="28"/>
        </w:rPr>
        <w:t xml:space="preserve"> (18)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95-101.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Штарев, Д.</w:t>
      </w:r>
      <w:r w:rsidR="00FA0DE1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С.</w:t>
      </w:r>
      <w:r w:rsidRPr="003B6D3B">
        <w:rPr>
          <w:rFonts w:eastAsia="Times New Roman"/>
          <w:color w:val="auto"/>
          <w:sz w:val="28"/>
          <w:szCs w:val="28"/>
        </w:rPr>
        <w:t xml:space="preserve"> Технология каталитической очистки сточных вод промышленных предприятий с применением катализаторов видимого св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та / Д. С. Штарев, А. В. Штарева</w:t>
      </w:r>
      <w:r w:rsidR="00FA0DE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II-1</w:t>
      </w:r>
      <w:r w:rsidRPr="003B6D3B">
        <w:rPr>
          <w:rFonts w:eastAsia="Times New Roman"/>
          <w:color w:val="auto"/>
          <w:sz w:val="28"/>
          <w:szCs w:val="28"/>
        </w:rPr>
        <w:t xml:space="preserve"> (18)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102-108.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Дзюба, В.</w:t>
      </w:r>
      <w:r w:rsidR="00FA0DE1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Применение составной функции диаграммы сжатого бетона для деформационной оценки конструкций / В. А. Дзюба, Ю. С. Глушакова</w:t>
      </w:r>
      <w:r w:rsidR="00FA0DE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II-1</w:t>
      </w:r>
      <w:r w:rsidRPr="003B6D3B">
        <w:rPr>
          <w:rFonts w:eastAsia="Times New Roman"/>
          <w:color w:val="auto"/>
          <w:sz w:val="28"/>
          <w:szCs w:val="28"/>
        </w:rPr>
        <w:t xml:space="preserve"> (18)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109-114.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Суздорф, В.</w:t>
      </w:r>
      <w:r w:rsidR="00FA0DE1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Инновационные исследования и разработки в рамках международного сотрудничества / В. И. Суздорф, А. С. Мешков</w:t>
      </w:r>
      <w:r w:rsidR="00FA0DE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II-1</w:t>
      </w:r>
      <w:r w:rsidRPr="003B6D3B">
        <w:rPr>
          <w:rFonts w:eastAsia="Times New Roman"/>
          <w:color w:val="auto"/>
          <w:sz w:val="28"/>
          <w:szCs w:val="28"/>
        </w:rPr>
        <w:t xml:space="preserve"> (18)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FC1FF7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115-116.</w:t>
      </w:r>
    </w:p>
    <w:p w:rsidR="00503C32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Ахметова, А.</w:t>
      </w:r>
      <w:r w:rsidR="00FA0DE1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Общественное обсуждение "Инновационная п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литика в Хабаровском крае" / А. В. Ахметова</w:t>
      </w:r>
      <w:r w:rsidR="00FA0DE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II-1</w:t>
      </w:r>
      <w:r w:rsidRPr="003B6D3B">
        <w:rPr>
          <w:rFonts w:eastAsia="Times New Roman"/>
          <w:color w:val="auto"/>
          <w:sz w:val="28"/>
          <w:szCs w:val="28"/>
        </w:rPr>
        <w:t xml:space="preserve"> (18)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117-118.</w:t>
      </w:r>
    </w:p>
    <w:p w:rsidR="00190AE6" w:rsidRPr="00190AE6" w:rsidRDefault="00190AE6" w:rsidP="00190AE6">
      <w:pPr>
        <w:pStyle w:val="a5"/>
        <w:spacing w:line="360" w:lineRule="auto"/>
        <w:ind w:left="709"/>
        <w:jc w:val="center"/>
        <w:rPr>
          <w:rFonts w:eastAsia="Times New Roman"/>
          <w:b/>
          <w:color w:val="auto"/>
          <w:sz w:val="28"/>
          <w:szCs w:val="28"/>
        </w:rPr>
      </w:pPr>
      <w:r w:rsidRPr="00190AE6">
        <w:rPr>
          <w:rFonts w:eastAsia="Times New Roman"/>
          <w:b/>
          <w:color w:val="auto"/>
          <w:sz w:val="28"/>
          <w:szCs w:val="28"/>
        </w:rPr>
        <w:lastRenderedPageBreak/>
        <w:t>Учёные записки Комсомольского-на-Амуре государственного технического университета. Науки о человеке, обществе и кул</w:t>
      </w:r>
      <w:r w:rsidRPr="00190AE6">
        <w:rPr>
          <w:rFonts w:eastAsia="Times New Roman"/>
          <w:b/>
          <w:color w:val="auto"/>
          <w:sz w:val="28"/>
          <w:szCs w:val="28"/>
        </w:rPr>
        <w:t>ь</w:t>
      </w:r>
      <w:r w:rsidRPr="00190AE6">
        <w:rPr>
          <w:rFonts w:eastAsia="Times New Roman"/>
          <w:b/>
          <w:color w:val="auto"/>
          <w:sz w:val="28"/>
          <w:szCs w:val="28"/>
        </w:rPr>
        <w:t>туре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190AE6">
        <w:rPr>
          <w:rFonts w:eastAsia="Times New Roman"/>
          <w:b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190AE6">
        <w:rPr>
          <w:rFonts w:eastAsia="Times New Roman"/>
          <w:b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b/>
          <w:color w:val="auto"/>
          <w:sz w:val="28"/>
          <w:szCs w:val="28"/>
        </w:rPr>
        <w:t>№ II-2</w:t>
      </w:r>
      <w:r w:rsidRPr="00190AE6">
        <w:rPr>
          <w:rFonts w:eastAsia="Times New Roman"/>
          <w:b/>
          <w:color w:val="auto"/>
          <w:sz w:val="28"/>
          <w:szCs w:val="28"/>
        </w:rPr>
        <w:t xml:space="preserve"> (18).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Галкина, Е.</w:t>
      </w:r>
      <w:r w:rsidR="00FA0DE1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С.</w:t>
      </w:r>
      <w:r w:rsidRPr="003B6D3B">
        <w:rPr>
          <w:rFonts w:eastAsia="Times New Roman"/>
          <w:color w:val="auto"/>
          <w:sz w:val="28"/>
          <w:szCs w:val="28"/>
        </w:rPr>
        <w:t xml:space="preserve"> Арабская весна и "Братья-мусульмане" в Египте / Е. С. Галкина</w:t>
      </w:r>
      <w:r w:rsidR="00FA0DE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</w:t>
      </w:r>
      <w:r w:rsidRPr="003B6D3B">
        <w:rPr>
          <w:rFonts w:eastAsia="Times New Roman"/>
          <w:color w:val="auto"/>
          <w:sz w:val="28"/>
          <w:szCs w:val="28"/>
        </w:rPr>
        <w:t>н</w:t>
      </w:r>
      <w:r w:rsidRPr="003B6D3B">
        <w:rPr>
          <w:rFonts w:eastAsia="Times New Roman"/>
          <w:color w:val="auto"/>
          <w:sz w:val="28"/>
          <w:szCs w:val="28"/>
        </w:rPr>
        <w:t>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II-2</w:t>
      </w:r>
      <w:r w:rsidRPr="003B6D3B">
        <w:rPr>
          <w:rFonts w:eastAsia="Times New Roman"/>
          <w:color w:val="auto"/>
          <w:sz w:val="28"/>
          <w:szCs w:val="28"/>
        </w:rPr>
        <w:t xml:space="preserve"> (18)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4-8.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Гальперин, М.</w:t>
      </w:r>
      <w:r w:rsidR="00FA0DE1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С.</w:t>
      </w:r>
      <w:r w:rsidRPr="003B6D3B">
        <w:rPr>
          <w:rFonts w:eastAsia="Times New Roman"/>
          <w:color w:val="auto"/>
          <w:sz w:val="28"/>
          <w:szCs w:val="28"/>
        </w:rPr>
        <w:t xml:space="preserve"> Генералиссимус Чан Кайши и "Нанкинское д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сятилетие" в Китае (конец 1920-х - 1930-х гг.) / М. С. Гальперин</w:t>
      </w:r>
      <w:r w:rsidR="00FA0DE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II-2</w:t>
      </w:r>
      <w:r w:rsidRPr="003B6D3B">
        <w:rPr>
          <w:rFonts w:eastAsia="Times New Roman"/>
          <w:color w:val="auto"/>
          <w:sz w:val="28"/>
          <w:szCs w:val="28"/>
        </w:rPr>
        <w:t xml:space="preserve"> (18)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9-13.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Родригес, А.</w:t>
      </w:r>
      <w:r w:rsidR="00FA0DE1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М.</w:t>
      </w:r>
      <w:r w:rsidRPr="003B6D3B">
        <w:rPr>
          <w:rFonts w:eastAsia="Times New Roman"/>
          <w:color w:val="auto"/>
          <w:sz w:val="28"/>
          <w:szCs w:val="28"/>
        </w:rPr>
        <w:t xml:space="preserve"> "Заблудшая секта" Саудовской Аравии / А. М. Родригес</w:t>
      </w:r>
      <w:r w:rsidR="00FA0DE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II-2</w:t>
      </w:r>
      <w:r w:rsidRPr="003B6D3B">
        <w:rPr>
          <w:rFonts w:eastAsia="Times New Roman"/>
          <w:color w:val="auto"/>
          <w:sz w:val="28"/>
          <w:szCs w:val="28"/>
        </w:rPr>
        <w:t xml:space="preserve"> (18)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14-18.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Каткова, Е.</w:t>
      </w:r>
      <w:r w:rsidR="00FA0DE1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Н.</w:t>
      </w:r>
      <w:r w:rsidRPr="003B6D3B">
        <w:rPr>
          <w:rFonts w:eastAsia="Times New Roman"/>
          <w:color w:val="auto"/>
          <w:sz w:val="28"/>
          <w:szCs w:val="28"/>
        </w:rPr>
        <w:t xml:space="preserve"> Эмпирическое исследование карьерного потенци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ла личности выпускника в структуре человеческого капитала / Е. Н. Катк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ва, Р. В. Павлов</w:t>
      </w:r>
      <w:r w:rsidR="00FA0DE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II-2</w:t>
      </w:r>
      <w:r w:rsidRPr="003B6D3B">
        <w:rPr>
          <w:rFonts w:eastAsia="Times New Roman"/>
          <w:color w:val="auto"/>
          <w:sz w:val="28"/>
          <w:szCs w:val="28"/>
        </w:rPr>
        <w:t xml:space="preserve"> (18)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19-24.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Махова, И.</w:t>
      </w:r>
      <w:r w:rsidR="00FA0DE1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Ю.</w:t>
      </w:r>
      <w:r w:rsidRPr="003B6D3B">
        <w:rPr>
          <w:rFonts w:eastAsia="Times New Roman"/>
          <w:color w:val="auto"/>
          <w:sz w:val="28"/>
          <w:szCs w:val="28"/>
        </w:rPr>
        <w:t xml:space="preserve"> Проблема психологических критериев оценки правосознания субъекта в феноменологическом исследовании / И. Ю. М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хова, Е. В. Опевалова</w:t>
      </w:r>
      <w:r w:rsidR="00FA0DE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</w:t>
      </w:r>
      <w:r w:rsidRPr="003B6D3B">
        <w:rPr>
          <w:rFonts w:eastAsia="Times New Roman"/>
          <w:color w:val="auto"/>
          <w:sz w:val="28"/>
          <w:szCs w:val="28"/>
        </w:rPr>
        <w:t>у</w:t>
      </w:r>
      <w:r w:rsidRPr="003B6D3B">
        <w:rPr>
          <w:rFonts w:eastAsia="Times New Roman"/>
          <w:color w:val="auto"/>
          <w:sz w:val="28"/>
          <w:szCs w:val="28"/>
        </w:rPr>
        <w:t>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II-2</w:t>
      </w:r>
      <w:r w:rsidRPr="003B6D3B">
        <w:rPr>
          <w:rFonts w:eastAsia="Times New Roman"/>
          <w:color w:val="auto"/>
          <w:sz w:val="28"/>
          <w:szCs w:val="28"/>
        </w:rPr>
        <w:t xml:space="preserve"> (18)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25-32.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Наливайко, Т.</w:t>
      </w:r>
      <w:r w:rsidR="00FA0DE1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Е.</w:t>
      </w:r>
      <w:r w:rsidRPr="003B6D3B">
        <w:rPr>
          <w:rFonts w:eastAsia="Times New Roman"/>
          <w:color w:val="auto"/>
          <w:sz w:val="28"/>
          <w:szCs w:val="28"/>
        </w:rPr>
        <w:t xml:space="preserve"> Адаптация студентов к обучению в вузе: дин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мика процесса / Т. Е. Наливайко, М. В. Шинкорук</w:t>
      </w:r>
      <w:r w:rsidR="00FA0DE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</w:t>
      </w:r>
      <w:r w:rsidRPr="003B6D3B">
        <w:rPr>
          <w:rFonts w:eastAsia="Times New Roman"/>
          <w:color w:val="auto"/>
          <w:sz w:val="28"/>
          <w:szCs w:val="28"/>
        </w:rPr>
        <w:t>м</w:t>
      </w:r>
      <w:r w:rsidRPr="003B6D3B">
        <w:rPr>
          <w:rFonts w:eastAsia="Times New Roman"/>
          <w:color w:val="auto"/>
          <w:sz w:val="28"/>
          <w:szCs w:val="28"/>
        </w:rPr>
        <w:lastRenderedPageBreak/>
        <w:t>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II-2</w:t>
      </w:r>
      <w:r w:rsidRPr="003B6D3B">
        <w:rPr>
          <w:rFonts w:eastAsia="Times New Roman"/>
          <w:color w:val="auto"/>
          <w:sz w:val="28"/>
          <w:szCs w:val="28"/>
        </w:rPr>
        <w:t xml:space="preserve"> (18)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33-37.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Якимова, А.</w:t>
      </w:r>
      <w:r w:rsidR="00FA0DE1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Освоение филологической терминологии студе</w:t>
      </w:r>
      <w:r w:rsidRPr="003B6D3B">
        <w:rPr>
          <w:rFonts w:eastAsia="Times New Roman"/>
          <w:color w:val="auto"/>
          <w:sz w:val="28"/>
          <w:szCs w:val="28"/>
        </w:rPr>
        <w:t>н</w:t>
      </w:r>
      <w:r w:rsidRPr="003B6D3B">
        <w:rPr>
          <w:rFonts w:eastAsia="Times New Roman"/>
          <w:color w:val="auto"/>
          <w:sz w:val="28"/>
          <w:szCs w:val="28"/>
        </w:rPr>
        <w:t>тами-иностранцами / А. В. Якимова</w:t>
      </w:r>
      <w:r w:rsidR="00FA0DE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II-2</w:t>
      </w:r>
      <w:r w:rsidRPr="003B6D3B">
        <w:rPr>
          <w:rFonts w:eastAsia="Times New Roman"/>
          <w:color w:val="auto"/>
          <w:sz w:val="28"/>
          <w:szCs w:val="28"/>
        </w:rPr>
        <w:t xml:space="preserve"> (18)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38-42.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Урманов, А.</w:t>
      </w:r>
      <w:r w:rsidR="00FA0DE1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Стихотворная сатира начала 1860-х годов как точка отсч</w:t>
      </w:r>
      <w:r w:rsidR="00E017B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та истории литературы Приамурья / А. В. Урманов</w:t>
      </w:r>
      <w:r w:rsidR="00FA0DE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II-2</w:t>
      </w:r>
      <w:r w:rsidRPr="003B6D3B">
        <w:rPr>
          <w:rFonts w:eastAsia="Times New Roman"/>
          <w:color w:val="auto"/>
          <w:sz w:val="28"/>
          <w:szCs w:val="28"/>
        </w:rPr>
        <w:t xml:space="preserve"> (18)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43-49.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Санникова, И.</w:t>
      </w:r>
      <w:r w:rsidR="00FA0DE1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Р.</w:t>
      </w:r>
      <w:r w:rsidRPr="003B6D3B">
        <w:rPr>
          <w:rFonts w:eastAsia="Times New Roman"/>
          <w:color w:val="auto"/>
          <w:sz w:val="28"/>
          <w:szCs w:val="28"/>
        </w:rPr>
        <w:t xml:space="preserve"> Идейно-эстетические тенденции в поэзии Арс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ния Несмелова (Харбинский период) / И. Р. Санникова</w:t>
      </w:r>
      <w:r w:rsidR="00FA0DE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II-2</w:t>
      </w:r>
      <w:r w:rsidRPr="003B6D3B">
        <w:rPr>
          <w:rFonts w:eastAsia="Times New Roman"/>
          <w:color w:val="auto"/>
          <w:sz w:val="28"/>
          <w:szCs w:val="28"/>
        </w:rPr>
        <w:t xml:space="preserve"> (18)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50-55.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Иванов, Анд.</w:t>
      </w:r>
      <w:r w:rsidR="00FA0DE1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Понятие субъекта в классической и посткласс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ческой философии /</w:t>
      </w:r>
      <w:r w:rsidR="00DA3D9A">
        <w:rPr>
          <w:rFonts w:eastAsia="Times New Roman"/>
          <w:color w:val="auto"/>
          <w:sz w:val="28"/>
          <w:szCs w:val="28"/>
        </w:rPr>
        <w:t xml:space="preserve"> </w:t>
      </w:r>
      <w:r w:rsidR="00FA0DE1">
        <w:rPr>
          <w:rFonts w:eastAsia="Times New Roman"/>
          <w:color w:val="auto"/>
          <w:sz w:val="28"/>
          <w:szCs w:val="28"/>
        </w:rPr>
        <w:t xml:space="preserve">Анд. А. Иванов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II-2</w:t>
      </w:r>
      <w:r w:rsidRPr="003B6D3B">
        <w:rPr>
          <w:rFonts w:eastAsia="Times New Roman"/>
          <w:color w:val="auto"/>
          <w:sz w:val="28"/>
          <w:szCs w:val="28"/>
        </w:rPr>
        <w:t xml:space="preserve"> (18)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56-63.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Скоринов, С.</w:t>
      </w:r>
      <w:r w:rsidR="00FA0DE1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Н.</w:t>
      </w:r>
      <w:r w:rsidRPr="003B6D3B">
        <w:rPr>
          <w:rFonts w:eastAsia="Times New Roman"/>
          <w:color w:val="auto"/>
          <w:sz w:val="28"/>
          <w:szCs w:val="28"/>
        </w:rPr>
        <w:t xml:space="preserve"> Семейно-бытовая обрядность 30-80-х годов XX века коренных малочисленных этносов юга Дальнего Востока России / </w:t>
      </w:r>
      <w:r w:rsidR="00190AE6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Н. Скоринов</w:t>
      </w:r>
      <w:r w:rsidR="00FA0DE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II-2</w:t>
      </w:r>
      <w:r w:rsidRPr="003B6D3B">
        <w:rPr>
          <w:rFonts w:eastAsia="Times New Roman"/>
          <w:color w:val="auto"/>
          <w:sz w:val="28"/>
          <w:szCs w:val="28"/>
        </w:rPr>
        <w:t xml:space="preserve"> (18)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64-70.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Ха Дон Джин.</w:t>
      </w:r>
      <w:r w:rsidRPr="003B6D3B">
        <w:rPr>
          <w:rFonts w:eastAsia="Times New Roman"/>
          <w:color w:val="auto"/>
          <w:sz w:val="28"/>
          <w:szCs w:val="28"/>
        </w:rPr>
        <w:t xml:space="preserve"> Специфика молод</w:t>
      </w:r>
      <w:r w:rsidR="00E017B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жной субкультуры "эмо-киды" в России / Ха Дон Джин</w:t>
      </w:r>
      <w:r w:rsidR="00FA0DE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t>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II-2</w:t>
      </w:r>
      <w:r w:rsidRPr="003B6D3B">
        <w:rPr>
          <w:rFonts w:eastAsia="Times New Roman"/>
          <w:color w:val="auto"/>
          <w:sz w:val="28"/>
          <w:szCs w:val="28"/>
        </w:rPr>
        <w:t xml:space="preserve"> (18)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71-73.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Воронина, Н.</w:t>
      </w:r>
      <w:r w:rsidR="00FA0DE1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Концептуальные подходы к анализу взаимоде</w:t>
      </w:r>
      <w:r w:rsidRPr="003B6D3B">
        <w:rPr>
          <w:rFonts w:eastAsia="Times New Roman"/>
          <w:color w:val="auto"/>
          <w:sz w:val="28"/>
          <w:szCs w:val="28"/>
        </w:rPr>
        <w:t>й</w:t>
      </w:r>
      <w:r w:rsidRPr="003B6D3B">
        <w:rPr>
          <w:rFonts w:eastAsia="Times New Roman"/>
          <w:color w:val="auto"/>
          <w:sz w:val="28"/>
          <w:szCs w:val="28"/>
        </w:rPr>
        <w:t>ствия органов власти и профессиональных союзов / Н. А. Воронина, В. А. Смоляков</w:t>
      </w:r>
      <w:r w:rsidR="00FA0DE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II-2</w:t>
      </w:r>
      <w:r w:rsidRPr="003B6D3B">
        <w:rPr>
          <w:rFonts w:eastAsia="Times New Roman"/>
          <w:color w:val="auto"/>
          <w:sz w:val="28"/>
          <w:szCs w:val="28"/>
        </w:rPr>
        <w:t xml:space="preserve"> (18)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74-78.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Старинов, Г.</w:t>
      </w:r>
      <w:r w:rsidR="00FA0DE1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П.</w:t>
      </w:r>
      <w:r w:rsidRPr="003B6D3B">
        <w:rPr>
          <w:rFonts w:eastAsia="Times New Roman"/>
          <w:color w:val="auto"/>
          <w:sz w:val="28"/>
          <w:szCs w:val="28"/>
        </w:rPr>
        <w:t xml:space="preserve"> Сервисная услуга по формированию правовой концепции марочного капитала в общей системе управления нематериал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ными активами юридического лица / Г. П. Старинов</w:t>
      </w:r>
      <w:r w:rsidR="00FA0DE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II-2</w:t>
      </w:r>
      <w:r w:rsidRPr="003B6D3B">
        <w:rPr>
          <w:rFonts w:eastAsia="Times New Roman"/>
          <w:color w:val="auto"/>
          <w:sz w:val="28"/>
          <w:szCs w:val="28"/>
        </w:rPr>
        <w:t xml:space="preserve"> (18)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79-84.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Худицкая, Ю.</w:t>
      </w:r>
      <w:r w:rsidR="00FA0DE1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П.</w:t>
      </w:r>
      <w:r w:rsidRPr="003B6D3B">
        <w:rPr>
          <w:rFonts w:eastAsia="Times New Roman"/>
          <w:color w:val="auto"/>
          <w:sz w:val="28"/>
          <w:szCs w:val="28"/>
        </w:rPr>
        <w:t xml:space="preserve"> Криминалистические аспекты изучения типи</w:t>
      </w:r>
      <w:r w:rsidRPr="003B6D3B">
        <w:rPr>
          <w:rFonts w:eastAsia="Times New Roman"/>
          <w:color w:val="auto"/>
          <w:sz w:val="28"/>
          <w:szCs w:val="28"/>
        </w:rPr>
        <w:t>ч</w:t>
      </w:r>
      <w:r w:rsidRPr="003B6D3B">
        <w:rPr>
          <w:rFonts w:eastAsia="Times New Roman"/>
          <w:color w:val="auto"/>
          <w:sz w:val="28"/>
          <w:szCs w:val="28"/>
        </w:rPr>
        <w:t>ной личности преступника по делам о неисполнении или ненадлежащем исполнении обязанностей по воспитанию несовершеннолетнего (ст.156 УК РФ) / Ю. П. Худицкая</w:t>
      </w:r>
      <w:r w:rsidR="00FA0DE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</w:t>
      </w:r>
      <w:r w:rsidRPr="003B6D3B">
        <w:rPr>
          <w:rFonts w:eastAsia="Times New Roman"/>
          <w:color w:val="auto"/>
          <w:sz w:val="28"/>
          <w:szCs w:val="28"/>
        </w:rPr>
        <w:t>у</w:t>
      </w:r>
      <w:r w:rsidRPr="003B6D3B">
        <w:rPr>
          <w:rFonts w:eastAsia="Times New Roman"/>
          <w:color w:val="auto"/>
          <w:sz w:val="28"/>
          <w:szCs w:val="28"/>
        </w:rPr>
        <w:t>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II-2</w:t>
      </w:r>
      <w:r w:rsidRPr="003B6D3B">
        <w:rPr>
          <w:rFonts w:eastAsia="Times New Roman"/>
          <w:color w:val="auto"/>
          <w:sz w:val="28"/>
          <w:szCs w:val="28"/>
        </w:rPr>
        <w:t xml:space="preserve"> (18)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85-90.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Ларченко, Ю.</w:t>
      </w:r>
      <w:r w:rsidR="00FA0DE1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Г.</w:t>
      </w:r>
      <w:r w:rsidRPr="003B6D3B">
        <w:rPr>
          <w:rFonts w:eastAsia="Times New Roman"/>
          <w:color w:val="auto"/>
          <w:sz w:val="28"/>
          <w:szCs w:val="28"/>
        </w:rPr>
        <w:t xml:space="preserve"> Уровень социально-экономического развития городов и районов Хабаровского края / Ю. Г. Ларченко</w:t>
      </w:r>
      <w:r w:rsidR="00FA0DE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II-2</w:t>
      </w:r>
      <w:r w:rsidRPr="003B6D3B">
        <w:rPr>
          <w:rFonts w:eastAsia="Times New Roman"/>
          <w:color w:val="auto"/>
          <w:sz w:val="28"/>
          <w:szCs w:val="28"/>
        </w:rPr>
        <w:t xml:space="preserve"> (18)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91-95.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Несмачных, О.</w:t>
      </w:r>
      <w:r w:rsidR="00FA0DE1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Механизм разработки стратегической карты инновационно-промышленного кластера авиа- и судостроения Хабаро</w:t>
      </w:r>
      <w:r w:rsidRPr="003B6D3B">
        <w:rPr>
          <w:rFonts w:eastAsia="Times New Roman"/>
          <w:color w:val="auto"/>
          <w:sz w:val="28"/>
          <w:szCs w:val="28"/>
        </w:rPr>
        <w:t>в</w:t>
      </w:r>
      <w:r w:rsidRPr="003B6D3B">
        <w:rPr>
          <w:rFonts w:eastAsia="Times New Roman"/>
          <w:color w:val="auto"/>
          <w:sz w:val="28"/>
          <w:szCs w:val="28"/>
        </w:rPr>
        <w:t>ского края / О. В. Несмачных</w:t>
      </w:r>
      <w:r w:rsidR="00FA0DE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II-2</w:t>
      </w:r>
      <w:r w:rsidRPr="003B6D3B">
        <w:rPr>
          <w:rFonts w:eastAsia="Times New Roman"/>
          <w:color w:val="auto"/>
          <w:sz w:val="28"/>
          <w:szCs w:val="28"/>
        </w:rPr>
        <w:t xml:space="preserve"> (18)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96-102.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Третьяков, М.</w:t>
      </w:r>
      <w:r w:rsidR="00FA0DE1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М.</w:t>
      </w:r>
      <w:r w:rsidRPr="003B6D3B">
        <w:rPr>
          <w:rFonts w:eastAsia="Times New Roman"/>
          <w:color w:val="auto"/>
          <w:sz w:val="28"/>
          <w:szCs w:val="28"/>
        </w:rPr>
        <w:t xml:space="preserve"> Оценка влияния сезонности на формирование туристского спроса / М. М. Третьяков, В. В. Филоненко</w:t>
      </w:r>
      <w:r w:rsidR="00FA0DE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 xml:space="preserve">// Учёные записки </w:t>
      </w:r>
      <w:r w:rsidRPr="003B6D3B">
        <w:rPr>
          <w:rFonts w:eastAsia="Times New Roman"/>
          <w:color w:val="auto"/>
          <w:sz w:val="28"/>
          <w:szCs w:val="28"/>
        </w:rPr>
        <w:lastRenderedPageBreak/>
        <w:t>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II-2</w:t>
      </w:r>
      <w:r w:rsidRPr="003B6D3B">
        <w:rPr>
          <w:rFonts w:eastAsia="Times New Roman"/>
          <w:color w:val="auto"/>
          <w:sz w:val="28"/>
          <w:szCs w:val="28"/>
        </w:rPr>
        <w:t xml:space="preserve"> (18)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103-108.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Воробец, Л.</w:t>
      </w:r>
      <w:r w:rsidR="00FA0DE1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Першина Е.</w:t>
      </w:r>
      <w:r w:rsidR="00182CD3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Ю. Английский язык для корабл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строите</w:t>
      </w:r>
      <w:r w:rsidR="00190AE6">
        <w:rPr>
          <w:rFonts w:eastAsia="Times New Roman"/>
          <w:color w:val="auto"/>
          <w:sz w:val="28"/>
          <w:szCs w:val="28"/>
        </w:rPr>
        <w:t xml:space="preserve">лей: Часть 1. Бакалавриат: учебное </w:t>
      </w:r>
      <w:r w:rsidRPr="003B6D3B">
        <w:rPr>
          <w:rFonts w:eastAsia="Times New Roman"/>
          <w:color w:val="auto"/>
          <w:sz w:val="28"/>
          <w:szCs w:val="28"/>
        </w:rPr>
        <w:t>пособие : [рецензия] / Л. В. В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робец</w:t>
      </w:r>
      <w:r w:rsidR="00FA0DE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</w:t>
      </w:r>
      <w:r w:rsidRPr="003B6D3B">
        <w:rPr>
          <w:rFonts w:eastAsia="Times New Roman"/>
          <w:color w:val="auto"/>
          <w:sz w:val="28"/>
          <w:szCs w:val="28"/>
        </w:rPr>
        <w:t>х</w:t>
      </w:r>
      <w:r w:rsidRPr="003B6D3B">
        <w:rPr>
          <w:rFonts w:eastAsia="Times New Roman"/>
          <w:color w:val="auto"/>
          <w:sz w:val="28"/>
          <w:szCs w:val="28"/>
        </w:rPr>
        <w:t>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II-2</w:t>
      </w:r>
      <w:r w:rsidRPr="003B6D3B">
        <w:rPr>
          <w:rFonts w:eastAsia="Times New Roman"/>
          <w:color w:val="auto"/>
          <w:sz w:val="28"/>
          <w:szCs w:val="28"/>
        </w:rPr>
        <w:t xml:space="preserve"> (18)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109-110.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Першина, Е.</w:t>
      </w:r>
      <w:r w:rsidR="00FA0DE1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Ю.</w:t>
      </w:r>
      <w:r w:rsidRPr="003B6D3B">
        <w:rPr>
          <w:rFonts w:eastAsia="Times New Roman"/>
          <w:color w:val="auto"/>
          <w:sz w:val="28"/>
          <w:szCs w:val="28"/>
        </w:rPr>
        <w:t xml:space="preserve"> Воробец Л.</w:t>
      </w:r>
      <w:r w:rsidR="00FA0DE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В., Чибисова О.</w:t>
      </w:r>
      <w:r w:rsidR="00FA0DE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В. Практикум по теории межкультурной коммуникации: учеб</w:t>
      </w:r>
      <w:r w:rsidR="00FA0DE1">
        <w:rPr>
          <w:rFonts w:eastAsia="Times New Roman"/>
          <w:color w:val="auto"/>
          <w:sz w:val="28"/>
          <w:szCs w:val="28"/>
        </w:rPr>
        <w:t xml:space="preserve">ное </w:t>
      </w:r>
      <w:r w:rsidRPr="003B6D3B">
        <w:rPr>
          <w:rFonts w:eastAsia="Times New Roman"/>
          <w:color w:val="auto"/>
          <w:sz w:val="28"/>
          <w:szCs w:val="28"/>
        </w:rPr>
        <w:t xml:space="preserve">пособие : [рецензия] / </w:t>
      </w:r>
      <w:r w:rsidR="00190AE6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Е. Ю. Першина</w:t>
      </w:r>
      <w:r w:rsidR="00FA0DE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II-2</w:t>
      </w:r>
      <w:r w:rsidRPr="003B6D3B">
        <w:rPr>
          <w:rFonts w:eastAsia="Times New Roman"/>
          <w:color w:val="auto"/>
          <w:sz w:val="28"/>
          <w:szCs w:val="28"/>
        </w:rPr>
        <w:t xml:space="preserve"> (18)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111-112.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Костюрина, Н.</w:t>
      </w:r>
      <w:r w:rsidR="00FA0DE1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Ю.</w:t>
      </w:r>
      <w:r w:rsidRPr="003B6D3B">
        <w:rPr>
          <w:rFonts w:eastAsia="Times New Roman"/>
          <w:color w:val="auto"/>
          <w:sz w:val="28"/>
          <w:szCs w:val="28"/>
        </w:rPr>
        <w:t xml:space="preserve"> Человек как лингвистическая и экологическая катастрофа: рецензия на монографию М.</w:t>
      </w:r>
      <w:r w:rsidR="00182CD3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А.</w:t>
      </w:r>
      <w:r w:rsidR="00182CD3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Аркадьева "Лингвистическая катастрофа" / Н. Ю. Костюрина</w:t>
      </w:r>
      <w:r w:rsidR="00FA0DE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II-2</w:t>
      </w:r>
      <w:r w:rsidRPr="003B6D3B">
        <w:rPr>
          <w:rFonts w:eastAsia="Times New Roman"/>
          <w:color w:val="auto"/>
          <w:sz w:val="28"/>
          <w:szCs w:val="28"/>
        </w:rPr>
        <w:t xml:space="preserve"> (18)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113-114.</w:t>
      </w:r>
    </w:p>
    <w:p w:rsidR="00503C32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Шунейко, А.</w:t>
      </w:r>
      <w:r w:rsidR="00FA0DE1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Флобер Гюстав. Легенда о Святом Юлиане М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 xml:space="preserve">лостивом. Составление и послесловие Ирины Приходько : [рецензия] / </w:t>
      </w:r>
      <w:r w:rsidR="00190AE6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А. А. Шунейко</w:t>
      </w:r>
      <w:r w:rsidR="00FA0DE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II-2</w:t>
      </w:r>
      <w:r w:rsidRPr="003B6D3B">
        <w:rPr>
          <w:rFonts w:eastAsia="Times New Roman"/>
          <w:color w:val="auto"/>
          <w:sz w:val="28"/>
          <w:szCs w:val="28"/>
        </w:rPr>
        <w:t xml:space="preserve"> (18)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115-117.</w:t>
      </w:r>
    </w:p>
    <w:p w:rsidR="00190AE6" w:rsidRPr="00190AE6" w:rsidRDefault="00190AE6" w:rsidP="00190AE6">
      <w:pPr>
        <w:pStyle w:val="a5"/>
        <w:spacing w:line="360" w:lineRule="auto"/>
        <w:ind w:left="709"/>
        <w:jc w:val="center"/>
        <w:rPr>
          <w:rFonts w:eastAsia="Times New Roman"/>
          <w:b/>
          <w:color w:val="auto"/>
          <w:sz w:val="28"/>
          <w:szCs w:val="28"/>
        </w:rPr>
      </w:pPr>
      <w:r w:rsidRPr="00190AE6">
        <w:rPr>
          <w:rFonts w:eastAsia="Times New Roman"/>
          <w:b/>
          <w:color w:val="auto"/>
          <w:sz w:val="28"/>
          <w:szCs w:val="28"/>
        </w:rPr>
        <w:t>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190AE6">
        <w:rPr>
          <w:rFonts w:eastAsia="Times New Roman"/>
          <w:b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190AE6">
        <w:rPr>
          <w:rFonts w:eastAsia="Times New Roman"/>
          <w:b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b/>
          <w:color w:val="auto"/>
          <w:sz w:val="28"/>
          <w:szCs w:val="28"/>
        </w:rPr>
        <w:t>№ III-1</w:t>
      </w:r>
      <w:r w:rsidRPr="00190AE6">
        <w:rPr>
          <w:rFonts w:eastAsia="Times New Roman"/>
          <w:b/>
          <w:color w:val="auto"/>
          <w:sz w:val="28"/>
          <w:szCs w:val="28"/>
        </w:rPr>
        <w:t xml:space="preserve"> (19).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Голоколос, Д.</w:t>
      </w:r>
      <w:r w:rsidR="00FA0DE1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Энергетические соотношения в герметичных электротехнических комплексах специального назначения / Д. А. Голок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лос, Г. М. Гринфельд, С. Н. Иванов</w:t>
      </w:r>
      <w:r w:rsidR="00FA0DE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</w:t>
      </w:r>
      <w:r w:rsidRPr="003B6D3B">
        <w:rPr>
          <w:rFonts w:eastAsia="Times New Roman"/>
          <w:color w:val="auto"/>
          <w:sz w:val="28"/>
          <w:szCs w:val="28"/>
        </w:rPr>
        <w:lastRenderedPageBreak/>
        <w:t>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III-1</w:t>
      </w:r>
      <w:r w:rsidRPr="003B6D3B">
        <w:rPr>
          <w:rFonts w:eastAsia="Times New Roman"/>
          <w:color w:val="auto"/>
          <w:sz w:val="28"/>
          <w:szCs w:val="28"/>
        </w:rPr>
        <w:t xml:space="preserve"> (19)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C. 4-10.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Зайков, В.</w:t>
      </w:r>
      <w:r w:rsidR="00FA0DE1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Расч</w:t>
      </w:r>
      <w:r w:rsidR="00E017B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т пространственных параметров дифракцио</w:t>
      </w:r>
      <w:r w:rsidRPr="003B6D3B">
        <w:rPr>
          <w:rFonts w:eastAsia="Times New Roman"/>
          <w:color w:val="auto"/>
          <w:sz w:val="28"/>
          <w:szCs w:val="28"/>
        </w:rPr>
        <w:t>н</w:t>
      </w:r>
      <w:r w:rsidRPr="003B6D3B">
        <w:rPr>
          <w:rFonts w:eastAsia="Times New Roman"/>
          <w:color w:val="auto"/>
          <w:sz w:val="28"/>
          <w:szCs w:val="28"/>
        </w:rPr>
        <w:t>но-ограниченного лазерного пучка / В. И. Зайков, М. Р. Крупский</w:t>
      </w:r>
      <w:r w:rsidR="00FA0DE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</w:t>
      </w:r>
      <w:r w:rsidRPr="003B6D3B">
        <w:rPr>
          <w:rFonts w:eastAsia="Times New Roman"/>
          <w:color w:val="auto"/>
          <w:sz w:val="28"/>
          <w:szCs w:val="28"/>
        </w:rPr>
        <w:t>ё</w:t>
      </w:r>
      <w:r w:rsidRPr="003B6D3B">
        <w:rPr>
          <w:rFonts w:eastAsia="Times New Roman"/>
          <w:color w:val="auto"/>
          <w:sz w:val="28"/>
          <w:szCs w:val="28"/>
        </w:rPr>
        <w:t>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III-1</w:t>
      </w:r>
      <w:r w:rsidRPr="003B6D3B">
        <w:rPr>
          <w:rFonts w:eastAsia="Times New Roman"/>
          <w:color w:val="auto"/>
          <w:sz w:val="28"/>
          <w:szCs w:val="28"/>
        </w:rPr>
        <w:t xml:space="preserve"> (19)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11-16.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Климаш, В.</w:t>
      </w:r>
      <w:r w:rsidR="00FA0DE1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С.</w:t>
      </w:r>
      <w:r w:rsidRPr="003B6D3B">
        <w:rPr>
          <w:rFonts w:eastAsia="Times New Roman"/>
          <w:color w:val="auto"/>
          <w:sz w:val="28"/>
          <w:szCs w:val="28"/>
        </w:rPr>
        <w:t xml:space="preserve"> Основы теории трансформаторных подстанций с вольтодобавочными регулирующими и компенсирующими устройствами / </w:t>
      </w:r>
      <w:r w:rsidR="00FA0DE1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В. С. Климаш, Д. В. Пименов</w:t>
      </w:r>
      <w:r w:rsidR="00FA0DE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III-1</w:t>
      </w:r>
      <w:r w:rsidRPr="003B6D3B">
        <w:rPr>
          <w:rFonts w:eastAsia="Times New Roman"/>
          <w:color w:val="auto"/>
          <w:sz w:val="28"/>
          <w:szCs w:val="28"/>
        </w:rPr>
        <w:t xml:space="preserve"> (19)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17-29.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Чернышев, И.</w:t>
      </w:r>
      <w:r w:rsidR="00FA0DE1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Исследование асинхронного частотно-регулируемого электропривода аппарата воздушного охлаждения газа / </w:t>
      </w:r>
      <w:r w:rsidR="00190AE6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И. А. Чернышев, Т. А. Чернышева</w:t>
      </w:r>
      <w:r w:rsidR="00FA0DE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III-1</w:t>
      </w:r>
      <w:r w:rsidRPr="003B6D3B">
        <w:rPr>
          <w:rFonts w:eastAsia="Times New Roman"/>
          <w:color w:val="auto"/>
          <w:sz w:val="28"/>
          <w:szCs w:val="28"/>
        </w:rPr>
        <w:t xml:space="preserve"> (19)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30-38.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Хохлов, Н.</w:t>
      </w:r>
      <w:r w:rsidR="00FA0DE1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Зарядовый формфактор дейтрона в релятивистской потенциальной модели / Н. А. Хохлов, А. А. Вакулюк</w:t>
      </w:r>
      <w:r w:rsidR="00FA0DE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III-1</w:t>
      </w:r>
      <w:r w:rsidRPr="003B6D3B">
        <w:rPr>
          <w:rFonts w:eastAsia="Times New Roman"/>
          <w:color w:val="auto"/>
          <w:sz w:val="28"/>
          <w:szCs w:val="28"/>
        </w:rPr>
        <w:t xml:space="preserve"> (19)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39-42.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Прокудин, А.</w:t>
      </w:r>
      <w:r w:rsidR="00FA0DE1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Н.</w:t>
      </w:r>
      <w:r w:rsidRPr="003B6D3B">
        <w:rPr>
          <w:rFonts w:eastAsia="Times New Roman"/>
          <w:color w:val="auto"/>
          <w:sz w:val="28"/>
          <w:szCs w:val="28"/>
        </w:rPr>
        <w:t xml:space="preserve"> Численное моделирование технологии листовой гибки / А. Н. Прокудин</w:t>
      </w:r>
      <w:r w:rsidR="00FA0DE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t>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III-1</w:t>
      </w:r>
      <w:r w:rsidRPr="003B6D3B">
        <w:rPr>
          <w:rFonts w:eastAsia="Times New Roman"/>
          <w:color w:val="auto"/>
          <w:sz w:val="28"/>
          <w:szCs w:val="28"/>
        </w:rPr>
        <w:t xml:space="preserve"> (19)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43-51.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Ким, В.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Мезомеханика процесса стружкообразования при о</w:t>
      </w:r>
      <w:r w:rsidRPr="003B6D3B">
        <w:rPr>
          <w:rFonts w:eastAsia="Times New Roman"/>
          <w:color w:val="auto"/>
          <w:sz w:val="28"/>
          <w:szCs w:val="28"/>
        </w:rPr>
        <w:t>б</w:t>
      </w:r>
      <w:r w:rsidRPr="003B6D3B">
        <w:rPr>
          <w:rFonts w:eastAsia="Times New Roman"/>
          <w:color w:val="auto"/>
          <w:sz w:val="28"/>
          <w:szCs w:val="28"/>
        </w:rPr>
        <w:t>работке металлов резанием / В. А. Ким, Т. А. Отряскина, М. Ю. Сарилов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lastRenderedPageBreak/>
        <w:t>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III-1</w:t>
      </w:r>
      <w:r w:rsidRPr="003B6D3B">
        <w:rPr>
          <w:rFonts w:eastAsia="Times New Roman"/>
          <w:color w:val="auto"/>
          <w:sz w:val="28"/>
          <w:szCs w:val="28"/>
        </w:rPr>
        <w:t xml:space="preserve"> (19)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190AE6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52-59.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Марьин, Б.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Н.</w:t>
      </w:r>
      <w:r w:rsidRPr="003B6D3B">
        <w:rPr>
          <w:rFonts w:eastAsia="Times New Roman"/>
          <w:color w:val="auto"/>
          <w:sz w:val="28"/>
          <w:szCs w:val="28"/>
        </w:rPr>
        <w:t xml:space="preserve"> Производство монтажных заготовок для трубопр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водов / Б. Н. Марьин, С. Б. Марьин, Р. В. Шпорт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III-1</w:t>
      </w:r>
      <w:r w:rsidRPr="003B6D3B">
        <w:rPr>
          <w:rFonts w:eastAsia="Times New Roman"/>
          <w:color w:val="auto"/>
          <w:sz w:val="28"/>
          <w:szCs w:val="28"/>
        </w:rPr>
        <w:t xml:space="preserve"> (19)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60-63.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Роль воздуха в контактных процессах резания металлов</w:t>
      </w:r>
      <w:r w:rsidRPr="003B6D3B">
        <w:rPr>
          <w:rFonts w:eastAsia="Times New Roman"/>
          <w:color w:val="auto"/>
          <w:sz w:val="28"/>
          <w:szCs w:val="28"/>
        </w:rPr>
        <w:t xml:space="preserve"> / А. Д. Верх</w:t>
      </w:r>
      <w:r w:rsidR="00DE4DC3" w:rsidRPr="003B6D3B">
        <w:rPr>
          <w:rFonts w:eastAsia="Times New Roman"/>
          <w:color w:val="auto"/>
          <w:sz w:val="28"/>
          <w:szCs w:val="28"/>
        </w:rPr>
        <w:t xml:space="preserve">отуров, Ф. Я. Якубов, В. А. Ким, Л. А. Коневцов, Ч. Ф. Якубов </w:t>
      </w:r>
      <w:r w:rsidRPr="003B6D3B">
        <w:rPr>
          <w:rFonts w:eastAsia="Times New Roman"/>
          <w:color w:val="auto"/>
          <w:sz w:val="28"/>
          <w:szCs w:val="28"/>
        </w:rPr>
        <w:t>// Уч</w:t>
      </w:r>
      <w:r w:rsidRPr="003B6D3B">
        <w:rPr>
          <w:rFonts w:eastAsia="Times New Roman"/>
          <w:color w:val="auto"/>
          <w:sz w:val="28"/>
          <w:szCs w:val="28"/>
        </w:rPr>
        <w:t>ё</w:t>
      </w:r>
      <w:r w:rsidRPr="003B6D3B">
        <w:rPr>
          <w:rFonts w:eastAsia="Times New Roman"/>
          <w:color w:val="auto"/>
          <w:sz w:val="28"/>
          <w:szCs w:val="28"/>
        </w:rPr>
        <w:t>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III-1</w:t>
      </w:r>
      <w:r w:rsidRPr="003B6D3B">
        <w:rPr>
          <w:rFonts w:eastAsia="Times New Roman"/>
          <w:color w:val="auto"/>
          <w:sz w:val="28"/>
          <w:szCs w:val="28"/>
        </w:rPr>
        <w:t xml:space="preserve"> (19)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64-72.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Алюминиевый сплав при одновременном лить</w:t>
      </w:r>
      <w:r w:rsidR="00E017B7">
        <w:rPr>
          <w:rFonts w:eastAsia="Times New Roman"/>
          <w:bCs/>
          <w:color w:val="auto"/>
          <w:sz w:val="28"/>
          <w:szCs w:val="28"/>
        </w:rPr>
        <w:t>е</w:t>
      </w:r>
      <w:r w:rsidRPr="003B6D3B">
        <w:rPr>
          <w:rFonts w:eastAsia="Times New Roman"/>
          <w:bCs/>
          <w:color w:val="auto"/>
          <w:sz w:val="28"/>
          <w:szCs w:val="28"/>
        </w:rPr>
        <w:t xml:space="preserve"> и деформации</w:t>
      </w:r>
      <w:r w:rsidRPr="003B6D3B">
        <w:rPr>
          <w:rFonts w:eastAsia="Times New Roman"/>
          <w:color w:val="auto"/>
          <w:sz w:val="28"/>
          <w:szCs w:val="28"/>
        </w:rPr>
        <w:t xml:space="preserve"> / </w:t>
      </w:r>
      <w:r w:rsidR="00060CD5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Х. Ри</w:t>
      </w:r>
      <w:r w:rsidR="00DE4DC3" w:rsidRPr="003B6D3B">
        <w:rPr>
          <w:rFonts w:eastAsia="Times New Roman"/>
          <w:color w:val="auto"/>
          <w:sz w:val="28"/>
          <w:szCs w:val="28"/>
        </w:rPr>
        <w:t xml:space="preserve">, В. В. Черномас, С. Н. Химухин, Э. Х. Ри, В. В. Гостищев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III-1</w:t>
      </w:r>
      <w:r w:rsidRPr="003B6D3B">
        <w:rPr>
          <w:rFonts w:eastAsia="Times New Roman"/>
          <w:color w:val="auto"/>
          <w:sz w:val="28"/>
          <w:szCs w:val="28"/>
        </w:rPr>
        <w:t xml:space="preserve"> (19)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73-78.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Соловьев, В.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Влияние структурных изменений на износосто</w:t>
      </w:r>
      <w:r w:rsidRPr="003B6D3B">
        <w:rPr>
          <w:rFonts w:eastAsia="Times New Roman"/>
          <w:color w:val="auto"/>
          <w:sz w:val="28"/>
          <w:szCs w:val="28"/>
        </w:rPr>
        <w:t>й</w:t>
      </w:r>
      <w:r w:rsidRPr="003B6D3B">
        <w:rPr>
          <w:rFonts w:eastAsia="Times New Roman"/>
          <w:color w:val="auto"/>
          <w:sz w:val="28"/>
          <w:szCs w:val="28"/>
        </w:rPr>
        <w:t>кость модифицированной электроискровым способом стали 45 / В. В. 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ловьев, А. В. Козырь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</w:t>
      </w:r>
      <w:r w:rsidRPr="003B6D3B">
        <w:rPr>
          <w:rFonts w:eastAsia="Times New Roman"/>
          <w:color w:val="auto"/>
          <w:sz w:val="28"/>
          <w:szCs w:val="28"/>
        </w:rPr>
        <w:t>у</w:t>
      </w:r>
      <w:r w:rsidRPr="003B6D3B">
        <w:rPr>
          <w:rFonts w:eastAsia="Times New Roman"/>
          <w:color w:val="auto"/>
          <w:sz w:val="28"/>
          <w:szCs w:val="28"/>
        </w:rPr>
        <w:t>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III-1</w:t>
      </w:r>
      <w:r w:rsidRPr="003B6D3B">
        <w:rPr>
          <w:rFonts w:eastAsia="Times New Roman"/>
          <w:color w:val="auto"/>
          <w:sz w:val="28"/>
          <w:szCs w:val="28"/>
        </w:rPr>
        <w:t xml:space="preserve"> (19)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79-84.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 вопросу о новой парадигме материаловедения</w:t>
      </w:r>
      <w:r w:rsidRPr="003B6D3B">
        <w:rPr>
          <w:rFonts w:eastAsia="Times New Roman"/>
          <w:color w:val="auto"/>
          <w:sz w:val="28"/>
          <w:szCs w:val="28"/>
        </w:rPr>
        <w:t xml:space="preserve"> / А. Д. Верхот</w:t>
      </w:r>
      <w:r w:rsidRPr="003B6D3B">
        <w:rPr>
          <w:rFonts w:eastAsia="Times New Roman"/>
          <w:color w:val="auto"/>
          <w:sz w:val="28"/>
          <w:szCs w:val="28"/>
        </w:rPr>
        <w:t>у</w:t>
      </w:r>
      <w:r w:rsidRPr="003B6D3B">
        <w:rPr>
          <w:rFonts w:eastAsia="Times New Roman"/>
          <w:color w:val="auto"/>
          <w:sz w:val="28"/>
          <w:szCs w:val="28"/>
        </w:rPr>
        <w:t>ров, Б. Я. Мокрицкий, Д. А. Пустовалов, Е. Г. Кравченко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III-1</w:t>
      </w:r>
      <w:r w:rsidRPr="003B6D3B">
        <w:rPr>
          <w:rFonts w:eastAsia="Times New Roman"/>
          <w:color w:val="auto"/>
          <w:sz w:val="28"/>
          <w:szCs w:val="28"/>
        </w:rPr>
        <w:t xml:space="preserve"> (19)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85-94.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Муравьев, В.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Исследование процессов объ</w:t>
      </w:r>
      <w:r w:rsidR="00E017B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много взаимоде</w:t>
      </w:r>
      <w:r w:rsidRPr="003B6D3B">
        <w:rPr>
          <w:rFonts w:eastAsia="Times New Roman"/>
          <w:color w:val="auto"/>
          <w:sz w:val="28"/>
          <w:szCs w:val="28"/>
        </w:rPr>
        <w:t>й</w:t>
      </w:r>
      <w:r w:rsidRPr="003B6D3B">
        <w:rPr>
          <w:rFonts w:eastAsia="Times New Roman"/>
          <w:color w:val="auto"/>
          <w:sz w:val="28"/>
          <w:szCs w:val="28"/>
        </w:rPr>
        <w:t>ствия заготовок типа отверстие-вал в автовакууме при температуре пре</w:t>
      </w:r>
      <w:r w:rsidRPr="003B6D3B">
        <w:rPr>
          <w:rFonts w:eastAsia="Times New Roman"/>
          <w:color w:val="auto"/>
          <w:sz w:val="28"/>
          <w:szCs w:val="28"/>
        </w:rPr>
        <w:t>д</w:t>
      </w:r>
      <w:r w:rsidRPr="003B6D3B">
        <w:rPr>
          <w:rFonts w:eastAsia="Times New Roman"/>
          <w:color w:val="auto"/>
          <w:sz w:val="28"/>
          <w:szCs w:val="28"/>
        </w:rPr>
        <w:t>превращения / В. И. Муравьев, В. С. Пицык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III-1</w:t>
      </w:r>
      <w:r w:rsidRPr="003B6D3B">
        <w:rPr>
          <w:rFonts w:eastAsia="Times New Roman"/>
          <w:color w:val="auto"/>
          <w:sz w:val="28"/>
          <w:szCs w:val="28"/>
        </w:rPr>
        <w:t xml:space="preserve"> (19)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95-104.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Комбинированная деформационно-лазерная обработка высок</w:t>
      </w:r>
      <w:r w:rsidRPr="003B6D3B">
        <w:rPr>
          <w:rFonts w:eastAsia="Times New Roman"/>
          <w:bCs/>
          <w:color w:val="auto"/>
          <w:sz w:val="28"/>
          <w:szCs w:val="28"/>
        </w:rPr>
        <w:t>о</w:t>
      </w:r>
      <w:r w:rsidRPr="003B6D3B">
        <w:rPr>
          <w:rFonts w:eastAsia="Times New Roman"/>
          <w:bCs/>
          <w:color w:val="auto"/>
          <w:sz w:val="28"/>
          <w:szCs w:val="28"/>
        </w:rPr>
        <w:t>прочного чугуна</w:t>
      </w:r>
      <w:r w:rsidRPr="003B6D3B">
        <w:rPr>
          <w:rFonts w:eastAsia="Times New Roman"/>
          <w:color w:val="auto"/>
          <w:sz w:val="28"/>
          <w:szCs w:val="28"/>
        </w:rPr>
        <w:t xml:space="preserve"> / Э. А. Дмитриев, В. А. Ким, В. В. Куриный, А. А. Рыба</w:t>
      </w:r>
      <w:r w:rsidRPr="003B6D3B">
        <w:rPr>
          <w:rFonts w:eastAsia="Times New Roman"/>
          <w:color w:val="auto"/>
          <w:sz w:val="28"/>
          <w:szCs w:val="28"/>
        </w:rPr>
        <w:t>л</w:t>
      </w:r>
      <w:r w:rsidRPr="003B6D3B">
        <w:rPr>
          <w:rFonts w:eastAsia="Times New Roman"/>
          <w:color w:val="auto"/>
          <w:sz w:val="28"/>
          <w:szCs w:val="28"/>
        </w:rPr>
        <w:t>кин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</w:t>
      </w:r>
      <w:r w:rsidRPr="003B6D3B">
        <w:rPr>
          <w:rFonts w:eastAsia="Times New Roman"/>
          <w:color w:val="auto"/>
          <w:sz w:val="28"/>
          <w:szCs w:val="28"/>
        </w:rPr>
        <w:t>х</w:t>
      </w:r>
      <w:r w:rsidRPr="003B6D3B">
        <w:rPr>
          <w:rFonts w:eastAsia="Times New Roman"/>
          <w:color w:val="auto"/>
          <w:sz w:val="28"/>
          <w:szCs w:val="28"/>
        </w:rPr>
        <w:t>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III-1</w:t>
      </w:r>
      <w:r w:rsidRPr="003B6D3B">
        <w:rPr>
          <w:rFonts w:eastAsia="Times New Roman"/>
          <w:color w:val="auto"/>
          <w:sz w:val="28"/>
          <w:szCs w:val="28"/>
        </w:rPr>
        <w:t xml:space="preserve"> (19)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105-109.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Кошкин, С.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Экстраполяторы трения турбулентного и смеша</w:t>
      </w:r>
      <w:r w:rsidRPr="003B6D3B">
        <w:rPr>
          <w:rFonts w:eastAsia="Times New Roman"/>
          <w:color w:val="auto"/>
          <w:sz w:val="28"/>
          <w:szCs w:val="28"/>
        </w:rPr>
        <w:t>н</w:t>
      </w:r>
      <w:r w:rsidRPr="003B6D3B">
        <w:rPr>
          <w:rFonts w:eastAsia="Times New Roman"/>
          <w:color w:val="auto"/>
          <w:sz w:val="28"/>
          <w:szCs w:val="28"/>
        </w:rPr>
        <w:t>ного пограничного сло</w:t>
      </w:r>
      <w:r w:rsidR="00E017B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в для обработки результатов буксировочных исп</w:t>
      </w:r>
      <w:r w:rsidRPr="003B6D3B">
        <w:rPr>
          <w:rFonts w:eastAsia="Times New Roman"/>
          <w:color w:val="auto"/>
          <w:sz w:val="28"/>
          <w:szCs w:val="28"/>
        </w:rPr>
        <w:t>ы</w:t>
      </w:r>
      <w:r w:rsidRPr="003B6D3B">
        <w:rPr>
          <w:rFonts w:eastAsia="Times New Roman"/>
          <w:color w:val="auto"/>
          <w:sz w:val="28"/>
          <w:szCs w:val="28"/>
        </w:rPr>
        <w:t>таний малых моделей в опытных бассейнах / С. В. Кошкин, С. В. Егору</w:t>
      </w:r>
      <w:r w:rsidRPr="003B6D3B">
        <w:rPr>
          <w:rFonts w:eastAsia="Times New Roman"/>
          <w:color w:val="auto"/>
          <w:sz w:val="28"/>
          <w:szCs w:val="28"/>
        </w:rPr>
        <w:t>ш</w:t>
      </w:r>
      <w:r w:rsidRPr="003B6D3B">
        <w:rPr>
          <w:rFonts w:eastAsia="Times New Roman"/>
          <w:color w:val="auto"/>
          <w:sz w:val="28"/>
          <w:szCs w:val="28"/>
        </w:rPr>
        <w:t>кин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</w:t>
      </w:r>
      <w:r w:rsidRPr="003B6D3B">
        <w:rPr>
          <w:rFonts w:eastAsia="Times New Roman"/>
          <w:color w:val="auto"/>
          <w:sz w:val="28"/>
          <w:szCs w:val="28"/>
        </w:rPr>
        <w:t>х</w:t>
      </w:r>
      <w:r w:rsidRPr="003B6D3B">
        <w:rPr>
          <w:rFonts w:eastAsia="Times New Roman"/>
          <w:color w:val="auto"/>
          <w:sz w:val="28"/>
          <w:szCs w:val="28"/>
        </w:rPr>
        <w:t>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III-1</w:t>
      </w:r>
      <w:r w:rsidRPr="003B6D3B">
        <w:rPr>
          <w:rFonts w:eastAsia="Times New Roman"/>
          <w:color w:val="auto"/>
          <w:sz w:val="28"/>
          <w:szCs w:val="28"/>
        </w:rPr>
        <w:t xml:space="preserve"> (19)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110-118.</w:t>
      </w:r>
    </w:p>
    <w:p w:rsidR="00503C32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Ахметова, А.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Международная научно-практическая конфере</w:t>
      </w:r>
      <w:r w:rsidRPr="003B6D3B">
        <w:rPr>
          <w:rFonts w:eastAsia="Times New Roman"/>
          <w:color w:val="auto"/>
          <w:sz w:val="28"/>
          <w:szCs w:val="28"/>
        </w:rPr>
        <w:t>н</w:t>
      </w:r>
      <w:r w:rsidRPr="003B6D3B">
        <w:rPr>
          <w:rFonts w:eastAsia="Times New Roman"/>
          <w:color w:val="auto"/>
          <w:sz w:val="28"/>
          <w:szCs w:val="28"/>
        </w:rPr>
        <w:t>ция "Архитектура, строительство, землеустройство и кадастры на Дальнем Востоке в XXI веке" (г.</w:t>
      </w:r>
      <w:r w:rsidR="00AE6D68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Комсомольск-на-Амуре, 23-25 апреля 2014</w:t>
      </w:r>
      <w:r w:rsidR="00AE6D68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 xml:space="preserve">г.) / </w:t>
      </w:r>
      <w:r w:rsidR="00AE6D68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А. В. Ахметова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III-1</w:t>
      </w:r>
      <w:r w:rsidRPr="003B6D3B">
        <w:rPr>
          <w:rFonts w:eastAsia="Times New Roman"/>
          <w:color w:val="auto"/>
          <w:sz w:val="28"/>
          <w:szCs w:val="28"/>
        </w:rPr>
        <w:t xml:space="preserve"> (19)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119-120.</w:t>
      </w:r>
    </w:p>
    <w:p w:rsidR="00AE6D68" w:rsidRPr="00AE6D68" w:rsidRDefault="00AE6D68" w:rsidP="00AE6D68">
      <w:pPr>
        <w:pStyle w:val="a5"/>
        <w:spacing w:line="360" w:lineRule="auto"/>
        <w:ind w:left="709"/>
        <w:jc w:val="center"/>
        <w:rPr>
          <w:rFonts w:eastAsia="Times New Roman"/>
          <w:b/>
          <w:color w:val="auto"/>
          <w:sz w:val="28"/>
          <w:szCs w:val="28"/>
        </w:rPr>
      </w:pPr>
      <w:r w:rsidRPr="00AE6D68">
        <w:rPr>
          <w:rFonts w:eastAsia="Times New Roman"/>
          <w:b/>
          <w:color w:val="auto"/>
          <w:sz w:val="28"/>
          <w:szCs w:val="28"/>
        </w:rPr>
        <w:t>Учёные записки Комсомольского-на-Амуре государственного технического университета. Науки о человеке, обществе и кул</w:t>
      </w:r>
      <w:r w:rsidRPr="00AE6D68">
        <w:rPr>
          <w:rFonts w:eastAsia="Times New Roman"/>
          <w:b/>
          <w:color w:val="auto"/>
          <w:sz w:val="28"/>
          <w:szCs w:val="28"/>
        </w:rPr>
        <w:t>ь</w:t>
      </w:r>
      <w:r w:rsidRPr="00AE6D68">
        <w:rPr>
          <w:rFonts w:eastAsia="Times New Roman"/>
          <w:b/>
          <w:color w:val="auto"/>
          <w:sz w:val="28"/>
          <w:szCs w:val="28"/>
        </w:rPr>
        <w:t>туре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AE6D68">
        <w:rPr>
          <w:rFonts w:eastAsia="Times New Roman"/>
          <w:b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AE6D68">
        <w:rPr>
          <w:rFonts w:eastAsia="Times New Roman"/>
          <w:b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b/>
          <w:color w:val="auto"/>
          <w:sz w:val="28"/>
          <w:szCs w:val="28"/>
        </w:rPr>
        <w:t>№ III-2</w:t>
      </w:r>
      <w:r w:rsidRPr="00AE6D68">
        <w:rPr>
          <w:rFonts w:eastAsia="Times New Roman"/>
          <w:b/>
          <w:color w:val="auto"/>
          <w:sz w:val="28"/>
          <w:szCs w:val="28"/>
        </w:rPr>
        <w:t xml:space="preserve"> (19).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Азаренков, А.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Власть и масса в конце российской революц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онной смуты: к реконструкции политической ментальности / А. А. Азаре</w:t>
      </w:r>
      <w:r w:rsidRPr="003B6D3B">
        <w:rPr>
          <w:rFonts w:eastAsia="Times New Roman"/>
          <w:color w:val="auto"/>
          <w:sz w:val="28"/>
          <w:szCs w:val="28"/>
        </w:rPr>
        <w:t>н</w:t>
      </w:r>
      <w:r w:rsidRPr="003B6D3B">
        <w:rPr>
          <w:rFonts w:eastAsia="Times New Roman"/>
          <w:color w:val="auto"/>
          <w:sz w:val="28"/>
          <w:szCs w:val="28"/>
        </w:rPr>
        <w:t>ков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97EAD">
        <w:rPr>
          <w:rFonts w:eastAsia="Times New Roman"/>
          <w:color w:val="auto"/>
          <w:sz w:val="28"/>
          <w:szCs w:val="28"/>
        </w:rPr>
        <w:br/>
      </w:r>
      <w:r w:rsidR="00671D2F">
        <w:rPr>
          <w:rFonts w:eastAsia="Times New Roman"/>
          <w:color w:val="auto"/>
          <w:sz w:val="28"/>
          <w:szCs w:val="28"/>
        </w:rPr>
        <w:t>№ III-2</w:t>
      </w:r>
      <w:r w:rsidRPr="003B6D3B">
        <w:rPr>
          <w:rFonts w:eastAsia="Times New Roman"/>
          <w:color w:val="auto"/>
          <w:sz w:val="28"/>
          <w:szCs w:val="28"/>
        </w:rPr>
        <w:t xml:space="preserve"> (19)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4-9.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Киреев, А.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К вопросу о характере американо-российских о</w:t>
      </w:r>
      <w:r w:rsidRPr="003B6D3B">
        <w:rPr>
          <w:rFonts w:eastAsia="Times New Roman"/>
          <w:color w:val="auto"/>
          <w:sz w:val="28"/>
          <w:szCs w:val="28"/>
        </w:rPr>
        <w:t>т</w:t>
      </w:r>
      <w:r w:rsidRPr="003B6D3B">
        <w:rPr>
          <w:rFonts w:eastAsia="Times New Roman"/>
          <w:color w:val="auto"/>
          <w:sz w:val="28"/>
          <w:szCs w:val="28"/>
        </w:rPr>
        <w:t>ношений / А. А. Киреев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lastRenderedPageBreak/>
        <w:t>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III-2</w:t>
      </w:r>
      <w:r w:rsidRPr="003B6D3B">
        <w:rPr>
          <w:rFonts w:eastAsia="Times New Roman"/>
          <w:color w:val="auto"/>
          <w:sz w:val="28"/>
          <w:szCs w:val="28"/>
        </w:rPr>
        <w:t xml:space="preserve"> (19)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10-14.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Колиненко, Ю.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Государственное законодательство в области церковного регулирования в Сербии середины XIX - начала XX вв. / Ю. В. Колиненко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III-2</w:t>
      </w:r>
      <w:r w:rsidRPr="003B6D3B">
        <w:rPr>
          <w:rFonts w:eastAsia="Times New Roman"/>
          <w:color w:val="auto"/>
          <w:sz w:val="28"/>
          <w:szCs w:val="28"/>
        </w:rPr>
        <w:t xml:space="preserve"> (19)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15-21.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Кошкин, М.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Некоторые вопросы практической методики пр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подавания китайского языка на первом курсе вуза / М. А. Кошкин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</w:t>
      </w:r>
      <w:r w:rsidRPr="003B6D3B">
        <w:rPr>
          <w:rFonts w:eastAsia="Times New Roman"/>
          <w:color w:val="auto"/>
          <w:sz w:val="28"/>
          <w:szCs w:val="28"/>
        </w:rPr>
        <w:t>ё</w:t>
      </w:r>
      <w:r w:rsidRPr="003B6D3B">
        <w:rPr>
          <w:rFonts w:eastAsia="Times New Roman"/>
          <w:color w:val="auto"/>
          <w:sz w:val="28"/>
          <w:szCs w:val="28"/>
        </w:rPr>
        <w:t>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III-2</w:t>
      </w:r>
      <w:r w:rsidRPr="003B6D3B">
        <w:rPr>
          <w:rFonts w:eastAsia="Times New Roman"/>
          <w:color w:val="auto"/>
          <w:sz w:val="28"/>
          <w:szCs w:val="28"/>
        </w:rPr>
        <w:t xml:space="preserve"> (19)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22-27.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Наливайко, Т.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Е.</w:t>
      </w:r>
      <w:r w:rsidRPr="003B6D3B">
        <w:rPr>
          <w:rFonts w:eastAsia="Times New Roman"/>
          <w:color w:val="auto"/>
          <w:sz w:val="28"/>
          <w:szCs w:val="28"/>
        </w:rPr>
        <w:t xml:space="preserve"> Эмоциональное благополучие личности: от пс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хологического здоровья к качеству жизни / Т. Е. Наливайко, М. В. Шинк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рук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97EAD">
        <w:rPr>
          <w:rFonts w:eastAsia="Times New Roman"/>
          <w:color w:val="auto"/>
          <w:sz w:val="28"/>
          <w:szCs w:val="28"/>
        </w:rPr>
        <w:br/>
      </w:r>
      <w:r w:rsidR="00671D2F">
        <w:rPr>
          <w:rFonts w:eastAsia="Times New Roman"/>
          <w:color w:val="auto"/>
          <w:sz w:val="28"/>
          <w:szCs w:val="28"/>
        </w:rPr>
        <w:t>№ III-2</w:t>
      </w:r>
      <w:r w:rsidRPr="003B6D3B">
        <w:rPr>
          <w:rFonts w:eastAsia="Times New Roman"/>
          <w:color w:val="auto"/>
          <w:sz w:val="28"/>
          <w:szCs w:val="28"/>
        </w:rPr>
        <w:t xml:space="preserve"> (19)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28-32.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Махова, И.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Ю.</w:t>
      </w:r>
      <w:r w:rsidRPr="003B6D3B">
        <w:rPr>
          <w:rFonts w:eastAsia="Times New Roman"/>
          <w:color w:val="auto"/>
          <w:sz w:val="28"/>
          <w:szCs w:val="28"/>
        </w:rPr>
        <w:t xml:space="preserve"> Гражданская идентичность студентов России и Китая в психологическом исследовании / И. Ю. Махова, Фань Шо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</w:t>
      </w:r>
      <w:r w:rsidRPr="003B6D3B">
        <w:rPr>
          <w:rFonts w:eastAsia="Times New Roman"/>
          <w:color w:val="auto"/>
          <w:sz w:val="28"/>
          <w:szCs w:val="28"/>
        </w:rPr>
        <w:t>ё</w:t>
      </w:r>
      <w:r w:rsidRPr="003B6D3B">
        <w:rPr>
          <w:rFonts w:eastAsia="Times New Roman"/>
          <w:color w:val="auto"/>
          <w:sz w:val="28"/>
          <w:szCs w:val="28"/>
        </w:rPr>
        <w:t>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III-2</w:t>
      </w:r>
      <w:r w:rsidRPr="003B6D3B">
        <w:rPr>
          <w:rFonts w:eastAsia="Times New Roman"/>
          <w:color w:val="auto"/>
          <w:sz w:val="28"/>
          <w:szCs w:val="28"/>
        </w:rPr>
        <w:t xml:space="preserve"> (19)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33-40.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Смыковская, Т.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Е.</w:t>
      </w:r>
      <w:r w:rsidRPr="003B6D3B">
        <w:rPr>
          <w:rFonts w:eastAsia="Times New Roman"/>
          <w:color w:val="auto"/>
          <w:sz w:val="28"/>
          <w:szCs w:val="28"/>
        </w:rPr>
        <w:t xml:space="preserve"> Художественно-публицистические издания БАМлага как выражение идеологической парадигмы 30-х годов XX века / </w:t>
      </w:r>
      <w:r w:rsidR="00060CD5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Т. Е. Смыковская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III-2</w:t>
      </w:r>
      <w:r w:rsidRPr="003B6D3B">
        <w:rPr>
          <w:rFonts w:eastAsia="Times New Roman"/>
          <w:color w:val="auto"/>
          <w:sz w:val="28"/>
          <w:szCs w:val="28"/>
        </w:rPr>
        <w:t xml:space="preserve"> (19)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41-46.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Вольский, А.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Л.</w:t>
      </w:r>
      <w:r w:rsidRPr="003B6D3B">
        <w:rPr>
          <w:rFonts w:eastAsia="Times New Roman"/>
          <w:color w:val="auto"/>
          <w:sz w:val="28"/>
          <w:szCs w:val="28"/>
        </w:rPr>
        <w:t xml:space="preserve"> Феномен памяти в поэзии и поэтике Фр.</w:t>
      </w:r>
      <w:r w:rsidR="00E017B7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Гёл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дерлина / А. Л. Вольский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III-2</w:t>
      </w:r>
      <w:r w:rsidRPr="003B6D3B">
        <w:rPr>
          <w:rFonts w:eastAsia="Times New Roman"/>
          <w:color w:val="auto"/>
          <w:sz w:val="28"/>
          <w:szCs w:val="28"/>
        </w:rPr>
        <w:t xml:space="preserve"> (19) - С. 47-52.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Гулидова, Д.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Н.</w:t>
      </w:r>
      <w:r w:rsidRPr="003B6D3B">
        <w:rPr>
          <w:rFonts w:eastAsia="Times New Roman"/>
          <w:color w:val="auto"/>
          <w:sz w:val="28"/>
          <w:szCs w:val="28"/>
        </w:rPr>
        <w:t xml:space="preserve"> Аспекты описания имени собственного в ара</w:t>
      </w:r>
      <w:r w:rsidRPr="003B6D3B">
        <w:rPr>
          <w:rFonts w:eastAsia="Times New Roman"/>
          <w:color w:val="auto"/>
          <w:sz w:val="28"/>
          <w:szCs w:val="28"/>
        </w:rPr>
        <w:t>б</w:t>
      </w:r>
      <w:r w:rsidRPr="003B6D3B">
        <w:rPr>
          <w:rFonts w:eastAsia="Times New Roman"/>
          <w:color w:val="auto"/>
          <w:sz w:val="28"/>
          <w:szCs w:val="28"/>
        </w:rPr>
        <w:t>ской языковедческой традиции (на материале трактата Ибн Йа'иша) / Д. Н. Гулидова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III-2</w:t>
      </w:r>
      <w:r w:rsidRPr="003B6D3B">
        <w:rPr>
          <w:rFonts w:eastAsia="Times New Roman"/>
          <w:color w:val="auto"/>
          <w:sz w:val="28"/>
          <w:szCs w:val="28"/>
        </w:rPr>
        <w:t xml:space="preserve"> (19)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53-57.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Гирвиц, Г.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Репрезентация пространственно-временных мод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лей мира в народном орнаменте / Г. И. Гирвиц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III-2</w:t>
      </w:r>
      <w:r w:rsidRPr="003B6D3B">
        <w:rPr>
          <w:rFonts w:eastAsia="Times New Roman"/>
          <w:color w:val="auto"/>
          <w:sz w:val="28"/>
          <w:szCs w:val="28"/>
        </w:rPr>
        <w:t xml:space="preserve"> (19)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58-60.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Завалишин, А.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Ю.</w:t>
      </w:r>
      <w:r w:rsidRPr="003B6D3B">
        <w:rPr>
          <w:rFonts w:eastAsia="Times New Roman"/>
          <w:color w:val="auto"/>
          <w:sz w:val="28"/>
          <w:szCs w:val="28"/>
        </w:rPr>
        <w:t xml:space="preserve"> Этничность как моральный императив / А. Ю. Завалишин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III-2</w:t>
      </w:r>
      <w:r w:rsidRPr="003B6D3B">
        <w:rPr>
          <w:rFonts w:eastAsia="Times New Roman"/>
          <w:color w:val="auto"/>
          <w:sz w:val="28"/>
          <w:szCs w:val="28"/>
        </w:rPr>
        <w:t xml:space="preserve"> (19) - С. 61-65.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Ильина, Е.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Культурно-историческая специфика Московской архитектурной школы (вторая половина XIX века) / Е. В. Ильина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III-2</w:t>
      </w:r>
      <w:r w:rsidRPr="003B6D3B">
        <w:rPr>
          <w:rFonts w:eastAsia="Times New Roman"/>
          <w:color w:val="auto"/>
          <w:sz w:val="28"/>
          <w:szCs w:val="28"/>
        </w:rPr>
        <w:t xml:space="preserve"> (19)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66-68.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Шурухнова, Д.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Н.</w:t>
      </w:r>
      <w:r w:rsidRPr="003B6D3B">
        <w:rPr>
          <w:rFonts w:eastAsia="Times New Roman"/>
          <w:color w:val="auto"/>
          <w:sz w:val="28"/>
          <w:szCs w:val="28"/>
        </w:rPr>
        <w:t xml:space="preserve"> Правовые основания ограничения конституц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онных прав сотрудников органов внутренних дел, выполняющих служе</w:t>
      </w:r>
      <w:r w:rsidRPr="003B6D3B">
        <w:rPr>
          <w:rFonts w:eastAsia="Times New Roman"/>
          <w:color w:val="auto"/>
          <w:sz w:val="28"/>
          <w:szCs w:val="28"/>
        </w:rPr>
        <w:t>б</w:t>
      </w:r>
      <w:r w:rsidRPr="003B6D3B">
        <w:rPr>
          <w:rFonts w:eastAsia="Times New Roman"/>
          <w:color w:val="auto"/>
          <w:sz w:val="28"/>
          <w:szCs w:val="28"/>
        </w:rPr>
        <w:t>ные обязанности в особых условиях / Д. Н. Шурухнова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III-2</w:t>
      </w:r>
      <w:r w:rsidRPr="003B6D3B">
        <w:rPr>
          <w:rFonts w:eastAsia="Times New Roman"/>
          <w:color w:val="auto"/>
          <w:sz w:val="28"/>
          <w:szCs w:val="28"/>
        </w:rPr>
        <w:t xml:space="preserve"> (19)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69-72.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Степаненко, Р.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Влияние решений Европейского Суда по пр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 xml:space="preserve">вам человека на практику расследования коррупционных преступлений / </w:t>
      </w:r>
      <w:r w:rsidR="00AE6D68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Р. А. Степаненко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III-2</w:t>
      </w:r>
      <w:r w:rsidRPr="003B6D3B">
        <w:rPr>
          <w:rFonts w:eastAsia="Times New Roman"/>
          <w:color w:val="auto"/>
          <w:sz w:val="28"/>
          <w:szCs w:val="28"/>
        </w:rPr>
        <w:t xml:space="preserve"> (19)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73-76.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Ким, С.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С.</w:t>
      </w:r>
      <w:r w:rsidRPr="003B6D3B">
        <w:rPr>
          <w:rFonts w:eastAsia="Times New Roman"/>
          <w:color w:val="auto"/>
          <w:sz w:val="28"/>
          <w:szCs w:val="28"/>
        </w:rPr>
        <w:t xml:space="preserve"> Проверка показаний на месте в стадии судебного сле</w:t>
      </w:r>
      <w:r w:rsidRPr="003B6D3B">
        <w:rPr>
          <w:rFonts w:eastAsia="Times New Roman"/>
          <w:color w:val="auto"/>
          <w:sz w:val="28"/>
          <w:szCs w:val="28"/>
        </w:rPr>
        <w:t>д</w:t>
      </w:r>
      <w:r w:rsidRPr="003B6D3B">
        <w:rPr>
          <w:rFonts w:eastAsia="Times New Roman"/>
          <w:color w:val="auto"/>
          <w:sz w:val="28"/>
          <w:szCs w:val="28"/>
        </w:rPr>
        <w:t>ствия как особое средство уголовно-процессуального познания / С. С. Ким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97EAD">
        <w:rPr>
          <w:rFonts w:eastAsia="Times New Roman"/>
          <w:color w:val="auto"/>
          <w:sz w:val="28"/>
          <w:szCs w:val="28"/>
        </w:rPr>
        <w:br/>
      </w:r>
      <w:r w:rsidR="00671D2F">
        <w:rPr>
          <w:rFonts w:eastAsia="Times New Roman"/>
          <w:color w:val="auto"/>
          <w:sz w:val="28"/>
          <w:szCs w:val="28"/>
        </w:rPr>
        <w:t>№ III-2</w:t>
      </w:r>
      <w:r w:rsidRPr="003B6D3B">
        <w:rPr>
          <w:rFonts w:eastAsia="Times New Roman"/>
          <w:color w:val="auto"/>
          <w:sz w:val="28"/>
          <w:szCs w:val="28"/>
        </w:rPr>
        <w:t xml:space="preserve"> (19)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77-82.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Третьякова, С.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Н.</w:t>
      </w:r>
      <w:r w:rsidRPr="003B6D3B">
        <w:rPr>
          <w:rFonts w:eastAsia="Times New Roman"/>
          <w:color w:val="auto"/>
          <w:sz w:val="28"/>
          <w:szCs w:val="28"/>
        </w:rPr>
        <w:t xml:space="preserve"> Влияние территориальных диспропорций ба</w:t>
      </w:r>
      <w:r w:rsidRPr="003B6D3B">
        <w:rPr>
          <w:rFonts w:eastAsia="Times New Roman"/>
          <w:color w:val="auto"/>
          <w:sz w:val="28"/>
          <w:szCs w:val="28"/>
        </w:rPr>
        <w:t>н</w:t>
      </w:r>
      <w:r w:rsidRPr="003B6D3B">
        <w:rPr>
          <w:rFonts w:eastAsia="Times New Roman"/>
          <w:color w:val="auto"/>
          <w:sz w:val="28"/>
          <w:szCs w:val="28"/>
        </w:rPr>
        <w:t>ковской системы на денежный потенциал российских регионов / С. Н. Тр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тьякова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III-2</w:t>
      </w:r>
      <w:r w:rsidRPr="003B6D3B">
        <w:rPr>
          <w:rFonts w:eastAsia="Times New Roman"/>
          <w:color w:val="auto"/>
          <w:sz w:val="28"/>
          <w:szCs w:val="28"/>
        </w:rPr>
        <w:t xml:space="preserve"> (19)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83-89.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Балалаев, А.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С.</w:t>
      </w:r>
      <w:r w:rsidRPr="003B6D3B">
        <w:rPr>
          <w:rFonts w:eastAsia="Times New Roman"/>
          <w:color w:val="auto"/>
          <w:sz w:val="28"/>
          <w:szCs w:val="28"/>
        </w:rPr>
        <w:t xml:space="preserve"> Особенности формирования транспортно-логистических кластеров / А. С. Балалаев, Р. Г. Король, А. Ф. Серенко</w:t>
      </w:r>
      <w:r w:rsidR="00AE6D68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III-2</w:t>
      </w:r>
      <w:r w:rsidRPr="003B6D3B">
        <w:rPr>
          <w:rFonts w:eastAsia="Times New Roman"/>
          <w:color w:val="auto"/>
          <w:sz w:val="28"/>
          <w:szCs w:val="28"/>
        </w:rPr>
        <w:t xml:space="preserve"> (19)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90-95.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Яковлева, Т.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Прогнозный баланс инженерно-технических ка</w:t>
      </w:r>
      <w:r w:rsidRPr="003B6D3B">
        <w:rPr>
          <w:rFonts w:eastAsia="Times New Roman"/>
          <w:color w:val="auto"/>
          <w:sz w:val="28"/>
          <w:szCs w:val="28"/>
        </w:rPr>
        <w:t>д</w:t>
      </w:r>
      <w:r w:rsidRPr="003B6D3B">
        <w:rPr>
          <w:rFonts w:eastAsia="Times New Roman"/>
          <w:color w:val="auto"/>
          <w:sz w:val="28"/>
          <w:szCs w:val="28"/>
        </w:rPr>
        <w:t>ров с высшим образованием на примере Комсомольска-на-Амуре / Т. А. Яковлева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III-2</w:t>
      </w:r>
      <w:r w:rsidRPr="003B6D3B">
        <w:rPr>
          <w:rFonts w:eastAsia="Times New Roman"/>
          <w:color w:val="auto"/>
          <w:sz w:val="28"/>
          <w:szCs w:val="28"/>
        </w:rPr>
        <w:t xml:space="preserve"> (19)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96-101.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Олиферова, О.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С.</w:t>
      </w:r>
      <w:r w:rsidRPr="003B6D3B">
        <w:rPr>
          <w:rFonts w:eastAsia="Times New Roman"/>
          <w:color w:val="auto"/>
          <w:sz w:val="28"/>
          <w:szCs w:val="28"/>
        </w:rPr>
        <w:t xml:space="preserve"> Региональный промышленный комплекс: д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терминанты неустойчивости мирового порядка / О. С. Олиферова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</w:t>
      </w:r>
      <w:r w:rsidRPr="003B6D3B">
        <w:rPr>
          <w:rFonts w:eastAsia="Times New Roman"/>
          <w:color w:val="auto"/>
          <w:sz w:val="28"/>
          <w:szCs w:val="28"/>
        </w:rPr>
        <w:t>ё</w:t>
      </w:r>
      <w:r w:rsidRPr="003B6D3B">
        <w:rPr>
          <w:rFonts w:eastAsia="Times New Roman"/>
          <w:color w:val="auto"/>
          <w:sz w:val="28"/>
          <w:szCs w:val="28"/>
        </w:rPr>
        <w:t xml:space="preserve">ные записки Комсомольского-на-Амуре государственного технического </w:t>
      </w:r>
      <w:r w:rsidRPr="003B6D3B">
        <w:rPr>
          <w:rFonts w:eastAsia="Times New Roman"/>
          <w:color w:val="auto"/>
          <w:sz w:val="28"/>
          <w:szCs w:val="28"/>
        </w:rPr>
        <w:lastRenderedPageBreak/>
        <w:t>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III-2</w:t>
      </w:r>
      <w:r w:rsidRPr="003B6D3B">
        <w:rPr>
          <w:rFonts w:eastAsia="Times New Roman"/>
          <w:color w:val="auto"/>
          <w:sz w:val="28"/>
          <w:szCs w:val="28"/>
        </w:rPr>
        <w:t xml:space="preserve"> (19)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102-106.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Чибисова, О.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Першина Е.</w:t>
      </w:r>
      <w:r w:rsidR="00F84304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Ю. Английский язык в сфере юри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="00AE6D68">
        <w:rPr>
          <w:rFonts w:eastAsia="Times New Roman"/>
          <w:color w:val="auto"/>
          <w:sz w:val="28"/>
          <w:szCs w:val="28"/>
        </w:rPr>
        <w:t xml:space="preserve">пруденции: учебное </w:t>
      </w:r>
      <w:r w:rsidRPr="003B6D3B">
        <w:rPr>
          <w:rFonts w:eastAsia="Times New Roman"/>
          <w:color w:val="auto"/>
          <w:sz w:val="28"/>
          <w:szCs w:val="28"/>
        </w:rPr>
        <w:t>пособие : [рецензия] / О. В. Чибисова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t>ки Комсомольского-на-Амуре государственного технического университ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III-2</w:t>
      </w:r>
      <w:r w:rsidRPr="003B6D3B">
        <w:rPr>
          <w:rFonts w:eastAsia="Times New Roman"/>
          <w:color w:val="auto"/>
          <w:sz w:val="28"/>
          <w:szCs w:val="28"/>
        </w:rPr>
        <w:t xml:space="preserve"> (19)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182CD3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107-108.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Костюрина, Н.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Ю.</w:t>
      </w:r>
      <w:r w:rsidRPr="003B6D3B">
        <w:rPr>
          <w:rFonts w:eastAsia="Times New Roman"/>
          <w:color w:val="auto"/>
          <w:sz w:val="28"/>
          <w:szCs w:val="28"/>
        </w:rPr>
        <w:t xml:space="preserve"> Город как текст: рецензия на учебное пособие Лейбовича О.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Л., Корольковой А.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 xml:space="preserve">В. "Городская культура. Девять лекций" / </w:t>
      </w:r>
      <w:r w:rsidR="00060CD5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Н. Ю. Костюрина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III-2</w:t>
      </w:r>
      <w:r w:rsidRPr="003B6D3B">
        <w:rPr>
          <w:rFonts w:eastAsia="Times New Roman"/>
          <w:color w:val="auto"/>
          <w:sz w:val="28"/>
          <w:szCs w:val="28"/>
        </w:rPr>
        <w:t xml:space="preserve"> (19)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109-111.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Шунейко, А.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Авдеенко И.</w:t>
      </w:r>
      <w:r w:rsidR="00A2399A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А. Пространственные символы ру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t>ской рок-поэзии: монография : [рецензия] / А. А. Шунейко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писки Комсомольского-на-Амуре государственного технического униве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III-2</w:t>
      </w:r>
      <w:r w:rsidRPr="003B6D3B">
        <w:rPr>
          <w:rFonts w:eastAsia="Times New Roman"/>
          <w:color w:val="auto"/>
          <w:sz w:val="28"/>
          <w:szCs w:val="28"/>
        </w:rPr>
        <w:t xml:space="preserve"> (19)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A2399A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112-113.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Воробец, Л.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Егурнова А.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А., Чибисова О.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В. In</w:t>
      </w:r>
      <w:r w:rsidR="00A2399A">
        <w:rPr>
          <w:rFonts w:eastAsia="Times New Roman"/>
          <w:color w:val="auto"/>
          <w:sz w:val="28"/>
          <w:szCs w:val="28"/>
        </w:rPr>
        <w:t xml:space="preserve">sight into english syntax: учебное </w:t>
      </w:r>
      <w:r w:rsidRPr="003B6D3B">
        <w:rPr>
          <w:rFonts w:eastAsia="Times New Roman"/>
          <w:color w:val="auto"/>
          <w:sz w:val="28"/>
          <w:szCs w:val="28"/>
        </w:rPr>
        <w:t>пособие : [рецензия] / Л. В. Воробец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III-2</w:t>
      </w:r>
      <w:r w:rsidRPr="003B6D3B">
        <w:rPr>
          <w:rFonts w:eastAsia="Times New Roman"/>
          <w:color w:val="auto"/>
          <w:sz w:val="28"/>
          <w:szCs w:val="28"/>
        </w:rPr>
        <w:t xml:space="preserve"> (19)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114-115.</w:t>
      </w:r>
    </w:p>
    <w:p w:rsidR="00503C32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Шунейко, А.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Бифокальный знак / А. А. Шунейко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писки Комсомольского-на-Амуре государственного технического униве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71D2F">
        <w:rPr>
          <w:rFonts w:eastAsia="Times New Roman"/>
          <w:color w:val="auto"/>
          <w:sz w:val="28"/>
          <w:szCs w:val="28"/>
        </w:rPr>
        <w:t>№ III-2</w:t>
      </w:r>
      <w:r w:rsidRPr="003B6D3B">
        <w:rPr>
          <w:rFonts w:eastAsia="Times New Roman"/>
          <w:color w:val="auto"/>
          <w:sz w:val="28"/>
          <w:szCs w:val="28"/>
        </w:rPr>
        <w:t xml:space="preserve"> (19)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CB3B71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116-121.</w:t>
      </w:r>
    </w:p>
    <w:p w:rsidR="00097EAD" w:rsidRDefault="00097EAD" w:rsidP="00097EAD">
      <w:pPr>
        <w:pStyle w:val="a5"/>
        <w:spacing w:line="360" w:lineRule="auto"/>
        <w:ind w:left="709"/>
        <w:jc w:val="both"/>
        <w:rPr>
          <w:rFonts w:eastAsia="Times New Roman"/>
          <w:color w:val="auto"/>
          <w:sz w:val="28"/>
          <w:szCs w:val="28"/>
        </w:rPr>
      </w:pPr>
    </w:p>
    <w:p w:rsidR="00CB3B71" w:rsidRPr="00CB3B71" w:rsidRDefault="00CB3B71" w:rsidP="00CB3B71">
      <w:pPr>
        <w:pStyle w:val="a5"/>
        <w:spacing w:line="360" w:lineRule="auto"/>
        <w:ind w:left="709"/>
        <w:jc w:val="center"/>
        <w:rPr>
          <w:rFonts w:eastAsia="Times New Roman"/>
          <w:b/>
          <w:color w:val="auto"/>
          <w:sz w:val="28"/>
          <w:szCs w:val="28"/>
        </w:rPr>
      </w:pPr>
      <w:r w:rsidRPr="00CB3B71">
        <w:rPr>
          <w:rFonts w:eastAsia="Times New Roman"/>
          <w:b/>
          <w:color w:val="auto"/>
          <w:sz w:val="28"/>
          <w:szCs w:val="28"/>
        </w:rPr>
        <w:lastRenderedPageBreak/>
        <w:t>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CB3B71">
        <w:rPr>
          <w:rFonts w:eastAsia="Times New Roman"/>
          <w:b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CB3B71">
        <w:rPr>
          <w:rFonts w:eastAsia="Times New Roman"/>
          <w:b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b/>
          <w:color w:val="auto"/>
          <w:sz w:val="28"/>
          <w:szCs w:val="28"/>
        </w:rPr>
        <w:t>№ IV</w:t>
      </w:r>
      <w:r w:rsidRPr="00CB3B71">
        <w:rPr>
          <w:rFonts w:eastAsia="Times New Roman"/>
          <w:b/>
          <w:color w:val="auto"/>
          <w:sz w:val="28"/>
          <w:szCs w:val="28"/>
        </w:rPr>
        <w:t>-1 (20).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Голоколос, Д.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Влияние параметров экрана на рабочие характ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ристики капсулированных асинхронных электродвигателей / Д. А. Голок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лос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-1 (20)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4-11.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Богуславский, И.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З.</w:t>
      </w:r>
      <w:r w:rsidRPr="003B6D3B">
        <w:rPr>
          <w:rFonts w:eastAsia="Times New Roman"/>
          <w:color w:val="auto"/>
          <w:sz w:val="28"/>
          <w:szCs w:val="28"/>
        </w:rPr>
        <w:t xml:space="preserve"> Проблемы обеспечения эксплуатационной над</w:t>
      </w:r>
      <w:r w:rsidR="00E017B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жности мощных электрических машин при их работе в современных электрических сетях / И. З. Богуславский, В. Н. Забоин, В. В. Попов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</w:t>
      </w:r>
      <w:r w:rsidRPr="003B6D3B">
        <w:rPr>
          <w:rFonts w:eastAsia="Times New Roman"/>
          <w:color w:val="auto"/>
          <w:sz w:val="28"/>
          <w:szCs w:val="28"/>
        </w:rPr>
        <w:t>ё</w:t>
      </w:r>
      <w:r w:rsidRPr="003B6D3B">
        <w:rPr>
          <w:rFonts w:eastAsia="Times New Roman"/>
          <w:color w:val="auto"/>
          <w:sz w:val="28"/>
          <w:szCs w:val="28"/>
        </w:rPr>
        <w:t>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-1 (20)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12-16.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Забоин, В.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Н.</w:t>
      </w:r>
      <w:r w:rsidRPr="003B6D3B">
        <w:rPr>
          <w:rFonts w:eastAsia="Times New Roman"/>
          <w:color w:val="auto"/>
          <w:sz w:val="28"/>
          <w:szCs w:val="28"/>
        </w:rPr>
        <w:t xml:space="preserve"> Способы уч</w:t>
      </w:r>
      <w:r w:rsidR="00E017B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та расслоения участков магнитной ц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пи при расч</w:t>
      </w:r>
      <w:r w:rsidR="00E017B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те магнитных полей в электрических машинах / В. Н. Забоин, Г. А. Чесноков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-1 (20)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17-22.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Тихомиров, В.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Моделирование информационного потока бе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t>платформенной инерциальной системы самол</w:t>
      </w:r>
      <w:r w:rsidR="00E017B7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та / В. А. Тихомиров, С. Ю. Александров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</w:t>
      </w:r>
      <w:r w:rsidRPr="003B6D3B">
        <w:rPr>
          <w:rFonts w:eastAsia="Times New Roman"/>
          <w:color w:val="auto"/>
          <w:sz w:val="28"/>
          <w:szCs w:val="28"/>
        </w:rPr>
        <w:t>н</w:t>
      </w:r>
      <w:r w:rsidRPr="003B6D3B">
        <w:rPr>
          <w:rFonts w:eastAsia="Times New Roman"/>
          <w:color w:val="auto"/>
          <w:sz w:val="28"/>
          <w:szCs w:val="28"/>
        </w:rPr>
        <w:t>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97EAD">
        <w:rPr>
          <w:rFonts w:eastAsia="Times New Roman"/>
          <w:color w:val="auto"/>
          <w:sz w:val="28"/>
          <w:szCs w:val="28"/>
        </w:rPr>
        <w:br/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-1 (20)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23-35.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Серегин, С.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Свободные колебания бесконечно длинной круг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вой цилиндрической оболочки с начальными неправильностями и малой присоединенной массой / С. В. Серегин, Г. С. Лейзерович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</w:t>
      </w:r>
      <w:r w:rsidRPr="003B6D3B">
        <w:rPr>
          <w:rFonts w:eastAsia="Times New Roman"/>
          <w:color w:val="auto"/>
          <w:sz w:val="28"/>
          <w:szCs w:val="28"/>
        </w:rPr>
        <w:t>с</w:t>
      </w:r>
      <w:r w:rsidRPr="003B6D3B">
        <w:rPr>
          <w:rFonts w:eastAsia="Times New Roman"/>
          <w:color w:val="auto"/>
          <w:sz w:val="28"/>
          <w:szCs w:val="28"/>
        </w:rPr>
        <w:t>ки Комсомольского-на-Амуре государственного технического университ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-1 (20)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36-43.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Приходько, Н.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Б.</w:t>
      </w:r>
      <w:r w:rsidRPr="003B6D3B">
        <w:rPr>
          <w:rFonts w:eastAsia="Times New Roman"/>
          <w:color w:val="auto"/>
          <w:sz w:val="28"/>
          <w:szCs w:val="28"/>
        </w:rPr>
        <w:t xml:space="preserve"> О двух способах построения теории пластин п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ременной толщины / Н. Б. Приходько, Г. С. Лейзерович, Г. В. Коннова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-1 (20)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CB3B71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44-51.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Новый подход к повышению эффективности использования р</w:t>
      </w:r>
      <w:r w:rsidRPr="003B6D3B">
        <w:rPr>
          <w:rFonts w:eastAsia="Times New Roman"/>
          <w:bCs/>
          <w:color w:val="auto"/>
          <w:sz w:val="28"/>
          <w:szCs w:val="28"/>
        </w:rPr>
        <w:t>е</w:t>
      </w:r>
      <w:r w:rsidRPr="003B6D3B">
        <w:rPr>
          <w:rFonts w:eastAsia="Times New Roman"/>
          <w:bCs/>
          <w:color w:val="auto"/>
          <w:sz w:val="28"/>
          <w:szCs w:val="28"/>
        </w:rPr>
        <w:t>сурса режущих свойств червячных фрез при различных методах зубофр</w:t>
      </w:r>
      <w:r w:rsidRPr="003B6D3B">
        <w:rPr>
          <w:rFonts w:eastAsia="Times New Roman"/>
          <w:bCs/>
          <w:color w:val="auto"/>
          <w:sz w:val="28"/>
          <w:szCs w:val="28"/>
        </w:rPr>
        <w:t>е</w:t>
      </w:r>
      <w:r w:rsidRPr="003B6D3B">
        <w:rPr>
          <w:rFonts w:eastAsia="Times New Roman"/>
          <w:bCs/>
          <w:color w:val="auto"/>
          <w:sz w:val="28"/>
          <w:szCs w:val="28"/>
        </w:rPr>
        <w:t>зерования</w:t>
      </w:r>
      <w:r w:rsidRPr="003B6D3B">
        <w:rPr>
          <w:rFonts w:eastAsia="Times New Roman"/>
          <w:color w:val="auto"/>
          <w:sz w:val="28"/>
          <w:szCs w:val="28"/>
        </w:rPr>
        <w:t xml:space="preserve"> / Б. Я. Мокрицкий,</w:t>
      </w:r>
      <w:r w:rsidR="00DE4DC3" w:rsidRPr="003B6D3B">
        <w:rPr>
          <w:rFonts w:eastAsia="Times New Roman"/>
          <w:color w:val="auto"/>
          <w:sz w:val="28"/>
          <w:szCs w:val="28"/>
        </w:rPr>
        <w:t xml:space="preserve"> В. М. Макиенко, В. В. Алтухова, П. А. Са</w:t>
      </w:r>
      <w:r w:rsidR="00DE4DC3" w:rsidRPr="003B6D3B">
        <w:rPr>
          <w:rFonts w:eastAsia="Times New Roman"/>
          <w:color w:val="auto"/>
          <w:sz w:val="28"/>
          <w:szCs w:val="28"/>
        </w:rPr>
        <w:t>б</w:t>
      </w:r>
      <w:r w:rsidR="00DE4DC3" w:rsidRPr="003B6D3B">
        <w:rPr>
          <w:rFonts w:eastAsia="Times New Roman"/>
          <w:color w:val="auto"/>
          <w:sz w:val="28"/>
          <w:szCs w:val="28"/>
        </w:rPr>
        <w:t xml:space="preserve">лин, А. В. Артеменко, О. П. Харина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-1 (20)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52-58.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Олещук, В.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Измерения осевого зазора в опорах шпиндельного узла токарного станка при вводе его в эксплуатацию после ремонта / В. А. Олещук, Н. Ю. Любимов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-1 (20)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59-61.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Исследование структуры и механических свойств литых лопаток турбины низкого давления из интерметаллидного титанового сплава</w:t>
      </w:r>
      <w:r w:rsidRPr="003B6D3B">
        <w:rPr>
          <w:rFonts w:eastAsia="Times New Roman"/>
          <w:color w:val="auto"/>
          <w:sz w:val="28"/>
          <w:szCs w:val="28"/>
        </w:rPr>
        <w:t xml:space="preserve"> / С. П. Павлино</w:t>
      </w:r>
      <w:r w:rsidR="00DE4DC3" w:rsidRPr="003B6D3B">
        <w:rPr>
          <w:rFonts w:eastAsia="Times New Roman"/>
          <w:color w:val="auto"/>
          <w:sz w:val="28"/>
          <w:szCs w:val="28"/>
        </w:rPr>
        <w:t xml:space="preserve">вич, Р. К. Мысик, С. В. Бакерин, С. В. Брусницын, А. В. Сулицин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-1 (20)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97EAD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62-69.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Смолко, В.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Эксергия литейных форм и стержней из синтетич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ских смесей / В. А. Смолко, Е. Г. Антошкина, В. В. Смолко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писки Комсомольского-на-Амуре государственного технического униве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-1 (20)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70-73.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Минералогическая материалогия: 2 (о практическом использов</w:t>
      </w:r>
      <w:r w:rsidRPr="003B6D3B">
        <w:rPr>
          <w:rFonts w:eastAsia="Times New Roman"/>
          <w:bCs/>
          <w:color w:val="auto"/>
          <w:sz w:val="28"/>
          <w:szCs w:val="28"/>
        </w:rPr>
        <w:t>а</w:t>
      </w:r>
      <w:r w:rsidRPr="003B6D3B">
        <w:rPr>
          <w:rFonts w:eastAsia="Times New Roman"/>
          <w:bCs/>
          <w:color w:val="auto"/>
          <w:sz w:val="28"/>
          <w:szCs w:val="28"/>
        </w:rPr>
        <w:t>нии ММ при создании новых композиционных материалов из минеральн</w:t>
      </w:r>
      <w:r w:rsidRPr="003B6D3B">
        <w:rPr>
          <w:rFonts w:eastAsia="Times New Roman"/>
          <w:bCs/>
          <w:color w:val="auto"/>
          <w:sz w:val="28"/>
          <w:szCs w:val="28"/>
        </w:rPr>
        <w:t>о</w:t>
      </w: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го сырья ДВ региона в условиях его устойчивого развития)</w:t>
      </w:r>
      <w:r w:rsidRPr="003B6D3B">
        <w:rPr>
          <w:rFonts w:eastAsia="Times New Roman"/>
          <w:color w:val="auto"/>
          <w:sz w:val="28"/>
          <w:szCs w:val="28"/>
        </w:rPr>
        <w:t xml:space="preserve"> / А. Д. Верх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туров, Б. А. Воронов, В. М. Макиенко, Л. А. Коневцов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-1 (20)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74-82.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Двойченко, Ю.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Выбор формы и размеров сегментного гибкого ограждения для ледокольной платформы на воздушной подушке / Ю. А. Двойченко, В. Ф. Кулепов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-1 (20)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83-89.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Крадин, Н.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П.</w:t>
      </w:r>
      <w:r w:rsidRPr="003B6D3B">
        <w:rPr>
          <w:rFonts w:eastAsia="Times New Roman"/>
          <w:color w:val="auto"/>
          <w:sz w:val="28"/>
          <w:szCs w:val="28"/>
        </w:rPr>
        <w:t xml:space="preserve"> Архитектурное оформление государственной идеи на дальневосточных рубежах (середина XIX - начало XXI вв.) / Н. П. Кр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дин, А. П. Иванова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-1 (20)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90-94.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Применение теоретических исследований тонкостенных комп</w:t>
      </w:r>
      <w:r w:rsidRPr="003B6D3B">
        <w:rPr>
          <w:rFonts w:eastAsia="Times New Roman"/>
          <w:bCs/>
          <w:color w:val="auto"/>
          <w:sz w:val="28"/>
          <w:szCs w:val="28"/>
        </w:rPr>
        <w:t>о</w:t>
      </w:r>
      <w:r w:rsidRPr="003B6D3B">
        <w:rPr>
          <w:rFonts w:eastAsia="Times New Roman"/>
          <w:bCs/>
          <w:color w:val="auto"/>
          <w:sz w:val="28"/>
          <w:szCs w:val="28"/>
        </w:rPr>
        <w:t>зитов замкнутого контура в высокопрочных строительных и авиационных конструкциях</w:t>
      </w:r>
      <w:r w:rsidRPr="003B6D3B">
        <w:rPr>
          <w:rFonts w:eastAsia="Times New Roman"/>
          <w:color w:val="auto"/>
          <w:sz w:val="28"/>
          <w:szCs w:val="28"/>
        </w:rPr>
        <w:t xml:space="preserve"> / А. В. Сокачев, Б. Н. Марьин, О. Е. Сысоев, Р. В. Шпорт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-1 (20)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CB3B71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95-98.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Ахметова, А.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Технофест КнАГТУ </w:t>
      </w:r>
      <w:r w:rsidR="00623CFC">
        <w:rPr>
          <w:rFonts w:eastAsia="Times New Roman"/>
          <w:color w:val="auto"/>
          <w:sz w:val="28"/>
          <w:szCs w:val="28"/>
        </w:rPr>
        <w:t>–</w:t>
      </w:r>
      <w:r w:rsidRPr="003B6D3B">
        <w:rPr>
          <w:rFonts w:eastAsia="Times New Roman"/>
          <w:color w:val="auto"/>
          <w:sz w:val="28"/>
          <w:szCs w:val="28"/>
        </w:rPr>
        <w:t xml:space="preserve"> территория будущего / </w:t>
      </w:r>
      <w:r w:rsidR="00CB3B71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А. В. Ахметова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-1 (20)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99-101.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Киба, Д.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Наука молодых </w:t>
      </w:r>
      <w:r w:rsidR="00623CFC">
        <w:rPr>
          <w:rFonts w:eastAsia="Times New Roman"/>
          <w:color w:val="auto"/>
          <w:sz w:val="28"/>
          <w:szCs w:val="28"/>
        </w:rPr>
        <w:t>–</w:t>
      </w:r>
      <w:r w:rsidRPr="003B6D3B">
        <w:rPr>
          <w:rFonts w:eastAsia="Times New Roman"/>
          <w:color w:val="auto"/>
          <w:sz w:val="28"/>
          <w:szCs w:val="28"/>
        </w:rPr>
        <w:t xml:space="preserve"> основа будущего России. Весенний конкурс научно-исследовательски</w:t>
      </w:r>
      <w:r w:rsidR="00E017B7">
        <w:rPr>
          <w:rFonts w:eastAsia="Times New Roman"/>
          <w:color w:val="auto"/>
          <w:sz w:val="28"/>
          <w:szCs w:val="28"/>
        </w:rPr>
        <w:t>х работ аспирантов и молодых уче</w:t>
      </w:r>
      <w:r w:rsidRPr="003B6D3B">
        <w:rPr>
          <w:rFonts w:eastAsia="Times New Roman"/>
          <w:color w:val="auto"/>
          <w:sz w:val="28"/>
          <w:szCs w:val="28"/>
        </w:rPr>
        <w:t xml:space="preserve">ных / </w:t>
      </w:r>
      <w:r w:rsidR="00060CD5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Д. А. Киба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 xml:space="preserve">// Учёные записки Комсомольского-на-Амуре государственного </w:t>
      </w:r>
      <w:r w:rsidRPr="003B6D3B">
        <w:rPr>
          <w:rFonts w:eastAsia="Times New Roman"/>
          <w:color w:val="auto"/>
          <w:sz w:val="28"/>
          <w:szCs w:val="28"/>
        </w:rPr>
        <w:lastRenderedPageBreak/>
        <w:t>технического университета.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-1 (20)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102-104.</w:t>
      </w:r>
    </w:p>
    <w:p w:rsidR="00503C32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Моисеев, А.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Инновационный потенциал Комсомольска-на-Амуре: учебно-научный центр химической технологии материалов, 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зданный на базе ФГБОУ ВПО "Ком</w:t>
      </w:r>
      <w:r w:rsidR="00060CD5">
        <w:rPr>
          <w:rFonts w:eastAsia="Times New Roman"/>
          <w:color w:val="auto"/>
          <w:sz w:val="28"/>
          <w:szCs w:val="28"/>
        </w:rPr>
        <w:t>сомол</w:t>
      </w:r>
      <w:r w:rsidRPr="003B6D3B">
        <w:rPr>
          <w:rFonts w:eastAsia="Times New Roman"/>
          <w:color w:val="auto"/>
          <w:sz w:val="28"/>
          <w:szCs w:val="28"/>
        </w:rPr>
        <w:t>ьский-на-Амуре государстве</w:t>
      </w:r>
      <w:r w:rsidRPr="003B6D3B">
        <w:rPr>
          <w:rFonts w:eastAsia="Times New Roman"/>
          <w:color w:val="auto"/>
          <w:sz w:val="28"/>
          <w:szCs w:val="28"/>
        </w:rPr>
        <w:t>н</w:t>
      </w:r>
      <w:r w:rsidRPr="003B6D3B">
        <w:rPr>
          <w:rFonts w:eastAsia="Times New Roman"/>
          <w:color w:val="auto"/>
          <w:sz w:val="28"/>
          <w:szCs w:val="28"/>
        </w:rPr>
        <w:t>ный технический университет" / А. В. Моисеев, Я. С. Иващенко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верситета. Науки о природе и технике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-1 (20)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105-107.</w:t>
      </w:r>
    </w:p>
    <w:p w:rsidR="00CB3B71" w:rsidRPr="00CB3B71" w:rsidRDefault="00CB3B71" w:rsidP="00CB3B71">
      <w:pPr>
        <w:pStyle w:val="a5"/>
        <w:spacing w:line="360" w:lineRule="auto"/>
        <w:ind w:left="709"/>
        <w:jc w:val="center"/>
        <w:rPr>
          <w:rFonts w:eastAsia="Times New Roman"/>
          <w:b/>
          <w:color w:val="auto"/>
          <w:sz w:val="28"/>
          <w:szCs w:val="28"/>
        </w:rPr>
      </w:pPr>
      <w:r w:rsidRPr="00CB3B71">
        <w:rPr>
          <w:rFonts w:eastAsia="Times New Roman"/>
          <w:b/>
          <w:color w:val="auto"/>
          <w:sz w:val="28"/>
          <w:szCs w:val="28"/>
        </w:rPr>
        <w:t>Учёные записки Комсомольского-на-Амуре государственного технического университета. Науки о человеке, обществе и кул</w:t>
      </w:r>
      <w:r w:rsidRPr="00CB3B71">
        <w:rPr>
          <w:rFonts w:eastAsia="Times New Roman"/>
          <w:b/>
          <w:color w:val="auto"/>
          <w:sz w:val="28"/>
          <w:szCs w:val="28"/>
        </w:rPr>
        <w:t>ь</w:t>
      </w:r>
      <w:r w:rsidRPr="00CB3B71">
        <w:rPr>
          <w:rFonts w:eastAsia="Times New Roman"/>
          <w:b/>
          <w:color w:val="auto"/>
          <w:sz w:val="28"/>
          <w:szCs w:val="28"/>
        </w:rPr>
        <w:t>туре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CB3B71">
        <w:rPr>
          <w:rFonts w:eastAsia="Times New Roman"/>
          <w:b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b/>
          <w:color w:val="auto"/>
          <w:sz w:val="28"/>
          <w:szCs w:val="28"/>
        </w:rPr>
        <w:t>. –</w:t>
      </w:r>
      <w:r w:rsidRPr="00CB3B71">
        <w:rPr>
          <w:rFonts w:eastAsia="Times New Roman"/>
          <w:b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b/>
          <w:color w:val="auto"/>
          <w:sz w:val="28"/>
          <w:szCs w:val="28"/>
        </w:rPr>
        <w:t>№ IV</w:t>
      </w:r>
      <w:r w:rsidRPr="00CB3B71">
        <w:rPr>
          <w:rFonts w:eastAsia="Times New Roman"/>
          <w:b/>
          <w:color w:val="auto"/>
          <w:sz w:val="28"/>
          <w:szCs w:val="28"/>
        </w:rPr>
        <w:t>-2 (20).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Бахитов, С.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Б.</w:t>
      </w:r>
      <w:r w:rsidRPr="003B6D3B">
        <w:rPr>
          <w:rFonts w:eastAsia="Times New Roman"/>
          <w:color w:val="auto"/>
          <w:sz w:val="28"/>
          <w:szCs w:val="28"/>
        </w:rPr>
        <w:t xml:space="preserve"> Отчуждение труда в зеркале психоанализа </w:t>
      </w:r>
      <w:r w:rsidR="00CB3B71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Э.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Фромма / С. Б. Бахитов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(20)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4-9.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Журавлев, П.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Проект Ленско-Байкальской области как один из моментов дискуссии о статусе и значении Дальнего Востока с точки зр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ния центральной и региональной элиты / П. В. Журавлев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(20)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10-14.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Ковалев, С.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Истоки британского колониализма в Восточной Аравии (1600-1773) / С. В. Ковалев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(20)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15-17.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Родригес, А.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М.</w:t>
      </w:r>
      <w:r w:rsidRPr="003B6D3B">
        <w:rPr>
          <w:rFonts w:eastAsia="Times New Roman"/>
          <w:color w:val="auto"/>
          <w:sz w:val="28"/>
          <w:szCs w:val="28"/>
        </w:rPr>
        <w:t xml:space="preserve"> Русь и мир ислама: первые исторические конта</w:t>
      </w:r>
      <w:r w:rsidRPr="003B6D3B">
        <w:rPr>
          <w:rFonts w:eastAsia="Times New Roman"/>
          <w:color w:val="auto"/>
          <w:sz w:val="28"/>
          <w:szCs w:val="28"/>
        </w:rPr>
        <w:t>к</w:t>
      </w:r>
      <w:r w:rsidRPr="003B6D3B">
        <w:rPr>
          <w:rFonts w:eastAsia="Times New Roman"/>
          <w:color w:val="auto"/>
          <w:sz w:val="28"/>
          <w:szCs w:val="28"/>
        </w:rPr>
        <w:t>ты / А. М. Родригес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(20)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18-20.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Пань Хэн.</w:t>
      </w:r>
      <w:r w:rsidRPr="003B6D3B">
        <w:rPr>
          <w:rFonts w:eastAsia="Times New Roman"/>
          <w:color w:val="auto"/>
          <w:sz w:val="28"/>
          <w:szCs w:val="28"/>
        </w:rPr>
        <w:t xml:space="preserve"> Учебный план как неотъемлемый компонент подг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товки студентов технических университетов по иностранному языку / Пань Хэн, Хэ Баохай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</w:t>
      </w:r>
      <w:r w:rsidRPr="003B6D3B">
        <w:rPr>
          <w:rFonts w:eastAsia="Times New Roman"/>
          <w:color w:val="auto"/>
          <w:sz w:val="28"/>
          <w:szCs w:val="28"/>
        </w:rPr>
        <w:t>у</w:t>
      </w:r>
      <w:r w:rsidRPr="003B6D3B">
        <w:rPr>
          <w:rFonts w:eastAsia="Times New Roman"/>
          <w:color w:val="auto"/>
          <w:sz w:val="28"/>
          <w:szCs w:val="28"/>
        </w:rPr>
        <w:t>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(20)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21-25.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Наливайко, Т.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Е.</w:t>
      </w:r>
      <w:r w:rsidRPr="003B6D3B">
        <w:rPr>
          <w:rFonts w:eastAsia="Times New Roman"/>
          <w:color w:val="auto"/>
          <w:sz w:val="28"/>
          <w:szCs w:val="28"/>
        </w:rPr>
        <w:t xml:space="preserve"> Эмоциональное благополучие как интегральная характеристика личности / Т. Е. Наливайко, М. В. Шинкорук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писки Комсомольского-на-Амуре государственного технического униве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(20)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CB3B71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26-30.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Авдеенко, И.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Символ и художественный текст / И. А. Авдее</w:t>
      </w:r>
      <w:r w:rsidRPr="003B6D3B">
        <w:rPr>
          <w:rFonts w:eastAsia="Times New Roman"/>
          <w:color w:val="auto"/>
          <w:sz w:val="28"/>
          <w:szCs w:val="28"/>
        </w:rPr>
        <w:t>н</w:t>
      </w:r>
      <w:r w:rsidRPr="003B6D3B">
        <w:rPr>
          <w:rFonts w:eastAsia="Times New Roman"/>
          <w:color w:val="auto"/>
          <w:sz w:val="28"/>
          <w:szCs w:val="28"/>
        </w:rPr>
        <w:t>ко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23CFC">
        <w:rPr>
          <w:rFonts w:eastAsia="Times New Roman"/>
          <w:color w:val="auto"/>
          <w:sz w:val="28"/>
          <w:szCs w:val="28"/>
        </w:rPr>
        <w:br/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(20)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31-35.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Гуськов, В.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Своеобразие конфликта в рассказе А.</w:t>
      </w:r>
      <w:r w:rsidR="00E41C43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Солжениц</w:t>
      </w:r>
      <w:r w:rsidRPr="003B6D3B">
        <w:rPr>
          <w:rFonts w:eastAsia="Times New Roman"/>
          <w:color w:val="auto"/>
          <w:sz w:val="28"/>
          <w:szCs w:val="28"/>
        </w:rPr>
        <w:t>ы</w:t>
      </w:r>
      <w:r w:rsidRPr="003B6D3B">
        <w:rPr>
          <w:rFonts w:eastAsia="Times New Roman"/>
          <w:color w:val="auto"/>
          <w:sz w:val="28"/>
          <w:szCs w:val="28"/>
        </w:rPr>
        <w:t>на "Один день Ивана Денисовича" / В. В. Гуськов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</w:t>
      </w:r>
      <w:r w:rsidRPr="003B6D3B">
        <w:rPr>
          <w:rFonts w:eastAsia="Times New Roman"/>
          <w:color w:val="auto"/>
          <w:sz w:val="28"/>
          <w:szCs w:val="28"/>
        </w:rPr>
        <w:t>м</w:t>
      </w:r>
      <w:r w:rsidRPr="003B6D3B">
        <w:rPr>
          <w:rFonts w:eastAsia="Times New Roman"/>
          <w:color w:val="auto"/>
          <w:sz w:val="28"/>
          <w:szCs w:val="28"/>
        </w:rPr>
        <w:t>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(20)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36-42.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Пань Хэн.</w:t>
      </w:r>
      <w:r w:rsidRPr="003B6D3B">
        <w:rPr>
          <w:rFonts w:eastAsia="Times New Roman"/>
          <w:color w:val="auto"/>
          <w:sz w:val="28"/>
          <w:szCs w:val="28"/>
        </w:rPr>
        <w:t xml:space="preserve"> Аккультурация в процессе чтения лекций по русскому языку в китайской аудитории / Пань Хэн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ского-на-Амуре государственного технического университета. Науки о 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(20)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43-46.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Симоненко, Т.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Философия в университете: от истории к 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временности / Т. И. Симоненко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(20)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47-51.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Чебанюк, Т.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Теория культуры в структуре культурологическ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знания / Т. А. Чебанюк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 xml:space="preserve">// Учёные записки Комсомольского-на-Амуре </w:t>
      </w:r>
      <w:r w:rsidRPr="003B6D3B">
        <w:rPr>
          <w:rFonts w:eastAsia="Times New Roman"/>
          <w:color w:val="auto"/>
          <w:sz w:val="28"/>
          <w:szCs w:val="28"/>
        </w:rPr>
        <w:lastRenderedPageBreak/>
        <w:t>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(20)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52-54.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Филипова, А.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Г.</w:t>
      </w:r>
      <w:r w:rsidRPr="003B6D3B">
        <w:rPr>
          <w:rFonts w:eastAsia="Times New Roman"/>
          <w:color w:val="auto"/>
          <w:sz w:val="28"/>
          <w:szCs w:val="28"/>
        </w:rPr>
        <w:t xml:space="preserve"> Проблемы межинституциональных взаимоде</w:t>
      </w:r>
      <w:r w:rsidRPr="003B6D3B">
        <w:rPr>
          <w:rFonts w:eastAsia="Times New Roman"/>
          <w:color w:val="auto"/>
          <w:sz w:val="28"/>
          <w:szCs w:val="28"/>
        </w:rPr>
        <w:t>й</w:t>
      </w:r>
      <w:r w:rsidRPr="003B6D3B">
        <w:rPr>
          <w:rFonts w:eastAsia="Times New Roman"/>
          <w:color w:val="auto"/>
          <w:sz w:val="28"/>
          <w:szCs w:val="28"/>
        </w:rPr>
        <w:t>ствий в области социальной защиты детства / А. Г. Филипова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писки Комсомольского-на-Амуре государственного технического униве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(20)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CB3B71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55-60.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Бурашников, Д.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Ю.</w:t>
      </w:r>
      <w:r w:rsidRPr="003B6D3B">
        <w:rPr>
          <w:rFonts w:eastAsia="Times New Roman"/>
          <w:color w:val="auto"/>
          <w:sz w:val="28"/>
          <w:szCs w:val="28"/>
        </w:rPr>
        <w:t xml:space="preserve"> Функциональная роль Китая в развитии 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циокультурного пространства г.</w:t>
      </w:r>
      <w:r w:rsidR="00BF6440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Благовещенска / Д. Ю. Бурашников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(20)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61-64.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Завалишин, А.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Ю.</w:t>
      </w:r>
      <w:r w:rsidRPr="003B6D3B">
        <w:rPr>
          <w:rFonts w:eastAsia="Times New Roman"/>
          <w:color w:val="auto"/>
          <w:sz w:val="28"/>
          <w:szCs w:val="28"/>
        </w:rPr>
        <w:t xml:space="preserve"> Этноконфессиональная ситуация и религио</w:t>
      </w:r>
      <w:r w:rsidRPr="003B6D3B">
        <w:rPr>
          <w:rFonts w:eastAsia="Times New Roman"/>
          <w:color w:val="auto"/>
          <w:sz w:val="28"/>
          <w:szCs w:val="28"/>
        </w:rPr>
        <w:t>з</w:t>
      </w:r>
      <w:r w:rsidRPr="003B6D3B">
        <w:rPr>
          <w:rFonts w:eastAsia="Times New Roman"/>
          <w:color w:val="auto"/>
          <w:sz w:val="28"/>
          <w:szCs w:val="28"/>
        </w:rPr>
        <w:t>ный экстремизм в Хабаровском крае: конец советской эпохи / А. Ю. Зав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лишин, Н. Ю. Костюрина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(20)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65-70.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Шурухнов, В.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Технические средства, используемые в целях противодействия расследованию организованной преступной деятельности и меры по его преодолению / В. А. Шурухнов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(20)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71-76.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Лобунец, Е.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С.</w:t>
      </w:r>
      <w:r w:rsidRPr="003B6D3B">
        <w:rPr>
          <w:rFonts w:eastAsia="Times New Roman"/>
          <w:color w:val="auto"/>
          <w:sz w:val="28"/>
          <w:szCs w:val="28"/>
        </w:rPr>
        <w:t xml:space="preserve"> Понятие, содержание, назначение и роль первон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 xml:space="preserve">чального этапа расследования отдельных видов и групп преступлений / </w:t>
      </w:r>
      <w:r w:rsidR="00CB3B71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Е. С. Лобунец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</w:t>
      </w:r>
      <w:r w:rsidRPr="003B6D3B">
        <w:rPr>
          <w:rFonts w:eastAsia="Times New Roman"/>
          <w:color w:val="auto"/>
          <w:sz w:val="28"/>
          <w:szCs w:val="28"/>
        </w:rPr>
        <w:t>н</w:t>
      </w:r>
      <w:r w:rsidRPr="003B6D3B">
        <w:rPr>
          <w:rFonts w:eastAsia="Times New Roman"/>
          <w:color w:val="auto"/>
          <w:sz w:val="28"/>
          <w:szCs w:val="28"/>
        </w:rPr>
        <w:t>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(20)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77-81.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lastRenderedPageBreak/>
        <w:t>Докучаев, И.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Аксиологические и гносеологические компоне</w:t>
      </w:r>
      <w:r w:rsidRPr="003B6D3B">
        <w:rPr>
          <w:rFonts w:eastAsia="Times New Roman"/>
          <w:color w:val="auto"/>
          <w:sz w:val="28"/>
          <w:szCs w:val="28"/>
        </w:rPr>
        <w:t>н</w:t>
      </w:r>
      <w:r w:rsidRPr="003B6D3B">
        <w:rPr>
          <w:rFonts w:eastAsia="Times New Roman"/>
          <w:color w:val="auto"/>
          <w:sz w:val="28"/>
          <w:szCs w:val="28"/>
        </w:rPr>
        <w:t>ты права как формы социальной культуры / И. И. Докучаев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писки Комсомольского-на-Амуре государственного технического униве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(20)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CB3B71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82-85.</w:t>
      </w:r>
    </w:p>
    <w:p w:rsidR="00503C32" w:rsidRPr="00060CD5" w:rsidRDefault="00503C32" w:rsidP="00060CD5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Калугин, В.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Принцип необходимости и достаточности знания для реализации вузовских инноваций / В. А. Калугин, О. С. Погарская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 xml:space="preserve">-2 (20). </w:t>
      </w:r>
      <w:r w:rsidR="00060CD5">
        <w:rPr>
          <w:rFonts w:eastAsia="Times New Roman"/>
          <w:color w:val="auto"/>
          <w:sz w:val="28"/>
          <w:szCs w:val="28"/>
        </w:rPr>
        <w:t>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Pr="00060CD5">
        <w:rPr>
          <w:rFonts w:eastAsia="Times New Roman"/>
          <w:color w:val="auto"/>
          <w:sz w:val="28"/>
          <w:szCs w:val="28"/>
        </w:rPr>
        <w:t>С. 86-91.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Лин, О.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Развитие банковского сектора в условиях реализации финансовой реформы Китая / О. В. Лин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го-на-Амуре государственного технического университета. Науки о чел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(20)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92-97.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Плоткина, А.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Р.</w:t>
      </w:r>
      <w:r w:rsidRPr="003B6D3B">
        <w:rPr>
          <w:rFonts w:eastAsia="Times New Roman"/>
          <w:color w:val="auto"/>
          <w:sz w:val="28"/>
          <w:szCs w:val="28"/>
        </w:rPr>
        <w:t xml:space="preserve"> Методологические основания системы планир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вания эффективности развития российских промышленных предприятий / А. Р. Плоткина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(20)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98-102.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Разумовская, М.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И.</w:t>
      </w:r>
      <w:r w:rsidRPr="003B6D3B">
        <w:rPr>
          <w:rFonts w:eastAsia="Times New Roman"/>
          <w:color w:val="auto"/>
          <w:sz w:val="28"/>
          <w:szCs w:val="28"/>
        </w:rPr>
        <w:t xml:space="preserve"> Оценка потребности экономики Хабаровского края в трудовых ресурсах / М. И. Разумовская</w:t>
      </w:r>
      <w:r w:rsidR="00060CD5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мольского-на-Амуре государственного 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(20)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103-110.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Чибисова, О.</w:t>
      </w:r>
      <w:r w:rsidR="00060CD5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Ахметова А.</w:t>
      </w:r>
      <w:r w:rsidR="00CB3B7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В. Власть и этнос: социальная пол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тика советского государства в отношении коренных малочисленных нар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дов Дальнего Востока (1925-1985 гг.): монография : [рецензия] / О. В. Ч</w:t>
      </w:r>
      <w:r w:rsidRPr="003B6D3B">
        <w:rPr>
          <w:rFonts w:eastAsia="Times New Roman"/>
          <w:color w:val="auto"/>
          <w:sz w:val="28"/>
          <w:szCs w:val="28"/>
        </w:rPr>
        <w:t>и</w:t>
      </w:r>
      <w:r w:rsidRPr="003B6D3B">
        <w:rPr>
          <w:rFonts w:eastAsia="Times New Roman"/>
          <w:color w:val="auto"/>
          <w:sz w:val="28"/>
          <w:szCs w:val="28"/>
        </w:rPr>
        <w:t>бисова</w:t>
      </w:r>
      <w:r w:rsidR="00CB3B7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 xml:space="preserve">// Учёные записки Комсомольского-на-Амуре государственного </w:t>
      </w:r>
      <w:r w:rsidRPr="003B6D3B">
        <w:rPr>
          <w:rFonts w:eastAsia="Times New Roman"/>
          <w:color w:val="auto"/>
          <w:sz w:val="28"/>
          <w:szCs w:val="28"/>
        </w:rPr>
        <w:lastRenderedPageBreak/>
        <w:t>технического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(20)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111-112.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Ахметова, А.</w:t>
      </w:r>
      <w:r w:rsidR="00405022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Коллективная монография "Российская нация: становление и этнокультурное многообразие" : [рецензия] / А. В. Ахметова</w:t>
      </w:r>
      <w:r w:rsidR="00405022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</w:t>
      </w:r>
      <w:r w:rsidRPr="003B6D3B">
        <w:rPr>
          <w:rFonts w:eastAsia="Times New Roman"/>
          <w:color w:val="auto"/>
          <w:sz w:val="28"/>
          <w:szCs w:val="28"/>
        </w:rPr>
        <w:t>е</w:t>
      </w:r>
      <w:r w:rsidRPr="003B6D3B">
        <w:rPr>
          <w:rFonts w:eastAsia="Times New Roman"/>
          <w:color w:val="auto"/>
          <w:sz w:val="28"/>
          <w:szCs w:val="28"/>
        </w:rPr>
        <w:t>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623CFC">
        <w:rPr>
          <w:rFonts w:eastAsia="Times New Roman"/>
          <w:color w:val="auto"/>
          <w:sz w:val="28"/>
          <w:szCs w:val="28"/>
        </w:rPr>
        <w:br/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(20)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113-114.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Костюрина, Н.</w:t>
      </w:r>
      <w:r w:rsidR="00405022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Ю.</w:t>
      </w:r>
      <w:r w:rsidRPr="003B6D3B">
        <w:rPr>
          <w:rFonts w:eastAsia="Times New Roman"/>
          <w:color w:val="auto"/>
          <w:sz w:val="28"/>
          <w:szCs w:val="28"/>
        </w:rPr>
        <w:t xml:space="preserve"> Книги, которые мы выбираем : [рецензия] / </w:t>
      </w:r>
      <w:r w:rsidR="00405022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Н. Ю. Костюрина</w:t>
      </w:r>
      <w:r w:rsidR="00405022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ственного технического университета. Науки о человеке, обществе и кул</w:t>
      </w:r>
      <w:r w:rsidRPr="003B6D3B">
        <w:rPr>
          <w:rFonts w:eastAsia="Times New Roman"/>
          <w:color w:val="auto"/>
          <w:sz w:val="28"/>
          <w:szCs w:val="28"/>
        </w:rPr>
        <w:t>ь</w:t>
      </w:r>
      <w:r w:rsidRPr="003B6D3B">
        <w:rPr>
          <w:rFonts w:eastAsia="Times New Roman"/>
          <w:color w:val="auto"/>
          <w:sz w:val="28"/>
          <w:szCs w:val="28"/>
        </w:rPr>
        <w:t>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(20)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115-117.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Шунейко, А.</w:t>
      </w:r>
      <w:r w:rsidR="00405022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Крапивник Е.</w:t>
      </w:r>
      <w:r w:rsidR="00F84304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В. Основы языкознания: учебное пособие для иностранных студентов-филологов : [рецензия] / А. А. Ш</w:t>
      </w:r>
      <w:r w:rsidRPr="003B6D3B">
        <w:rPr>
          <w:rFonts w:eastAsia="Times New Roman"/>
          <w:color w:val="auto"/>
          <w:sz w:val="28"/>
          <w:szCs w:val="28"/>
        </w:rPr>
        <w:t>у</w:t>
      </w:r>
      <w:r w:rsidRPr="003B6D3B">
        <w:rPr>
          <w:rFonts w:eastAsia="Times New Roman"/>
          <w:color w:val="auto"/>
          <w:sz w:val="28"/>
          <w:szCs w:val="28"/>
        </w:rPr>
        <w:t>нейко</w:t>
      </w:r>
      <w:r w:rsidR="00CB3B7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</w:t>
      </w:r>
      <w:r w:rsidRPr="003B6D3B">
        <w:rPr>
          <w:rFonts w:eastAsia="Times New Roman"/>
          <w:color w:val="auto"/>
          <w:sz w:val="28"/>
          <w:szCs w:val="28"/>
        </w:rPr>
        <w:t>х</w:t>
      </w:r>
      <w:r w:rsidRPr="003B6D3B">
        <w:rPr>
          <w:rFonts w:eastAsia="Times New Roman"/>
          <w:color w:val="auto"/>
          <w:sz w:val="28"/>
          <w:szCs w:val="28"/>
        </w:rPr>
        <w:t>нического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(20)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118-120.</w:t>
      </w:r>
    </w:p>
    <w:p w:rsidR="00503C32" w:rsidRPr="003B6D3B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Киба, Д.</w:t>
      </w:r>
      <w:r w:rsidR="00405022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В.</w:t>
      </w:r>
      <w:r w:rsidRPr="003B6D3B">
        <w:rPr>
          <w:rFonts w:eastAsia="Times New Roman"/>
          <w:color w:val="auto"/>
          <w:sz w:val="28"/>
          <w:szCs w:val="28"/>
        </w:rPr>
        <w:t xml:space="preserve"> Отчет о проведении заочной международной научно-практической конференции «Дальний Восток России: историко-культурное наследие и социально-культурное развитие» / Д. В. Киба</w:t>
      </w:r>
      <w:r w:rsidR="00CB3B71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записки Комсомольского-на-Амуре государственного техническ</w:t>
      </w:r>
      <w:r w:rsidRPr="003B6D3B">
        <w:rPr>
          <w:rFonts w:eastAsia="Times New Roman"/>
          <w:color w:val="auto"/>
          <w:sz w:val="28"/>
          <w:szCs w:val="28"/>
        </w:rPr>
        <w:t>о</w:t>
      </w:r>
      <w:r w:rsidRPr="003B6D3B">
        <w:rPr>
          <w:rFonts w:eastAsia="Times New Roman"/>
          <w:color w:val="auto"/>
          <w:sz w:val="28"/>
          <w:szCs w:val="28"/>
        </w:rPr>
        <w:t>го университета.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(20)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С. 121-123.</w:t>
      </w:r>
    </w:p>
    <w:p w:rsidR="00503C32" w:rsidRDefault="00503C32" w:rsidP="003B6D3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B6D3B">
        <w:rPr>
          <w:rFonts w:eastAsia="Times New Roman"/>
          <w:bCs/>
          <w:color w:val="auto"/>
          <w:sz w:val="28"/>
          <w:szCs w:val="28"/>
        </w:rPr>
        <w:t>Шунейко, А.</w:t>
      </w:r>
      <w:r w:rsidR="00405022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bCs/>
          <w:color w:val="auto"/>
          <w:sz w:val="28"/>
          <w:szCs w:val="28"/>
        </w:rPr>
        <w:t>А.</w:t>
      </w:r>
      <w:r w:rsidRPr="003B6D3B">
        <w:rPr>
          <w:rFonts w:eastAsia="Times New Roman"/>
          <w:color w:val="auto"/>
          <w:sz w:val="28"/>
          <w:szCs w:val="28"/>
        </w:rPr>
        <w:t xml:space="preserve"> Нулевая страница / А. А. Шунейко</w:t>
      </w:r>
      <w:r w:rsidR="00405022">
        <w:rPr>
          <w:rFonts w:eastAsia="Times New Roman"/>
          <w:color w:val="auto"/>
          <w:sz w:val="28"/>
          <w:szCs w:val="28"/>
        </w:rPr>
        <w:t xml:space="preserve"> </w:t>
      </w:r>
      <w:r w:rsidRPr="003B6D3B">
        <w:rPr>
          <w:rFonts w:eastAsia="Times New Roman"/>
          <w:color w:val="auto"/>
          <w:sz w:val="28"/>
          <w:szCs w:val="28"/>
        </w:rPr>
        <w:t>// Учёные з</w:t>
      </w:r>
      <w:r w:rsidRPr="003B6D3B">
        <w:rPr>
          <w:rFonts w:eastAsia="Times New Roman"/>
          <w:color w:val="auto"/>
          <w:sz w:val="28"/>
          <w:szCs w:val="28"/>
        </w:rPr>
        <w:t>а</w:t>
      </w:r>
      <w:r w:rsidRPr="003B6D3B">
        <w:rPr>
          <w:rFonts w:eastAsia="Times New Roman"/>
          <w:color w:val="auto"/>
          <w:sz w:val="28"/>
          <w:szCs w:val="28"/>
        </w:rPr>
        <w:t>писки Комсомольского-на-Амуре государственного технического униве</w:t>
      </w:r>
      <w:r w:rsidRPr="003B6D3B">
        <w:rPr>
          <w:rFonts w:eastAsia="Times New Roman"/>
          <w:color w:val="auto"/>
          <w:sz w:val="28"/>
          <w:szCs w:val="28"/>
        </w:rPr>
        <w:t>р</w:t>
      </w:r>
      <w:r w:rsidRPr="003B6D3B">
        <w:rPr>
          <w:rFonts w:eastAsia="Times New Roman"/>
          <w:color w:val="auto"/>
          <w:sz w:val="28"/>
          <w:szCs w:val="28"/>
        </w:rPr>
        <w:t>ситета. Науки о человеке, обществе и культуре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2014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0C0573">
        <w:rPr>
          <w:rFonts w:eastAsia="Times New Roman"/>
          <w:color w:val="auto"/>
          <w:sz w:val="28"/>
          <w:szCs w:val="28"/>
        </w:rPr>
        <w:t>№ IV</w:t>
      </w:r>
      <w:r w:rsidRPr="003B6D3B">
        <w:rPr>
          <w:rFonts w:eastAsia="Times New Roman"/>
          <w:color w:val="auto"/>
          <w:sz w:val="28"/>
          <w:szCs w:val="28"/>
        </w:rPr>
        <w:t>-2 (20)</w:t>
      </w:r>
      <w:r w:rsidR="00AF3471">
        <w:rPr>
          <w:rFonts w:eastAsia="Times New Roman"/>
          <w:color w:val="auto"/>
          <w:sz w:val="28"/>
          <w:szCs w:val="28"/>
        </w:rPr>
        <w:t>. –</w:t>
      </w:r>
      <w:r w:rsidRPr="003B6D3B">
        <w:rPr>
          <w:rFonts w:eastAsia="Times New Roman"/>
          <w:color w:val="auto"/>
          <w:sz w:val="28"/>
          <w:szCs w:val="28"/>
        </w:rPr>
        <w:t xml:space="preserve"> </w:t>
      </w:r>
      <w:r w:rsidR="00CB3B71">
        <w:rPr>
          <w:rFonts w:eastAsia="Times New Roman"/>
          <w:color w:val="auto"/>
          <w:sz w:val="28"/>
          <w:szCs w:val="28"/>
        </w:rPr>
        <w:br/>
      </w:r>
      <w:r w:rsidRPr="003B6D3B">
        <w:rPr>
          <w:rFonts w:eastAsia="Times New Roman"/>
          <w:color w:val="auto"/>
          <w:sz w:val="28"/>
          <w:szCs w:val="28"/>
        </w:rPr>
        <w:t>С. 124-126.</w:t>
      </w:r>
    </w:p>
    <w:p w:rsidR="00F1550F" w:rsidRDefault="00F1550F" w:rsidP="00F1550F">
      <w:pPr>
        <w:spacing w:line="360" w:lineRule="auto"/>
        <w:jc w:val="both"/>
        <w:rPr>
          <w:rFonts w:eastAsia="Times New Roman"/>
          <w:color w:val="auto"/>
          <w:sz w:val="28"/>
          <w:szCs w:val="28"/>
        </w:rPr>
      </w:pPr>
    </w:p>
    <w:p w:rsidR="00623CFC" w:rsidRDefault="00623CFC" w:rsidP="00F1550F">
      <w:pPr>
        <w:spacing w:line="360" w:lineRule="auto"/>
        <w:jc w:val="both"/>
        <w:rPr>
          <w:rFonts w:eastAsia="Times New Roman"/>
          <w:color w:val="auto"/>
          <w:sz w:val="28"/>
          <w:szCs w:val="28"/>
        </w:rPr>
      </w:pPr>
    </w:p>
    <w:p w:rsidR="00F1550F" w:rsidRPr="00F1550F" w:rsidRDefault="00182CD3" w:rsidP="00F1550F">
      <w:pPr>
        <w:spacing w:line="360" w:lineRule="auto"/>
        <w:jc w:val="center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</w:rPr>
        <w:lastRenderedPageBreak/>
        <w:t>Именной указатель авторов</w:t>
      </w:r>
    </w:p>
    <w:tbl>
      <w:tblPr>
        <w:tblW w:w="968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4"/>
        <w:gridCol w:w="6520"/>
      </w:tblGrid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А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Абабкова, Н.Н.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416,502,661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Абашкин, Е.Е.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375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Авдеенко, И.А.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38,41,97,142,144,185,228,270,310,347,388,469,828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Азаренков, А.А.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173,781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Азаренкова, Н.Н.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173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Акулов, А.О.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637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Александров, С.Ю.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445,808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Алепко, А.В.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85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Алепко, Т.А.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131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Алетдинов, Р.Ф.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488,602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Аликина, Н.С.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500,538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Алтухова, В.В.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72,811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Амосов, О.С.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526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Амплитов, П.А.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Андрианов, И.К.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289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Анисимов, В.В.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338,412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Анисимова, Е.С.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94,307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Антошкина. Е.Г.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814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Араи, Ю.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Артеменко, А.В.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529,811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Афанасьева, И.В.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338,412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Ахметова, А.В.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86,174,218,541,742,780,819,844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Б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Бабкин, В.Г.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80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Бабкина, Е.С.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584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Баженов, В.П.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216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Бакалова, Д.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507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Бакерин, С.В.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813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Бакшеева, Е.Б.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622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lastRenderedPageBreak/>
              <w:t>Балалаев, А.С.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797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Балахнина, В.Ю.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357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Баранов, С.Е.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316,353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Баранова, Т.В.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500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Барей, Н.С.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673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Батракова, Е.Б.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320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Бахарева, Е.А.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362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Бахитов, С.Б.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620,822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Бахматов, П.В.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79,166,207,333,494,495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Башков, О.В.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82,297,460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Башкова, Т.И.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82,460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Белых, С.В.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3,523,559,687,729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Бердников, Н.В.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532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Бердоносов, В.Д.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68,137,159,361,446,732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Биленко, С.В.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10,11,72,331,459,493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Блинов, Л.В.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624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Бляхер, П.Л.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552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Бобрикова, Ю.В.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585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Богданова, Н.А.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533,735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Богуславский, И.З.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806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Бойко, Т.С.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517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Бондаренко, В.А.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443,645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Бондаренко, О.В.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51,477,634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Бормотин, К.С.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566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Бреев, С.В.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14,608,653,692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Брейтман, А.С.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42,429,483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Бренер, И. 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558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Бржозовский, Б.М.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369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Брусницын, С.В.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84,123,163,655,813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Брянцева, Е.А.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644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Бузуев, О.А.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707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Булавенко, О.А.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Бурашников, Д.Ю.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348,711,834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Бурбыгина, В.В.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136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Бурдакова, Г.И.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478,479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lastRenderedPageBreak/>
              <w:t>Бурдасов, Е.Н.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452,493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Бурков, А.А.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11,330,408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Бурмистров, К.Г.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311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Бурнаева, К.А.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226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Бутин, А.В.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333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Бутуханов, В.Л.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615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Бухаров, Д.Н.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515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Буховцева, О.В.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343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Буяров, Д.В.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341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Быченко, В.Н.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65,368,496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В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Вакулюк, А.А.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769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Валеев, А.М.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132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Василенко, В.С.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343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Васильченко, А.С.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199,281,323,440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Васильченко, О.А.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29,219,380,461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Васильченко, Э.А.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87,175,461,578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Вахрушева, В.О.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413,437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Вахрушева, Е.А.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413,437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Великодная, Е.Н.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704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Верхоломов, С.А.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301,462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Верхотуров, А.Д.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409,453,613,614,615,694,695,737,773,776,815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Вильдяйкин, Г.Ф.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118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Виноградов, С.В.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75,246,492,686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Власьевский, С.В.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730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Волков, К.В.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22,65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Волкова, Т.А.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488,602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Вольский, А.Л.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56,788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Воробец, Л.В.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761,803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Воробьев, А.А.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70,490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Воронина, Н.А.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755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Воронов, Б.А.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613,737,815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Воронова, В.В.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258,574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lastRenderedPageBreak/>
              <w:t>Высоцкий, В.В.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529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Г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Гаврилова, М.В.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214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Галкина, Е.Г.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312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Галкина, Е.С.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743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Гальперин, М.С.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133,542,744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Гао Юй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26,83,242,325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Гаряев, Р.Ф.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210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Гацкан, А.В.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182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Герасименко, Т.В.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Гиль, О.Л.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227,268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Гирвиц, Г.И.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790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Гладков, Ю.А.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501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Глушакова, Ю.С.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740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Гнедин, П.А.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Говорухина, Ю.А.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708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Головков, В.В.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169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Голоднов, А.И.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163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Голоколос, Д.А.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525,648,765,805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Горелик, В.А.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406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Гореликов, А.И.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30,134,302,342,580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Гореликова, Е.И.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170,214,499,537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Горнаков, А.И.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448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Горобец, О.Б.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95,345,546,625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Горькавый, М.А.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Гостищев, В.В.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774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Готнога, А.В.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397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Грамузов, Е.М.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657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Гранина, Н.М.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35,222,581,623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Грачева, О.А.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22,210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Григорьев, О.А.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417,621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Григорьев, С.Н.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Григорьев, Я.Ю.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130,172,481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lastRenderedPageBreak/>
              <w:t>Григорьева, А.Л.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130,172,481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Гринкруг, Л.С.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343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Гринкруг, Н.В.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413,437,617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Гринфельд, Г.М.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91,525,765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Грицкевич, Д.И.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457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Грунской, Т.В.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659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Гулидова, Д.Н.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789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Гуменюк, Н.С.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244,290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Гусаров, А.А.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245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Гусева, Р.И.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26,83,127,202,242,325,601,728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Гуськов, В.В.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829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Гущин, В.Н.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125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Д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Двойченко, Ю.А.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612,816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Дворников, И.Н.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31,220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Дебеляк, А.А.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166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Дзюба, В.А.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699,740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Димитрюк, О.К.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249,291,328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Дмитриев, Э.А.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23,126,140,297,300,411,454,609,778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Довгаль, О.В.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656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Докучаев, И.И.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43,112,157,231,261,277,282,340,360,398,399,508,522,</w:t>
            </w: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br/>
              <w:t>549,588,710,838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Долгов, Л.Н.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88,135,418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Долотов, Б.И.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137,207,401,402,650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Долотова, М.Б.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137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Донченко, А.И.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381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Доровская, В.В.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Доровский, И.В.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Дорофеев, С.В.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124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Дорохов, В.Ж.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632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Дубинина, Н.И.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419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Дубровский, И.Н.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2,283,285,524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Духовников, В.К.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647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Дятлов, В.В.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663,700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lastRenderedPageBreak/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Е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Евдокимова, Р.В.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570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Евстигнеев, А.А.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333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Евстигнеев, А.И.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22,124,208,260,378,379,409,453,532,533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Егоров, В.А.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528,733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Егорова, Ю.Г.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528,733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Егорушкин, С.В.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779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Егурнова, А.А.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36,152,155,239,278,321,324,599,679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Елисеев, М.Е.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526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Еренков, О.Ю.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15,77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Есаулкова, Л.С.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146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bCs/>
                <w:color w:val="auto"/>
                <w:sz w:val="28"/>
                <w:szCs w:val="28"/>
              </w:rPr>
            </w:pPr>
          </w:p>
          <w:p w:rsidR="00F1550F" w:rsidRPr="00F1550F" w:rsidRDefault="00F1550F" w:rsidP="00F1550F">
            <w:pPr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Ж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Жабаров, А.В.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401,402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Жалыбина, Е.В.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396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Жарков, Р.В.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Жердев, П.А.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591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Жеребко, К.В.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527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Животова, А.А.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732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Жилин, И.Г.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571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Жилин, С.Г.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375,571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Жихарева, Д.А.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Журавлев, П.В.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823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Журавлев, Ю.Н.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603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Журбин, О.В.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167,337,611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Журбина, И.Н.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167,337,697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З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Забоин, В.Н.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806,807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Завалишин, А.Ю.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430,631,791,835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Заводинский, В.Г.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lastRenderedPageBreak/>
              <w:t>Зайков, В.И.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444,500,538,688,766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Залесский, К.В.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572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Зарубин, М.М.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564,605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Затулий, А.И.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98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Захаров, В.С.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147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Захарова, Е.В.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534,654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Зеленов, С.Н.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658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Зерников, К.А.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232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Злыгостев, А.М.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251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Золотарева, О.Г.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660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Золотарева, С.В.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450,570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Золотова, Т.В.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66,116,406,731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Золотухина, В.П.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178,223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И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Иванов, Анд. 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45,186,390,431,589,682,752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Иванов, Ант. 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147,279,628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Иванов, С.Н.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648,765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Иванова, А.П.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817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Иванова, Е.П.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Иванова, И.Е.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Иванова, К.А.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627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Ивахненко, А.Г.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Иващенко, Я.С.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46,313,640,641,683,726,727,821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Ивлев, Г.С.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676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Иконников, А.И.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516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Ильин, А.Н.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712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Ильина, Е.В.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792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Ильиных, М.В.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123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Исмагилов, Ф.Р.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602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Й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Йошида, М.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570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lastRenderedPageBreak/>
              <w:t>К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Калинина, Н.В.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657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Калугин, В.А.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839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Каменских, И.В.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573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Каримов, Ш.А.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164,736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Карловская, Е.А.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354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Карпова, Н.С.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648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Каткова, Е.Н.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52,103,746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Кеба, С.А.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652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Кеняйкина, М.С.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717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Киба, Д.А.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820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Киба, Д.В.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32,221,262,420,540,847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Кизиль, А.А.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625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Ким, В.А.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14,23,74,164,165,254,411,570,736,771,773,778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Ким, К.К.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648,689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Ким, С.С.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674,795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Киреев, А.А.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782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Кирина, А.В.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572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Кирюхина, О.В.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717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Киселев, Е.П.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192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Клейменова, В.Ю.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512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Клешнина, О.Н.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24,650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Климаш, В.С.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64,604,767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Клинская, Е.О.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213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Кобучи, 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Ковалев, А.Л.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699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Ковалев, С.В.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382,824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Ковалевич, Е.В.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Ковальчук, Е.А.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96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Кованцева, Л.Ю.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183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Ковбасюк, А.А.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252,451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Козин, В.М.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22,497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Козлита, А.Н.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Козлова, М.А.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734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lastRenderedPageBreak/>
              <w:t>Козырь, А.В.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775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Колиненко, Ю.В.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783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Колыхалов, Д.Г.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335,401,402,644,685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Комаров, О.Н.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375,571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Комаровский, Ю.А.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9,69,117,160,205,489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Комельков, В.Н.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567,610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Комиссарова, А.В.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89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Коневцов, Л.А.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409,453,613,614,694,695,737,773,815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Коннова, Г.В.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339,450,810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Коновалова, Н.С.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532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Коноплева, Н.А.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391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Конырева, И.В.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314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Коньшин, А.В.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161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Копытов, С.М.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607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Королева, О.В.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520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Король, Р.Г.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797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Коротеева, Л.И.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455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Корочкина, А.И.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554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Кортун, Е.А.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386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Косицина, Л.Г.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246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Космынин, А.В.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12,71,244,290,607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Костиков, С.А.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617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Костюрина, Н.Ю.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59,109,154,197,198,238,241,358,432,439,681,722,763,</w:t>
            </w: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br/>
              <w:t>801,835,845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Костюченко, В.И.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243,487,665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Котляров, В.П.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70,490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Кохан, О.В.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40,308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Кошкин, М.А.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784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Кошкин, С.В.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257,779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Кощаева, Е.И.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114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Кравец, Г.В.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466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Кравченко, Е.Г.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776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Крадин, Н.П.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817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Крайник, Л.В.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470,513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Красильникова, О.А.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244,290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Красильникова, С.Д.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536,575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lastRenderedPageBreak/>
              <w:t>Кривенок, А.А.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3,559,600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Крупский, М.Р.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766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Крупский, Р.Ф.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559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Крыжановская, Я.С.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392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Крысеев, В.И.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379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Куделько, А.М.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496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Куделько, А.Р.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738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Кудрякова, Н.В.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274,518,593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Кудряшова, Е.С.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691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Кузина, И.Л.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176,303,421,424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Кузнецов, А.А.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Кузнецов, Е.А.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376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Кузнецова, Н.В.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309,471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Кузьмин, А.Ю.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463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Кузьмин, В.М.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203,243,283,285,403,524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Кузьмин, Р.В.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404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Кулепов, В.Ф.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612,816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Кулинич, Н.Г.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701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Кулинич, Ю.М.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647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Кураев, И.Ю.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Куриная, Н.П.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78,256,293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Куриный, В.В.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78,256,336,376,410,501,534,654,738,778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Кутузов, Д.Ф.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Л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Ланкина, С.В.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371,373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Ларченко, Ю.Г.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556,717,758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Латина, С.В.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99,233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Лебедева, Е.А.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60,100,108,153,196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Лейзерович, Г.С.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486,809,810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Лемешко, Ю.Г.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662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Леонов, С.Н.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395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Лещев, Ю.Г.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499,537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Ли Вэй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325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lastRenderedPageBreak/>
              <w:t>Ли Лиминь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636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Ли, 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292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Лиманкин, В.В.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165,254,411,496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Лин, О.В.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840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Линев, А.С.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72,251,568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Липовка, Н.П.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265,595,666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Листопадова, Е.В.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678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Литовка, Г.В.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569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Лобунец, Е.С.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837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Логвинов, О.П.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81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Лозовский, И.В.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485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Лошманов, А.Ю.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201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Лу Чуньюе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702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Лушников, Н.Ю.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253,371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Любимов, Н.Ю.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812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Любушкина, Н.Н.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113,158,200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Люшилин, Е.Л.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135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Люшилин, Л.Е.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88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Магай, Ю.В.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422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Магола, А.А.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447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Магола, Д.С.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447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Мазур, И.В.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184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Макаров, К.А.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210,402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Макарова, Е.Н.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346,667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Макарова, Т.А.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367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Макиенко, В.М.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409,613,614,615,737,811,815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Максимов, В.К.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576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Макурин, И.В.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555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Маликова, А.В.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433,587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Малова, И.Ю.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349,393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Малыгин, А.Л.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612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Малышева, Н.В.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195,237,280,514,626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lastRenderedPageBreak/>
              <w:t>Малявко, А.Н.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80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Маниковская, М.А.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472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Маринченко, Т.Н.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438,718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Маркова, И.С.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104,236,275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Марущенко, С.Г.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646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Марченко, А.Л.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215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Марьин, Б.Н.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22,65,165,210,254,293,294,335,368,411,496,562,567,</w:t>
            </w: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br/>
              <w:t>610,644,686,738,772,818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Марьин, С.Б.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22,78,165,210,254,256,401,402,411,496,501,572,686,</w:t>
            </w: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br/>
              <w:t>772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Маслацова, А.Э.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493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Матвеев, С.Е.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609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Матвеенко, Д.В.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Матухно, Е.В.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138,425,583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Махлина, С.Т.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350,509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Махова, И.Ю.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747,786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Маценко, В.В.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572,738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Медведев, А.М.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569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Меделян, Е.В.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510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Мелкоступов, К.А.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Мельниченко, О.В.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730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Меньшиков, А.А.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58,110,151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Мерецкая, М.Н.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557,721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Мерецкий, Н.Е.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553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Мешков, А.С.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119,576,741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Мироненко, В.В.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687,729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Мироненко, Л.А.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148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Михайлов, Н.В.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649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Миханев, В.И.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Моисеев, А.В.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821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Мокрицкий, Б.Я.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75,76,260,330,378,408,529,734,776,811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Мороз, Е.В.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169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Морозов, А.В.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658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Муравьев, В.И.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23,24,79,81,166,207,297,331,333,534,654,693,777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Муратова, Т.А.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128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Мысик, Р.К.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84,123,163,655,813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lastRenderedPageBreak/>
              <w:t>Н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Назаренко, Н.В.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544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Наливайко, Т.Е.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37,90,139,179,224,266,306,344,384,467,543,623,705,</w:t>
            </w: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br/>
              <w:t>748,785,827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Насонова, М.С.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216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Недорезова, В.Л.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624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Некрасова, Е.Е.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149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Некрасова, М.Г.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447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Несмачных, О.В.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317,480,521,677,759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Нечаева, А.В.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143,269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Нечитайло, Т.П.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287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Нигай, Е.А.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517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Никифорова, Г.Е.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212,698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Никишечкин, В.Л.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Николаенко, А.С.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288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Новиков, Д.В.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235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Ноговицын, А.М.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566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О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Овчаров, И.О.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606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Овчинников, И.Д.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211,458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Оглоблин, Г.В.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370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Одиноков, В.И.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22,364,373,377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Олейников, А.И.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61,78,259,289,566,606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Олещук, В.А.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140,652,812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Олиферова, О.С.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51,518,799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Опевалова, Е.В.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747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Оробий, С.П.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713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Осинцева, Н.С.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464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Осипов, С.Л.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193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Осипова, Е.С.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193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Осколова, И.Д.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299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Отряскина, Т.А.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74,771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lastRenderedPageBreak/>
              <w:t>П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Павленко, А.А.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618,671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Павлинович, С.П.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813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Павлов, А.Б.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603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Павлов, Р.В.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52,103,746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Пазюк, К.Т.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274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Панашенко, В.М.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695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Паниван, Г.Е.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534,654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Панин, С.В.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82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Панова, Е.А.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734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Пантюхина, Т.В.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629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Пань Хэн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826,830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Парамонова, Г.П.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105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Пегин, Н.А.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552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Перевалов, А.А.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3,334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Перхуткин, В.П.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659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Першина, Е.Ю.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762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Петров, В.В.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250,529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Петров, М.Р.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527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Петров, Ю.А.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531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Петрова, А.Н.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113,158,200,527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Петрова, О.А.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Петрова, С.С.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141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Петрунина, Ж.В.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177,263,383,423,577,703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Петрухина, О.А.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714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Петухов, А.М.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285,524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Пименов, Д.В.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767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Пиньковецкая, Ю.С.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594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Пицык, В.С.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693,777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Платонова, Н.М.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504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Племенюк, М.Г.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385,582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Плетнев, Н.О.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610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Плоткина, А.Р.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719,841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Плохов, И.В.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603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lastRenderedPageBreak/>
              <w:t>Погарская, О.С.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839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Погарцева, М.М.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523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Погорелова, А.В.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497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Подчерняева, И.А.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694,695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Полищук, А.А.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735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Полуян, Л.В.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363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Пономарева, Е.А.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194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Попкова, А.А.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570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Попов, В.В.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806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Попова, Н.А.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Порошин, О.Н.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121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Потапова, Н.С.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105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Привалов, В.В.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374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Прилуцкий, Н.В.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256,501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Приходченко, О.В.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286,689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Приходько, В.К.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668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Приходько, Н.Б.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62,326,810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Прокопенко, Н.В.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318,355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Прокудин, А.Н.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247,366,770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Пронин, А.И.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Просолович, А.А.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689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Прохорова, М.С.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406,731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Пустовалов, Д.А.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776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Р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Размыслов, В.А.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443,645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Разумовская, М.И.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517,842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Рассоха, М.Н.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387,470,513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Редикульцева, О.Л.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455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Редколис, Е.В.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159,361,446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Ри, Д.Х.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300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Ри, Х.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124,774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Ри, Э.Х.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124,774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Родригес, А.М.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304,503,619,745,825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lastRenderedPageBreak/>
              <w:t>Романова, Г.Р.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707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Романюк, В.П.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Рубцов, Ю.В.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339,450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Рудько, С.В.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339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Рузиев, Ш.Н.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292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Рыбалкин, А.А.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454,609,778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С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Саблин, П.А.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18,331,368,734,811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Савелова, Е.В.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550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Сакутин, В.А.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400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Саликов, С.Р.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295,371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Салина, М.В.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208,296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Самар, Е.В.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492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Санникова, И.Р.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751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Сапченко, И.Г.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375,377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Сарилов, М.Ю.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17,72,120,162,251,252,451,452,493,568,771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Сарилова, О.А.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481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Свиридов, А.В.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209,248,298,336,410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Севастьянов, А.М.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449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Севастьянов, Г.М.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255,735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Седельников, Г.Д.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91,560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Селиванов, Е.И.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257,697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Семашко, П.В.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658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Семенов, Д.И.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111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Сергеев, А.С.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482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Сергеева, А.М.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364,365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Серебренникова, А.Г.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18,331,608,653,692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Серегин, С.В.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809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Серегичев, С.Ю.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539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Серенко, А.Ф.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614,797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Сериков, А.В.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63,403,487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Сидоров, А.И.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532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Симоненко, В.Н.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319,356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lastRenderedPageBreak/>
              <w:t>Симоненко, Н.Н.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53,194,356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Симоненко, Т.И.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831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Симонов, В.С.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486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Скачков, М.Н.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565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Скоморовский, С.А.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91,287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Скоринов, С.Н.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753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Скупченко, Е.А.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426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Случанинов, Н.Н.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178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Смирнов, А.В.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16,73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Смирнов, А.О.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129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Смирнов, Б.В.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274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Смирнов, В.Б.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567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Смирнов, С.Л.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123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Смирнова, Н.А.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Смолко, В.А.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814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Смолко, В.В.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814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Смоляков, В.А.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755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Смыкова, Н.А.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424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Смыковская, Т.Е.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787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Соболев, Б.М.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454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Сова, О.Н.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271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Сокачев, А.В.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818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Соколов, Д.А.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Соколовский, М.А.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604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Солнышкина, И.В.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596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Соловьев, В.А.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7,340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Соловьев, В.В.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775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Соломко, М.Н.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395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Сопко, М.Ю.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121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Соснин, А.А.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735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Соусова, Ю.И.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579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Спесивцева, С.Н.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187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Станкевич, А.В.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3,559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Старинов, Г.П.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55,756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Старцев, Д.В.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720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lastRenderedPageBreak/>
              <w:t>Стеженская, Л.В.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548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Стельмащук, С.В.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8,327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Степаненко, В.Е.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294,372,563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Степаненко, Р.А.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794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Степанов, А.Н.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6,171,284,405,499,537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Степанов, М.Е.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592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Степанова, И.П.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129,168,214,299,403,404,405,499,537,575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Стружанов, В.В.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362,374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Стручков, В.К.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425,426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Стулов, В.В.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370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Суздорф, В.И.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119,203,741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Сулицин, А.В.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84,123,163,655,813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Суходоев, И.Г.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16,73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Сухоплюев, В.А.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411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Сысоев, Е.О.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192,217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Сысоев, О.Е.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210,368,376,415,459,616,818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Сюй Яфенг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699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Сюй, М.В.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188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Т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Тайнов, С.В.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715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Танкова, С.Г.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249,291,328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Тарануха, Н.А.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113,158,167,200,257,337,498,535,590,630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Тарасов, Е.А.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297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Тарасова, А.А.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126,127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Тарасова, Е.А.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189,240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Телешова, Н.С.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442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Теличева, Е.Г.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473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Тендит, К.Н.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Тимашев, С.А.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363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Тимофеев, О.А.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305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Тихомиров, В.А.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67,445,531,808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Тихонов, А.С.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526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Ткачева, А.В.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364,365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lastRenderedPageBreak/>
              <w:t>Ткачук, А.А.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407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Товбаз, Е.Г.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92,225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Токтарова, Т.И.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666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Тощева, А.В.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633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Третьяков, М.М.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636,676,760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Третьякова, С.Н.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796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Трещев, И.А.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161,204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Тришина, А.В.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556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Турбина, Е.С.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414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Туркенич, А.В.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Туркменов, Х.И.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292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Туркулец, И.А.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545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Тырсин, А.Н.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367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Тютина, Е.А.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250,696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У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Уксуменко, А.А.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275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Ульянов, А.В.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607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Ульянов, В.А.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125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Урманов, А.В.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750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Усанов, Г.И.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55,150,675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Усанов, И.Г.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635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Устинов, В.А.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Ф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Файзиматов, Ш.Н.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206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Фань Шо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786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Федоров, В.В.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468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Федосенко, В.Б.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130,172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Феоктистов, С.И.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3,335,523,559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Фетисова, М.П.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456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Физулаков, Р.А.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81,207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Филипова, А.Г.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49,234,351,434,511,833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lastRenderedPageBreak/>
              <w:t>Филиппова, А.В.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551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Филоненко, В.В.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760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Фролов, А.В.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23,207,297,404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Фролов, В.В.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4,62,114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Фролов, Д.Н.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65,293,294,372,562,563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Фукучи, К.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Фуруя, Т.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Х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Ха Дон Джин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394,754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Хайров, Д.А.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369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Ханов, В.А.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293,562,567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Харина, О.П.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811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Харченко, С.В.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150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Хахалова, А.А.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474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Хвостиков, А.С.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329,607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Химухин, С.Н.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774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Хохлов, Н.А.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769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Хохлов, С.А.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65,165,254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Христофорова, Н.К.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213,215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Худицкая, Ю.П.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757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Худяков, С.А.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498,535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146E82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bCs/>
                <w:color w:val="auto"/>
                <w:sz w:val="28"/>
                <w:szCs w:val="28"/>
              </w:rPr>
              <w:t>Хусаи</w:t>
            </w:r>
            <w:r w:rsidR="00F1550F"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нов, А.А.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649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Хэ Баохай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826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Ц</w:t>
            </w:r>
            <w:bookmarkStart w:id="0" w:name="_GoBack"/>
            <w:bookmarkEnd w:id="0"/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Цевелева, И.В.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93,267,706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Цой, О.М.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456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Цуй Сюй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26,83,242,325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Цыц, В.С.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264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623CFC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br/>
            </w:r>
            <w:r>
              <w:rPr>
                <w:rFonts w:eastAsia="Times New Roman"/>
                <w:color w:val="auto"/>
                <w:sz w:val="28"/>
                <w:szCs w:val="28"/>
              </w:rPr>
              <w:br/>
            </w:r>
            <w:r>
              <w:rPr>
                <w:rFonts w:eastAsia="Times New Roman"/>
                <w:color w:val="auto"/>
                <w:sz w:val="28"/>
                <w:szCs w:val="28"/>
              </w:rPr>
              <w:br/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lastRenderedPageBreak/>
              <w:t>Ч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Чебанюк, Т.А.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50,272,435,475,672,684,832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Чепухалина, Е.В.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396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Черепанов, А.И.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80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Черкасова, Ю.В.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101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Черников, Р.В.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256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Чернова, Е.Н.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215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Черномас, В.В.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253,295,371,373,533,735,738,774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Черный, С.П.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245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Чернышев, И.А.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768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Чернышев, Н.И.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217,500,538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Чернышева, Т.А.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768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Чернышкина, Т.В.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675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Чернышова, Л.Д.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190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Чеславская, А.А.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687,729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Чесноков, Г.А.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807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Чечулин, А.В.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476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Чжан Линюни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26,83,242,325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Чибисова, О.В.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102,107,191,322,441,598,642,723,800,843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Чигрина, А.Ю.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556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Чижиумов, С.Д.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27,115,573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Чугай, Е.А.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Чурилова, Е.В.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716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Чье Ен Ун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491,690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Ш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Ша Мингун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728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Шабашева, Е.А.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547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Шадрин, М.П.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257,697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Шаломов, В.И.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332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Шароватова, С.А.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180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Шевченко, Д.К.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276,482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Шеин, А.Б.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491,690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Шеин, Е.Б.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690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lastRenderedPageBreak/>
              <w:t>Шибико, О.С.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670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Шинкорук, М.В.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37,90,139,179,224,266,306,344,384,467,543,705,748,</w:t>
            </w: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br/>
              <w:t>785,827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Ширяев, В.Н.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560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Шишкин, Б.В.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122,530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Шишкин, С.Б.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122,530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Шпилев, А.М.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10,210,408,409,411,453,496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Шпилев, М.А.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407,651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Шпилева, А.А.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250,696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Шпорт, В.И.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1,22,210,293,335,368,376,496,738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Шпорт, Р.В.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644,772,818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Штарев, Д.С.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739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Штарева, А.В.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739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Шундеев, Е.Н.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646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Шунейко, А.А.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41,57,97,144,185,228,270,310,347,359,388,427,484,506,597,638,639,643,680,724,725,764,802,804,846,848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Шунейко, С.А.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315,352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Шурухнов, В.А.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836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Шурухнов, Н.Г.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554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Шурухнова, Д.Н.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793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Шутка, В.А.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665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Шушарина, Г.А.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145,156,229,428,586,669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Щ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Щелкунов, Е.Б.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14,121,246,329,492,644,686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Щелкунова, М.Е.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121,246,492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Щетинин, В.С.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12,71,607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Ю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Ю, С.О.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456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Юдина, В.И.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273,436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Юрин, А.В.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505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Юртайкина, О.В.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230,389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Ющенко, Л.В.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561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lastRenderedPageBreak/>
              <w:t>Ююкин, М.А.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709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Я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Якимов, В.И.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124,401,402,534,654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Якимова, А.В.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749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Яковлева, К.П.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696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Яковлева, Т.А.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106,519,593,798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Якубов, Ф.Я.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773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Якубов, Ч.Ф.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773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Янкин, И.Н.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369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Яремчук, С.В.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181,664</w:t>
            </w:r>
          </w:p>
        </w:tc>
      </w:tr>
      <w:tr w:rsidR="00F1550F" w:rsidRPr="00F1550F" w:rsidTr="00BA4096">
        <w:trPr>
          <w:tblCellSpacing w:w="15" w:type="dxa"/>
        </w:trPr>
        <w:tc>
          <w:tcPr>
            <w:tcW w:w="3119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Яхимович, С.Ю.</w:t>
            </w:r>
          </w:p>
        </w:tc>
        <w:tc>
          <w:tcPr>
            <w:tcW w:w="6475" w:type="dxa"/>
            <w:hideMark/>
          </w:tcPr>
          <w:p w:rsidR="00F1550F" w:rsidRPr="00F1550F" w:rsidRDefault="00F1550F" w:rsidP="00F1550F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F1550F">
              <w:rPr>
                <w:rFonts w:eastAsia="Times New Roman"/>
                <w:bCs/>
                <w:color w:val="auto"/>
                <w:sz w:val="28"/>
                <w:szCs w:val="28"/>
              </w:rPr>
              <w:t>465</w:t>
            </w:r>
          </w:p>
        </w:tc>
      </w:tr>
    </w:tbl>
    <w:p w:rsidR="00E41C43" w:rsidRDefault="00E41C43" w:rsidP="003B6D3B">
      <w:pPr>
        <w:jc w:val="both"/>
        <w:rPr>
          <w:rFonts w:eastAsia="Times New Roman"/>
          <w:color w:val="auto"/>
        </w:rPr>
      </w:pPr>
    </w:p>
    <w:p w:rsidR="00E41C43" w:rsidRDefault="00E41C43" w:rsidP="00E41C43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E41C43">
        <w:rPr>
          <w:rFonts w:eastAsia="Times New Roman"/>
          <w:b/>
          <w:color w:val="auto"/>
          <w:sz w:val="28"/>
          <w:szCs w:val="28"/>
        </w:rPr>
        <w:t>Содержание</w:t>
      </w:r>
    </w:p>
    <w:p w:rsidR="00E41C43" w:rsidRPr="00E41C43" w:rsidRDefault="00E41C43" w:rsidP="00E41C43">
      <w:pPr>
        <w:jc w:val="both"/>
        <w:rPr>
          <w:rFonts w:eastAsia="Times New Roman"/>
          <w:color w:val="auto"/>
          <w:sz w:val="28"/>
          <w:szCs w:val="28"/>
        </w:rPr>
      </w:pPr>
    </w:p>
    <w:tbl>
      <w:tblPr>
        <w:tblStyle w:val="ac"/>
        <w:tblW w:w="9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3"/>
        <w:gridCol w:w="636"/>
      </w:tblGrid>
      <w:tr w:rsidR="00E41C43" w:rsidTr="003530F3">
        <w:tc>
          <w:tcPr>
            <w:tcW w:w="8733" w:type="dxa"/>
          </w:tcPr>
          <w:p w:rsidR="00E41C43" w:rsidRDefault="00E41C43" w:rsidP="003530F3">
            <w:pPr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От составителей</w:t>
            </w:r>
            <w:r w:rsidR="003530F3">
              <w:rPr>
                <w:rFonts w:eastAsia="Times New Roman"/>
                <w:color w:val="auto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636" w:type="dxa"/>
            <w:vAlign w:val="center"/>
          </w:tcPr>
          <w:p w:rsidR="00E41C43" w:rsidRDefault="00E41C43" w:rsidP="003530F3">
            <w:pPr>
              <w:jc w:val="righ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3</w:t>
            </w:r>
          </w:p>
        </w:tc>
      </w:tr>
      <w:tr w:rsidR="00E41C43" w:rsidTr="003530F3">
        <w:tc>
          <w:tcPr>
            <w:tcW w:w="8733" w:type="dxa"/>
          </w:tcPr>
          <w:p w:rsidR="00E41C43" w:rsidRDefault="00E41C43" w:rsidP="003530F3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E41C43">
              <w:rPr>
                <w:rFonts w:eastAsia="Times New Roman"/>
                <w:color w:val="auto"/>
                <w:sz w:val="28"/>
                <w:szCs w:val="28"/>
              </w:rPr>
              <w:t>Учёные записки Комсомольского-на-Амуре государственного техн</w:t>
            </w:r>
            <w:r w:rsidRPr="00E41C43">
              <w:rPr>
                <w:rFonts w:eastAsia="Times New Roman"/>
                <w:color w:val="auto"/>
                <w:sz w:val="28"/>
                <w:szCs w:val="28"/>
              </w:rPr>
              <w:t>и</w:t>
            </w:r>
            <w:r w:rsidRPr="00E41C43">
              <w:rPr>
                <w:rFonts w:eastAsia="Times New Roman"/>
                <w:color w:val="auto"/>
                <w:sz w:val="28"/>
                <w:szCs w:val="28"/>
              </w:rPr>
              <w:t>ческого университета. Науки о природе и технике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E41C43">
              <w:rPr>
                <w:rFonts w:eastAsia="Times New Roman"/>
                <w:color w:val="auto"/>
                <w:sz w:val="28"/>
                <w:szCs w:val="28"/>
              </w:rPr>
              <w:t xml:space="preserve"> 2010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E41C43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E41C43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="00D52CE4">
              <w:rPr>
                <w:rFonts w:eastAsia="Times New Roman"/>
                <w:color w:val="auto"/>
                <w:sz w:val="28"/>
                <w:szCs w:val="28"/>
              </w:rPr>
              <w:t>№</w:t>
            </w:r>
            <w:r w:rsidRPr="00E41C43">
              <w:rPr>
                <w:rFonts w:eastAsia="Times New Roman"/>
                <w:color w:val="auto"/>
                <w:sz w:val="28"/>
                <w:szCs w:val="28"/>
              </w:rPr>
              <w:t xml:space="preserve"> I-1 (1)</w:t>
            </w:r>
            <w:r w:rsidR="003530F3">
              <w:rPr>
                <w:rFonts w:eastAsia="Times New Roman"/>
                <w:color w:val="auto"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636" w:type="dxa"/>
            <w:vAlign w:val="bottom"/>
          </w:tcPr>
          <w:p w:rsidR="00E41C43" w:rsidRDefault="00E41C43" w:rsidP="003530F3">
            <w:pPr>
              <w:jc w:val="righ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4</w:t>
            </w:r>
          </w:p>
        </w:tc>
      </w:tr>
      <w:tr w:rsidR="00E41C43" w:rsidTr="003530F3">
        <w:tc>
          <w:tcPr>
            <w:tcW w:w="8733" w:type="dxa"/>
          </w:tcPr>
          <w:p w:rsidR="00E41C43" w:rsidRDefault="00E41C43" w:rsidP="003530F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E41C43">
              <w:rPr>
                <w:rFonts w:eastAsia="Times New Roman"/>
                <w:color w:val="auto"/>
                <w:sz w:val="28"/>
                <w:szCs w:val="28"/>
              </w:rPr>
              <w:t>Учёные записки Комсомольского-на-Амуре государственного техн</w:t>
            </w:r>
            <w:r w:rsidRPr="00E41C43">
              <w:rPr>
                <w:rFonts w:eastAsia="Times New Roman"/>
                <w:color w:val="auto"/>
                <w:sz w:val="28"/>
                <w:szCs w:val="28"/>
              </w:rPr>
              <w:t>и</w:t>
            </w:r>
            <w:r w:rsidRPr="00E41C43">
              <w:rPr>
                <w:rFonts w:eastAsia="Times New Roman"/>
                <w:color w:val="auto"/>
                <w:sz w:val="28"/>
                <w:szCs w:val="28"/>
              </w:rPr>
              <w:t>ческого университета. Науки о человеке, обществе и культуре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E41C43">
              <w:rPr>
                <w:rFonts w:eastAsia="Times New Roman"/>
                <w:color w:val="auto"/>
                <w:sz w:val="28"/>
                <w:szCs w:val="28"/>
              </w:rPr>
              <w:t xml:space="preserve"> 2010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E41C43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D52CE4">
              <w:rPr>
                <w:rFonts w:eastAsia="Times New Roman"/>
                <w:color w:val="auto"/>
                <w:sz w:val="28"/>
                <w:szCs w:val="28"/>
              </w:rPr>
              <w:t>№</w:t>
            </w:r>
            <w:r w:rsidRPr="00E41C43">
              <w:rPr>
                <w:rFonts w:eastAsia="Times New Roman"/>
                <w:color w:val="auto"/>
                <w:sz w:val="28"/>
                <w:szCs w:val="28"/>
              </w:rPr>
              <w:t xml:space="preserve"> I-2 (1)</w:t>
            </w:r>
            <w:r w:rsidR="003530F3">
              <w:rPr>
                <w:rFonts w:eastAsia="Times New Roman"/>
                <w:color w:val="auto"/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636" w:type="dxa"/>
            <w:vAlign w:val="bottom"/>
          </w:tcPr>
          <w:p w:rsidR="00E41C43" w:rsidRDefault="00E41C43" w:rsidP="003530F3">
            <w:pPr>
              <w:jc w:val="righ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9</w:t>
            </w:r>
          </w:p>
        </w:tc>
      </w:tr>
      <w:tr w:rsidR="00E41C43" w:rsidTr="003530F3">
        <w:tc>
          <w:tcPr>
            <w:tcW w:w="8733" w:type="dxa"/>
          </w:tcPr>
          <w:p w:rsidR="00E41C43" w:rsidRDefault="008F2A65" w:rsidP="003530F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8F2A65">
              <w:rPr>
                <w:rFonts w:eastAsia="Times New Roman"/>
                <w:color w:val="auto"/>
                <w:sz w:val="28"/>
                <w:szCs w:val="28"/>
              </w:rPr>
              <w:t>Учёные записки Комсомольского-на-Амуре государственного техн</w:t>
            </w:r>
            <w:r w:rsidRPr="008F2A65">
              <w:rPr>
                <w:rFonts w:eastAsia="Times New Roman"/>
                <w:color w:val="auto"/>
                <w:sz w:val="28"/>
                <w:szCs w:val="28"/>
              </w:rPr>
              <w:t>и</w:t>
            </w:r>
            <w:r w:rsidRPr="008F2A65">
              <w:rPr>
                <w:rFonts w:eastAsia="Times New Roman"/>
                <w:color w:val="auto"/>
                <w:sz w:val="28"/>
                <w:szCs w:val="28"/>
              </w:rPr>
              <w:t>ческого университета. Науки о природе и технике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8F2A65">
              <w:rPr>
                <w:rFonts w:eastAsia="Times New Roman"/>
                <w:color w:val="auto"/>
                <w:sz w:val="28"/>
                <w:szCs w:val="28"/>
              </w:rPr>
              <w:t xml:space="preserve"> 2010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8F2A6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D52CE4">
              <w:rPr>
                <w:rFonts w:eastAsia="Times New Roman"/>
                <w:color w:val="auto"/>
                <w:sz w:val="28"/>
                <w:szCs w:val="28"/>
              </w:rPr>
              <w:t>№</w:t>
            </w:r>
            <w:r w:rsidRPr="008F2A65">
              <w:rPr>
                <w:rFonts w:eastAsia="Times New Roman"/>
                <w:color w:val="auto"/>
                <w:sz w:val="28"/>
                <w:szCs w:val="28"/>
              </w:rPr>
              <w:t xml:space="preserve"> II-1 (2)</w:t>
            </w:r>
            <w:r w:rsidR="003530F3">
              <w:rPr>
                <w:rFonts w:eastAsia="Times New Roman"/>
                <w:color w:val="auto"/>
                <w:sz w:val="28"/>
                <w:szCs w:val="28"/>
              </w:rPr>
              <w:t>……………………………………………………………………………</w:t>
            </w:r>
          </w:p>
        </w:tc>
        <w:tc>
          <w:tcPr>
            <w:tcW w:w="636" w:type="dxa"/>
            <w:vAlign w:val="bottom"/>
          </w:tcPr>
          <w:p w:rsidR="00E41C43" w:rsidRDefault="008F2A65" w:rsidP="003530F3">
            <w:pPr>
              <w:jc w:val="righ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14</w:t>
            </w:r>
          </w:p>
        </w:tc>
      </w:tr>
      <w:tr w:rsidR="00E41C43" w:rsidTr="003530F3">
        <w:tc>
          <w:tcPr>
            <w:tcW w:w="8733" w:type="dxa"/>
          </w:tcPr>
          <w:p w:rsidR="00E41C43" w:rsidRDefault="008F2A65" w:rsidP="003530F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8F2A65">
              <w:rPr>
                <w:rFonts w:eastAsia="Times New Roman"/>
                <w:color w:val="auto"/>
                <w:sz w:val="28"/>
                <w:szCs w:val="28"/>
              </w:rPr>
              <w:t>Учёные записки Комсомольского-на-Амуре государственного техн</w:t>
            </w:r>
            <w:r w:rsidRPr="008F2A65">
              <w:rPr>
                <w:rFonts w:eastAsia="Times New Roman"/>
                <w:color w:val="auto"/>
                <w:sz w:val="28"/>
                <w:szCs w:val="28"/>
              </w:rPr>
              <w:t>и</w:t>
            </w:r>
            <w:r w:rsidRPr="008F2A65">
              <w:rPr>
                <w:rFonts w:eastAsia="Times New Roman"/>
                <w:color w:val="auto"/>
                <w:sz w:val="28"/>
                <w:szCs w:val="28"/>
              </w:rPr>
              <w:t>ческого университета. Науки о человеке, обществе и культуре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8F2A65">
              <w:rPr>
                <w:rFonts w:eastAsia="Times New Roman"/>
                <w:color w:val="auto"/>
                <w:sz w:val="28"/>
                <w:szCs w:val="28"/>
              </w:rPr>
              <w:t xml:space="preserve"> 2010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8F2A6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D52CE4">
              <w:rPr>
                <w:rFonts w:eastAsia="Times New Roman"/>
                <w:color w:val="auto"/>
                <w:sz w:val="28"/>
                <w:szCs w:val="28"/>
              </w:rPr>
              <w:t>№</w:t>
            </w:r>
            <w:r w:rsidRPr="008F2A65">
              <w:rPr>
                <w:rFonts w:eastAsia="Times New Roman"/>
                <w:color w:val="auto"/>
                <w:sz w:val="28"/>
                <w:szCs w:val="28"/>
              </w:rPr>
              <w:t xml:space="preserve"> II-2 (2)</w:t>
            </w:r>
            <w:r w:rsidR="003530F3">
              <w:rPr>
                <w:rFonts w:eastAsia="Times New Roman"/>
                <w:color w:val="auto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36" w:type="dxa"/>
            <w:vAlign w:val="bottom"/>
          </w:tcPr>
          <w:p w:rsidR="00E41C43" w:rsidRDefault="008F2A65" w:rsidP="003530F3">
            <w:pPr>
              <w:jc w:val="righ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18</w:t>
            </w:r>
          </w:p>
        </w:tc>
      </w:tr>
      <w:tr w:rsidR="00E41C43" w:rsidTr="003530F3">
        <w:tc>
          <w:tcPr>
            <w:tcW w:w="8733" w:type="dxa"/>
          </w:tcPr>
          <w:p w:rsidR="00E41C43" w:rsidRDefault="008F2A65" w:rsidP="003530F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8F2A65">
              <w:rPr>
                <w:rFonts w:eastAsia="Times New Roman"/>
                <w:color w:val="auto"/>
                <w:sz w:val="28"/>
                <w:szCs w:val="28"/>
              </w:rPr>
              <w:t>Учёные записки Комсомольского-на-Амуре государственного техн</w:t>
            </w:r>
            <w:r w:rsidRPr="008F2A65">
              <w:rPr>
                <w:rFonts w:eastAsia="Times New Roman"/>
                <w:color w:val="auto"/>
                <w:sz w:val="28"/>
                <w:szCs w:val="28"/>
              </w:rPr>
              <w:t>и</w:t>
            </w:r>
            <w:r w:rsidRPr="008F2A65">
              <w:rPr>
                <w:rFonts w:eastAsia="Times New Roman"/>
                <w:color w:val="auto"/>
                <w:sz w:val="28"/>
                <w:szCs w:val="28"/>
              </w:rPr>
              <w:t>ческого университета. Науки о природе и технике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8F2A65">
              <w:rPr>
                <w:rFonts w:eastAsia="Times New Roman"/>
                <w:color w:val="auto"/>
                <w:sz w:val="28"/>
                <w:szCs w:val="28"/>
              </w:rPr>
              <w:t xml:space="preserve"> 2010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8F2A6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D52CE4">
              <w:rPr>
                <w:rFonts w:eastAsia="Times New Roman"/>
                <w:color w:val="auto"/>
                <w:sz w:val="28"/>
                <w:szCs w:val="28"/>
              </w:rPr>
              <w:t>№</w:t>
            </w:r>
            <w:r w:rsidRPr="008F2A65">
              <w:rPr>
                <w:rFonts w:eastAsia="Times New Roman"/>
                <w:color w:val="auto"/>
                <w:sz w:val="28"/>
                <w:szCs w:val="28"/>
              </w:rPr>
              <w:t xml:space="preserve"> III-1 (3)</w:t>
            </w:r>
            <w:r w:rsidR="003530F3">
              <w:rPr>
                <w:rFonts w:eastAsia="Times New Roman"/>
                <w:color w:val="auto"/>
                <w:sz w:val="28"/>
                <w:szCs w:val="28"/>
              </w:rPr>
              <w:t>……………………………………………………………………………</w:t>
            </w:r>
          </w:p>
        </w:tc>
        <w:tc>
          <w:tcPr>
            <w:tcW w:w="636" w:type="dxa"/>
            <w:vAlign w:val="bottom"/>
          </w:tcPr>
          <w:p w:rsidR="00E41C43" w:rsidRDefault="008F2A65" w:rsidP="003530F3">
            <w:pPr>
              <w:jc w:val="righ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23</w:t>
            </w:r>
          </w:p>
        </w:tc>
      </w:tr>
      <w:tr w:rsidR="00E41C43" w:rsidTr="003530F3">
        <w:tc>
          <w:tcPr>
            <w:tcW w:w="8733" w:type="dxa"/>
          </w:tcPr>
          <w:p w:rsidR="00E41C43" w:rsidRDefault="008F2A65" w:rsidP="003530F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8F2A65">
              <w:rPr>
                <w:rFonts w:eastAsia="Times New Roman"/>
                <w:color w:val="auto"/>
                <w:sz w:val="28"/>
                <w:szCs w:val="28"/>
              </w:rPr>
              <w:t>Учёные записки Комсомольского-на-Амуре государственного техн</w:t>
            </w:r>
            <w:r w:rsidRPr="008F2A65">
              <w:rPr>
                <w:rFonts w:eastAsia="Times New Roman"/>
                <w:color w:val="auto"/>
                <w:sz w:val="28"/>
                <w:szCs w:val="28"/>
              </w:rPr>
              <w:t>и</w:t>
            </w:r>
            <w:r w:rsidRPr="008F2A65">
              <w:rPr>
                <w:rFonts w:eastAsia="Times New Roman"/>
                <w:color w:val="auto"/>
                <w:sz w:val="28"/>
                <w:szCs w:val="28"/>
              </w:rPr>
              <w:t>ческого университета. Науки о человеке, обществе и культуре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8F2A65">
              <w:rPr>
                <w:rFonts w:eastAsia="Times New Roman"/>
                <w:color w:val="auto"/>
                <w:sz w:val="28"/>
                <w:szCs w:val="28"/>
              </w:rPr>
              <w:t xml:space="preserve"> 2010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8F2A6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D52CE4">
              <w:rPr>
                <w:rFonts w:eastAsia="Times New Roman"/>
                <w:color w:val="auto"/>
                <w:sz w:val="28"/>
                <w:szCs w:val="28"/>
              </w:rPr>
              <w:t>№</w:t>
            </w:r>
            <w:r w:rsidRPr="008F2A65">
              <w:rPr>
                <w:rFonts w:eastAsia="Times New Roman"/>
                <w:color w:val="auto"/>
                <w:sz w:val="28"/>
                <w:szCs w:val="28"/>
              </w:rPr>
              <w:t xml:space="preserve"> III-2 (3)</w:t>
            </w:r>
            <w:r w:rsidR="003530F3">
              <w:rPr>
                <w:rFonts w:eastAsia="Times New Roman"/>
                <w:color w:val="auto"/>
                <w:sz w:val="28"/>
                <w:szCs w:val="28"/>
              </w:rPr>
              <w:t>……………………………………………………………...</w:t>
            </w:r>
          </w:p>
        </w:tc>
        <w:tc>
          <w:tcPr>
            <w:tcW w:w="636" w:type="dxa"/>
            <w:vAlign w:val="bottom"/>
          </w:tcPr>
          <w:p w:rsidR="00E41C43" w:rsidRDefault="008F2A65" w:rsidP="003530F3">
            <w:pPr>
              <w:jc w:val="righ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26</w:t>
            </w:r>
          </w:p>
        </w:tc>
      </w:tr>
      <w:tr w:rsidR="00E41C43" w:rsidTr="003530F3">
        <w:tc>
          <w:tcPr>
            <w:tcW w:w="8733" w:type="dxa"/>
          </w:tcPr>
          <w:p w:rsidR="00E41C43" w:rsidRDefault="008F2A65" w:rsidP="003530F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8F2A65">
              <w:rPr>
                <w:rFonts w:eastAsia="Times New Roman"/>
                <w:color w:val="auto"/>
                <w:sz w:val="28"/>
                <w:szCs w:val="28"/>
              </w:rPr>
              <w:t>Учёные записки Комсомольского-на-Амуре государственного техн</w:t>
            </w:r>
            <w:r w:rsidRPr="008F2A65">
              <w:rPr>
                <w:rFonts w:eastAsia="Times New Roman"/>
                <w:color w:val="auto"/>
                <w:sz w:val="28"/>
                <w:szCs w:val="28"/>
              </w:rPr>
              <w:t>и</w:t>
            </w:r>
            <w:r w:rsidRPr="008F2A65">
              <w:rPr>
                <w:rFonts w:eastAsia="Times New Roman"/>
                <w:color w:val="auto"/>
                <w:sz w:val="28"/>
                <w:szCs w:val="28"/>
              </w:rPr>
              <w:t>ческого университета. Науки о природе и технике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8F2A65">
              <w:rPr>
                <w:rFonts w:eastAsia="Times New Roman"/>
                <w:color w:val="auto"/>
                <w:sz w:val="28"/>
                <w:szCs w:val="28"/>
              </w:rPr>
              <w:t xml:space="preserve"> 2010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8F2A6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D52CE4">
              <w:rPr>
                <w:rFonts w:eastAsia="Times New Roman"/>
                <w:color w:val="auto"/>
                <w:sz w:val="28"/>
                <w:szCs w:val="28"/>
              </w:rPr>
              <w:t>№</w:t>
            </w:r>
            <w:r w:rsidRPr="008F2A65">
              <w:rPr>
                <w:rFonts w:eastAsia="Times New Roman"/>
                <w:color w:val="auto"/>
                <w:sz w:val="28"/>
                <w:szCs w:val="28"/>
              </w:rPr>
              <w:t xml:space="preserve"> IV-1 (4)</w:t>
            </w:r>
            <w:r w:rsidR="003530F3">
              <w:rPr>
                <w:rFonts w:eastAsia="Times New Roman"/>
                <w:color w:val="auto"/>
                <w:sz w:val="28"/>
                <w:szCs w:val="28"/>
              </w:rPr>
              <w:t>……………………………………………………………………………</w:t>
            </w:r>
          </w:p>
        </w:tc>
        <w:tc>
          <w:tcPr>
            <w:tcW w:w="636" w:type="dxa"/>
            <w:vAlign w:val="bottom"/>
          </w:tcPr>
          <w:p w:rsidR="00E41C43" w:rsidRDefault="008F2A65" w:rsidP="003530F3">
            <w:pPr>
              <w:jc w:val="righ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31</w:t>
            </w:r>
          </w:p>
        </w:tc>
      </w:tr>
      <w:tr w:rsidR="008F2A65" w:rsidTr="003530F3">
        <w:tc>
          <w:tcPr>
            <w:tcW w:w="8733" w:type="dxa"/>
          </w:tcPr>
          <w:p w:rsidR="008F2A65" w:rsidRPr="008F2A65" w:rsidRDefault="008F2A65" w:rsidP="003530F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8F2A65">
              <w:rPr>
                <w:rFonts w:eastAsia="Times New Roman"/>
                <w:color w:val="auto"/>
                <w:sz w:val="28"/>
                <w:szCs w:val="28"/>
              </w:rPr>
              <w:t>Учёные записки Комсомольского-на-Амуре государственного техн</w:t>
            </w:r>
            <w:r w:rsidRPr="008F2A65">
              <w:rPr>
                <w:rFonts w:eastAsia="Times New Roman"/>
                <w:color w:val="auto"/>
                <w:sz w:val="28"/>
                <w:szCs w:val="28"/>
              </w:rPr>
              <w:t>и</w:t>
            </w:r>
            <w:r w:rsidRPr="008F2A65">
              <w:rPr>
                <w:rFonts w:eastAsia="Times New Roman"/>
                <w:color w:val="auto"/>
                <w:sz w:val="28"/>
                <w:szCs w:val="28"/>
              </w:rPr>
              <w:t>ческого университета. Науки о человеке, обществе и культуре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8F2A65">
              <w:rPr>
                <w:rFonts w:eastAsia="Times New Roman"/>
                <w:color w:val="auto"/>
                <w:sz w:val="28"/>
                <w:szCs w:val="28"/>
              </w:rPr>
              <w:t xml:space="preserve"> 2010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lastRenderedPageBreak/>
              <w:t>–</w:t>
            </w:r>
            <w:r w:rsidRPr="008F2A6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D52CE4">
              <w:rPr>
                <w:rFonts w:eastAsia="Times New Roman"/>
                <w:color w:val="auto"/>
                <w:sz w:val="28"/>
                <w:szCs w:val="28"/>
              </w:rPr>
              <w:t>№</w:t>
            </w:r>
            <w:r w:rsidRPr="008F2A65">
              <w:rPr>
                <w:rFonts w:eastAsia="Times New Roman"/>
                <w:color w:val="auto"/>
                <w:sz w:val="28"/>
                <w:szCs w:val="28"/>
              </w:rPr>
              <w:t xml:space="preserve"> IV-2 (4)</w:t>
            </w:r>
            <w:r w:rsidR="003530F3">
              <w:rPr>
                <w:rFonts w:eastAsia="Times New Roman"/>
                <w:color w:val="auto"/>
                <w:sz w:val="28"/>
                <w:szCs w:val="28"/>
              </w:rPr>
              <w:t>……………………………………………………………...</w:t>
            </w:r>
          </w:p>
        </w:tc>
        <w:tc>
          <w:tcPr>
            <w:tcW w:w="636" w:type="dxa"/>
            <w:vAlign w:val="bottom"/>
          </w:tcPr>
          <w:p w:rsidR="008F2A65" w:rsidRDefault="00623CFC" w:rsidP="003530F3">
            <w:pPr>
              <w:jc w:val="righ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lastRenderedPageBreak/>
              <w:br/>
            </w:r>
            <w:r>
              <w:rPr>
                <w:rFonts w:eastAsia="Times New Roman"/>
                <w:color w:val="auto"/>
                <w:sz w:val="28"/>
                <w:szCs w:val="28"/>
              </w:rPr>
              <w:br/>
            </w:r>
            <w:r>
              <w:rPr>
                <w:rFonts w:eastAsia="Times New Roman"/>
                <w:color w:val="auto"/>
                <w:sz w:val="28"/>
                <w:szCs w:val="28"/>
              </w:rPr>
              <w:lastRenderedPageBreak/>
              <w:t>33</w:t>
            </w:r>
          </w:p>
        </w:tc>
      </w:tr>
      <w:tr w:rsidR="008F2A65" w:rsidTr="003530F3">
        <w:tc>
          <w:tcPr>
            <w:tcW w:w="8733" w:type="dxa"/>
          </w:tcPr>
          <w:p w:rsidR="008F2A65" w:rsidRPr="008F2A65" w:rsidRDefault="008F2A65" w:rsidP="003530F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8F2A65">
              <w:rPr>
                <w:rFonts w:eastAsia="Times New Roman"/>
                <w:color w:val="auto"/>
                <w:sz w:val="28"/>
                <w:szCs w:val="28"/>
              </w:rPr>
              <w:lastRenderedPageBreak/>
              <w:t>Учёные записки Комсомольского-на-Амуре государственного техн</w:t>
            </w:r>
            <w:r w:rsidRPr="008F2A65">
              <w:rPr>
                <w:rFonts w:eastAsia="Times New Roman"/>
                <w:color w:val="auto"/>
                <w:sz w:val="28"/>
                <w:szCs w:val="28"/>
              </w:rPr>
              <w:t>и</w:t>
            </w:r>
            <w:r w:rsidRPr="008F2A65">
              <w:rPr>
                <w:rFonts w:eastAsia="Times New Roman"/>
                <w:color w:val="auto"/>
                <w:sz w:val="28"/>
                <w:szCs w:val="28"/>
              </w:rPr>
              <w:t>ческого университета. Науки о природе и технике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8F2A65">
              <w:rPr>
                <w:rFonts w:eastAsia="Times New Roman"/>
                <w:color w:val="auto"/>
                <w:sz w:val="28"/>
                <w:szCs w:val="28"/>
              </w:rPr>
              <w:t xml:space="preserve"> 2011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8F2A6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D52CE4">
              <w:rPr>
                <w:rFonts w:eastAsia="Times New Roman"/>
                <w:color w:val="auto"/>
                <w:sz w:val="28"/>
                <w:szCs w:val="28"/>
              </w:rPr>
              <w:t>№</w:t>
            </w:r>
            <w:r w:rsidRPr="008F2A65">
              <w:rPr>
                <w:rFonts w:eastAsia="Times New Roman"/>
                <w:color w:val="auto"/>
                <w:sz w:val="28"/>
                <w:szCs w:val="28"/>
              </w:rPr>
              <w:t xml:space="preserve"> I-1 (5)</w:t>
            </w:r>
            <w:r w:rsidR="003530F3">
              <w:rPr>
                <w:rFonts w:eastAsia="Times New Roman"/>
                <w:color w:val="auto"/>
                <w:sz w:val="28"/>
                <w:szCs w:val="28"/>
              </w:rPr>
              <w:t>…………………………………………………………………………..</w:t>
            </w:r>
          </w:p>
        </w:tc>
        <w:tc>
          <w:tcPr>
            <w:tcW w:w="636" w:type="dxa"/>
            <w:vAlign w:val="bottom"/>
          </w:tcPr>
          <w:p w:rsidR="008F2A65" w:rsidRDefault="008F2A65" w:rsidP="003530F3">
            <w:pPr>
              <w:jc w:val="righ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38</w:t>
            </w:r>
          </w:p>
        </w:tc>
      </w:tr>
      <w:tr w:rsidR="008F2A65" w:rsidTr="003530F3">
        <w:tc>
          <w:tcPr>
            <w:tcW w:w="8733" w:type="dxa"/>
          </w:tcPr>
          <w:p w:rsidR="008F2A65" w:rsidRPr="008F2A65" w:rsidRDefault="008F2A65" w:rsidP="003530F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8F2A65">
              <w:rPr>
                <w:rFonts w:eastAsia="Times New Roman"/>
                <w:color w:val="auto"/>
                <w:sz w:val="28"/>
                <w:szCs w:val="28"/>
              </w:rPr>
              <w:t>Учёные записки Комсомольского-на-Амуре государственного техн</w:t>
            </w:r>
            <w:r w:rsidRPr="008F2A65">
              <w:rPr>
                <w:rFonts w:eastAsia="Times New Roman"/>
                <w:color w:val="auto"/>
                <w:sz w:val="28"/>
                <w:szCs w:val="28"/>
              </w:rPr>
              <w:t>и</w:t>
            </w:r>
            <w:r w:rsidRPr="008F2A65">
              <w:rPr>
                <w:rFonts w:eastAsia="Times New Roman"/>
                <w:color w:val="auto"/>
                <w:sz w:val="28"/>
                <w:szCs w:val="28"/>
              </w:rPr>
              <w:t>ческого университета. Науки о человеке, обществе и культуре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8F2A65">
              <w:rPr>
                <w:rFonts w:eastAsia="Times New Roman"/>
                <w:color w:val="auto"/>
                <w:sz w:val="28"/>
                <w:szCs w:val="28"/>
              </w:rPr>
              <w:t xml:space="preserve"> 2011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8F2A6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D52CE4">
              <w:rPr>
                <w:rFonts w:eastAsia="Times New Roman"/>
                <w:color w:val="auto"/>
                <w:sz w:val="28"/>
                <w:szCs w:val="28"/>
              </w:rPr>
              <w:t>№</w:t>
            </w:r>
            <w:r w:rsidRPr="008F2A65">
              <w:rPr>
                <w:rFonts w:eastAsia="Times New Roman"/>
                <w:color w:val="auto"/>
                <w:sz w:val="28"/>
                <w:szCs w:val="28"/>
              </w:rPr>
              <w:t xml:space="preserve"> I-2 (5)</w:t>
            </w:r>
            <w:r w:rsidR="003530F3">
              <w:rPr>
                <w:rFonts w:eastAsia="Times New Roman"/>
                <w:color w:val="auto"/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636" w:type="dxa"/>
            <w:vAlign w:val="bottom"/>
          </w:tcPr>
          <w:p w:rsidR="008F2A65" w:rsidRDefault="008F2A65" w:rsidP="003530F3">
            <w:pPr>
              <w:jc w:val="righ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41</w:t>
            </w:r>
          </w:p>
        </w:tc>
      </w:tr>
      <w:tr w:rsidR="008F2A65" w:rsidTr="003530F3">
        <w:tc>
          <w:tcPr>
            <w:tcW w:w="8733" w:type="dxa"/>
          </w:tcPr>
          <w:p w:rsidR="008F2A65" w:rsidRPr="008F2A65" w:rsidRDefault="008F2A65" w:rsidP="003530F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8F2A65">
              <w:rPr>
                <w:rFonts w:eastAsia="Times New Roman"/>
                <w:color w:val="auto"/>
                <w:sz w:val="28"/>
                <w:szCs w:val="28"/>
              </w:rPr>
              <w:t>Учёные записки Комсомольского-на-Амуре государственного техн</w:t>
            </w:r>
            <w:r w:rsidRPr="008F2A65">
              <w:rPr>
                <w:rFonts w:eastAsia="Times New Roman"/>
                <w:color w:val="auto"/>
                <w:sz w:val="28"/>
                <w:szCs w:val="28"/>
              </w:rPr>
              <w:t>и</w:t>
            </w:r>
            <w:r w:rsidRPr="008F2A65">
              <w:rPr>
                <w:rFonts w:eastAsia="Times New Roman"/>
                <w:color w:val="auto"/>
                <w:sz w:val="28"/>
                <w:szCs w:val="28"/>
              </w:rPr>
              <w:t>ческого университета. Науки о природе и технике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8F2A65">
              <w:rPr>
                <w:rFonts w:eastAsia="Times New Roman"/>
                <w:color w:val="auto"/>
                <w:sz w:val="28"/>
                <w:szCs w:val="28"/>
              </w:rPr>
              <w:t xml:space="preserve"> 2011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8F2A6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D52CE4">
              <w:rPr>
                <w:rFonts w:eastAsia="Times New Roman"/>
                <w:color w:val="auto"/>
                <w:sz w:val="28"/>
                <w:szCs w:val="28"/>
              </w:rPr>
              <w:t>№</w:t>
            </w:r>
            <w:r w:rsidRPr="008F2A65">
              <w:rPr>
                <w:rFonts w:eastAsia="Times New Roman"/>
                <w:color w:val="auto"/>
                <w:sz w:val="28"/>
                <w:szCs w:val="28"/>
              </w:rPr>
              <w:t xml:space="preserve"> II-1 (6)</w:t>
            </w:r>
            <w:r w:rsidR="003530F3">
              <w:rPr>
                <w:rFonts w:eastAsia="Times New Roman"/>
                <w:color w:val="auto"/>
                <w:sz w:val="28"/>
                <w:szCs w:val="28"/>
              </w:rPr>
              <w:t>……………………………………………………………………………</w:t>
            </w:r>
          </w:p>
        </w:tc>
        <w:tc>
          <w:tcPr>
            <w:tcW w:w="636" w:type="dxa"/>
            <w:vAlign w:val="bottom"/>
          </w:tcPr>
          <w:p w:rsidR="008F2A65" w:rsidRDefault="008F2A65" w:rsidP="003530F3">
            <w:pPr>
              <w:jc w:val="righ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45</w:t>
            </w:r>
          </w:p>
        </w:tc>
      </w:tr>
      <w:tr w:rsidR="008F2A65" w:rsidTr="003530F3">
        <w:tc>
          <w:tcPr>
            <w:tcW w:w="8733" w:type="dxa"/>
          </w:tcPr>
          <w:p w:rsidR="008F2A65" w:rsidRPr="008F2A65" w:rsidRDefault="007B0896" w:rsidP="003530F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B0896">
              <w:rPr>
                <w:rFonts w:eastAsia="Times New Roman"/>
                <w:color w:val="auto"/>
                <w:sz w:val="28"/>
                <w:szCs w:val="28"/>
              </w:rPr>
              <w:t>Учёные записки Комсомольского-на-Амуре государственного техн</w:t>
            </w:r>
            <w:r w:rsidRPr="007B0896">
              <w:rPr>
                <w:rFonts w:eastAsia="Times New Roman"/>
                <w:color w:val="auto"/>
                <w:sz w:val="28"/>
                <w:szCs w:val="28"/>
              </w:rPr>
              <w:t>и</w:t>
            </w:r>
            <w:r w:rsidRPr="007B0896">
              <w:rPr>
                <w:rFonts w:eastAsia="Times New Roman"/>
                <w:color w:val="auto"/>
                <w:sz w:val="28"/>
                <w:szCs w:val="28"/>
              </w:rPr>
              <w:t>ческого университета. Науки о человеке, обществе и культуре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7B0896">
              <w:rPr>
                <w:rFonts w:eastAsia="Times New Roman"/>
                <w:color w:val="auto"/>
                <w:sz w:val="28"/>
                <w:szCs w:val="28"/>
              </w:rPr>
              <w:t xml:space="preserve"> 2011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7B089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D52CE4">
              <w:rPr>
                <w:rFonts w:eastAsia="Times New Roman"/>
                <w:color w:val="auto"/>
                <w:sz w:val="28"/>
                <w:szCs w:val="28"/>
              </w:rPr>
              <w:t>№</w:t>
            </w:r>
            <w:r w:rsidRPr="007B0896">
              <w:rPr>
                <w:rFonts w:eastAsia="Times New Roman"/>
                <w:color w:val="auto"/>
                <w:sz w:val="28"/>
                <w:szCs w:val="28"/>
              </w:rPr>
              <w:t xml:space="preserve"> II-2 (6)</w:t>
            </w:r>
            <w:r w:rsidR="003530F3">
              <w:rPr>
                <w:rFonts w:eastAsia="Times New Roman"/>
                <w:color w:val="auto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36" w:type="dxa"/>
            <w:vAlign w:val="bottom"/>
          </w:tcPr>
          <w:p w:rsidR="008F2A65" w:rsidRDefault="007B0896" w:rsidP="003530F3">
            <w:pPr>
              <w:jc w:val="righ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49</w:t>
            </w:r>
          </w:p>
        </w:tc>
      </w:tr>
      <w:tr w:rsidR="007B0896" w:rsidTr="003530F3">
        <w:tc>
          <w:tcPr>
            <w:tcW w:w="8733" w:type="dxa"/>
          </w:tcPr>
          <w:p w:rsidR="007B0896" w:rsidRPr="007B0896" w:rsidRDefault="007B0896" w:rsidP="003530F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B0896">
              <w:rPr>
                <w:rFonts w:eastAsia="Times New Roman"/>
                <w:color w:val="auto"/>
                <w:sz w:val="28"/>
                <w:szCs w:val="28"/>
              </w:rPr>
              <w:t>Учёные записки Комсомольского-на-Амуре государственного техн</w:t>
            </w:r>
            <w:r w:rsidRPr="007B0896">
              <w:rPr>
                <w:rFonts w:eastAsia="Times New Roman"/>
                <w:color w:val="auto"/>
                <w:sz w:val="28"/>
                <w:szCs w:val="28"/>
              </w:rPr>
              <w:t>и</w:t>
            </w:r>
            <w:r w:rsidRPr="007B0896">
              <w:rPr>
                <w:rFonts w:eastAsia="Times New Roman"/>
                <w:color w:val="auto"/>
                <w:sz w:val="28"/>
                <w:szCs w:val="28"/>
              </w:rPr>
              <w:t>ческого университета. Науки о природе и технике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7B0896">
              <w:rPr>
                <w:rFonts w:eastAsia="Times New Roman"/>
                <w:color w:val="auto"/>
                <w:sz w:val="28"/>
                <w:szCs w:val="28"/>
              </w:rPr>
              <w:t xml:space="preserve"> 2011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7B089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D52CE4">
              <w:rPr>
                <w:rFonts w:eastAsia="Times New Roman"/>
                <w:color w:val="auto"/>
                <w:sz w:val="28"/>
                <w:szCs w:val="28"/>
              </w:rPr>
              <w:t>№</w:t>
            </w:r>
            <w:r w:rsidRPr="007B0896">
              <w:rPr>
                <w:rFonts w:eastAsia="Times New Roman"/>
                <w:color w:val="auto"/>
                <w:sz w:val="28"/>
                <w:szCs w:val="28"/>
              </w:rPr>
              <w:t xml:space="preserve"> III-1 (7)</w:t>
            </w:r>
            <w:r w:rsidR="003530F3">
              <w:rPr>
                <w:rFonts w:eastAsia="Times New Roman"/>
                <w:color w:val="auto"/>
                <w:sz w:val="28"/>
                <w:szCs w:val="28"/>
              </w:rPr>
              <w:t>……………………………………………………………………………</w:t>
            </w:r>
          </w:p>
        </w:tc>
        <w:tc>
          <w:tcPr>
            <w:tcW w:w="636" w:type="dxa"/>
            <w:vAlign w:val="bottom"/>
          </w:tcPr>
          <w:p w:rsidR="007B0896" w:rsidRDefault="00623CFC" w:rsidP="003530F3">
            <w:pPr>
              <w:jc w:val="righ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52</w:t>
            </w:r>
          </w:p>
        </w:tc>
      </w:tr>
      <w:tr w:rsidR="007B0896" w:rsidTr="003530F3">
        <w:tc>
          <w:tcPr>
            <w:tcW w:w="8733" w:type="dxa"/>
          </w:tcPr>
          <w:p w:rsidR="007B0896" w:rsidRPr="007B0896" w:rsidRDefault="007B0896" w:rsidP="003530F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B0896">
              <w:rPr>
                <w:rFonts w:eastAsia="Times New Roman"/>
                <w:color w:val="auto"/>
                <w:sz w:val="28"/>
                <w:szCs w:val="28"/>
              </w:rPr>
              <w:t>Учёные записки Комсомольского-на-Амуре государственного техн</w:t>
            </w:r>
            <w:r w:rsidRPr="007B0896">
              <w:rPr>
                <w:rFonts w:eastAsia="Times New Roman"/>
                <w:color w:val="auto"/>
                <w:sz w:val="28"/>
                <w:szCs w:val="28"/>
              </w:rPr>
              <w:t>и</w:t>
            </w:r>
            <w:r w:rsidRPr="007B0896">
              <w:rPr>
                <w:rFonts w:eastAsia="Times New Roman"/>
                <w:color w:val="auto"/>
                <w:sz w:val="28"/>
                <w:szCs w:val="28"/>
              </w:rPr>
              <w:t>ческого университета. Науки о человеке, обществе и культуре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7B0896">
              <w:rPr>
                <w:rFonts w:eastAsia="Times New Roman"/>
                <w:color w:val="auto"/>
                <w:sz w:val="28"/>
                <w:szCs w:val="28"/>
              </w:rPr>
              <w:t xml:space="preserve"> 2011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7B089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D52CE4">
              <w:rPr>
                <w:rFonts w:eastAsia="Times New Roman"/>
                <w:color w:val="auto"/>
                <w:sz w:val="28"/>
                <w:szCs w:val="28"/>
              </w:rPr>
              <w:t>№</w:t>
            </w:r>
            <w:r w:rsidRPr="007B0896">
              <w:rPr>
                <w:rFonts w:eastAsia="Times New Roman"/>
                <w:color w:val="auto"/>
                <w:sz w:val="28"/>
                <w:szCs w:val="28"/>
              </w:rPr>
              <w:t xml:space="preserve"> III-2 (7)</w:t>
            </w:r>
            <w:r w:rsidR="003530F3">
              <w:rPr>
                <w:rFonts w:eastAsia="Times New Roman"/>
                <w:color w:val="auto"/>
                <w:sz w:val="28"/>
                <w:szCs w:val="28"/>
              </w:rPr>
              <w:t>……………………………………………………………...</w:t>
            </w:r>
          </w:p>
        </w:tc>
        <w:tc>
          <w:tcPr>
            <w:tcW w:w="636" w:type="dxa"/>
            <w:vAlign w:val="bottom"/>
          </w:tcPr>
          <w:p w:rsidR="007B0896" w:rsidRDefault="007B0896" w:rsidP="003530F3">
            <w:pPr>
              <w:jc w:val="righ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56</w:t>
            </w:r>
          </w:p>
        </w:tc>
      </w:tr>
      <w:tr w:rsidR="007B0896" w:rsidTr="003530F3">
        <w:tc>
          <w:tcPr>
            <w:tcW w:w="8733" w:type="dxa"/>
          </w:tcPr>
          <w:p w:rsidR="007B0896" w:rsidRPr="007B0896" w:rsidRDefault="007B0896" w:rsidP="003530F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B0896">
              <w:rPr>
                <w:rFonts w:eastAsia="Times New Roman"/>
                <w:color w:val="auto"/>
                <w:sz w:val="28"/>
                <w:szCs w:val="28"/>
              </w:rPr>
              <w:t>Учёные записки Комсомольского-на-Амуре государственного техн</w:t>
            </w:r>
            <w:r w:rsidRPr="007B0896">
              <w:rPr>
                <w:rFonts w:eastAsia="Times New Roman"/>
                <w:color w:val="auto"/>
                <w:sz w:val="28"/>
                <w:szCs w:val="28"/>
              </w:rPr>
              <w:t>и</w:t>
            </w:r>
            <w:r w:rsidRPr="007B0896">
              <w:rPr>
                <w:rFonts w:eastAsia="Times New Roman"/>
                <w:color w:val="auto"/>
                <w:sz w:val="28"/>
                <w:szCs w:val="28"/>
              </w:rPr>
              <w:t>ческого университета. Науки о природе и технике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7B0896">
              <w:rPr>
                <w:rFonts w:eastAsia="Times New Roman"/>
                <w:color w:val="auto"/>
                <w:sz w:val="28"/>
                <w:szCs w:val="28"/>
              </w:rPr>
              <w:t xml:space="preserve"> 2011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7B089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D52CE4">
              <w:rPr>
                <w:rFonts w:eastAsia="Times New Roman"/>
                <w:color w:val="auto"/>
                <w:sz w:val="28"/>
                <w:szCs w:val="28"/>
              </w:rPr>
              <w:t>№</w:t>
            </w:r>
            <w:r w:rsidRPr="007B0896">
              <w:rPr>
                <w:rFonts w:eastAsia="Times New Roman"/>
                <w:color w:val="auto"/>
                <w:sz w:val="28"/>
                <w:szCs w:val="28"/>
              </w:rPr>
              <w:t xml:space="preserve"> IV-1 (8)</w:t>
            </w:r>
            <w:r w:rsidR="003530F3">
              <w:rPr>
                <w:rFonts w:eastAsia="Times New Roman"/>
                <w:color w:val="auto"/>
                <w:sz w:val="28"/>
                <w:szCs w:val="28"/>
              </w:rPr>
              <w:t>……………………………………………………………………………</w:t>
            </w:r>
          </w:p>
        </w:tc>
        <w:tc>
          <w:tcPr>
            <w:tcW w:w="636" w:type="dxa"/>
            <w:vAlign w:val="bottom"/>
          </w:tcPr>
          <w:p w:rsidR="007B0896" w:rsidRDefault="007B0896" w:rsidP="003530F3">
            <w:pPr>
              <w:jc w:val="righ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60</w:t>
            </w:r>
          </w:p>
        </w:tc>
      </w:tr>
      <w:tr w:rsidR="007B0896" w:rsidTr="003530F3">
        <w:tc>
          <w:tcPr>
            <w:tcW w:w="8733" w:type="dxa"/>
          </w:tcPr>
          <w:p w:rsidR="007B0896" w:rsidRPr="007B0896" w:rsidRDefault="007B0896" w:rsidP="003530F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B0896">
              <w:rPr>
                <w:rFonts w:eastAsia="Times New Roman"/>
                <w:color w:val="auto"/>
                <w:sz w:val="28"/>
                <w:szCs w:val="28"/>
              </w:rPr>
              <w:t>Учёные записки Комсомольского-на-Амуре государственного техн</w:t>
            </w:r>
            <w:r w:rsidRPr="007B0896">
              <w:rPr>
                <w:rFonts w:eastAsia="Times New Roman"/>
                <w:color w:val="auto"/>
                <w:sz w:val="28"/>
                <w:szCs w:val="28"/>
              </w:rPr>
              <w:t>и</w:t>
            </w:r>
            <w:r w:rsidRPr="007B0896">
              <w:rPr>
                <w:rFonts w:eastAsia="Times New Roman"/>
                <w:color w:val="auto"/>
                <w:sz w:val="28"/>
                <w:szCs w:val="28"/>
              </w:rPr>
              <w:t>ческого университета. Науки о человеке, обществе и культуре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7B0896">
              <w:rPr>
                <w:rFonts w:eastAsia="Times New Roman"/>
                <w:color w:val="auto"/>
                <w:sz w:val="28"/>
                <w:szCs w:val="28"/>
              </w:rPr>
              <w:t xml:space="preserve"> 2011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7B089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D52CE4">
              <w:rPr>
                <w:rFonts w:eastAsia="Times New Roman"/>
                <w:color w:val="auto"/>
                <w:sz w:val="28"/>
                <w:szCs w:val="28"/>
              </w:rPr>
              <w:t>№</w:t>
            </w:r>
            <w:r w:rsidRPr="007B0896">
              <w:rPr>
                <w:rFonts w:eastAsia="Times New Roman"/>
                <w:color w:val="auto"/>
                <w:sz w:val="28"/>
                <w:szCs w:val="28"/>
              </w:rPr>
              <w:t xml:space="preserve"> IV-2 (8)</w:t>
            </w:r>
            <w:r w:rsidR="003530F3">
              <w:rPr>
                <w:rFonts w:eastAsia="Times New Roman"/>
                <w:color w:val="auto"/>
                <w:sz w:val="28"/>
                <w:szCs w:val="28"/>
              </w:rPr>
              <w:t>……………………………………………………………...</w:t>
            </w:r>
          </w:p>
        </w:tc>
        <w:tc>
          <w:tcPr>
            <w:tcW w:w="636" w:type="dxa"/>
            <w:vAlign w:val="bottom"/>
          </w:tcPr>
          <w:p w:rsidR="007B0896" w:rsidRDefault="007B0896" w:rsidP="003530F3">
            <w:pPr>
              <w:jc w:val="righ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63</w:t>
            </w:r>
          </w:p>
        </w:tc>
      </w:tr>
      <w:tr w:rsidR="007B0896" w:rsidTr="003530F3">
        <w:tc>
          <w:tcPr>
            <w:tcW w:w="8733" w:type="dxa"/>
          </w:tcPr>
          <w:p w:rsidR="007B0896" w:rsidRPr="007B0896" w:rsidRDefault="007B0896" w:rsidP="003530F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B0896">
              <w:rPr>
                <w:rFonts w:eastAsia="Times New Roman"/>
                <w:color w:val="auto"/>
                <w:sz w:val="28"/>
                <w:szCs w:val="28"/>
              </w:rPr>
              <w:t>Учёные записки Комсомольского-на-Амуре государственного техн</w:t>
            </w:r>
            <w:r w:rsidRPr="007B0896">
              <w:rPr>
                <w:rFonts w:eastAsia="Times New Roman"/>
                <w:color w:val="auto"/>
                <w:sz w:val="28"/>
                <w:szCs w:val="28"/>
              </w:rPr>
              <w:t>и</w:t>
            </w:r>
            <w:r w:rsidRPr="007B0896">
              <w:rPr>
                <w:rFonts w:eastAsia="Times New Roman"/>
                <w:color w:val="auto"/>
                <w:sz w:val="28"/>
                <w:szCs w:val="28"/>
              </w:rPr>
              <w:t>ческого университета. Науки о природе и технике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7B0896">
              <w:rPr>
                <w:rFonts w:eastAsia="Times New Roman"/>
                <w:color w:val="auto"/>
                <w:sz w:val="28"/>
                <w:szCs w:val="28"/>
              </w:rPr>
              <w:t xml:space="preserve"> 2012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7B089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D52CE4">
              <w:rPr>
                <w:rFonts w:eastAsia="Times New Roman"/>
                <w:color w:val="auto"/>
                <w:sz w:val="28"/>
                <w:szCs w:val="28"/>
              </w:rPr>
              <w:t>№</w:t>
            </w:r>
            <w:r w:rsidRPr="007B0896">
              <w:rPr>
                <w:rFonts w:eastAsia="Times New Roman"/>
                <w:color w:val="auto"/>
                <w:sz w:val="28"/>
                <w:szCs w:val="28"/>
              </w:rPr>
              <w:t xml:space="preserve"> I-1 (9)</w:t>
            </w:r>
            <w:r w:rsidR="003530F3">
              <w:rPr>
                <w:rFonts w:eastAsia="Times New Roman"/>
                <w:color w:val="auto"/>
                <w:sz w:val="28"/>
                <w:szCs w:val="28"/>
              </w:rPr>
              <w:t>……………………………………………………………………………</w:t>
            </w:r>
          </w:p>
        </w:tc>
        <w:tc>
          <w:tcPr>
            <w:tcW w:w="636" w:type="dxa"/>
            <w:vAlign w:val="bottom"/>
          </w:tcPr>
          <w:p w:rsidR="007B0896" w:rsidRDefault="00623CFC" w:rsidP="003530F3">
            <w:pPr>
              <w:jc w:val="righ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66</w:t>
            </w:r>
          </w:p>
        </w:tc>
      </w:tr>
      <w:tr w:rsidR="007B0896" w:rsidTr="003530F3">
        <w:tc>
          <w:tcPr>
            <w:tcW w:w="8733" w:type="dxa"/>
          </w:tcPr>
          <w:p w:rsidR="007B0896" w:rsidRPr="007B0896" w:rsidRDefault="007B0896" w:rsidP="003530F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B0896">
              <w:rPr>
                <w:rFonts w:eastAsia="Times New Roman"/>
                <w:color w:val="auto"/>
                <w:sz w:val="28"/>
                <w:szCs w:val="28"/>
              </w:rPr>
              <w:t>Учёные записки Комсомольского-на-Амуре государственного техн</w:t>
            </w:r>
            <w:r w:rsidRPr="007B0896">
              <w:rPr>
                <w:rFonts w:eastAsia="Times New Roman"/>
                <w:color w:val="auto"/>
                <w:sz w:val="28"/>
                <w:szCs w:val="28"/>
              </w:rPr>
              <w:t>и</w:t>
            </w:r>
            <w:r w:rsidRPr="007B0896">
              <w:rPr>
                <w:rFonts w:eastAsia="Times New Roman"/>
                <w:color w:val="auto"/>
                <w:sz w:val="28"/>
                <w:szCs w:val="28"/>
              </w:rPr>
              <w:t>ческого университета. Науки о человеке, обществе и культуре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7B0896">
              <w:rPr>
                <w:rFonts w:eastAsia="Times New Roman"/>
                <w:color w:val="auto"/>
                <w:sz w:val="28"/>
                <w:szCs w:val="28"/>
              </w:rPr>
              <w:t xml:space="preserve"> 2012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7B089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D52CE4">
              <w:rPr>
                <w:rFonts w:eastAsia="Times New Roman"/>
                <w:color w:val="auto"/>
                <w:sz w:val="28"/>
                <w:szCs w:val="28"/>
              </w:rPr>
              <w:t>№</w:t>
            </w:r>
            <w:r w:rsidRPr="007B0896">
              <w:rPr>
                <w:rFonts w:eastAsia="Times New Roman"/>
                <w:color w:val="auto"/>
                <w:sz w:val="28"/>
                <w:szCs w:val="28"/>
              </w:rPr>
              <w:t xml:space="preserve"> I-2 (9)</w:t>
            </w:r>
            <w:r w:rsidR="003530F3">
              <w:rPr>
                <w:rFonts w:eastAsia="Times New Roman"/>
                <w:color w:val="auto"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636" w:type="dxa"/>
            <w:vAlign w:val="bottom"/>
          </w:tcPr>
          <w:p w:rsidR="007B0896" w:rsidRDefault="007B0896" w:rsidP="003530F3">
            <w:pPr>
              <w:jc w:val="righ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70</w:t>
            </w:r>
          </w:p>
        </w:tc>
      </w:tr>
      <w:tr w:rsidR="007B0896" w:rsidTr="003530F3">
        <w:tc>
          <w:tcPr>
            <w:tcW w:w="8733" w:type="dxa"/>
          </w:tcPr>
          <w:p w:rsidR="007B0896" w:rsidRPr="007B0896" w:rsidRDefault="007B0896" w:rsidP="003530F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B0896">
              <w:rPr>
                <w:rFonts w:eastAsia="Times New Roman"/>
                <w:color w:val="auto"/>
                <w:sz w:val="28"/>
                <w:szCs w:val="28"/>
              </w:rPr>
              <w:t>Учёные записки Комсомольского-на-Амуре государственного техн</w:t>
            </w:r>
            <w:r w:rsidRPr="007B0896">
              <w:rPr>
                <w:rFonts w:eastAsia="Times New Roman"/>
                <w:color w:val="auto"/>
                <w:sz w:val="28"/>
                <w:szCs w:val="28"/>
              </w:rPr>
              <w:t>и</w:t>
            </w:r>
            <w:r w:rsidRPr="007B0896">
              <w:rPr>
                <w:rFonts w:eastAsia="Times New Roman"/>
                <w:color w:val="auto"/>
                <w:sz w:val="28"/>
                <w:szCs w:val="28"/>
              </w:rPr>
              <w:t>ческого университета. Науки о природе и технике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7B0896">
              <w:rPr>
                <w:rFonts w:eastAsia="Times New Roman"/>
                <w:color w:val="auto"/>
                <w:sz w:val="28"/>
                <w:szCs w:val="28"/>
              </w:rPr>
              <w:t xml:space="preserve"> 2012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7B089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D52CE4">
              <w:rPr>
                <w:rFonts w:eastAsia="Times New Roman"/>
                <w:color w:val="auto"/>
                <w:sz w:val="28"/>
                <w:szCs w:val="28"/>
              </w:rPr>
              <w:t>№</w:t>
            </w:r>
            <w:r w:rsidRPr="007B0896">
              <w:rPr>
                <w:rFonts w:eastAsia="Times New Roman"/>
                <w:color w:val="auto"/>
                <w:sz w:val="28"/>
                <w:szCs w:val="28"/>
              </w:rPr>
              <w:t xml:space="preserve"> II-1 (10)</w:t>
            </w:r>
            <w:r w:rsidR="003530F3">
              <w:rPr>
                <w:rFonts w:eastAsia="Times New Roman"/>
                <w:color w:val="auto"/>
                <w:sz w:val="28"/>
                <w:szCs w:val="28"/>
              </w:rPr>
              <w:t>………………………………………………………………………….</w:t>
            </w:r>
          </w:p>
        </w:tc>
        <w:tc>
          <w:tcPr>
            <w:tcW w:w="636" w:type="dxa"/>
            <w:vAlign w:val="bottom"/>
          </w:tcPr>
          <w:p w:rsidR="007B0896" w:rsidRDefault="00623CFC" w:rsidP="003530F3">
            <w:pPr>
              <w:jc w:val="righ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73</w:t>
            </w:r>
          </w:p>
        </w:tc>
      </w:tr>
      <w:tr w:rsidR="007B0896" w:rsidTr="003530F3">
        <w:tc>
          <w:tcPr>
            <w:tcW w:w="8733" w:type="dxa"/>
          </w:tcPr>
          <w:p w:rsidR="007B0896" w:rsidRPr="007B0896" w:rsidRDefault="0065525C" w:rsidP="003530F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65525C">
              <w:rPr>
                <w:rFonts w:eastAsia="Times New Roman"/>
                <w:color w:val="auto"/>
                <w:sz w:val="28"/>
                <w:szCs w:val="28"/>
              </w:rPr>
              <w:t>Учёные записки Комсомольского-на-Амуре государственного техни-ческого университета. Науки о человеке, обществе и культуре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65525C">
              <w:rPr>
                <w:rFonts w:eastAsia="Times New Roman"/>
                <w:color w:val="auto"/>
                <w:sz w:val="28"/>
                <w:szCs w:val="28"/>
              </w:rPr>
              <w:t xml:space="preserve"> 2012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65525C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D52CE4">
              <w:rPr>
                <w:rFonts w:eastAsia="Times New Roman"/>
                <w:color w:val="auto"/>
                <w:sz w:val="28"/>
                <w:szCs w:val="28"/>
              </w:rPr>
              <w:t>№</w:t>
            </w:r>
            <w:r w:rsidRPr="0065525C">
              <w:rPr>
                <w:rFonts w:eastAsia="Times New Roman"/>
                <w:color w:val="auto"/>
                <w:sz w:val="28"/>
                <w:szCs w:val="28"/>
              </w:rPr>
              <w:t xml:space="preserve"> II-2 (10)</w:t>
            </w:r>
            <w:r w:rsidR="003530F3">
              <w:rPr>
                <w:rFonts w:eastAsia="Times New Roman"/>
                <w:color w:val="auto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636" w:type="dxa"/>
            <w:vAlign w:val="bottom"/>
          </w:tcPr>
          <w:p w:rsidR="007B0896" w:rsidRDefault="00623CFC" w:rsidP="003530F3">
            <w:pPr>
              <w:jc w:val="righ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76</w:t>
            </w:r>
          </w:p>
        </w:tc>
      </w:tr>
      <w:tr w:rsidR="0065525C" w:rsidTr="003530F3">
        <w:tc>
          <w:tcPr>
            <w:tcW w:w="8733" w:type="dxa"/>
          </w:tcPr>
          <w:p w:rsidR="0065525C" w:rsidRPr="0065525C" w:rsidRDefault="00AA6960" w:rsidP="003530F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AA6960">
              <w:rPr>
                <w:rFonts w:eastAsia="Times New Roman"/>
                <w:color w:val="auto"/>
                <w:sz w:val="28"/>
                <w:szCs w:val="28"/>
              </w:rPr>
              <w:t>Учёные записки Комсомольского-на-Амуре государственного техн</w:t>
            </w:r>
            <w:r w:rsidRPr="00AA6960">
              <w:rPr>
                <w:rFonts w:eastAsia="Times New Roman"/>
                <w:color w:val="auto"/>
                <w:sz w:val="28"/>
                <w:szCs w:val="28"/>
              </w:rPr>
              <w:t>и</w:t>
            </w:r>
            <w:r w:rsidRPr="00AA6960">
              <w:rPr>
                <w:rFonts w:eastAsia="Times New Roman"/>
                <w:color w:val="auto"/>
                <w:sz w:val="28"/>
                <w:szCs w:val="28"/>
              </w:rPr>
              <w:t>ческого университета. Науки о природе и технике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AA6960">
              <w:rPr>
                <w:rFonts w:eastAsia="Times New Roman"/>
                <w:color w:val="auto"/>
                <w:sz w:val="28"/>
                <w:szCs w:val="28"/>
              </w:rPr>
              <w:t xml:space="preserve"> 2012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AA6960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D52CE4">
              <w:rPr>
                <w:rFonts w:eastAsia="Times New Roman"/>
                <w:color w:val="auto"/>
                <w:sz w:val="28"/>
                <w:szCs w:val="28"/>
              </w:rPr>
              <w:t>№</w:t>
            </w:r>
            <w:r w:rsidRPr="00AA6960">
              <w:rPr>
                <w:rFonts w:eastAsia="Times New Roman"/>
                <w:color w:val="auto"/>
                <w:sz w:val="28"/>
                <w:szCs w:val="28"/>
              </w:rPr>
              <w:t xml:space="preserve"> III-1 (11)</w:t>
            </w:r>
            <w:r w:rsidR="003530F3">
              <w:rPr>
                <w:rFonts w:eastAsia="Times New Roman"/>
                <w:color w:val="auto"/>
                <w:sz w:val="28"/>
                <w:szCs w:val="28"/>
              </w:rPr>
              <w:t>…………………………………………………………………………...</w:t>
            </w:r>
          </w:p>
        </w:tc>
        <w:tc>
          <w:tcPr>
            <w:tcW w:w="636" w:type="dxa"/>
            <w:vAlign w:val="bottom"/>
          </w:tcPr>
          <w:p w:rsidR="0065525C" w:rsidRDefault="00AA6960" w:rsidP="003530F3">
            <w:pPr>
              <w:jc w:val="righ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81</w:t>
            </w:r>
          </w:p>
        </w:tc>
      </w:tr>
      <w:tr w:rsidR="00AA6960" w:rsidTr="003530F3">
        <w:tc>
          <w:tcPr>
            <w:tcW w:w="8733" w:type="dxa"/>
          </w:tcPr>
          <w:p w:rsidR="00AA6960" w:rsidRPr="00AA6960" w:rsidRDefault="00AA6960" w:rsidP="003530F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AA6960">
              <w:rPr>
                <w:rFonts w:eastAsia="Times New Roman"/>
                <w:color w:val="auto"/>
                <w:sz w:val="28"/>
                <w:szCs w:val="28"/>
              </w:rPr>
              <w:t>Учёные записки Комсомольского-на-Амуре государственного техн</w:t>
            </w:r>
            <w:r w:rsidRPr="00AA6960">
              <w:rPr>
                <w:rFonts w:eastAsia="Times New Roman"/>
                <w:color w:val="auto"/>
                <w:sz w:val="28"/>
                <w:szCs w:val="28"/>
              </w:rPr>
              <w:t>и</w:t>
            </w:r>
            <w:r w:rsidRPr="00AA6960">
              <w:rPr>
                <w:rFonts w:eastAsia="Times New Roman"/>
                <w:color w:val="auto"/>
                <w:sz w:val="28"/>
                <w:szCs w:val="28"/>
              </w:rPr>
              <w:t>ческого университета. Науки о человеке, обществе и культуре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AA6960">
              <w:rPr>
                <w:rFonts w:eastAsia="Times New Roman"/>
                <w:color w:val="auto"/>
                <w:sz w:val="28"/>
                <w:szCs w:val="28"/>
              </w:rPr>
              <w:t xml:space="preserve"> 2012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lastRenderedPageBreak/>
              <w:t>–</w:t>
            </w:r>
            <w:r w:rsidRPr="00AA6960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D52CE4">
              <w:rPr>
                <w:rFonts w:eastAsia="Times New Roman"/>
                <w:color w:val="auto"/>
                <w:sz w:val="28"/>
                <w:szCs w:val="28"/>
              </w:rPr>
              <w:t>№</w:t>
            </w:r>
            <w:r w:rsidRPr="00AA6960">
              <w:rPr>
                <w:rFonts w:eastAsia="Times New Roman"/>
                <w:color w:val="auto"/>
                <w:sz w:val="28"/>
                <w:szCs w:val="28"/>
              </w:rPr>
              <w:t xml:space="preserve"> III-2 (11)</w:t>
            </w:r>
            <w:r w:rsidR="003530F3">
              <w:rPr>
                <w:rFonts w:eastAsia="Times New Roman"/>
                <w:color w:val="auto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636" w:type="dxa"/>
            <w:vAlign w:val="bottom"/>
          </w:tcPr>
          <w:p w:rsidR="00AA6960" w:rsidRDefault="00623CFC" w:rsidP="003530F3">
            <w:pPr>
              <w:jc w:val="righ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lastRenderedPageBreak/>
              <w:br/>
            </w:r>
            <w:r>
              <w:rPr>
                <w:rFonts w:eastAsia="Times New Roman"/>
                <w:color w:val="auto"/>
                <w:sz w:val="28"/>
                <w:szCs w:val="28"/>
              </w:rPr>
              <w:br/>
            </w:r>
            <w:r>
              <w:rPr>
                <w:rFonts w:eastAsia="Times New Roman"/>
                <w:color w:val="auto"/>
                <w:sz w:val="28"/>
                <w:szCs w:val="28"/>
              </w:rPr>
              <w:lastRenderedPageBreak/>
              <w:t>84</w:t>
            </w:r>
          </w:p>
        </w:tc>
      </w:tr>
      <w:tr w:rsidR="00AA6960" w:rsidTr="003530F3">
        <w:tc>
          <w:tcPr>
            <w:tcW w:w="8733" w:type="dxa"/>
          </w:tcPr>
          <w:p w:rsidR="00AA6960" w:rsidRPr="00AA6960" w:rsidRDefault="00AA6960" w:rsidP="003530F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AA6960">
              <w:rPr>
                <w:rFonts w:eastAsia="Times New Roman"/>
                <w:color w:val="auto"/>
                <w:sz w:val="28"/>
                <w:szCs w:val="28"/>
              </w:rPr>
              <w:lastRenderedPageBreak/>
              <w:t>Учёные записки Комсомольского-на-Амуре государственного техн</w:t>
            </w:r>
            <w:r w:rsidRPr="00AA6960">
              <w:rPr>
                <w:rFonts w:eastAsia="Times New Roman"/>
                <w:color w:val="auto"/>
                <w:sz w:val="28"/>
                <w:szCs w:val="28"/>
              </w:rPr>
              <w:t>и</w:t>
            </w:r>
            <w:r w:rsidRPr="00AA6960">
              <w:rPr>
                <w:rFonts w:eastAsia="Times New Roman"/>
                <w:color w:val="auto"/>
                <w:sz w:val="28"/>
                <w:szCs w:val="28"/>
              </w:rPr>
              <w:t>ческого университета. Науки о природе и технике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AA6960">
              <w:rPr>
                <w:rFonts w:eastAsia="Times New Roman"/>
                <w:color w:val="auto"/>
                <w:sz w:val="28"/>
                <w:szCs w:val="28"/>
              </w:rPr>
              <w:t xml:space="preserve"> 2012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AA6960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0C0573">
              <w:rPr>
                <w:rFonts w:eastAsia="Times New Roman"/>
                <w:color w:val="auto"/>
                <w:sz w:val="28"/>
                <w:szCs w:val="28"/>
              </w:rPr>
              <w:t>№ IV</w:t>
            </w:r>
            <w:r w:rsidRPr="00AA6960">
              <w:rPr>
                <w:rFonts w:eastAsia="Times New Roman"/>
                <w:color w:val="auto"/>
                <w:sz w:val="28"/>
                <w:szCs w:val="28"/>
              </w:rPr>
              <w:t>-1 (12)</w:t>
            </w:r>
            <w:r w:rsidR="003530F3">
              <w:rPr>
                <w:rFonts w:eastAsia="Times New Roman"/>
                <w:color w:val="auto"/>
                <w:sz w:val="28"/>
                <w:szCs w:val="28"/>
              </w:rPr>
              <w:t>…………………………………………………………………………...</w:t>
            </w:r>
          </w:p>
        </w:tc>
        <w:tc>
          <w:tcPr>
            <w:tcW w:w="636" w:type="dxa"/>
            <w:vAlign w:val="bottom"/>
          </w:tcPr>
          <w:p w:rsidR="00AA6960" w:rsidRDefault="00623CFC" w:rsidP="003530F3">
            <w:pPr>
              <w:jc w:val="righ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88</w:t>
            </w:r>
          </w:p>
        </w:tc>
      </w:tr>
      <w:tr w:rsidR="00AA6960" w:rsidTr="003530F3">
        <w:tc>
          <w:tcPr>
            <w:tcW w:w="8733" w:type="dxa"/>
          </w:tcPr>
          <w:p w:rsidR="00AA6960" w:rsidRPr="00AA6960" w:rsidRDefault="00AA6960" w:rsidP="003530F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AA6960">
              <w:rPr>
                <w:rFonts w:eastAsia="Times New Roman"/>
                <w:color w:val="auto"/>
                <w:sz w:val="28"/>
                <w:szCs w:val="28"/>
              </w:rPr>
              <w:t>Учёные записки Комсомольского-на-Амуре государственного техн</w:t>
            </w:r>
            <w:r w:rsidRPr="00AA6960">
              <w:rPr>
                <w:rFonts w:eastAsia="Times New Roman"/>
                <w:color w:val="auto"/>
                <w:sz w:val="28"/>
                <w:szCs w:val="28"/>
              </w:rPr>
              <w:t>и</w:t>
            </w:r>
            <w:r w:rsidRPr="00AA6960">
              <w:rPr>
                <w:rFonts w:eastAsia="Times New Roman"/>
                <w:color w:val="auto"/>
                <w:sz w:val="28"/>
                <w:szCs w:val="28"/>
              </w:rPr>
              <w:t>ческого университета. Науки о человеке, обществе и культуре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AA6960">
              <w:rPr>
                <w:rFonts w:eastAsia="Times New Roman"/>
                <w:color w:val="auto"/>
                <w:sz w:val="28"/>
                <w:szCs w:val="28"/>
              </w:rPr>
              <w:t xml:space="preserve"> 2012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AA6960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0C0573">
              <w:rPr>
                <w:rFonts w:eastAsia="Times New Roman"/>
                <w:color w:val="auto"/>
                <w:sz w:val="28"/>
                <w:szCs w:val="28"/>
              </w:rPr>
              <w:t>№ IV</w:t>
            </w:r>
            <w:r w:rsidRPr="00AA6960">
              <w:rPr>
                <w:rFonts w:eastAsia="Times New Roman"/>
                <w:color w:val="auto"/>
                <w:sz w:val="28"/>
                <w:szCs w:val="28"/>
              </w:rPr>
              <w:t>-2 (12)</w:t>
            </w:r>
            <w:r w:rsidR="003530F3">
              <w:rPr>
                <w:rFonts w:eastAsia="Times New Roman"/>
                <w:color w:val="auto"/>
                <w:sz w:val="28"/>
                <w:szCs w:val="28"/>
              </w:rPr>
              <w:t>…………………</w:t>
            </w:r>
            <w:r w:rsidR="00F84304">
              <w:rPr>
                <w:rFonts w:eastAsia="Times New Roman"/>
                <w:color w:val="auto"/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636" w:type="dxa"/>
            <w:vAlign w:val="bottom"/>
          </w:tcPr>
          <w:p w:rsidR="00AA6960" w:rsidRDefault="00AA6960" w:rsidP="003530F3">
            <w:pPr>
              <w:jc w:val="righ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92</w:t>
            </w:r>
          </w:p>
        </w:tc>
      </w:tr>
      <w:tr w:rsidR="00AA6960" w:rsidTr="003530F3">
        <w:tc>
          <w:tcPr>
            <w:tcW w:w="8733" w:type="dxa"/>
          </w:tcPr>
          <w:p w:rsidR="00AA6960" w:rsidRPr="00AA6960" w:rsidRDefault="00894519" w:rsidP="003530F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894519">
              <w:rPr>
                <w:rFonts w:eastAsia="Times New Roman"/>
                <w:color w:val="auto"/>
                <w:sz w:val="28"/>
                <w:szCs w:val="28"/>
              </w:rPr>
              <w:t>Учёные записки Комсомольского-на-Амуре государственного техн</w:t>
            </w:r>
            <w:r w:rsidRPr="00894519">
              <w:rPr>
                <w:rFonts w:eastAsia="Times New Roman"/>
                <w:color w:val="auto"/>
                <w:sz w:val="28"/>
                <w:szCs w:val="28"/>
              </w:rPr>
              <w:t>и</w:t>
            </w:r>
            <w:r w:rsidRPr="00894519">
              <w:rPr>
                <w:rFonts w:eastAsia="Times New Roman"/>
                <w:color w:val="auto"/>
                <w:sz w:val="28"/>
                <w:szCs w:val="28"/>
              </w:rPr>
              <w:t>ческого университета. Науки о природе и технике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894519">
              <w:rPr>
                <w:rFonts w:eastAsia="Times New Roman"/>
                <w:color w:val="auto"/>
                <w:sz w:val="28"/>
                <w:szCs w:val="28"/>
              </w:rPr>
              <w:t xml:space="preserve"> 2013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8945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0C0573">
              <w:rPr>
                <w:rFonts w:eastAsia="Times New Roman"/>
                <w:color w:val="auto"/>
                <w:sz w:val="28"/>
                <w:szCs w:val="28"/>
              </w:rPr>
              <w:t>№ I-1</w:t>
            </w:r>
            <w:r w:rsidRPr="00894519">
              <w:rPr>
                <w:rFonts w:eastAsia="Times New Roman"/>
                <w:color w:val="auto"/>
                <w:sz w:val="28"/>
                <w:szCs w:val="28"/>
              </w:rPr>
              <w:t xml:space="preserve"> (13)</w:t>
            </w:r>
            <w:r w:rsidR="003530F3">
              <w:rPr>
                <w:rFonts w:eastAsia="Times New Roman"/>
                <w:color w:val="auto"/>
                <w:sz w:val="28"/>
                <w:szCs w:val="28"/>
              </w:rPr>
              <w:t>…………………………………………………………………………...</w:t>
            </w:r>
          </w:p>
        </w:tc>
        <w:tc>
          <w:tcPr>
            <w:tcW w:w="636" w:type="dxa"/>
            <w:vAlign w:val="bottom"/>
          </w:tcPr>
          <w:p w:rsidR="00AA6960" w:rsidRDefault="00623CFC" w:rsidP="003530F3">
            <w:pPr>
              <w:jc w:val="righ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95</w:t>
            </w:r>
          </w:p>
        </w:tc>
      </w:tr>
      <w:tr w:rsidR="00894519" w:rsidTr="003530F3">
        <w:tc>
          <w:tcPr>
            <w:tcW w:w="8733" w:type="dxa"/>
          </w:tcPr>
          <w:p w:rsidR="00894519" w:rsidRPr="00894519" w:rsidRDefault="00894519" w:rsidP="003530F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894519">
              <w:rPr>
                <w:rFonts w:eastAsia="Times New Roman"/>
                <w:color w:val="auto"/>
                <w:sz w:val="28"/>
                <w:szCs w:val="28"/>
              </w:rPr>
              <w:t>Учёные записки Комсомольского-на-Амуре государственного техн</w:t>
            </w:r>
            <w:r w:rsidRPr="00894519">
              <w:rPr>
                <w:rFonts w:eastAsia="Times New Roman"/>
                <w:color w:val="auto"/>
                <w:sz w:val="28"/>
                <w:szCs w:val="28"/>
              </w:rPr>
              <w:t>и</w:t>
            </w:r>
            <w:r w:rsidRPr="00894519">
              <w:rPr>
                <w:rFonts w:eastAsia="Times New Roman"/>
                <w:color w:val="auto"/>
                <w:sz w:val="28"/>
                <w:szCs w:val="28"/>
              </w:rPr>
              <w:t>ческого университета. Науки о человеке, обществе и культуре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894519">
              <w:rPr>
                <w:rFonts w:eastAsia="Times New Roman"/>
                <w:color w:val="auto"/>
                <w:sz w:val="28"/>
                <w:szCs w:val="28"/>
              </w:rPr>
              <w:t xml:space="preserve"> 2013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8945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0C0573">
              <w:rPr>
                <w:rFonts w:eastAsia="Times New Roman"/>
                <w:color w:val="auto"/>
                <w:sz w:val="28"/>
                <w:szCs w:val="28"/>
              </w:rPr>
              <w:t>№ I-2</w:t>
            </w:r>
            <w:r w:rsidRPr="00894519">
              <w:rPr>
                <w:rFonts w:eastAsia="Times New Roman"/>
                <w:color w:val="auto"/>
                <w:sz w:val="28"/>
                <w:szCs w:val="28"/>
              </w:rPr>
              <w:t xml:space="preserve"> (13)</w:t>
            </w:r>
            <w:r w:rsidR="00F84304">
              <w:rPr>
                <w:rFonts w:eastAsia="Times New Roman"/>
                <w:color w:val="auto"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636" w:type="dxa"/>
            <w:vAlign w:val="bottom"/>
          </w:tcPr>
          <w:p w:rsidR="00894519" w:rsidRDefault="00623CFC" w:rsidP="003530F3">
            <w:pPr>
              <w:jc w:val="righ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98</w:t>
            </w:r>
          </w:p>
        </w:tc>
      </w:tr>
      <w:tr w:rsidR="00894519" w:rsidTr="003530F3">
        <w:tc>
          <w:tcPr>
            <w:tcW w:w="8733" w:type="dxa"/>
          </w:tcPr>
          <w:p w:rsidR="00894519" w:rsidRPr="00894519" w:rsidRDefault="00894519" w:rsidP="003530F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894519">
              <w:rPr>
                <w:rFonts w:eastAsia="Times New Roman"/>
                <w:color w:val="auto"/>
                <w:sz w:val="28"/>
                <w:szCs w:val="28"/>
              </w:rPr>
              <w:t>Учёные записки Комсомольского-на-Амуре государственного техн</w:t>
            </w:r>
            <w:r w:rsidRPr="00894519">
              <w:rPr>
                <w:rFonts w:eastAsia="Times New Roman"/>
                <w:color w:val="auto"/>
                <w:sz w:val="28"/>
                <w:szCs w:val="28"/>
              </w:rPr>
              <w:t>и</w:t>
            </w:r>
            <w:r w:rsidRPr="00894519">
              <w:rPr>
                <w:rFonts w:eastAsia="Times New Roman"/>
                <w:color w:val="auto"/>
                <w:sz w:val="28"/>
                <w:szCs w:val="28"/>
              </w:rPr>
              <w:t>ческого университета. Науки о природе и технике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894519">
              <w:rPr>
                <w:rFonts w:eastAsia="Times New Roman"/>
                <w:color w:val="auto"/>
                <w:sz w:val="28"/>
                <w:szCs w:val="28"/>
              </w:rPr>
              <w:t xml:space="preserve"> 2013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8945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671D2F">
              <w:rPr>
                <w:rFonts w:eastAsia="Times New Roman"/>
                <w:color w:val="auto"/>
                <w:sz w:val="28"/>
                <w:szCs w:val="28"/>
              </w:rPr>
              <w:t>№ II-1</w:t>
            </w:r>
            <w:r w:rsidRPr="00894519">
              <w:rPr>
                <w:rFonts w:eastAsia="Times New Roman"/>
                <w:color w:val="auto"/>
                <w:sz w:val="28"/>
                <w:szCs w:val="28"/>
              </w:rPr>
              <w:t xml:space="preserve"> (14)</w:t>
            </w:r>
            <w:r w:rsidR="003530F3">
              <w:rPr>
                <w:rFonts w:eastAsia="Times New Roman"/>
                <w:color w:val="auto"/>
                <w:sz w:val="28"/>
                <w:szCs w:val="28"/>
              </w:rPr>
              <w:t>…………………………………………………………………………...</w:t>
            </w:r>
          </w:p>
        </w:tc>
        <w:tc>
          <w:tcPr>
            <w:tcW w:w="636" w:type="dxa"/>
            <w:vAlign w:val="bottom"/>
          </w:tcPr>
          <w:p w:rsidR="00894519" w:rsidRDefault="00894519" w:rsidP="003530F3">
            <w:pPr>
              <w:jc w:val="righ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102</w:t>
            </w:r>
          </w:p>
        </w:tc>
      </w:tr>
      <w:tr w:rsidR="00894519" w:rsidTr="003530F3">
        <w:tc>
          <w:tcPr>
            <w:tcW w:w="8733" w:type="dxa"/>
          </w:tcPr>
          <w:p w:rsidR="00894519" w:rsidRPr="00894519" w:rsidRDefault="00522760" w:rsidP="003530F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522760">
              <w:rPr>
                <w:rFonts w:eastAsia="Times New Roman"/>
                <w:color w:val="auto"/>
                <w:sz w:val="28"/>
                <w:szCs w:val="28"/>
              </w:rPr>
              <w:t>Учёные записки Комсомольского-на-Амуре государственного техн</w:t>
            </w:r>
            <w:r w:rsidRPr="00522760">
              <w:rPr>
                <w:rFonts w:eastAsia="Times New Roman"/>
                <w:color w:val="auto"/>
                <w:sz w:val="28"/>
                <w:szCs w:val="28"/>
              </w:rPr>
              <w:t>и</w:t>
            </w:r>
            <w:r w:rsidRPr="00522760">
              <w:rPr>
                <w:rFonts w:eastAsia="Times New Roman"/>
                <w:color w:val="auto"/>
                <w:sz w:val="28"/>
                <w:szCs w:val="28"/>
              </w:rPr>
              <w:t>ческого университета. Науки о человеке, обществе и культуре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522760">
              <w:rPr>
                <w:rFonts w:eastAsia="Times New Roman"/>
                <w:color w:val="auto"/>
                <w:sz w:val="28"/>
                <w:szCs w:val="28"/>
              </w:rPr>
              <w:t xml:space="preserve"> 2013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522760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671D2F">
              <w:rPr>
                <w:rFonts w:eastAsia="Times New Roman"/>
                <w:color w:val="auto"/>
                <w:sz w:val="28"/>
                <w:szCs w:val="28"/>
              </w:rPr>
              <w:t>№ II-2</w:t>
            </w:r>
            <w:r w:rsidRPr="00522760">
              <w:rPr>
                <w:rFonts w:eastAsia="Times New Roman"/>
                <w:color w:val="auto"/>
                <w:sz w:val="28"/>
                <w:szCs w:val="28"/>
              </w:rPr>
              <w:t xml:space="preserve"> (14)</w:t>
            </w:r>
            <w:r w:rsidR="00F84304">
              <w:rPr>
                <w:rFonts w:eastAsia="Times New Roman"/>
                <w:color w:val="auto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36" w:type="dxa"/>
            <w:vAlign w:val="bottom"/>
          </w:tcPr>
          <w:p w:rsidR="00894519" w:rsidRDefault="00623CFC" w:rsidP="003530F3">
            <w:pPr>
              <w:jc w:val="righ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105</w:t>
            </w:r>
          </w:p>
        </w:tc>
      </w:tr>
      <w:tr w:rsidR="00522760" w:rsidTr="003530F3">
        <w:tc>
          <w:tcPr>
            <w:tcW w:w="8733" w:type="dxa"/>
          </w:tcPr>
          <w:p w:rsidR="00522760" w:rsidRPr="00522760" w:rsidRDefault="00522760" w:rsidP="003530F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522760">
              <w:rPr>
                <w:rFonts w:eastAsia="Times New Roman"/>
                <w:color w:val="auto"/>
                <w:sz w:val="28"/>
                <w:szCs w:val="28"/>
              </w:rPr>
              <w:t>Учёные записки Комсомольского-на-Амуре государственного техн</w:t>
            </w:r>
            <w:r w:rsidRPr="00522760">
              <w:rPr>
                <w:rFonts w:eastAsia="Times New Roman"/>
                <w:color w:val="auto"/>
                <w:sz w:val="28"/>
                <w:szCs w:val="28"/>
              </w:rPr>
              <w:t>и</w:t>
            </w:r>
            <w:r w:rsidRPr="00522760">
              <w:rPr>
                <w:rFonts w:eastAsia="Times New Roman"/>
                <w:color w:val="auto"/>
                <w:sz w:val="28"/>
                <w:szCs w:val="28"/>
              </w:rPr>
              <w:t>ческого университета. Науки о природе и технике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522760">
              <w:rPr>
                <w:rFonts w:eastAsia="Times New Roman"/>
                <w:color w:val="auto"/>
                <w:sz w:val="28"/>
                <w:szCs w:val="28"/>
              </w:rPr>
              <w:t xml:space="preserve"> 2013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522760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671D2F">
              <w:rPr>
                <w:rFonts w:eastAsia="Times New Roman"/>
                <w:color w:val="auto"/>
                <w:sz w:val="28"/>
                <w:szCs w:val="28"/>
              </w:rPr>
              <w:t>№ III-1</w:t>
            </w:r>
            <w:r w:rsidRPr="00522760">
              <w:rPr>
                <w:rFonts w:eastAsia="Times New Roman"/>
                <w:color w:val="auto"/>
                <w:sz w:val="28"/>
                <w:szCs w:val="28"/>
              </w:rPr>
              <w:t xml:space="preserve"> (15)</w:t>
            </w:r>
            <w:r w:rsidR="003530F3">
              <w:rPr>
                <w:rFonts w:eastAsia="Times New Roman"/>
                <w:color w:val="auto"/>
                <w:sz w:val="28"/>
                <w:szCs w:val="28"/>
              </w:rPr>
              <w:t>…………………………………………………………………………</w:t>
            </w:r>
          </w:p>
        </w:tc>
        <w:tc>
          <w:tcPr>
            <w:tcW w:w="636" w:type="dxa"/>
            <w:vAlign w:val="bottom"/>
          </w:tcPr>
          <w:p w:rsidR="00522760" w:rsidRDefault="00623CFC" w:rsidP="003530F3">
            <w:pPr>
              <w:jc w:val="righ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109</w:t>
            </w:r>
          </w:p>
        </w:tc>
      </w:tr>
      <w:tr w:rsidR="00522760" w:rsidTr="003530F3">
        <w:tc>
          <w:tcPr>
            <w:tcW w:w="8733" w:type="dxa"/>
          </w:tcPr>
          <w:p w:rsidR="00522760" w:rsidRPr="00522760" w:rsidRDefault="00522760" w:rsidP="003530F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522760">
              <w:rPr>
                <w:rFonts w:eastAsia="Times New Roman"/>
                <w:color w:val="auto"/>
                <w:sz w:val="28"/>
                <w:szCs w:val="28"/>
              </w:rPr>
              <w:t>Учёные записки Комсомольского-на-Амуре государственного техн</w:t>
            </w:r>
            <w:r w:rsidRPr="00522760">
              <w:rPr>
                <w:rFonts w:eastAsia="Times New Roman"/>
                <w:color w:val="auto"/>
                <w:sz w:val="28"/>
                <w:szCs w:val="28"/>
              </w:rPr>
              <w:t>и</w:t>
            </w:r>
            <w:r w:rsidRPr="00522760">
              <w:rPr>
                <w:rFonts w:eastAsia="Times New Roman"/>
                <w:color w:val="auto"/>
                <w:sz w:val="28"/>
                <w:szCs w:val="28"/>
              </w:rPr>
              <w:t>ческого университета. Науки о человеке, обществе и культуре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522760">
              <w:rPr>
                <w:rFonts w:eastAsia="Times New Roman"/>
                <w:color w:val="auto"/>
                <w:sz w:val="28"/>
                <w:szCs w:val="28"/>
              </w:rPr>
              <w:t xml:space="preserve"> 2013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522760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671D2F">
              <w:rPr>
                <w:rFonts w:eastAsia="Times New Roman"/>
                <w:color w:val="auto"/>
                <w:sz w:val="28"/>
                <w:szCs w:val="28"/>
              </w:rPr>
              <w:t>№ III-2</w:t>
            </w:r>
            <w:r w:rsidRPr="00522760">
              <w:rPr>
                <w:rFonts w:eastAsia="Times New Roman"/>
                <w:color w:val="auto"/>
                <w:sz w:val="28"/>
                <w:szCs w:val="28"/>
              </w:rPr>
              <w:t xml:space="preserve"> (15)</w:t>
            </w:r>
            <w:r w:rsidR="003530F3">
              <w:rPr>
                <w:rFonts w:eastAsia="Times New Roman"/>
                <w:color w:val="auto"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636" w:type="dxa"/>
            <w:vAlign w:val="bottom"/>
          </w:tcPr>
          <w:p w:rsidR="00522760" w:rsidRDefault="00623CFC" w:rsidP="003530F3">
            <w:pPr>
              <w:jc w:val="righ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112</w:t>
            </w:r>
          </w:p>
        </w:tc>
      </w:tr>
      <w:tr w:rsidR="00522760" w:rsidTr="003530F3">
        <w:tc>
          <w:tcPr>
            <w:tcW w:w="8733" w:type="dxa"/>
          </w:tcPr>
          <w:p w:rsidR="00522760" w:rsidRPr="00522760" w:rsidRDefault="00522760" w:rsidP="003530F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522760">
              <w:rPr>
                <w:rFonts w:eastAsia="Times New Roman"/>
                <w:color w:val="auto"/>
                <w:sz w:val="28"/>
                <w:szCs w:val="28"/>
              </w:rPr>
              <w:t>Учёные записки Комсомольского-на-Амуре государственного техн</w:t>
            </w:r>
            <w:r w:rsidRPr="00522760">
              <w:rPr>
                <w:rFonts w:eastAsia="Times New Roman"/>
                <w:color w:val="auto"/>
                <w:sz w:val="28"/>
                <w:szCs w:val="28"/>
              </w:rPr>
              <w:t>и</w:t>
            </w:r>
            <w:r w:rsidRPr="00522760">
              <w:rPr>
                <w:rFonts w:eastAsia="Times New Roman"/>
                <w:color w:val="auto"/>
                <w:sz w:val="28"/>
                <w:szCs w:val="28"/>
              </w:rPr>
              <w:t>ческого университета. Науки о природе и технике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522760">
              <w:rPr>
                <w:rFonts w:eastAsia="Times New Roman"/>
                <w:color w:val="auto"/>
                <w:sz w:val="28"/>
                <w:szCs w:val="28"/>
              </w:rPr>
              <w:t xml:space="preserve"> 2013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522760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0C0573">
              <w:rPr>
                <w:rFonts w:eastAsia="Times New Roman"/>
                <w:color w:val="auto"/>
                <w:sz w:val="28"/>
                <w:szCs w:val="28"/>
              </w:rPr>
              <w:t>№ IV</w:t>
            </w:r>
            <w:r w:rsidRPr="00522760">
              <w:rPr>
                <w:rFonts w:eastAsia="Times New Roman"/>
                <w:color w:val="auto"/>
                <w:sz w:val="28"/>
                <w:szCs w:val="28"/>
              </w:rPr>
              <w:t>-1 (16)</w:t>
            </w:r>
            <w:r w:rsidR="003530F3">
              <w:rPr>
                <w:rFonts w:eastAsia="Times New Roman"/>
                <w:color w:val="auto"/>
                <w:sz w:val="28"/>
                <w:szCs w:val="28"/>
              </w:rPr>
              <w:t>…………………………………………………………………………..</w:t>
            </w:r>
          </w:p>
        </w:tc>
        <w:tc>
          <w:tcPr>
            <w:tcW w:w="636" w:type="dxa"/>
            <w:vAlign w:val="bottom"/>
          </w:tcPr>
          <w:p w:rsidR="00522760" w:rsidRDefault="00623CFC" w:rsidP="003530F3">
            <w:pPr>
              <w:jc w:val="righ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117</w:t>
            </w:r>
          </w:p>
        </w:tc>
      </w:tr>
      <w:tr w:rsidR="00522760" w:rsidTr="003530F3">
        <w:tc>
          <w:tcPr>
            <w:tcW w:w="8733" w:type="dxa"/>
          </w:tcPr>
          <w:p w:rsidR="00522760" w:rsidRPr="00522760" w:rsidRDefault="00522760" w:rsidP="003530F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522760">
              <w:rPr>
                <w:rFonts w:eastAsia="Times New Roman"/>
                <w:color w:val="auto"/>
                <w:sz w:val="28"/>
                <w:szCs w:val="28"/>
              </w:rPr>
              <w:t>Учёные записки Комсомольского-на-Амуре государственного техн</w:t>
            </w:r>
            <w:r w:rsidRPr="00522760">
              <w:rPr>
                <w:rFonts w:eastAsia="Times New Roman"/>
                <w:color w:val="auto"/>
                <w:sz w:val="28"/>
                <w:szCs w:val="28"/>
              </w:rPr>
              <w:t>и</w:t>
            </w:r>
            <w:r w:rsidRPr="00522760">
              <w:rPr>
                <w:rFonts w:eastAsia="Times New Roman"/>
                <w:color w:val="auto"/>
                <w:sz w:val="28"/>
                <w:szCs w:val="28"/>
              </w:rPr>
              <w:t>ческого университета. Науки о человеке, обществе и культуре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522760">
              <w:rPr>
                <w:rFonts w:eastAsia="Times New Roman"/>
                <w:color w:val="auto"/>
                <w:sz w:val="28"/>
                <w:szCs w:val="28"/>
              </w:rPr>
              <w:t xml:space="preserve"> 2013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522760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0C0573">
              <w:rPr>
                <w:rFonts w:eastAsia="Times New Roman"/>
                <w:color w:val="auto"/>
                <w:sz w:val="28"/>
                <w:szCs w:val="28"/>
              </w:rPr>
              <w:t>№ IV</w:t>
            </w:r>
            <w:r w:rsidRPr="00522760">
              <w:rPr>
                <w:rFonts w:eastAsia="Times New Roman"/>
                <w:color w:val="auto"/>
                <w:sz w:val="28"/>
                <w:szCs w:val="28"/>
              </w:rPr>
              <w:t>-2 (16)</w:t>
            </w:r>
            <w:r w:rsidR="00F84304">
              <w:rPr>
                <w:rFonts w:eastAsia="Times New Roman"/>
                <w:color w:val="auto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636" w:type="dxa"/>
            <w:vAlign w:val="bottom"/>
          </w:tcPr>
          <w:p w:rsidR="00522760" w:rsidRDefault="00623CFC" w:rsidP="003530F3">
            <w:pPr>
              <w:jc w:val="righ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120</w:t>
            </w:r>
          </w:p>
        </w:tc>
      </w:tr>
      <w:tr w:rsidR="00522760" w:rsidTr="003530F3">
        <w:tc>
          <w:tcPr>
            <w:tcW w:w="8733" w:type="dxa"/>
          </w:tcPr>
          <w:p w:rsidR="00522760" w:rsidRPr="00522760" w:rsidRDefault="00522760" w:rsidP="003530F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522760">
              <w:rPr>
                <w:rFonts w:eastAsia="Times New Roman"/>
                <w:color w:val="auto"/>
                <w:sz w:val="28"/>
                <w:szCs w:val="28"/>
              </w:rPr>
              <w:t>Учёные записки Комсомольского-на-Амуре государственного техн</w:t>
            </w:r>
            <w:r w:rsidRPr="00522760">
              <w:rPr>
                <w:rFonts w:eastAsia="Times New Roman"/>
                <w:color w:val="auto"/>
                <w:sz w:val="28"/>
                <w:szCs w:val="28"/>
              </w:rPr>
              <w:t>и</w:t>
            </w:r>
            <w:r w:rsidRPr="00522760">
              <w:rPr>
                <w:rFonts w:eastAsia="Times New Roman"/>
                <w:color w:val="auto"/>
                <w:sz w:val="28"/>
                <w:szCs w:val="28"/>
              </w:rPr>
              <w:t>ческого университета. Науки о природе и технике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522760">
              <w:rPr>
                <w:rFonts w:eastAsia="Times New Roman"/>
                <w:color w:val="auto"/>
                <w:sz w:val="28"/>
                <w:szCs w:val="28"/>
              </w:rPr>
              <w:t xml:space="preserve"> 2014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522760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0C0573">
              <w:rPr>
                <w:rFonts w:eastAsia="Times New Roman"/>
                <w:color w:val="auto"/>
                <w:sz w:val="28"/>
                <w:szCs w:val="28"/>
              </w:rPr>
              <w:t>№ I-1</w:t>
            </w:r>
            <w:r w:rsidRPr="00522760">
              <w:rPr>
                <w:rFonts w:eastAsia="Times New Roman"/>
                <w:color w:val="auto"/>
                <w:sz w:val="28"/>
                <w:szCs w:val="28"/>
              </w:rPr>
              <w:t xml:space="preserve"> (17)</w:t>
            </w:r>
            <w:r w:rsidR="003530F3">
              <w:rPr>
                <w:rFonts w:eastAsia="Times New Roman"/>
                <w:color w:val="auto"/>
                <w:sz w:val="28"/>
                <w:szCs w:val="28"/>
              </w:rPr>
              <w:t>…………………………………………………………………………..</w:t>
            </w:r>
          </w:p>
        </w:tc>
        <w:tc>
          <w:tcPr>
            <w:tcW w:w="636" w:type="dxa"/>
            <w:vAlign w:val="bottom"/>
          </w:tcPr>
          <w:p w:rsidR="00522760" w:rsidRDefault="00623CFC" w:rsidP="003530F3">
            <w:pPr>
              <w:jc w:val="righ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124</w:t>
            </w:r>
          </w:p>
        </w:tc>
      </w:tr>
      <w:tr w:rsidR="00522760" w:rsidTr="003530F3">
        <w:tc>
          <w:tcPr>
            <w:tcW w:w="8733" w:type="dxa"/>
          </w:tcPr>
          <w:p w:rsidR="00522760" w:rsidRPr="00522760" w:rsidRDefault="00522760" w:rsidP="003530F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522760">
              <w:rPr>
                <w:rFonts w:eastAsia="Times New Roman"/>
                <w:color w:val="auto"/>
                <w:sz w:val="28"/>
                <w:szCs w:val="28"/>
              </w:rPr>
              <w:t>Учёные записки Комсомольского-на-Амуре государственного техн</w:t>
            </w:r>
            <w:r w:rsidRPr="00522760">
              <w:rPr>
                <w:rFonts w:eastAsia="Times New Roman"/>
                <w:color w:val="auto"/>
                <w:sz w:val="28"/>
                <w:szCs w:val="28"/>
              </w:rPr>
              <w:t>и</w:t>
            </w:r>
            <w:r w:rsidRPr="00522760">
              <w:rPr>
                <w:rFonts w:eastAsia="Times New Roman"/>
                <w:color w:val="auto"/>
                <w:sz w:val="28"/>
                <w:szCs w:val="28"/>
              </w:rPr>
              <w:t>ческого университета. Науки о человеке, обществе и культуре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522760">
              <w:rPr>
                <w:rFonts w:eastAsia="Times New Roman"/>
                <w:color w:val="auto"/>
                <w:sz w:val="28"/>
                <w:szCs w:val="28"/>
              </w:rPr>
              <w:t xml:space="preserve"> 2014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522760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0C0573">
              <w:rPr>
                <w:rFonts w:eastAsia="Times New Roman"/>
                <w:color w:val="auto"/>
                <w:sz w:val="28"/>
                <w:szCs w:val="28"/>
              </w:rPr>
              <w:t>№ I-2</w:t>
            </w:r>
            <w:r w:rsidRPr="00522760">
              <w:rPr>
                <w:rFonts w:eastAsia="Times New Roman"/>
                <w:color w:val="auto"/>
                <w:sz w:val="28"/>
                <w:szCs w:val="28"/>
              </w:rPr>
              <w:t xml:space="preserve"> (17)</w:t>
            </w:r>
            <w:r w:rsidR="00F84304">
              <w:rPr>
                <w:rFonts w:eastAsia="Times New Roman"/>
                <w:color w:val="auto"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636" w:type="dxa"/>
            <w:vAlign w:val="bottom"/>
          </w:tcPr>
          <w:p w:rsidR="00522760" w:rsidRDefault="00623CFC" w:rsidP="003530F3">
            <w:pPr>
              <w:jc w:val="righ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127</w:t>
            </w:r>
          </w:p>
        </w:tc>
      </w:tr>
      <w:tr w:rsidR="00522760" w:rsidTr="003530F3">
        <w:tc>
          <w:tcPr>
            <w:tcW w:w="8733" w:type="dxa"/>
          </w:tcPr>
          <w:p w:rsidR="00522760" w:rsidRPr="00522760" w:rsidRDefault="00522760" w:rsidP="003530F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522760">
              <w:rPr>
                <w:rFonts w:eastAsia="Times New Roman"/>
                <w:color w:val="auto"/>
                <w:sz w:val="28"/>
                <w:szCs w:val="28"/>
              </w:rPr>
              <w:t>Учёные записки Комсомольского-на-Амуре государственного техн</w:t>
            </w:r>
            <w:r w:rsidRPr="00522760">
              <w:rPr>
                <w:rFonts w:eastAsia="Times New Roman"/>
                <w:color w:val="auto"/>
                <w:sz w:val="28"/>
                <w:szCs w:val="28"/>
              </w:rPr>
              <w:t>и</w:t>
            </w:r>
            <w:r w:rsidRPr="00522760">
              <w:rPr>
                <w:rFonts w:eastAsia="Times New Roman"/>
                <w:color w:val="auto"/>
                <w:sz w:val="28"/>
                <w:szCs w:val="28"/>
              </w:rPr>
              <w:t>ческого университета. Науки о природе и технике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522760">
              <w:rPr>
                <w:rFonts w:eastAsia="Times New Roman"/>
                <w:color w:val="auto"/>
                <w:sz w:val="28"/>
                <w:szCs w:val="28"/>
              </w:rPr>
              <w:t xml:space="preserve"> 2014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522760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671D2F">
              <w:rPr>
                <w:rFonts w:eastAsia="Times New Roman"/>
                <w:color w:val="auto"/>
                <w:sz w:val="28"/>
                <w:szCs w:val="28"/>
              </w:rPr>
              <w:t>№ II-1</w:t>
            </w:r>
            <w:r w:rsidRPr="00522760">
              <w:rPr>
                <w:rFonts w:eastAsia="Times New Roman"/>
                <w:color w:val="auto"/>
                <w:sz w:val="28"/>
                <w:szCs w:val="28"/>
              </w:rPr>
              <w:t xml:space="preserve"> (18)</w:t>
            </w:r>
            <w:r w:rsidR="003530F3">
              <w:rPr>
                <w:rFonts w:eastAsia="Times New Roman"/>
                <w:color w:val="auto"/>
                <w:sz w:val="28"/>
                <w:szCs w:val="28"/>
              </w:rPr>
              <w:t>…………………………………………………………………………..</w:t>
            </w:r>
          </w:p>
        </w:tc>
        <w:tc>
          <w:tcPr>
            <w:tcW w:w="636" w:type="dxa"/>
            <w:vAlign w:val="bottom"/>
          </w:tcPr>
          <w:p w:rsidR="00522760" w:rsidRDefault="00623CFC" w:rsidP="003530F3">
            <w:pPr>
              <w:jc w:val="righ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132</w:t>
            </w:r>
          </w:p>
        </w:tc>
      </w:tr>
      <w:tr w:rsidR="00522760" w:rsidTr="003530F3">
        <w:tc>
          <w:tcPr>
            <w:tcW w:w="8733" w:type="dxa"/>
          </w:tcPr>
          <w:p w:rsidR="00522760" w:rsidRPr="00522760" w:rsidRDefault="00522760" w:rsidP="003530F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522760">
              <w:rPr>
                <w:rFonts w:eastAsia="Times New Roman"/>
                <w:color w:val="auto"/>
                <w:sz w:val="28"/>
                <w:szCs w:val="28"/>
              </w:rPr>
              <w:t>Учёные записки Комсомольского-на-Амуре государственного техн</w:t>
            </w:r>
            <w:r w:rsidRPr="00522760">
              <w:rPr>
                <w:rFonts w:eastAsia="Times New Roman"/>
                <w:color w:val="auto"/>
                <w:sz w:val="28"/>
                <w:szCs w:val="28"/>
              </w:rPr>
              <w:t>и</w:t>
            </w:r>
            <w:r w:rsidRPr="00522760">
              <w:rPr>
                <w:rFonts w:eastAsia="Times New Roman"/>
                <w:color w:val="auto"/>
                <w:sz w:val="28"/>
                <w:szCs w:val="28"/>
              </w:rPr>
              <w:t>ческого университета. Науки о человеке, обществе и культуре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522760">
              <w:rPr>
                <w:rFonts w:eastAsia="Times New Roman"/>
                <w:color w:val="auto"/>
                <w:sz w:val="28"/>
                <w:szCs w:val="28"/>
              </w:rPr>
              <w:t xml:space="preserve"> 2014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lastRenderedPageBreak/>
              <w:t>–</w:t>
            </w:r>
            <w:r w:rsidRPr="00522760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671D2F">
              <w:rPr>
                <w:rFonts w:eastAsia="Times New Roman"/>
                <w:color w:val="auto"/>
                <w:sz w:val="28"/>
                <w:szCs w:val="28"/>
              </w:rPr>
              <w:t>№ II-2</w:t>
            </w:r>
            <w:r w:rsidRPr="00522760">
              <w:rPr>
                <w:rFonts w:eastAsia="Times New Roman"/>
                <w:color w:val="auto"/>
                <w:sz w:val="28"/>
                <w:szCs w:val="28"/>
              </w:rPr>
              <w:t xml:space="preserve"> (18)</w:t>
            </w:r>
            <w:r w:rsidR="00F84304">
              <w:rPr>
                <w:rFonts w:eastAsia="Times New Roman"/>
                <w:color w:val="auto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36" w:type="dxa"/>
            <w:vAlign w:val="bottom"/>
          </w:tcPr>
          <w:p w:rsidR="00522760" w:rsidRDefault="00623CFC" w:rsidP="003530F3">
            <w:pPr>
              <w:jc w:val="righ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lastRenderedPageBreak/>
              <w:br/>
            </w:r>
            <w:r>
              <w:rPr>
                <w:rFonts w:eastAsia="Times New Roman"/>
                <w:color w:val="auto"/>
                <w:sz w:val="28"/>
                <w:szCs w:val="28"/>
              </w:rPr>
              <w:br/>
            </w:r>
            <w:r>
              <w:rPr>
                <w:rFonts w:eastAsia="Times New Roman"/>
                <w:color w:val="auto"/>
                <w:sz w:val="28"/>
                <w:szCs w:val="28"/>
              </w:rPr>
              <w:lastRenderedPageBreak/>
              <w:t>135</w:t>
            </w:r>
          </w:p>
        </w:tc>
      </w:tr>
      <w:tr w:rsidR="00522760" w:rsidTr="003530F3">
        <w:tc>
          <w:tcPr>
            <w:tcW w:w="8733" w:type="dxa"/>
          </w:tcPr>
          <w:p w:rsidR="00522760" w:rsidRPr="00522760" w:rsidRDefault="00522760" w:rsidP="003530F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522760">
              <w:rPr>
                <w:rFonts w:eastAsia="Times New Roman"/>
                <w:color w:val="auto"/>
                <w:sz w:val="28"/>
                <w:szCs w:val="28"/>
              </w:rPr>
              <w:lastRenderedPageBreak/>
              <w:t>Учёные записки Комсомольского-на-Амуре государственного техн</w:t>
            </w:r>
            <w:r w:rsidRPr="00522760">
              <w:rPr>
                <w:rFonts w:eastAsia="Times New Roman"/>
                <w:color w:val="auto"/>
                <w:sz w:val="28"/>
                <w:szCs w:val="28"/>
              </w:rPr>
              <w:t>и</w:t>
            </w:r>
            <w:r w:rsidRPr="00522760">
              <w:rPr>
                <w:rFonts w:eastAsia="Times New Roman"/>
                <w:color w:val="auto"/>
                <w:sz w:val="28"/>
                <w:szCs w:val="28"/>
              </w:rPr>
              <w:t>ческого университета. Науки о природе и технике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522760">
              <w:rPr>
                <w:rFonts w:eastAsia="Times New Roman"/>
                <w:color w:val="auto"/>
                <w:sz w:val="28"/>
                <w:szCs w:val="28"/>
              </w:rPr>
              <w:t xml:space="preserve"> 2014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522760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671D2F">
              <w:rPr>
                <w:rFonts w:eastAsia="Times New Roman"/>
                <w:color w:val="auto"/>
                <w:sz w:val="28"/>
                <w:szCs w:val="28"/>
              </w:rPr>
              <w:t>№ III-1</w:t>
            </w:r>
            <w:r w:rsidRPr="00522760">
              <w:rPr>
                <w:rFonts w:eastAsia="Times New Roman"/>
                <w:color w:val="auto"/>
                <w:sz w:val="28"/>
                <w:szCs w:val="28"/>
              </w:rPr>
              <w:t xml:space="preserve"> (19)</w:t>
            </w:r>
            <w:r w:rsidR="003530F3">
              <w:rPr>
                <w:rFonts w:eastAsia="Times New Roman"/>
                <w:color w:val="auto"/>
                <w:sz w:val="28"/>
                <w:szCs w:val="28"/>
              </w:rPr>
              <w:t>…………………………………………………………………………..</w:t>
            </w:r>
          </w:p>
        </w:tc>
        <w:tc>
          <w:tcPr>
            <w:tcW w:w="636" w:type="dxa"/>
            <w:vAlign w:val="bottom"/>
          </w:tcPr>
          <w:p w:rsidR="00522760" w:rsidRDefault="00623CFC" w:rsidP="003530F3">
            <w:pPr>
              <w:jc w:val="righ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138</w:t>
            </w:r>
          </w:p>
        </w:tc>
      </w:tr>
      <w:tr w:rsidR="00522760" w:rsidTr="003530F3">
        <w:tc>
          <w:tcPr>
            <w:tcW w:w="8733" w:type="dxa"/>
          </w:tcPr>
          <w:p w:rsidR="00522760" w:rsidRPr="00522760" w:rsidRDefault="00BF6440" w:rsidP="003530F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BF6440">
              <w:rPr>
                <w:rFonts w:eastAsia="Times New Roman"/>
                <w:color w:val="auto"/>
                <w:sz w:val="28"/>
                <w:szCs w:val="28"/>
              </w:rPr>
              <w:t>Учёные записки Комсомольского-на-Амуре государственного техн</w:t>
            </w:r>
            <w:r w:rsidRPr="00BF6440">
              <w:rPr>
                <w:rFonts w:eastAsia="Times New Roman"/>
                <w:color w:val="auto"/>
                <w:sz w:val="28"/>
                <w:szCs w:val="28"/>
              </w:rPr>
              <w:t>и</w:t>
            </w:r>
            <w:r w:rsidRPr="00BF6440">
              <w:rPr>
                <w:rFonts w:eastAsia="Times New Roman"/>
                <w:color w:val="auto"/>
                <w:sz w:val="28"/>
                <w:szCs w:val="28"/>
              </w:rPr>
              <w:t>ческого университета. Науки о человеке, обществе и культуре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BF6440">
              <w:rPr>
                <w:rFonts w:eastAsia="Times New Roman"/>
                <w:color w:val="auto"/>
                <w:sz w:val="28"/>
                <w:szCs w:val="28"/>
              </w:rPr>
              <w:t xml:space="preserve"> 2014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BF6440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671D2F">
              <w:rPr>
                <w:rFonts w:eastAsia="Times New Roman"/>
                <w:color w:val="auto"/>
                <w:sz w:val="28"/>
                <w:szCs w:val="28"/>
              </w:rPr>
              <w:t>№ III-2</w:t>
            </w:r>
            <w:r w:rsidRPr="00BF6440">
              <w:rPr>
                <w:rFonts w:eastAsia="Times New Roman"/>
                <w:color w:val="auto"/>
                <w:sz w:val="28"/>
                <w:szCs w:val="28"/>
              </w:rPr>
              <w:t xml:space="preserve"> (19)</w:t>
            </w:r>
            <w:r w:rsidR="003530F3">
              <w:rPr>
                <w:rFonts w:eastAsia="Times New Roman"/>
                <w:color w:val="auto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636" w:type="dxa"/>
            <w:vAlign w:val="bottom"/>
          </w:tcPr>
          <w:p w:rsidR="00522760" w:rsidRDefault="001048FB" w:rsidP="003530F3">
            <w:pPr>
              <w:jc w:val="righ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141</w:t>
            </w:r>
          </w:p>
        </w:tc>
      </w:tr>
      <w:tr w:rsidR="00BF6440" w:rsidTr="003530F3">
        <w:tc>
          <w:tcPr>
            <w:tcW w:w="8733" w:type="dxa"/>
          </w:tcPr>
          <w:p w:rsidR="00BF6440" w:rsidRPr="00BF6440" w:rsidRDefault="00BF6440" w:rsidP="003530F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BF6440">
              <w:rPr>
                <w:rFonts w:eastAsia="Times New Roman"/>
                <w:color w:val="auto"/>
                <w:sz w:val="28"/>
                <w:szCs w:val="28"/>
              </w:rPr>
              <w:t>Учёные записки Комсомольского-на-Амуре государственного техн</w:t>
            </w:r>
            <w:r w:rsidRPr="00BF6440">
              <w:rPr>
                <w:rFonts w:eastAsia="Times New Roman"/>
                <w:color w:val="auto"/>
                <w:sz w:val="28"/>
                <w:szCs w:val="28"/>
              </w:rPr>
              <w:t>и</w:t>
            </w:r>
            <w:r w:rsidRPr="00BF6440">
              <w:rPr>
                <w:rFonts w:eastAsia="Times New Roman"/>
                <w:color w:val="auto"/>
                <w:sz w:val="28"/>
                <w:szCs w:val="28"/>
              </w:rPr>
              <w:t>ческого университета. Науки о природе и технике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BF6440">
              <w:rPr>
                <w:rFonts w:eastAsia="Times New Roman"/>
                <w:color w:val="auto"/>
                <w:sz w:val="28"/>
                <w:szCs w:val="28"/>
              </w:rPr>
              <w:t xml:space="preserve"> 2014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BF6440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0C0573">
              <w:rPr>
                <w:rFonts w:eastAsia="Times New Roman"/>
                <w:color w:val="auto"/>
                <w:sz w:val="28"/>
                <w:szCs w:val="28"/>
              </w:rPr>
              <w:t>№ IV</w:t>
            </w:r>
            <w:r w:rsidRPr="00BF6440">
              <w:rPr>
                <w:rFonts w:eastAsia="Times New Roman"/>
                <w:color w:val="auto"/>
                <w:sz w:val="28"/>
                <w:szCs w:val="28"/>
              </w:rPr>
              <w:t>-1 (20)</w:t>
            </w:r>
            <w:r w:rsidR="003530F3">
              <w:rPr>
                <w:rFonts w:eastAsia="Times New Roman"/>
                <w:color w:val="auto"/>
                <w:sz w:val="28"/>
                <w:szCs w:val="28"/>
              </w:rPr>
              <w:t>…………………………………………………………………………..</w:t>
            </w:r>
          </w:p>
        </w:tc>
        <w:tc>
          <w:tcPr>
            <w:tcW w:w="636" w:type="dxa"/>
            <w:vAlign w:val="bottom"/>
          </w:tcPr>
          <w:p w:rsidR="00BF6440" w:rsidRDefault="001048FB" w:rsidP="003530F3">
            <w:pPr>
              <w:jc w:val="righ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146</w:t>
            </w:r>
          </w:p>
        </w:tc>
      </w:tr>
      <w:tr w:rsidR="00BF6440" w:rsidTr="003530F3">
        <w:tc>
          <w:tcPr>
            <w:tcW w:w="8733" w:type="dxa"/>
          </w:tcPr>
          <w:p w:rsidR="00BF6440" w:rsidRPr="00BF6440" w:rsidRDefault="00BF6440" w:rsidP="003530F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BF6440">
              <w:rPr>
                <w:rFonts w:eastAsia="Times New Roman"/>
                <w:color w:val="auto"/>
                <w:sz w:val="28"/>
                <w:szCs w:val="28"/>
              </w:rPr>
              <w:t>Учёные записки Комсомольского-на-Амуре государственного техн</w:t>
            </w:r>
            <w:r w:rsidRPr="00BF6440">
              <w:rPr>
                <w:rFonts w:eastAsia="Times New Roman"/>
                <w:color w:val="auto"/>
                <w:sz w:val="28"/>
                <w:szCs w:val="28"/>
              </w:rPr>
              <w:t>и</w:t>
            </w:r>
            <w:r w:rsidRPr="00BF6440">
              <w:rPr>
                <w:rFonts w:eastAsia="Times New Roman"/>
                <w:color w:val="auto"/>
                <w:sz w:val="28"/>
                <w:szCs w:val="28"/>
              </w:rPr>
              <w:t>ческого университета. Науки о человеке, обществе и культуре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BF6440">
              <w:rPr>
                <w:rFonts w:eastAsia="Times New Roman"/>
                <w:color w:val="auto"/>
                <w:sz w:val="28"/>
                <w:szCs w:val="28"/>
              </w:rPr>
              <w:t xml:space="preserve"> 2014</w:t>
            </w:r>
            <w:r w:rsidR="00AF3471">
              <w:rPr>
                <w:rFonts w:eastAsia="Times New Roman"/>
                <w:color w:val="auto"/>
                <w:sz w:val="28"/>
                <w:szCs w:val="28"/>
              </w:rPr>
              <w:t>. –</w:t>
            </w:r>
            <w:r w:rsidRPr="00BF6440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0C0573">
              <w:rPr>
                <w:rFonts w:eastAsia="Times New Roman"/>
                <w:color w:val="auto"/>
                <w:sz w:val="28"/>
                <w:szCs w:val="28"/>
              </w:rPr>
              <w:t>№ IV</w:t>
            </w:r>
            <w:r w:rsidRPr="00BF6440">
              <w:rPr>
                <w:rFonts w:eastAsia="Times New Roman"/>
                <w:color w:val="auto"/>
                <w:sz w:val="28"/>
                <w:szCs w:val="28"/>
              </w:rPr>
              <w:t>-2 (20)</w:t>
            </w:r>
            <w:r w:rsidR="003530F3">
              <w:rPr>
                <w:rFonts w:eastAsia="Times New Roman"/>
                <w:color w:val="auto"/>
                <w:sz w:val="28"/>
                <w:szCs w:val="28"/>
              </w:rPr>
              <w:t>……………………………………………………………</w:t>
            </w:r>
            <w:r w:rsidR="001048FB">
              <w:rPr>
                <w:rFonts w:eastAsia="Times New Roman"/>
                <w:color w:val="auto"/>
                <w:sz w:val="28"/>
                <w:szCs w:val="28"/>
              </w:rPr>
              <w:t>….</w:t>
            </w:r>
          </w:p>
        </w:tc>
        <w:tc>
          <w:tcPr>
            <w:tcW w:w="636" w:type="dxa"/>
            <w:vAlign w:val="bottom"/>
          </w:tcPr>
          <w:p w:rsidR="00BF6440" w:rsidRDefault="001048FB" w:rsidP="003530F3">
            <w:pPr>
              <w:jc w:val="righ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149</w:t>
            </w:r>
          </w:p>
        </w:tc>
      </w:tr>
      <w:tr w:rsidR="00BF6440" w:rsidTr="003530F3">
        <w:tc>
          <w:tcPr>
            <w:tcW w:w="8733" w:type="dxa"/>
          </w:tcPr>
          <w:p w:rsidR="00BF6440" w:rsidRPr="00BF6440" w:rsidRDefault="00182CD3" w:rsidP="00182CD3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Именной указатель авторов</w:t>
            </w:r>
            <w:r w:rsidR="003530F3">
              <w:rPr>
                <w:rFonts w:eastAsia="Times New Roman"/>
                <w:color w:val="auto"/>
                <w:sz w:val="28"/>
                <w:szCs w:val="28"/>
              </w:rPr>
              <w:t>……………………………………………….</w:t>
            </w:r>
          </w:p>
        </w:tc>
        <w:tc>
          <w:tcPr>
            <w:tcW w:w="636" w:type="dxa"/>
            <w:vAlign w:val="bottom"/>
          </w:tcPr>
          <w:p w:rsidR="00BF6440" w:rsidRDefault="001048FB" w:rsidP="003530F3">
            <w:pPr>
              <w:jc w:val="righ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154</w:t>
            </w:r>
          </w:p>
        </w:tc>
      </w:tr>
    </w:tbl>
    <w:p w:rsidR="00E41C43" w:rsidRPr="00E41C43" w:rsidRDefault="00E41C43" w:rsidP="00E41C43">
      <w:pPr>
        <w:jc w:val="both"/>
        <w:rPr>
          <w:rFonts w:eastAsia="Times New Roman"/>
          <w:color w:val="auto"/>
          <w:sz w:val="28"/>
          <w:szCs w:val="28"/>
        </w:rPr>
      </w:pPr>
    </w:p>
    <w:sectPr w:rsidR="00E41C43" w:rsidRPr="00E41C43" w:rsidSect="00D05681">
      <w:footerReference w:type="default" r:id="rId9"/>
      <w:pgSz w:w="11906" w:h="16838"/>
      <w:pgMar w:top="1418" w:right="1418" w:bottom="1701" w:left="1418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4C7" w:rsidRDefault="00A474C7" w:rsidP="00D05681">
      <w:r>
        <w:separator/>
      </w:r>
    </w:p>
  </w:endnote>
  <w:endnote w:type="continuationSeparator" w:id="0">
    <w:p w:rsidR="00A474C7" w:rsidRDefault="00A474C7" w:rsidP="00D0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843798"/>
      <w:docPartObj>
        <w:docPartGallery w:val="Page Numbers (Bottom of Page)"/>
        <w:docPartUnique/>
      </w:docPartObj>
    </w:sdtPr>
    <w:sdtEndPr/>
    <w:sdtContent>
      <w:p w:rsidR="00623CFC" w:rsidRDefault="00623CF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13F">
          <w:rPr>
            <w:noProof/>
          </w:rPr>
          <w:t>173</w:t>
        </w:r>
        <w:r>
          <w:fldChar w:fldCharType="end"/>
        </w:r>
      </w:p>
    </w:sdtContent>
  </w:sdt>
  <w:p w:rsidR="00623CFC" w:rsidRDefault="00623C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4C7" w:rsidRDefault="00A474C7" w:rsidP="00D05681">
      <w:r>
        <w:separator/>
      </w:r>
    </w:p>
  </w:footnote>
  <w:footnote w:type="continuationSeparator" w:id="0">
    <w:p w:rsidR="00A474C7" w:rsidRDefault="00A474C7" w:rsidP="00D05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23B5A"/>
    <w:multiLevelType w:val="hybridMultilevel"/>
    <w:tmpl w:val="588A2762"/>
    <w:lvl w:ilvl="0" w:tplc="F8FC671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567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03C32"/>
    <w:rsid w:val="00001445"/>
    <w:rsid w:val="00060CD5"/>
    <w:rsid w:val="0006525C"/>
    <w:rsid w:val="00083303"/>
    <w:rsid w:val="00087933"/>
    <w:rsid w:val="00090194"/>
    <w:rsid w:val="00097EAD"/>
    <w:rsid w:val="000B042B"/>
    <w:rsid w:val="000C0573"/>
    <w:rsid w:val="000D5161"/>
    <w:rsid w:val="001048FB"/>
    <w:rsid w:val="00116D41"/>
    <w:rsid w:val="00146E82"/>
    <w:rsid w:val="00173201"/>
    <w:rsid w:val="00182CD3"/>
    <w:rsid w:val="00190AE6"/>
    <w:rsid w:val="00202759"/>
    <w:rsid w:val="0020709E"/>
    <w:rsid w:val="00220B1E"/>
    <w:rsid w:val="002B2A90"/>
    <w:rsid w:val="002E1F6F"/>
    <w:rsid w:val="0031215C"/>
    <w:rsid w:val="003232AB"/>
    <w:rsid w:val="003322C3"/>
    <w:rsid w:val="003530F3"/>
    <w:rsid w:val="003634E4"/>
    <w:rsid w:val="003B6D3B"/>
    <w:rsid w:val="00405022"/>
    <w:rsid w:val="00412A39"/>
    <w:rsid w:val="004A2A08"/>
    <w:rsid w:val="00503C32"/>
    <w:rsid w:val="00522760"/>
    <w:rsid w:val="0052513F"/>
    <w:rsid w:val="00545C48"/>
    <w:rsid w:val="0058652E"/>
    <w:rsid w:val="005B2517"/>
    <w:rsid w:val="005C41C1"/>
    <w:rsid w:val="005F75BD"/>
    <w:rsid w:val="00623CFC"/>
    <w:rsid w:val="0065525C"/>
    <w:rsid w:val="00660C93"/>
    <w:rsid w:val="006648AA"/>
    <w:rsid w:val="00671D2F"/>
    <w:rsid w:val="0067757A"/>
    <w:rsid w:val="00707C58"/>
    <w:rsid w:val="00786EC7"/>
    <w:rsid w:val="0079452C"/>
    <w:rsid w:val="007B0896"/>
    <w:rsid w:val="008603DC"/>
    <w:rsid w:val="00893C8E"/>
    <w:rsid w:val="00894519"/>
    <w:rsid w:val="008A47DE"/>
    <w:rsid w:val="008D24BB"/>
    <w:rsid w:val="008E2BA9"/>
    <w:rsid w:val="008F2A65"/>
    <w:rsid w:val="0090024A"/>
    <w:rsid w:val="00937670"/>
    <w:rsid w:val="00940CED"/>
    <w:rsid w:val="009A0DDD"/>
    <w:rsid w:val="00A2399A"/>
    <w:rsid w:val="00A35CE2"/>
    <w:rsid w:val="00A427E5"/>
    <w:rsid w:val="00A474C7"/>
    <w:rsid w:val="00A56F4E"/>
    <w:rsid w:val="00A81F55"/>
    <w:rsid w:val="00AA6960"/>
    <w:rsid w:val="00AE6D68"/>
    <w:rsid w:val="00AF3471"/>
    <w:rsid w:val="00B05CD0"/>
    <w:rsid w:val="00B91BCA"/>
    <w:rsid w:val="00B977E2"/>
    <w:rsid w:val="00BA4096"/>
    <w:rsid w:val="00BB6F95"/>
    <w:rsid w:val="00BF6440"/>
    <w:rsid w:val="00BF7ED9"/>
    <w:rsid w:val="00CB3B71"/>
    <w:rsid w:val="00CC365B"/>
    <w:rsid w:val="00CD017F"/>
    <w:rsid w:val="00CD6025"/>
    <w:rsid w:val="00D05681"/>
    <w:rsid w:val="00D1537E"/>
    <w:rsid w:val="00D15504"/>
    <w:rsid w:val="00D52CE4"/>
    <w:rsid w:val="00DA3D9A"/>
    <w:rsid w:val="00DE4DC3"/>
    <w:rsid w:val="00E017B7"/>
    <w:rsid w:val="00E07B8D"/>
    <w:rsid w:val="00E41C43"/>
    <w:rsid w:val="00E63F17"/>
    <w:rsid w:val="00EB38B2"/>
    <w:rsid w:val="00EB5EFE"/>
    <w:rsid w:val="00EC11CE"/>
    <w:rsid w:val="00ED1A38"/>
    <w:rsid w:val="00F10F70"/>
    <w:rsid w:val="00F12204"/>
    <w:rsid w:val="00F131C9"/>
    <w:rsid w:val="00F1550F"/>
    <w:rsid w:val="00F15744"/>
    <w:rsid w:val="00F27D53"/>
    <w:rsid w:val="00F30D79"/>
    <w:rsid w:val="00F84304"/>
    <w:rsid w:val="00FA0DE1"/>
    <w:rsid w:val="00FC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List Paragraph"/>
    <w:basedOn w:val="a"/>
    <w:uiPriority w:val="34"/>
    <w:qFormat/>
    <w:rsid w:val="00503C32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1550F"/>
  </w:style>
  <w:style w:type="paragraph" w:styleId="a6">
    <w:name w:val="Balloon Text"/>
    <w:basedOn w:val="a"/>
    <w:link w:val="a7"/>
    <w:uiPriority w:val="99"/>
    <w:semiHidden/>
    <w:unhideWhenUsed/>
    <w:rsid w:val="004A2A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A08"/>
    <w:rPr>
      <w:rFonts w:ascii="Tahoma" w:eastAsiaTheme="minorEastAsia" w:hAnsi="Tahoma" w:cs="Tahoma"/>
      <w:color w:val="000088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056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5681"/>
    <w:rPr>
      <w:rFonts w:eastAsiaTheme="minorEastAsia"/>
      <w:color w:val="000088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056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5681"/>
    <w:rPr>
      <w:rFonts w:eastAsiaTheme="minorEastAsia"/>
      <w:color w:val="000088"/>
      <w:sz w:val="24"/>
      <w:szCs w:val="24"/>
    </w:rPr>
  </w:style>
  <w:style w:type="table" w:styleId="ac">
    <w:name w:val="Table Grid"/>
    <w:basedOn w:val="a1"/>
    <w:uiPriority w:val="59"/>
    <w:rsid w:val="00E41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List Paragraph"/>
    <w:basedOn w:val="a"/>
    <w:uiPriority w:val="34"/>
    <w:qFormat/>
    <w:rsid w:val="00503C32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1550F"/>
  </w:style>
  <w:style w:type="paragraph" w:styleId="a6">
    <w:name w:val="Balloon Text"/>
    <w:basedOn w:val="a"/>
    <w:link w:val="a7"/>
    <w:uiPriority w:val="99"/>
    <w:semiHidden/>
    <w:unhideWhenUsed/>
    <w:rsid w:val="004A2A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A08"/>
    <w:rPr>
      <w:rFonts w:ascii="Tahoma" w:eastAsiaTheme="minorEastAsia" w:hAnsi="Tahoma" w:cs="Tahoma"/>
      <w:color w:val="000088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056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5681"/>
    <w:rPr>
      <w:rFonts w:eastAsiaTheme="minorEastAsia"/>
      <w:color w:val="000088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056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5681"/>
    <w:rPr>
      <w:rFonts w:eastAsiaTheme="minorEastAsia"/>
      <w:color w:val="000088"/>
      <w:sz w:val="24"/>
      <w:szCs w:val="24"/>
    </w:rPr>
  </w:style>
  <w:style w:type="table" w:styleId="ac">
    <w:name w:val="Table Grid"/>
    <w:basedOn w:val="a1"/>
    <w:uiPriority w:val="59"/>
    <w:rsid w:val="00E41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1FF41-3991-49D2-942D-9754D869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177</Pages>
  <Words>41055</Words>
  <Characters>234016</Characters>
  <Application>Microsoft Office Word</Application>
  <DocSecurity>0</DocSecurity>
  <Lines>1950</Lines>
  <Paragraphs>549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(библиографические ссылки)</vt:lpstr>
    </vt:vector>
  </TitlesOfParts>
  <Company>knagtu</Company>
  <LinksUpToDate>false</LinksUpToDate>
  <CharactersWithSpaces>274522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(библиографические ссылки)</dc:title>
  <dc:subject/>
  <dc:creator>Романовская Инна Анатольевна</dc:creator>
  <cp:keywords/>
  <dc:description/>
  <cp:lastModifiedBy>Романовская Инна Анатольевна</cp:lastModifiedBy>
  <cp:revision>2</cp:revision>
  <cp:lastPrinted>2015-05-26T02:03:00Z</cp:lastPrinted>
  <dcterms:created xsi:type="dcterms:W3CDTF">2015-07-27T02:15:00Z</dcterms:created>
  <dcterms:modified xsi:type="dcterms:W3CDTF">2015-07-27T02:15:00Z</dcterms:modified>
</cp:coreProperties>
</file>