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70F6" w:rsidRPr="0016730E" w:rsidRDefault="002F0962" w:rsidP="002F0962">
      <w:pPr>
        <w:jc w:val="center"/>
        <w:rPr>
          <w:color w:val="auto"/>
        </w:rPr>
      </w:pPr>
      <w:r w:rsidRPr="0016730E">
        <w:rPr>
          <w:color w:val="auto"/>
        </w:rPr>
        <w:t>Экология</w:t>
      </w:r>
    </w:p>
    <w:p w:rsidR="000C70F6" w:rsidRPr="0016730E" w:rsidRDefault="000C70F6">
      <w:pPr>
        <w:rPr>
          <w:color w:val="auto"/>
        </w:rPr>
      </w:pPr>
    </w:p>
    <w:tbl>
      <w:tblPr>
        <w:tblpPr w:leftFromText="180" w:rightFromText="180" w:vertAnchor="text" w:tblpY="1"/>
        <w:tblOverlap w:val="never"/>
        <w:tblW w:w="48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7548"/>
      </w:tblGrid>
      <w:tr w:rsidR="00C21D9D" w:rsidRPr="00C21D9D" w:rsidTr="00C21D9D">
        <w:trPr>
          <w:tblCellSpacing w:w="15" w:type="dxa"/>
        </w:trPr>
        <w:tc>
          <w:tcPr>
            <w:tcW w:w="889" w:type="pct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20.1я7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435</w:t>
            </w:r>
          </w:p>
        </w:tc>
        <w:tc>
          <w:tcPr>
            <w:tcW w:w="0" w:type="auto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Белов, С.В.</w:t>
            </w:r>
            <w:r w:rsidRPr="00C21D9D">
              <w:rPr>
                <w:rFonts w:eastAsia="Times New Roman"/>
                <w:color w:val="auto"/>
              </w:rPr>
              <w:br/>
              <w:t xml:space="preserve">   Техногенные системы и экологический риск: учебник для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С. В. Белов. - 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>, 2017. - 434с.: табл. - 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Академический курс).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C21D9D">
              <w:rPr>
                <w:rFonts w:eastAsia="Times New Roman"/>
                <w:color w:val="auto"/>
              </w:rPr>
              <w:t>.: с.433.</w:t>
            </w:r>
          </w:p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889" w:type="pct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20.1я7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121</w:t>
            </w:r>
          </w:p>
        </w:tc>
        <w:tc>
          <w:tcPr>
            <w:tcW w:w="0" w:type="auto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Павлова, Е.И.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Общая экология: учебник и практикум для прикладного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Е. И. Павлова, В. К. Новиков. - 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>, 2017. - 190с.: табл. - 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Прикладной курс).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.: с.187-189.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889" w:type="pct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20.1я7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121</w:t>
            </w:r>
          </w:p>
        </w:tc>
        <w:tc>
          <w:tcPr>
            <w:tcW w:w="0" w:type="auto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proofErr w:type="gramStart"/>
            <w:r w:rsidRPr="00C21D9D">
              <w:rPr>
                <w:rFonts w:eastAsia="Times New Roman"/>
                <w:bCs/>
                <w:color w:val="auto"/>
              </w:rPr>
              <w:t>Павлова, Е.И.</w:t>
            </w:r>
            <w:r w:rsidRPr="00C21D9D">
              <w:rPr>
                <w:rFonts w:eastAsia="Times New Roman"/>
                <w:color w:val="auto"/>
              </w:rPr>
              <w:br/>
              <w:t xml:space="preserve">   Экология транспорта: учебник и практикум для бакалавров / Е. И. Павлова, В. К. Новиков. - 5-е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>, 2017. - 479с.: табл. - 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Базовый курс).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.: с.477-479.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889" w:type="pct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20.1я7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863</w:t>
            </w:r>
          </w:p>
        </w:tc>
        <w:tc>
          <w:tcPr>
            <w:tcW w:w="0" w:type="auto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Строительная экология</w:t>
            </w:r>
            <w:r w:rsidRPr="00C21D9D">
              <w:rPr>
                <w:rFonts w:eastAsia="Times New Roman"/>
                <w:color w:val="auto"/>
              </w:rPr>
              <w:t xml:space="preserve">: учебно-методический комплекс / Л. В. Андреева, А. Н. </w:t>
            </w:r>
            <w:proofErr w:type="spellStart"/>
            <w:r w:rsidRPr="00C21D9D">
              <w:rPr>
                <w:rFonts w:eastAsia="Times New Roman"/>
                <w:color w:val="auto"/>
              </w:rPr>
              <w:t>Гульков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С. А. Москаленко, Е. Г. </w:t>
            </w:r>
            <w:proofErr w:type="spellStart"/>
            <w:r w:rsidRPr="00C21D9D">
              <w:rPr>
                <w:rFonts w:eastAsia="Times New Roman"/>
                <w:color w:val="auto"/>
              </w:rPr>
              <w:t>Автомонов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Проспект, 2015. - 234с. - </w:t>
            </w:r>
            <w:proofErr w:type="spellStart"/>
            <w:r w:rsidRPr="00C21D9D">
              <w:rPr>
                <w:rFonts w:eastAsia="Times New Roman"/>
                <w:color w:val="auto"/>
              </w:rPr>
              <w:t>Библиогр</w:t>
            </w:r>
            <w:proofErr w:type="spellEnd"/>
            <w:r w:rsidRPr="00C21D9D">
              <w:rPr>
                <w:rFonts w:eastAsia="Times New Roman"/>
                <w:color w:val="auto"/>
              </w:rPr>
              <w:t>.: с.231-233.</w:t>
            </w:r>
          </w:p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Default="00C21D9D" w:rsidP="00C21D9D">
            <w:pPr>
              <w:jc w:val="center"/>
              <w:rPr>
                <w:color w:val="auto"/>
              </w:rPr>
            </w:pPr>
          </w:p>
          <w:p w:rsidR="0016730E" w:rsidRDefault="0016730E" w:rsidP="00C21D9D">
            <w:pPr>
              <w:jc w:val="center"/>
              <w:rPr>
                <w:color w:val="auto"/>
              </w:rPr>
            </w:pPr>
            <w:r w:rsidRPr="00C21D9D">
              <w:rPr>
                <w:color w:val="auto"/>
              </w:rPr>
              <w:t>Математика. Математическое моделирование</w:t>
            </w:r>
            <w:r w:rsidR="00C21D9D">
              <w:rPr>
                <w:color w:val="auto"/>
              </w:rPr>
              <w:t>.</w:t>
            </w:r>
          </w:p>
          <w:p w:rsidR="00C21D9D" w:rsidRPr="00C21D9D" w:rsidRDefault="00C21D9D" w:rsidP="00C21D9D">
            <w:pPr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22.151.54я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М 616</w:t>
            </w:r>
          </w:p>
        </w:tc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Минеева, Н.В.</w:t>
            </w:r>
            <w:r w:rsidRPr="00C21D9D">
              <w:rPr>
                <w:rFonts w:eastAsia="Times New Roman"/>
                <w:color w:val="auto"/>
              </w:rPr>
              <w:br/>
              <w:t xml:space="preserve">   Аналитическая геометрия: практикум / Н. В. Минеева.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- 51с.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22.183я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О-355</w:t>
            </w:r>
          </w:p>
        </w:tc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Овчинников, И.Д.</w:t>
            </w:r>
            <w:r w:rsidRPr="00C21D9D">
              <w:rPr>
                <w:rFonts w:eastAsia="Times New Roman"/>
                <w:color w:val="auto"/>
              </w:rPr>
              <w:br/>
              <w:t xml:space="preserve">   Принятие оптимальных решений в перевозках на морском транспорте: учебное пособие для вузов / И. Д. Овчинников.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- 208с.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28.071в641.я7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Р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498</w:t>
            </w:r>
          </w:p>
        </w:tc>
        <w:tc>
          <w:tcPr>
            <w:tcW w:w="0" w:type="auto"/>
          </w:tcPr>
          <w:p w:rsidR="0016730E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Ризниченко, Г.Ю.</w:t>
            </w:r>
            <w:r w:rsidRPr="00C21D9D">
              <w:rPr>
                <w:rFonts w:eastAsia="Times New Roman"/>
                <w:color w:val="auto"/>
              </w:rPr>
              <w:br/>
              <w:t xml:space="preserve">   Математическое моделирование биологических процессов. Модели в биофизике и экологии: учебное пособие для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и магистратуры / Г. Ю. Ризниченко.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>, 2017. - 184с. - (Университеты России)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  <w:p w:rsidR="00C21D9D" w:rsidRDefault="00C21D9D" w:rsidP="0016730E">
            <w:pPr>
              <w:rPr>
                <w:rFonts w:eastAsia="Times New Roman"/>
                <w:color w:val="auto"/>
              </w:rPr>
            </w:pPr>
          </w:p>
          <w:p w:rsidR="00C21D9D" w:rsidRPr="00C21D9D" w:rsidRDefault="00C21D9D" w:rsidP="0016730E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Default="0016730E" w:rsidP="00C21D9D">
            <w:pPr>
              <w:jc w:val="center"/>
              <w:rPr>
                <w:color w:val="auto"/>
              </w:rPr>
            </w:pPr>
            <w:r w:rsidRPr="00C21D9D">
              <w:rPr>
                <w:color w:val="auto"/>
              </w:rPr>
              <w:t>Энергетика. Электротехника</w:t>
            </w:r>
            <w:r w:rsidR="00C21D9D">
              <w:rPr>
                <w:color w:val="auto"/>
              </w:rPr>
              <w:t>.</w:t>
            </w:r>
          </w:p>
          <w:p w:rsidR="00C21D9D" w:rsidRPr="00C21D9D" w:rsidRDefault="00C21D9D" w:rsidP="00C21D9D">
            <w:pPr>
              <w:jc w:val="center"/>
              <w:rPr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31.15я7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241</w:t>
            </w:r>
          </w:p>
        </w:tc>
        <w:tc>
          <w:tcPr>
            <w:tcW w:w="0" w:type="auto"/>
          </w:tcPr>
          <w:p w:rsid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Баранов, Н.Н.</w:t>
            </w:r>
            <w:r w:rsidRPr="00C21D9D">
              <w:rPr>
                <w:rFonts w:eastAsia="Times New Roman"/>
                <w:color w:val="auto"/>
              </w:rPr>
              <w:br/>
              <w:t>   Нетрадиционные источники и методы преобразования энергии: учебное пособие для вузов / Н. Н. Баранов. - М.: Издательский дом МЭИ, 2012. - 384с.</w:t>
            </w:r>
            <w:r w:rsidRPr="00C21D9D">
              <w:rPr>
                <w:rFonts w:eastAsia="Times New Roman"/>
                <w:color w:val="auto"/>
              </w:rPr>
              <w:br/>
            </w:r>
          </w:p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31.29н6.я7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448</w:t>
            </w:r>
          </w:p>
        </w:tc>
        <w:tc>
          <w:tcPr>
            <w:tcW w:w="0" w:type="auto"/>
          </w:tcPr>
          <w:p w:rsid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Беляков, Г.И.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Электробезопасность: учебное пособие для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Г. И. Беляков.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- 125с.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курс. 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Модуль). </w:t>
            </w:r>
            <w:proofErr w:type="gramEnd"/>
          </w:p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31.4н6.я7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534</w:t>
            </w:r>
          </w:p>
        </w:tc>
        <w:tc>
          <w:tcPr>
            <w:tcW w:w="0" w:type="auto"/>
          </w:tcPr>
          <w:p w:rsid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Беспалов, В.И.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Надзор и контроль в сфере безопасности. Радиационная защита: учебное пособие для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и магистратуры / В. И. Беспалов; Томский политехнический университет. - 4-е изд.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- 507с. - (Университеты России). </w:t>
            </w:r>
          </w:p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31.261я7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Брускин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Д.Э.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Электрические машины и микромашины: учебник для вузов / Д. Э. </w:t>
            </w:r>
            <w:proofErr w:type="spellStart"/>
            <w:r w:rsidRPr="00C21D9D">
              <w:rPr>
                <w:rFonts w:eastAsia="Times New Roman"/>
                <w:color w:val="auto"/>
              </w:rPr>
              <w:t>Брускин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А. Е. </w:t>
            </w:r>
            <w:proofErr w:type="spellStart"/>
            <w:r w:rsidRPr="00C21D9D">
              <w:rPr>
                <w:rFonts w:eastAsia="Times New Roman"/>
                <w:color w:val="auto"/>
              </w:rPr>
              <w:t>Зорохович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В. С. Хвостов. - 3-е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>. и доп.; Стереотипное издание. - М.: Альянс, 2016. - 528с.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31.27я7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292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Идельчик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В.И.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Электрические системы и сети: учебник для вузов / В. И. </w:t>
            </w:r>
            <w:proofErr w:type="spellStart"/>
            <w:r w:rsidRPr="00C21D9D">
              <w:rPr>
                <w:rFonts w:eastAsia="Times New Roman"/>
                <w:color w:val="auto"/>
              </w:rPr>
              <w:t>Идельчик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>. и доп.; Стереотипное издание. - М.: Альянс, 2017. - 592с.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31.27я7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492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Климова, Г.Н.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Электроэнергетические системы и сети. Энергосбережение: учебное пособие для прикладного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Г. Н. Климова. - 2-е изд.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>, 2017. - 180с. - (Университеты России)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31.27я7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Конюхова, Е.А.</w:t>
            </w:r>
            <w:r w:rsidRPr="00C21D9D">
              <w:rPr>
                <w:rFonts w:eastAsia="Times New Roman"/>
                <w:color w:val="auto"/>
              </w:rPr>
              <w:br/>
              <w:t>   Электроснабжение: учебник для вузов / Е. А. Конюхова. - М.: Издательский дом МЭИ, 2014. - 510с.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аб-14экз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Кузовкин, В.А.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Электротехника и электроника: учебник </w:t>
            </w:r>
            <w:proofErr w:type="gramStart"/>
            <w:r w:rsidRPr="00C21D9D">
              <w:rPr>
                <w:rFonts w:eastAsia="Times New Roman"/>
                <w:color w:val="auto"/>
              </w:rPr>
              <w:t>для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В. А. Кузовкин, В. В. Филатов.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- 431с.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31.277я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М 226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Мамошин, Р.Р.</w:t>
            </w:r>
            <w:r w:rsidRPr="00C21D9D">
              <w:rPr>
                <w:rFonts w:eastAsia="Times New Roman"/>
                <w:color w:val="auto"/>
              </w:rPr>
              <w:br/>
              <w:t>   Электрические станции и подстанции: учебное пособие для вузов. Ч.2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Технические средства и оборудование электрических станций и подстанций / Р. Р. Мамошин, Б. А. Дудин. - Стер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>зд. - М.: Альянс, 2016. - 144с.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31.261-02я7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791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Проектирование электрических машин</w:t>
            </w:r>
            <w:r w:rsidRPr="00C21D9D">
              <w:rPr>
                <w:rFonts w:eastAsia="Times New Roman"/>
                <w:color w:val="auto"/>
              </w:rPr>
              <w:t xml:space="preserve">: учебник для вузов / И. П. Копылов, Б. К. Клоков, В. П. </w:t>
            </w:r>
            <w:proofErr w:type="spellStart"/>
            <w:r w:rsidRPr="00C21D9D">
              <w:rPr>
                <w:rFonts w:eastAsia="Times New Roman"/>
                <w:color w:val="auto"/>
              </w:rPr>
              <w:t>Морозкин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Б. Ф. Токарев; Под ред. </w:t>
            </w:r>
            <w:proofErr w:type="spellStart"/>
            <w:r w:rsidRPr="00C21D9D">
              <w:rPr>
                <w:rFonts w:eastAsia="Times New Roman"/>
                <w:color w:val="auto"/>
              </w:rPr>
              <w:t>И.П.Копылова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- 4-е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>. и доп.; Стереотипное издание. - М.: Альянс, 2016. - 767с.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аб-21экз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31.264.36я7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327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Сериков, А.В.</w:t>
            </w:r>
            <w:r w:rsidRPr="00C21D9D">
              <w:rPr>
                <w:rFonts w:eastAsia="Times New Roman"/>
                <w:color w:val="auto"/>
              </w:rPr>
              <w:br/>
              <w:t xml:space="preserve">   Основы теории и расчёт электромагнитов: учебное пособие для вузов / А. В. Сериков.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- 71с.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31.277.1я7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775</w:t>
            </w:r>
          </w:p>
        </w:tc>
        <w:tc>
          <w:tcPr>
            <w:tcW w:w="0" w:type="auto"/>
          </w:tcPr>
          <w:p w:rsidR="0016730E" w:rsidRPr="00C21D9D" w:rsidRDefault="0016730E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Старшинов, В.А.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Электрическая часть электростанций и подстанций: учебное пособие для вузов / В. А. Старшинов, М. В. </w:t>
            </w:r>
            <w:proofErr w:type="spellStart"/>
            <w:r w:rsidRPr="00C21D9D">
              <w:rPr>
                <w:rFonts w:eastAsia="Times New Roman"/>
                <w:color w:val="auto"/>
              </w:rPr>
              <w:t>Пираторов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М. А. </w:t>
            </w:r>
            <w:proofErr w:type="spellStart"/>
            <w:r w:rsidRPr="00C21D9D">
              <w:rPr>
                <w:rFonts w:eastAsia="Times New Roman"/>
                <w:color w:val="auto"/>
              </w:rPr>
              <w:t>Козинова</w:t>
            </w:r>
            <w:proofErr w:type="spellEnd"/>
            <w:r w:rsidRPr="00C21D9D">
              <w:rPr>
                <w:rFonts w:eastAsia="Times New Roman"/>
                <w:color w:val="auto"/>
              </w:rPr>
              <w:t>. - М.: Издательский дом МЭИ, 2015. - 296с.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31.261.8-02я7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462</w:t>
            </w:r>
          </w:p>
        </w:tc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Тихомиров, П.М.</w:t>
            </w:r>
            <w:r w:rsidRPr="00C21D9D">
              <w:rPr>
                <w:rFonts w:eastAsia="Times New Roman"/>
                <w:color w:val="auto"/>
              </w:rPr>
              <w:br/>
              <w:t xml:space="preserve">   Расчёт трансформаторов: учебник для вузов / П. М. Тихомиров. - 5-е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>. и доп.; Репринтное издание. - М.: Альянс, 2016. - 527с.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31.264я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Ч-914</w:t>
            </w:r>
          </w:p>
        </w:tc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Чунихин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А.А.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Электрические аппараты: Общий курс / А. А. </w:t>
            </w:r>
            <w:proofErr w:type="spellStart"/>
            <w:r w:rsidRPr="00C21D9D">
              <w:rPr>
                <w:rFonts w:eastAsia="Times New Roman"/>
                <w:color w:val="auto"/>
              </w:rPr>
              <w:t>Чунихин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- 3-е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>. и доп. - М.: Альянс, 2016. - 719с.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31.291я7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654</w:t>
            </w:r>
          </w:p>
        </w:tc>
        <w:tc>
          <w:tcPr>
            <w:tcW w:w="0" w:type="auto"/>
          </w:tcPr>
          <w:p w:rsidR="0016730E" w:rsidRPr="00C21D9D" w:rsidRDefault="0016730E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Шичков, Л.П.</w:t>
            </w:r>
            <w:r w:rsidRPr="00C21D9D">
              <w:rPr>
                <w:rFonts w:eastAsia="Times New Roman"/>
                <w:color w:val="auto"/>
              </w:rPr>
              <w:br/>
              <w:t xml:space="preserve">   Электрический привод: учебник и практикум для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Л. П. Шичков. - 2-е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исправ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- 331с.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30E" w:rsidRPr="00C21D9D" w:rsidRDefault="0016730E" w:rsidP="0016730E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31.261.8-08я7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789</w:t>
            </w:r>
          </w:p>
        </w:tc>
        <w:tc>
          <w:tcPr>
            <w:tcW w:w="0" w:type="auto"/>
          </w:tcPr>
          <w:p w:rsidR="0016730E" w:rsidRDefault="0016730E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Шонин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Ю.П.</w:t>
            </w:r>
            <w:r w:rsidRPr="00C21D9D">
              <w:rPr>
                <w:rFonts w:eastAsia="Times New Roman"/>
                <w:color w:val="auto"/>
              </w:rPr>
              <w:br/>
              <w:t xml:space="preserve">   Монтаж, техническое обслуживание и ремонт силовых масляных трансформаторов: Практическое пособие для сотрудников эксплуатирующих, строительно-монтажных, наладочных и других специализированных организаций электросетевого комплекса России / Ю. П. </w:t>
            </w:r>
            <w:proofErr w:type="spellStart"/>
            <w:r w:rsidRPr="00C21D9D">
              <w:rPr>
                <w:rFonts w:eastAsia="Times New Roman"/>
                <w:color w:val="auto"/>
              </w:rPr>
              <w:t>Шонин</w:t>
            </w:r>
            <w:proofErr w:type="spellEnd"/>
            <w:r w:rsidRPr="00C21D9D">
              <w:rPr>
                <w:rFonts w:eastAsia="Times New Roman"/>
                <w:color w:val="auto"/>
              </w:rPr>
              <w:t>, В. Я. Путилов. - М.: Издательский дом МЭИ, 2013. - 759с.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  <w:p w:rsidR="001979BC" w:rsidRPr="00C21D9D" w:rsidRDefault="001979BC" w:rsidP="001979BC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16730E" w:rsidRPr="00C21D9D" w:rsidRDefault="0016730E" w:rsidP="0016730E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6730E" w:rsidRDefault="0016730E" w:rsidP="001979BC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Кибернетика. Радиотехника. Автоматика</w:t>
            </w:r>
            <w:r w:rsidR="001979BC">
              <w:rPr>
                <w:rFonts w:eastAsia="Times New Roman"/>
                <w:bCs/>
                <w:color w:val="auto"/>
              </w:rPr>
              <w:t>.</w:t>
            </w:r>
          </w:p>
          <w:p w:rsidR="001979BC" w:rsidRPr="00C21D9D" w:rsidRDefault="001979BC" w:rsidP="0016730E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32.817я7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471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Алексеева, М.Б.</w:t>
            </w:r>
            <w:r w:rsidRPr="00C21D9D">
              <w:rPr>
                <w:rFonts w:eastAsia="Times New Roman"/>
                <w:color w:val="auto"/>
              </w:rPr>
              <w:br/>
              <w:t xml:space="preserve">   Теория систем и системный анализ: учебник и практикум для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М. Б. Алексеева, П. П. Ветренко.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- 304с.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аб-3экз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623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Амосов, О.С.</w:t>
            </w:r>
            <w:r w:rsidRPr="00C21D9D">
              <w:rPr>
                <w:rFonts w:eastAsia="Times New Roman"/>
                <w:color w:val="auto"/>
              </w:rPr>
              <w:br/>
              <w:t xml:space="preserve">   Основы кибернетики и управление в радиоэлектронных системах: учебное пособие для вузов / О. С. Амосов, С. Г. </w:t>
            </w:r>
            <w:proofErr w:type="spellStart"/>
            <w:r w:rsidRPr="00C21D9D">
              <w:rPr>
                <w:rFonts w:eastAsia="Times New Roman"/>
                <w:color w:val="auto"/>
              </w:rPr>
              <w:t>Баена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- 127с.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32.965-01я7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721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Антимиров, В.М.</w:t>
            </w:r>
            <w:r w:rsidRPr="00C21D9D">
              <w:rPr>
                <w:rFonts w:eastAsia="Times New Roman"/>
                <w:color w:val="auto"/>
              </w:rPr>
              <w:br/>
              <w:t xml:space="preserve">   Системы автоматического управления: учебное пособие для вузов / В. М. Антимиров. - М.; Екатеринбург: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Изд-во Уральского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.у</w:t>
            </w:r>
            <w:proofErr w:type="gramEnd"/>
            <w:r w:rsidRPr="00C21D9D">
              <w:rPr>
                <w:rFonts w:eastAsia="Times New Roman"/>
                <w:color w:val="auto"/>
              </w:rPr>
              <w:t>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- 93с. - (Университеты России)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32.813с51.я7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535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gramStart"/>
            <w:r w:rsidRPr="00C21D9D">
              <w:rPr>
                <w:rFonts w:eastAsia="Times New Roman"/>
                <w:bCs/>
                <w:color w:val="auto"/>
              </w:rPr>
              <w:t>Бессмертный</w:t>
            </w:r>
            <w:proofErr w:type="gramEnd"/>
            <w:r w:rsidRPr="00C21D9D">
              <w:rPr>
                <w:rFonts w:eastAsia="Times New Roman"/>
                <w:bCs/>
                <w:color w:val="auto"/>
              </w:rPr>
              <w:t>, И.А.</w:t>
            </w:r>
            <w:r w:rsidRPr="00C21D9D">
              <w:rPr>
                <w:rFonts w:eastAsia="Times New Roman"/>
                <w:color w:val="auto"/>
              </w:rPr>
              <w:br/>
              <w:t xml:space="preserve">   Системы искусственного интеллекта: учебное пособие для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И. А. Бессмертный. - 2-е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исправ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- 131с.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1979BC" w:rsidRPr="00C21D9D" w:rsidRDefault="001979BC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32.813я7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912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Бураков, М.В.</w:t>
            </w:r>
            <w:r w:rsidRPr="00C21D9D">
              <w:rPr>
                <w:rFonts w:eastAsia="Times New Roman"/>
                <w:color w:val="auto"/>
              </w:rPr>
              <w:br/>
              <w:t xml:space="preserve">   Системы искусственного интеллекта: учебное пособие для вузов / М. В. Бураков. - М.: Проспект, 2017. - 432с.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32.813я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Г 71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Горькавый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М.А.</w:t>
            </w:r>
            <w:r w:rsidRPr="00C21D9D">
              <w:rPr>
                <w:rFonts w:eastAsia="Times New Roman"/>
                <w:color w:val="auto"/>
              </w:rPr>
              <w:br/>
              <w:t xml:space="preserve">   Интеллектуальные системы в задачах управления техническими и организационно-технологическими процессами: учебное пособие для вузов / М. А. </w:t>
            </w:r>
            <w:proofErr w:type="spellStart"/>
            <w:r w:rsidRPr="00C21D9D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А. И. </w:t>
            </w:r>
            <w:proofErr w:type="spellStart"/>
            <w:r w:rsidRPr="00C21D9D">
              <w:rPr>
                <w:rFonts w:eastAsia="Times New Roman"/>
                <w:color w:val="auto"/>
              </w:rPr>
              <w:t>Горькавый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- 117с.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32.811.4я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З-319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Запечников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С.В.</w:t>
            </w:r>
            <w:r w:rsidRPr="00C21D9D">
              <w:rPr>
                <w:rFonts w:eastAsia="Times New Roman"/>
                <w:color w:val="auto"/>
              </w:rPr>
              <w:br/>
              <w:t xml:space="preserve">   Криптографические методы защиты информации: учебное пособие для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С. В. </w:t>
            </w:r>
            <w:proofErr w:type="spellStart"/>
            <w:r w:rsidRPr="00C21D9D">
              <w:rPr>
                <w:rFonts w:eastAsia="Times New Roman"/>
                <w:color w:val="auto"/>
              </w:rPr>
              <w:t>Запечников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О. В. Казарин, А. А. Тарасов.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- 309с.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аб-2экз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32.843я7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381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Киба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Д.А.</w:t>
            </w:r>
            <w:r w:rsidRPr="00C21D9D">
              <w:rPr>
                <w:rFonts w:eastAsia="Times New Roman"/>
                <w:color w:val="auto"/>
              </w:rPr>
              <w:br/>
              <w:t xml:space="preserve">   Монтаж и контроль электрических жгутов, кабелей и коммутационной аппаратуры: учебное пособие для вузов / Д. А. </w:t>
            </w:r>
            <w:proofErr w:type="spellStart"/>
            <w:r w:rsidRPr="00C21D9D">
              <w:rPr>
                <w:rFonts w:eastAsia="Times New Roman"/>
                <w:color w:val="auto"/>
              </w:rPr>
              <w:t>Киба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Н. Н. Любушкина.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- 85с.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32.965-01я7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Ким, Д.П.</w:t>
            </w:r>
            <w:r w:rsidRPr="00C21D9D">
              <w:rPr>
                <w:rFonts w:eastAsia="Times New Roman"/>
                <w:color w:val="auto"/>
              </w:rPr>
              <w:br/>
              <w:t xml:space="preserve">   Теория автоматического управления. Линейные системы: учебник и практикум для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Д. П. Ким.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2016. - 312с.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32.841-01я7</w:t>
            </w:r>
            <w:r w:rsidRPr="00C21D9D">
              <w:rPr>
                <w:rFonts w:eastAsia="Times New Roman"/>
                <w:color w:val="auto"/>
              </w:rPr>
              <w:br/>
              <w:t>Н 58</w:t>
            </w:r>
          </w:p>
        </w:tc>
        <w:tc>
          <w:tcPr>
            <w:tcW w:w="0" w:type="auto"/>
          </w:tcPr>
          <w:p w:rsidR="00377380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Нефедов, В.И.</w:t>
            </w:r>
            <w:r w:rsidRPr="00C21D9D">
              <w:rPr>
                <w:rFonts w:eastAsia="Times New Roman"/>
                <w:color w:val="auto"/>
              </w:rPr>
              <w:br/>
              <w:t xml:space="preserve">   Радиотехнические цепи и сигналы: учебник для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В. И. Нефедов, А. С. Сигов; под ред. </w:t>
            </w:r>
            <w:proofErr w:type="spellStart"/>
            <w:r w:rsidRPr="00C21D9D">
              <w:rPr>
                <w:rFonts w:eastAsia="Times New Roman"/>
                <w:color w:val="auto"/>
              </w:rPr>
              <w:t>В.И.Нефедова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- 266с.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  <w:p w:rsidR="001979BC" w:rsidRPr="00C21D9D" w:rsidRDefault="001979BC" w:rsidP="001979BC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77380" w:rsidRDefault="00377380" w:rsidP="001979BC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Вычислительная техника. Программное обеспечение</w:t>
            </w:r>
            <w:r w:rsidR="001979BC">
              <w:rPr>
                <w:rFonts w:eastAsia="Times New Roman"/>
                <w:bCs/>
                <w:color w:val="auto"/>
              </w:rPr>
              <w:t>.</w:t>
            </w:r>
          </w:p>
          <w:p w:rsidR="001979BC" w:rsidRPr="00C21D9D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32.973.2-018.2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274</w:t>
            </w:r>
          </w:p>
        </w:tc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Дейтел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П.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Android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для разработчиков / П. </w:t>
            </w:r>
            <w:proofErr w:type="spellStart"/>
            <w:r w:rsidRPr="00C21D9D">
              <w:rPr>
                <w:rFonts w:eastAsia="Times New Roman"/>
                <w:color w:val="auto"/>
              </w:rPr>
              <w:t>Дейтел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Х. </w:t>
            </w:r>
            <w:proofErr w:type="spellStart"/>
            <w:r w:rsidRPr="00C21D9D">
              <w:rPr>
                <w:rFonts w:eastAsia="Times New Roman"/>
                <w:color w:val="auto"/>
              </w:rPr>
              <w:t>Дейтел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А. </w:t>
            </w:r>
            <w:proofErr w:type="spellStart"/>
            <w:r w:rsidRPr="00C21D9D">
              <w:rPr>
                <w:rFonts w:eastAsia="Times New Roman"/>
                <w:color w:val="auto"/>
              </w:rPr>
              <w:t>Уолд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Е.Матвеев</w:t>
            </w:r>
            <w:proofErr w:type="spellEnd"/>
            <w:r w:rsidRPr="00C21D9D">
              <w:rPr>
                <w:rFonts w:eastAsia="Times New Roman"/>
                <w:color w:val="auto"/>
              </w:rPr>
              <w:t>. - 3-е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- 512с. - (Библиотека программиста)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lastRenderedPageBreak/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32.973.2-04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734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Интерфейс. Основы проектирования взаимодействия</w:t>
            </w:r>
            <w:r w:rsidRPr="00C21D9D">
              <w:rPr>
                <w:rFonts w:eastAsia="Times New Roman"/>
                <w:color w:val="auto"/>
              </w:rPr>
              <w:t xml:space="preserve"> / А. Купер, Р. Рейман, Д. </w:t>
            </w:r>
            <w:proofErr w:type="spellStart"/>
            <w:r w:rsidRPr="00C21D9D">
              <w:rPr>
                <w:rFonts w:eastAsia="Times New Roman"/>
                <w:color w:val="auto"/>
              </w:rPr>
              <w:t>Кронин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К. </w:t>
            </w:r>
            <w:proofErr w:type="spellStart"/>
            <w:r w:rsidRPr="00C21D9D">
              <w:rPr>
                <w:rFonts w:eastAsia="Times New Roman"/>
                <w:color w:val="auto"/>
              </w:rPr>
              <w:t>Носсел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Е.Матвеев</w:t>
            </w:r>
            <w:proofErr w:type="spellEnd"/>
            <w:r w:rsidRPr="00C21D9D">
              <w:rPr>
                <w:rFonts w:eastAsia="Times New Roman"/>
                <w:color w:val="auto"/>
              </w:rPr>
              <w:t>. - 4-е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- 719с. - (Для профессионалов)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32.973.26-018.2я7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619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Колыхалов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Д.Г.</w:t>
            </w:r>
            <w:r w:rsidRPr="00C21D9D">
              <w:rPr>
                <w:rFonts w:eastAsia="Times New Roman"/>
                <w:color w:val="auto"/>
              </w:rPr>
              <w:br/>
              <w:t xml:space="preserve">   Проектирование и анализ в NX: учебное пособие для вузов / Д. Г. </w:t>
            </w:r>
            <w:proofErr w:type="spellStart"/>
            <w:r w:rsidRPr="00C21D9D">
              <w:rPr>
                <w:rFonts w:eastAsia="Times New Roman"/>
                <w:color w:val="auto"/>
              </w:rPr>
              <w:t>Колыхалов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- 163с.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32.973.2-018.2</w:t>
            </w:r>
            <w:r w:rsidRPr="00C21D9D">
              <w:rPr>
                <w:rFonts w:eastAsia="Times New Roman"/>
                <w:color w:val="auto"/>
              </w:rPr>
              <w:br/>
              <w:t>Л 295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Лафоре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Р.</w:t>
            </w:r>
            <w:r w:rsidRPr="00C21D9D">
              <w:rPr>
                <w:rFonts w:eastAsia="Times New Roman"/>
                <w:color w:val="auto"/>
              </w:rPr>
              <w:br/>
              <w:t xml:space="preserve">   Структуры данных и алгоритмы </w:t>
            </w:r>
            <w:proofErr w:type="spellStart"/>
            <w:r w:rsidRPr="00C21D9D">
              <w:rPr>
                <w:rFonts w:eastAsia="Times New Roman"/>
                <w:color w:val="auto"/>
              </w:rPr>
              <w:t>Java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Р. </w:t>
            </w:r>
            <w:proofErr w:type="spellStart"/>
            <w:r w:rsidRPr="00C21D9D">
              <w:rPr>
                <w:rFonts w:eastAsia="Times New Roman"/>
                <w:color w:val="auto"/>
              </w:rPr>
              <w:t>Лафоре</w:t>
            </w:r>
            <w:proofErr w:type="spellEnd"/>
            <w:r w:rsidRPr="00C21D9D">
              <w:rPr>
                <w:rFonts w:eastAsia="Times New Roman"/>
                <w:color w:val="auto"/>
              </w:rPr>
              <w:t>. - 2-е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Питер, 2017. - 701с. - (Классика </w:t>
            </w:r>
            <w:proofErr w:type="spellStart"/>
            <w:r w:rsidRPr="00C21D9D">
              <w:rPr>
                <w:rFonts w:eastAsia="Times New Roman"/>
                <w:color w:val="auto"/>
              </w:rPr>
              <w:t>komputer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science</w:t>
            </w:r>
            <w:proofErr w:type="spellEnd"/>
            <w:r w:rsidRPr="00C21D9D">
              <w:rPr>
                <w:rFonts w:eastAsia="Times New Roman"/>
                <w:color w:val="auto"/>
              </w:rPr>
              <w:t>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</w:t>
            </w:r>
            <w:r w:rsidRPr="00C21D9D">
              <w:rPr>
                <w:rFonts w:eastAsia="Times New Roman"/>
                <w:color w:val="auto"/>
              </w:rPr>
              <w:br/>
              <w:t>М 292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Мартин, Р.</w:t>
            </w:r>
            <w:r w:rsidRPr="00C21D9D">
              <w:rPr>
                <w:rFonts w:eastAsia="Times New Roman"/>
                <w:color w:val="auto"/>
              </w:rPr>
              <w:br/>
              <w:t xml:space="preserve">   Чистый код: создание, анализ и </w:t>
            </w:r>
            <w:proofErr w:type="spellStart"/>
            <w:r w:rsidRPr="00C21D9D">
              <w:rPr>
                <w:rFonts w:eastAsia="Times New Roman"/>
                <w:color w:val="auto"/>
              </w:rPr>
              <w:t>рефакторинг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Р. Мартин;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Е.Матвеев</w:t>
            </w:r>
            <w:proofErr w:type="spellEnd"/>
            <w:r w:rsidRPr="00C21D9D">
              <w:rPr>
                <w:rFonts w:eastAsia="Times New Roman"/>
                <w:color w:val="auto"/>
              </w:rPr>
              <w:t>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- 464с. - (Библиотека программиста)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32.973.2-018.2</w:t>
            </w:r>
            <w:r w:rsidRPr="00C21D9D">
              <w:rPr>
                <w:rFonts w:eastAsia="Times New Roman"/>
                <w:color w:val="auto"/>
              </w:rPr>
              <w:br/>
              <w:t>Н 648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Никсон, Р.</w:t>
            </w:r>
            <w:r w:rsidRPr="00C21D9D">
              <w:rPr>
                <w:rFonts w:eastAsia="Times New Roman"/>
                <w:color w:val="auto"/>
              </w:rPr>
              <w:br/>
              <w:t xml:space="preserve">   Создаём </w:t>
            </w:r>
            <w:proofErr w:type="gramStart"/>
            <w:r w:rsidRPr="00C21D9D">
              <w:rPr>
                <w:rFonts w:eastAsia="Times New Roman"/>
                <w:color w:val="auto"/>
              </w:rPr>
              <w:t>динамические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веб-сайты с помощью PHP, </w:t>
            </w:r>
            <w:proofErr w:type="spellStart"/>
            <w:r w:rsidRPr="00C21D9D">
              <w:rPr>
                <w:rFonts w:eastAsia="Times New Roman"/>
                <w:color w:val="auto"/>
              </w:rPr>
              <w:t>MySQL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C21D9D">
              <w:rPr>
                <w:rFonts w:eastAsia="Times New Roman"/>
                <w:color w:val="auto"/>
              </w:rPr>
              <w:t>JavaScript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CSS и HTML5 / Р. Никсон;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Н.Вильчинский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- 4-е изд. - СПб.: Питер, 2017; 2016. - 766с. - (Бестселлеры </w:t>
            </w:r>
            <w:proofErr w:type="spellStart"/>
            <w:r w:rsidRPr="00C21D9D">
              <w:rPr>
                <w:rFonts w:eastAsia="Times New Roman"/>
                <w:color w:val="auto"/>
              </w:rPr>
              <w:t>O'Reilly</w:t>
            </w:r>
            <w:proofErr w:type="spellEnd"/>
            <w:r w:rsidRPr="00C21D9D">
              <w:rPr>
                <w:rFonts w:eastAsia="Times New Roman"/>
                <w:color w:val="auto"/>
              </w:rPr>
              <w:t>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аб-2экз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32.973.202я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О-546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Олифер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В.,Г.</w:t>
            </w:r>
            <w:r w:rsidRPr="00C21D9D">
              <w:rPr>
                <w:rFonts w:eastAsia="Times New Roman"/>
                <w:color w:val="auto"/>
              </w:rPr>
              <w:br/>
              <w:t xml:space="preserve">   Компьютерные сети. Принципы, технологии, протоколы: учебник для вузов / В. Г. </w:t>
            </w:r>
            <w:proofErr w:type="spellStart"/>
            <w:r w:rsidRPr="00C21D9D">
              <w:rPr>
                <w:rFonts w:eastAsia="Times New Roman"/>
                <w:color w:val="auto"/>
              </w:rPr>
              <w:t>Олифер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Н. А. </w:t>
            </w:r>
            <w:proofErr w:type="spellStart"/>
            <w:r w:rsidRPr="00C21D9D">
              <w:rPr>
                <w:rFonts w:eastAsia="Times New Roman"/>
                <w:color w:val="auto"/>
              </w:rPr>
              <w:t>Олифер</w:t>
            </w:r>
            <w:proofErr w:type="spellEnd"/>
            <w:r w:rsidRPr="00C21D9D">
              <w:rPr>
                <w:rFonts w:eastAsia="Times New Roman"/>
                <w:color w:val="auto"/>
              </w:rPr>
              <w:t>. - 5-е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2016. - 992с. - (Учебник для вузов)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32.973.2-018.2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315</w:t>
            </w:r>
          </w:p>
        </w:tc>
        <w:tc>
          <w:tcPr>
            <w:tcW w:w="0" w:type="auto"/>
          </w:tcPr>
          <w:p w:rsidR="00377380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Петцольд, Ч.</w:t>
            </w:r>
            <w:r w:rsidRPr="00C21D9D">
              <w:rPr>
                <w:rFonts w:eastAsia="Times New Roman"/>
                <w:color w:val="auto"/>
              </w:rPr>
              <w:br/>
              <w:t xml:space="preserve">   Программирование для </w:t>
            </w:r>
            <w:proofErr w:type="spellStart"/>
            <w:r w:rsidRPr="00C21D9D">
              <w:rPr>
                <w:rFonts w:eastAsia="Times New Roman"/>
                <w:color w:val="auto"/>
              </w:rPr>
              <w:t>Microsoft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Windows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8: Разработка приложений для </w:t>
            </w:r>
            <w:proofErr w:type="spellStart"/>
            <w:r w:rsidRPr="00C21D9D">
              <w:rPr>
                <w:rFonts w:eastAsia="Times New Roman"/>
                <w:color w:val="auto"/>
              </w:rPr>
              <w:t>Windows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Store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на C# и XAML / Ч. Петцольд;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Е.Матвеев</w:t>
            </w:r>
            <w:proofErr w:type="spellEnd"/>
            <w:r w:rsidRPr="00C21D9D">
              <w:rPr>
                <w:rFonts w:eastAsia="Times New Roman"/>
                <w:color w:val="auto"/>
              </w:rPr>
              <w:t>. - 6-е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2014. - 1008с. - (Мастер-класс)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аб-2экз</w:t>
            </w:r>
          </w:p>
          <w:p w:rsidR="001979BC" w:rsidRPr="00C21D9D" w:rsidRDefault="001979BC" w:rsidP="001979BC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32.973.2-018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757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Приёмы объектно-ориентированного проектирования. Паттерны проектирования</w:t>
            </w:r>
            <w:r w:rsidRPr="00C21D9D">
              <w:rPr>
                <w:rFonts w:eastAsia="Times New Roman"/>
                <w:color w:val="auto"/>
              </w:rPr>
              <w:t xml:space="preserve"> / Э. Гамма, Р. </w:t>
            </w:r>
            <w:proofErr w:type="spellStart"/>
            <w:r w:rsidRPr="00C21D9D">
              <w:rPr>
                <w:rFonts w:eastAsia="Times New Roman"/>
                <w:color w:val="auto"/>
              </w:rPr>
              <w:t>Хелм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Р. Джонсон, Д. </w:t>
            </w:r>
            <w:proofErr w:type="spellStart"/>
            <w:r w:rsidRPr="00C21D9D">
              <w:rPr>
                <w:rFonts w:eastAsia="Times New Roman"/>
                <w:color w:val="auto"/>
              </w:rPr>
              <w:t>Влиссидес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А.Слинкин</w:t>
            </w:r>
            <w:proofErr w:type="spellEnd"/>
            <w:r w:rsidRPr="00C21D9D">
              <w:rPr>
                <w:rFonts w:eastAsia="Times New Roman"/>
                <w:color w:val="auto"/>
              </w:rPr>
              <w:t>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- 366с. - (Библиотека программиста)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32.973.202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828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Просто о больших данных</w:t>
            </w:r>
            <w:r w:rsidRPr="00C21D9D">
              <w:rPr>
                <w:rFonts w:eastAsia="Times New Roman"/>
                <w:color w:val="auto"/>
              </w:rPr>
              <w:t xml:space="preserve"> / Д. Гурвиц, А. </w:t>
            </w:r>
            <w:proofErr w:type="spellStart"/>
            <w:r w:rsidRPr="00C21D9D">
              <w:rPr>
                <w:rFonts w:eastAsia="Times New Roman"/>
                <w:color w:val="auto"/>
              </w:rPr>
              <w:t>Ньюджент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Ф. </w:t>
            </w:r>
            <w:proofErr w:type="spellStart"/>
            <w:r w:rsidRPr="00C21D9D">
              <w:rPr>
                <w:rFonts w:eastAsia="Times New Roman"/>
                <w:color w:val="auto"/>
              </w:rPr>
              <w:t>Халпер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М. Кауфман; пер. с англ.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Эксмо</w:t>
            </w:r>
            <w:proofErr w:type="spellEnd"/>
            <w:r w:rsidRPr="00C21D9D">
              <w:rPr>
                <w:rFonts w:eastAsia="Times New Roman"/>
                <w:color w:val="auto"/>
              </w:rPr>
              <w:t>, 2015. - 400с. - (Библиотека Сбербанка, Т.58)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32.973.202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181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Таненбаум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Э.</w:t>
            </w:r>
            <w:r w:rsidRPr="00C21D9D">
              <w:rPr>
                <w:rFonts w:eastAsia="Times New Roman"/>
                <w:color w:val="auto"/>
              </w:rPr>
              <w:br/>
              <w:t xml:space="preserve">   Компьютерные сети / Э. </w:t>
            </w:r>
            <w:proofErr w:type="spellStart"/>
            <w:r w:rsidRPr="00C21D9D">
              <w:rPr>
                <w:rFonts w:eastAsia="Times New Roman"/>
                <w:color w:val="auto"/>
              </w:rPr>
              <w:t>Таненбаум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Д. </w:t>
            </w:r>
            <w:proofErr w:type="spellStart"/>
            <w:r w:rsidRPr="00C21D9D">
              <w:rPr>
                <w:rFonts w:eastAsia="Times New Roman"/>
                <w:color w:val="auto"/>
              </w:rPr>
              <w:t>Уэзеролл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А.Гребеньков</w:t>
            </w:r>
            <w:proofErr w:type="spellEnd"/>
            <w:r w:rsidRPr="00C21D9D">
              <w:rPr>
                <w:rFonts w:eastAsia="Times New Roman"/>
                <w:color w:val="auto"/>
              </w:rPr>
              <w:t>. - 5-е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Питер, 2017. - 955с. - (Классика </w:t>
            </w:r>
            <w:proofErr w:type="spellStart"/>
            <w:r w:rsidRPr="00C21D9D">
              <w:rPr>
                <w:rFonts w:eastAsia="Times New Roman"/>
                <w:color w:val="auto"/>
              </w:rPr>
              <w:t>komputer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science</w:t>
            </w:r>
            <w:proofErr w:type="spellEnd"/>
            <w:r w:rsidRPr="00C21D9D">
              <w:rPr>
                <w:rFonts w:eastAsia="Times New Roman"/>
                <w:color w:val="auto"/>
              </w:rPr>
              <w:t>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32.973.2-018.2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64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Уорд, Б.</w:t>
            </w:r>
            <w:r w:rsidRPr="00C21D9D">
              <w:rPr>
                <w:rFonts w:eastAsia="Times New Roman"/>
                <w:color w:val="auto"/>
              </w:rPr>
              <w:br/>
              <w:t xml:space="preserve">   Внутреннее устройство </w:t>
            </w:r>
            <w:proofErr w:type="spellStart"/>
            <w:r w:rsidRPr="00C21D9D">
              <w:rPr>
                <w:rFonts w:eastAsia="Times New Roman"/>
                <w:color w:val="auto"/>
              </w:rPr>
              <w:t>Linux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Б. Уорд;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М.Райтман</w:t>
            </w:r>
            <w:proofErr w:type="spellEnd"/>
            <w:r w:rsidRPr="00C21D9D">
              <w:rPr>
                <w:rFonts w:eastAsia="Times New Roman"/>
                <w:color w:val="auto"/>
              </w:rPr>
              <w:t>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- 383с. - (Для профессионалов)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32.973.2-018.2</w:t>
            </w:r>
            <w:r w:rsidRPr="00C21D9D">
              <w:rPr>
                <w:rFonts w:eastAsia="Times New Roman"/>
                <w:color w:val="auto"/>
              </w:rPr>
              <w:br/>
              <w:t>Ч-161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Чакон, С.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Git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для профессионального программиста / С. Чакон, Б. </w:t>
            </w:r>
            <w:proofErr w:type="spellStart"/>
            <w:r w:rsidRPr="00C21D9D">
              <w:rPr>
                <w:rFonts w:eastAsia="Times New Roman"/>
                <w:color w:val="auto"/>
              </w:rPr>
              <w:t>Штрауб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И.Рузмайкина</w:t>
            </w:r>
            <w:proofErr w:type="spellEnd"/>
            <w:r w:rsidRPr="00C21D9D">
              <w:rPr>
                <w:rFonts w:eastAsia="Times New Roman"/>
                <w:color w:val="auto"/>
              </w:rPr>
              <w:t>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- 496с. - (Библиотека программиста)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аб-3экз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32.973.2-018.1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265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Шарп, Дж.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Microsoft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Visual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C#: Подробное руководство / Шарп, Дж.;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Н.Вильчинский</w:t>
            </w:r>
            <w:proofErr w:type="spellEnd"/>
            <w:r w:rsidRPr="00C21D9D">
              <w:rPr>
                <w:rFonts w:eastAsia="Times New Roman"/>
                <w:color w:val="auto"/>
              </w:rPr>
              <w:t>. - 8-е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- 847с. - (Библиотека программиста)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32.973.2-018.1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381</w:t>
            </w:r>
          </w:p>
        </w:tc>
        <w:tc>
          <w:tcPr>
            <w:tcW w:w="0" w:type="auto"/>
          </w:tcPr>
          <w:p w:rsidR="00377380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Эккель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Б.</w:t>
            </w:r>
            <w:r w:rsidRPr="00C21D9D">
              <w:rPr>
                <w:rFonts w:eastAsia="Times New Roman"/>
                <w:color w:val="auto"/>
              </w:rPr>
              <w:br/>
              <w:t xml:space="preserve">   Философия </w:t>
            </w:r>
            <w:proofErr w:type="spellStart"/>
            <w:r w:rsidRPr="00C21D9D">
              <w:rPr>
                <w:rFonts w:eastAsia="Times New Roman"/>
                <w:color w:val="auto"/>
              </w:rPr>
              <w:t>Java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Б. </w:t>
            </w:r>
            <w:proofErr w:type="spellStart"/>
            <w:r w:rsidRPr="00C21D9D">
              <w:rPr>
                <w:rFonts w:eastAsia="Times New Roman"/>
                <w:color w:val="auto"/>
              </w:rPr>
              <w:t>Эккель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Е.Матвеев</w:t>
            </w:r>
            <w:proofErr w:type="spellEnd"/>
            <w:r w:rsidRPr="00C21D9D">
              <w:rPr>
                <w:rFonts w:eastAsia="Times New Roman"/>
                <w:color w:val="auto"/>
              </w:rPr>
              <w:t>. - 4-е изд.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Питер, 2017. - 1165с. - (Классика </w:t>
            </w:r>
            <w:proofErr w:type="spellStart"/>
            <w:r w:rsidRPr="00C21D9D">
              <w:rPr>
                <w:rFonts w:eastAsia="Times New Roman"/>
                <w:color w:val="auto"/>
              </w:rPr>
              <w:t>komputer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science</w:t>
            </w:r>
            <w:proofErr w:type="spellEnd"/>
            <w:r w:rsidRPr="00C21D9D">
              <w:rPr>
                <w:rFonts w:eastAsia="Times New Roman"/>
                <w:color w:val="auto"/>
              </w:rPr>
              <w:t>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  <w:p w:rsidR="001979BC" w:rsidRPr="00C21D9D" w:rsidRDefault="001979BC" w:rsidP="001979BC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1979BC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  <w:p w:rsidR="001979BC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  <w:p w:rsidR="001979BC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  <w:p w:rsidR="001979BC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  <w:p w:rsidR="00377380" w:rsidRDefault="00377380" w:rsidP="001979BC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lastRenderedPageBreak/>
              <w:t>Машиностроение</w:t>
            </w:r>
          </w:p>
          <w:p w:rsidR="001979BC" w:rsidRPr="00C21D9D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34.641-7я7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488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Клешнина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О.Н.</w:t>
            </w:r>
            <w:r w:rsidRPr="00C21D9D">
              <w:rPr>
                <w:rFonts w:eastAsia="Times New Roman"/>
                <w:color w:val="auto"/>
              </w:rPr>
              <w:br/>
              <w:t xml:space="preserve">   Контроль качества сварных соединений в судостроении: учебное пособие для вузов / О. Н. </w:t>
            </w:r>
            <w:proofErr w:type="spellStart"/>
            <w:r w:rsidRPr="00C21D9D">
              <w:rPr>
                <w:rFonts w:eastAsia="Times New Roman"/>
                <w:color w:val="auto"/>
              </w:rPr>
              <w:t>Клешнина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Н. О. </w:t>
            </w:r>
            <w:proofErr w:type="spellStart"/>
            <w:r w:rsidRPr="00C21D9D">
              <w:rPr>
                <w:rFonts w:eastAsia="Times New Roman"/>
                <w:color w:val="auto"/>
              </w:rPr>
              <w:t>Плетнёв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- 69с.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34.222я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М 353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Матюнин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В.М.</w:t>
            </w:r>
            <w:r w:rsidRPr="00C21D9D">
              <w:rPr>
                <w:rFonts w:eastAsia="Times New Roman"/>
                <w:color w:val="auto"/>
              </w:rPr>
              <w:br/>
              <w:t xml:space="preserve">   Металловедение, ресурс и диагностика металла в теплоэнергетике: учебное пособие для вузов / В. М. </w:t>
            </w:r>
            <w:proofErr w:type="spellStart"/>
            <w:r w:rsidRPr="00C21D9D">
              <w:rPr>
                <w:rFonts w:eastAsia="Times New Roman"/>
                <w:color w:val="auto"/>
              </w:rPr>
              <w:t>Матюнин</w:t>
            </w:r>
            <w:proofErr w:type="spellEnd"/>
            <w:r w:rsidRPr="00C21D9D">
              <w:rPr>
                <w:rFonts w:eastAsia="Times New Roman"/>
                <w:color w:val="auto"/>
              </w:rPr>
              <w:t>. - М.: Издательский дом МЭИ, 2017. - 341с.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34.63-56с51.я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М 54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Металлорежущий инструмент. Компьютерное моделирование</w:t>
            </w:r>
            <w:r w:rsidRPr="00C21D9D">
              <w:rPr>
                <w:rFonts w:eastAsia="Times New Roman"/>
                <w:color w:val="auto"/>
              </w:rPr>
              <w:t xml:space="preserve">: учебное пособие для вузов / Б. Я. Мокрицкий, В. Ю. Верещагин, А. С. Верещагина, П. А. Саблин.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- 76с.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34.63-56</w:t>
            </w:r>
            <w:r w:rsidRPr="00C21D9D">
              <w:rPr>
                <w:rFonts w:eastAsia="Times New Roman"/>
                <w:color w:val="auto"/>
              </w:rPr>
              <w:br/>
              <w:t>М 749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Мокрицкий, Б.Я.</w:t>
            </w:r>
            <w:r w:rsidRPr="00C21D9D">
              <w:rPr>
                <w:rFonts w:eastAsia="Times New Roman"/>
                <w:color w:val="auto"/>
              </w:rPr>
              <w:br/>
              <w:t xml:space="preserve">   Управление эффективностью применения металлорежущего инструмента: монография / Б. Я. Мокрицкий, Т. И. Усова, Я. В. Конюхова.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- 260с.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34.92с51.я7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Щ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565</w:t>
            </w:r>
          </w:p>
        </w:tc>
        <w:tc>
          <w:tcPr>
            <w:tcW w:w="0" w:type="auto"/>
          </w:tcPr>
          <w:p w:rsidR="00377380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Щепетов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А.Г.</w:t>
            </w:r>
            <w:r w:rsidRPr="00C21D9D">
              <w:rPr>
                <w:rFonts w:eastAsia="Times New Roman"/>
                <w:color w:val="auto"/>
              </w:rPr>
              <w:br/>
              <w:t xml:space="preserve">   Основы проектирования приборов и систем. Задачи и упражнения. </w:t>
            </w:r>
            <w:proofErr w:type="spellStart"/>
            <w:r w:rsidRPr="00C21D9D">
              <w:rPr>
                <w:rFonts w:eastAsia="Times New Roman"/>
                <w:color w:val="auto"/>
              </w:rPr>
              <w:t>Mathcad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для приборостроения: учебное пособие </w:t>
            </w:r>
            <w:proofErr w:type="gramStart"/>
            <w:r w:rsidRPr="00C21D9D">
              <w:rPr>
                <w:rFonts w:eastAsia="Times New Roman"/>
                <w:color w:val="auto"/>
              </w:rPr>
              <w:t>для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А. Г. </w:t>
            </w:r>
            <w:proofErr w:type="spellStart"/>
            <w:r w:rsidRPr="00C21D9D">
              <w:rPr>
                <w:rFonts w:eastAsia="Times New Roman"/>
                <w:color w:val="auto"/>
              </w:rPr>
              <w:t>Щепетов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- 2-е изд., стер.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- 271с.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  <w:p w:rsidR="001979BC" w:rsidRPr="00C21D9D" w:rsidRDefault="001979BC" w:rsidP="001979BC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77380" w:rsidRDefault="00377380" w:rsidP="001979BC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Экономика</w:t>
            </w:r>
            <w:r w:rsidR="001979BC">
              <w:rPr>
                <w:rFonts w:eastAsia="Times New Roman"/>
                <w:bCs/>
                <w:color w:val="auto"/>
              </w:rPr>
              <w:t>.</w:t>
            </w:r>
          </w:p>
          <w:p w:rsidR="001979BC" w:rsidRPr="00C21D9D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65.03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298</w:t>
            </w:r>
          </w:p>
        </w:tc>
        <w:tc>
          <w:tcPr>
            <w:tcW w:w="0" w:type="auto"/>
          </w:tcPr>
          <w:p w:rsidR="00377380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Аджемоглу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, </w:t>
            </w:r>
            <w:proofErr w:type="gramStart"/>
            <w:r w:rsidRPr="00C21D9D">
              <w:rPr>
                <w:rFonts w:eastAsia="Times New Roman"/>
                <w:bCs/>
                <w:color w:val="auto"/>
              </w:rPr>
              <w:t>Д.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 xml:space="preserve">   Почему одни страны богатые, а другие бедные: происхождение власти, процветания и нищеты / Д. </w:t>
            </w:r>
            <w:proofErr w:type="spellStart"/>
            <w:r w:rsidRPr="00C21D9D">
              <w:rPr>
                <w:rFonts w:eastAsia="Times New Roman"/>
                <w:color w:val="auto"/>
              </w:rPr>
              <w:t>Аджемоглу</w:t>
            </w:r>
            <w:proofErr w:type="spellEnd"/>
            <w:r w:rsidRPr="00C21D9D">
              <w:rPr>
                <w:rFonts w:eastAsia="Times New Roman"/>
                <w:color w:val="auto"/>
              </w:rPr>
              <w:t>, Д. А. Робинсон; пер. с англ. - М.: АСТ, 2015. - 575с. - (Библиотека Сбербанка, Т.51)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  <w:p w:rsidR="001979BC" w:rsidRDefault="001979BC" w:rsidP="001979BC">
            <w:pPr>
              <w:rPr>
                <w:rFonts w:eastAsia="Times New Roman"/>
                <w:color w:val="auto"/>
              </w:rPr>
            </w:pPr>
          </w:p>
          <w:p w:rsidR="001979BC" w:rsidRPr="00C21D9D" w:rsidRDefault="001979BC" w:rsidP="001979BC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30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Адизес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И.</w:t>
            </w:r>
            <w:r w:rsidRPr="00C21D9D">
              <w:rPr>
                <w:rFonts w:eastAsia="Times New Roman"/>
                <w:color w:val="auto"/>
              </w:rPr>
              <w:br/>
              <w:t xml:space="preserve">   Развитие лидеров: как понять свой стиль управления и эффективно общаться с носителями иных стилей / И. </w:t>
            </w:r>
            <w:proofErr w:type="spellStart"/>
            <w:r w:rsidRPr="00C21D9D">
              <w:rPr>
                <w:rFonts w:eastAsia="Times New Roman"/>
                <w:color w:val="auto"/>
              </w:rPr>
              <w:t>Адизес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2014. - 310с. - (Библиотека Сбербанка, Т.6)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837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Армстронг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 xml:space="preserve">   Управление результативностью: система оценки результатов в действии / М. </w:t>
            </w:r>
            <w:proofErr w:type="spellStart"/>
            <w:r w:rsidRPr="00C21D9D">
              <w:rPr>
                <w:rFonts w:eastAsia="Times New Roman"/>
                <w:color w:val="auto"/>
              </w:rPr>
              <w:t>Армстронг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А. </w:t>
            </w:r>
            <w:proofErr w:type="spellStart"/>
            <w:r w:rsidRPr="00C21D9D">
              <w:rPr>
                <w:rFonts w:eastAsia="Times New Roman"/>
                <w:color w:val="auto"/>
              </w:rPr>
              <w:t>Бэрон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2011. - 249с.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253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Барлоу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Дж.</w:t>
            </w:r>
            <w:r w:rsidRPr="00C21D9D">
              <w:rPr>
                <w:rFonts w:eastAsia="Times New Roman"/>
                <w:color w:val="auto"/>
              </w:rPr>
              <w:br/>
              <w:t xml:space="preserve">   Жалоба - это подарок: как сохранить лояльность клиентов в сложных ситуациях / </w:t>
            </w:r>
            <w:proofErr w:type="spellStart"/>
            <w:r w:rsidRPr="00C21D9D">
              <w:rPr>
                <w:rFonts w:eastAsia="Times New Roman"/>
                <w:color w:val="auto"/>
              </w:rPr>
              <w:t>Барлоу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Дж., К. </w:t>
            </w:r>
            <w:proofErr w:type="spellStart"/>
            <w:r w:rsidRPr="00C21D9D">
              <w:rPr>
                <w:rFonts w:eastAsia="Times New Roman"/>
                <w:color w:val="auto"/>
              </w:rPr>
              <w:t>Мёллер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2015. - 336с. - (Библиотека Сбербанка, Т.3)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65.9(2)248.31я7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Безопасность труда в строительстве</w:t>
            </w:r>
            <w:r w:rsidRPr="00C21D9D">
              <w:rPr>
                <w:rFonts w:eastAsia="Times New Roman"/>
                <w:color w:val="auto"/>
              </w:rPr>
              <w:t xml:space="preserve">: инженерные расчёты по дисциплине "Безопасность жизнедеятельности" / Д. В. Коптев, Г. Г. Орлов, В. И. Булыгин и др.; Под ред. </w:t>
            </w:r>
            <w:proofErr w:type="spellStart"/>
            <w:r w:rsidRPr="00C21D9D">
              <w:rPr>
                <w:rFonts w:eastAsia="Times New Roman"/>
                <w:color w:val="auto"/>
              </w:rPr>
              <w:t>Д.В.Коптева</w:t>
            </w:r>
            <w:proofErr w:type="spellEnd"/>
            <w:r w:rsidRPr="00C21D9D">
              <w:rPr>
                <w:rFonts w:eastAsia="Times New Roman"/>
                <w:color w:val="auto"/>
              </w:rPr>
              <w:t>. - Стер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>зд. - М.: Альянс, 2017. - 352с.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65.9(2)248я7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448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Беляков, Г.И.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Безопасность жизнедеятельности. Охрана труда: учебник </w:t>
            </w:r>
            <w:proofErr w:type="gramStart"/>
            <w:r w:rsidRPr="00C21D9D">
              <w:rPr>
                <w:rFonts w:eastAsia="Times New Roman"/>
                <w:color w:val="auto"/>
              </w:rPr>
              <w:t>для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>. Т.1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Организация охраны труда. Производственная санитария. Техника безопасности / Г. И. Беляков. - 3-е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2016. - 404с.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65.9(2)248я7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448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Беляков, Г.И.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Безопасность жизнедеятельности. Охрана труда: учебник </w:t>
            </w:r>
            <w:proofErr w:type="gramStart"/>
            <w:r w:rsidRPr="00C21D9D">
              <w:rPr>
                <w:rFonts w:eastAsia="Times New Roman"/>
                <w:color w:val="auto"/>
              </w:rPr>
              <w:t>для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>. Т.2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/ Г. И. Беляков. - 3-е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- 352с.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793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Болмэн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Ли.</w:t>
            </w:r>
            <w:r w:rsidRPr="00C21D9D">
              <w:rPr>
                <w:rFonts w:eastAsia="Times New Roman"/>
                <w:color w:val="auto"/>
              </w:rPr>
              <w:br/>
              <w:t xml:space="preserve">   Рефрейминг организаций: Артистизм, выбор и лидерство / </w:t>
            </w:r>
            <w:proofErr w:type="spellStart"/>
            <w:r w:rsidRPr="00C21D9D">
              <w:rPr>
                <w:rFonts w:eastAsia="Times New Roman"/>
                <w:color w:val="auto"/>
              </w:rPr>
              <w:t>Болмэн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Ли, Т. </w:t>
            </w:r>
            <w:proofErr w:type="spellStart"/>
            <w:r w:rsidRPr="00C21D9D">
              <w:rPr>
                <w:rFonts w:eastAsia="Times New Roman"/>
                <w:color w:val="auto"/>
              </w:rPr>
              <w:t>Дил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2011. - 626с. - </w:t>
            </w:r>
            <w:r w:rsidRPr="00C21D9D">
              <w:rPr>
                <w:rFonts w:eastAsia="Times New Roman"/>
                <w:color w:val="auto"/>
              </w:rPr>
              <w:lastRenderedPageBreak/>
              <w:t>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854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Боссиди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Л.</w:t>
            </w:r>
            <w:r w:rsidRPr="00C21D9D">
              <w:rPr>
                <w:rFonts w:eastAsia="Times New Roman"/>
                <w:color w:val="auto"/>
              </w:rPr>
              <w:br/>
              <w:t xml:space="preserve">   Искусство результативного управления / Л. </w:t>
            </w:r>
            <w:proofErr w:type="spellStart"/>
            <w:r w:rsidRPr="00C21D9D">
              <w:rPr>
                <w:rFonts w:eastAsia="Times New Roman"/>
                <w:color w:val="auto"/>
              </w:rPr>
              <w:t>Боссиди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Р. </w:t>
            </w:r>
            <w:proofErr w:type="spellStart"/>
            <w:r w:rsidRPr="00C21D9D">
              <w:rPr>
                <w:rFonts w:eastAsia="Times New Roman"/>
                <w:color w:val="auto"/>
              </w:rPr>
              <w:t>Чаран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2010. - 278с.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897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Брэнсон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Р.</w:t>
            </w:r>
            <w:r w:rsidRPr="00C21D9D">
              <w:rPr>
                <w:rFonts w:eastAsia="Times New Roman"/>
                <w:color w:val="auto"/>
              </w:rPr>
              <w:br/>
              <w:t xml:space="preserve">   Теряя невинность: Как я построил бизнес, делая всё по-своему и получая удовольствие от жизни / Р. </w:t>
            </w:r>
            <w:proofErr w:type="spellStart"/>
            <w:r w:rsidRPr="00C21D9D">
              <w:rPr>
                <w:rFonts w:eastAsia="Times New Roman"/>
                <w:color w:val="auto"/>
              </w:rPr>
              <w:t>Брэнсон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- 543с.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Г 601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Голдратт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Э.</w:t>
            </w:r>
            <w:r w:rsidRPr="00C21D9D">
              <w:rPr>
                <w:rFonts w:eastAsia="Times New Roman"/>
                <w:color w:val="auto"/>
              </w:rPr>
              <w:br/>
              <w:t xml:space="preserve">   Критическая цепь / Э. </w:t>
            </w:r>
            <w:proofErr w:type="spellStart"/>
            <w:r w:rsidRPr="00C21D9D">
              <w:rPr>
                <w:rFonts w:eastAsia="Times New Roman"/>
                <w:color w:val="auto"/>
              </w:rPr>
              <w:t>Голдратт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- 270с.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65.8</w:t>
            </w:r>
            <w:r w:rsidRPr="00C21D9D">
              <w:rPr>
                <w:rFonts w:eastAsia="Times New Roman"/>
                <w:color w:val="auto"/>
              </w:rPr>
              <w:br/>
              <w:t>Г 601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Голдрат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Э.</w:t>
            </w:r>
            <w:r w:rsidRPr="00C21D9D">
              <w:rPr>
                <w:rFonts w:eastAsia="Times New Roman"/>
                <w:color w:val="auto"/>
              </w:rPr>
              <w:br/>
              <w:t xml:space="preserve">   Цель: Процесс непрерывного совершенствования / Э. </w:t>
            </w:r>
            <w:proofErr w:type="spellStart"/>
            <w:r w:rsidRPr="00C21D9D">
              <w:rPr>
                <w:rFonts w:eastAsia="Times New Roman"/>
                <w:color w:val="auto"/>
              </w:rPr>
              <w:t>Голдрат</w:t>
            </w:r>
            <w:proofErr w:type="spellEnd"/>
            <w:r w:rsidRPr="00C21D9D">
              <w:rPr>
                <w:rFonts w:eastAsia="Times New Roman"/>
                <w:color w:val="auto"/>
              </w:rPr>
              <w:t>, Д. Кокс; пер. с англ. - Минск: Попурри, 2012. - 415с.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30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Демарко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Т.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Deadline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Роман об управлении проектами / Т. </w:t>
            </w:r>
            <w:proofErr w:type="spellStart"/>
            <w:r w:rsidRPr="00C21D9D">
              <w:rPr>
                <w:rFonts w:eastAsia="Times New Roman"/>
                <w:color w:val="auto"/>
              </w:rPr>
              <w:t>Демарко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2015. - 294с. - (Библиотека Сбербанка, Т.31)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408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Джестон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Дж.</w:t>
            </w:r>
            <w:r w:rsidRPr="00C21D9D">
              <w:rPr>
                <w:rFonts w:eastAsia="Times New Roman"/>
                <w:color w:val="auto"/>
              </w:rPr>
              <w:br/>
              <w:t xml:space="preserve">   Управление бизнес-процессами: Практическое руководство по успешной реализации проектов / </w:t>
            </w:r>
            <w:proofErr w:type="spellStart"/>
            <w:r w:rsidRPr="00C21D9D">
              <w:rPr>
                <w:rFonts w:eastAsia="Times New Roman"/>
                <w:color w:val="auto"/>
              </w:rPr>
              <w:t>Джестон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Дж., Й. </w:t>
            </w:r>
            <w:proofErr w:type="spellStart"/>
            <w:r w:rsidRPr="00C21D9D">
              <w:rPr>
                <w:rFonts w:eastAsia="Times New Roman"/>
                <w:color w:val="auto"/>
              </w:rPr>
              <w:t>Нелис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2015. - 642с. - (Библиотека Сбербанка, Т.34)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426</w:t>
            </w:r>
          </w:p>
        </w:tc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Джордж, М.</w:t>
            </w:r>
            <w:r w:rsidRPr="00C21D9D">
              <w:rPr>
                <w:rFonts w:eastAsia="Times New Roman"/>
                <w:color w:val="auto"/>
              </w:rPr>
              <w:br/>
              <w:t xml:space="preserve">   Бережливое </w:t>
            </w:r>
            <w:proofErr w:type="spellStart"/>
            <w:r w:rsidRPr="00C21D9D">
              <w:rPr>
                <w:rFonts w:eastAsia="Times New Roman"/>
                <w:color w:val="auto"/>
              </w:rPr>
              <w:t>производство+шесть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сигм в сфере услуг: как скорость бережливого производства и качество шести сигм помогают совершенствованию бизнеса / М. Джордж; пер. с англ. - М.: Манн, Иванов и Фербер, 2011. - 495с.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lastRenderedPageBreak/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65.9(2)248я7</w:t>
            </w:r>
            <w:r w:rsidRPr="00C21D9D">
              <w:rPr>
                <w:rFonts w:eastAsia="Times New Roman"/>
                <w:color w:val="auto"/>
              </w:rPr>
              <w:br/>
              <w:t>З-134</w:t>
            </w:r>
          </w:p>
        </w:tc>
        <w:tc>
          <w:tcPr>
            <w:tcW w:w="0" w:type="auto"/>
          </w:tcPr>
          <w:p w:rsidR="001979BC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Завертаная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Е.И.</w:t>
            </w:r>
            <w:r w:rsidRPr="00C21D9D">
              <w:rPr>
                <w:rFonts w:eastAsia="Times New Roman"/>
                <w:color w:val="auto"/>
              </w:rPr>
              <w:br/>
              <w:t xml:space="preserve">   Управление качеством в области охраны труда и предупреждения профессиональных заболеваний: учебное пособие для вузов / Е. И. </w:t>
            </w:r>
            <w:proofErr w:type="spellStart"/>
            <w:r w:rsidRPr="00C21D9D">
              <w:rPr>
                <w:rFonts w:eastAsia="Times New Roman"/>
                <w:color w:val="auto"/>
              </w:rPr>
              <w:t>Завертаная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Тюменский государственный университет.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- 313с. - (Университеты России). </w:t>
            </w:r>
          </w:p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298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Катценбах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Дж.</w:t>
            </w:r>
            <w:r w:rsidRPr="00C21D9D">
              <w:rPr>
                <w:rFonts w:eastAsia="Times New Roman"/>
                <w:color w:val="auto"/>
              </w:rPr>
              <w:br/>
              <w:t xml:space="preserve">   Командный подход: создание высокоэффективной организации / </w:t>
            </w:r>
            <w:proofErr w:type="spellStart"/>
            <w:r w:rsidRPr="00C21D9D">
              <w:rPr>
                <w:rFonts w:eastAsia="Times New Roman"/>
                <w:color w:val="auto"/>
              </w:rPr>
              <w:t>Катценбах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Дж., Д. Смит;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2013. - 376с. - (Библиотека Сбербанка, Т.36)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342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Келлер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С.</w:t>
            </w:r>
            <w:r w:rsidRPr="00C21D9D">
              <w:rPr>
                <w:rFonts w:eastAsia="Times New Roman"/>
                <w:color w:val="auto"/>
              </w:rPr>
              <w:br/>
              <w:t xml:space="preserve">   Больше, чем эффективность: как самые успешные компании сохраняют лидерство на рынке / С. </w:t>
            </w:r>
            <w:proofErr w:type="spellStart"/>
            <w:r w:rsidRPr="00C21D9D">
              <w:rPr>
                <w:rFonts w:eastAsia="Times New Roman"/>
                <w:color w:val="auto"/>
              </w:rPr>
              <w:t>Келлер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К. Прайс;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2014. - 409с. - (Библиотека Сбербанка, Т.42)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65.526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411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Кинг, Б.</w:t>
            </w:r>
            <w:r w:rsidRPr="00C21D9D">
              <w:rPr>
                <w:rFonts w:eastAsia="Times New Roman"/>
                <w:color w:val="auto"/>
              </w:rPr>
              <w:br/>
              <w:t xml:space="preserve">   Банк 3.0: Почему сегодня банк - это не то, куда вы ходите, а </w:t>
            </w:r>
            <w:proofErr w:type="gramStart"/>
            <w:r w:rsidRPr="00C21D9D">
              <w:rPr>
                <w:rFonts w:eastAsia="Times New Roman"/>
                <w:color w:val="auto"/>
              </w:rPr>
              <w:t>то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что вы делаете / Б. Кинг; пер. с англ. - М.: Олимп-Бизнес, 2014. - 473с. - (Библиотека Сбербанка, Т.49)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597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Кокс, Дж.</w:t>
            </w:r>
            <w:r w:rsidRPr="00C21D9D">
              <w:rPr>
                <w:rFonts w:eastAsia="Times New Roman"/>
                <w:color w:val="auto"/>
              </w:rPr>
              <w:br/>
              <w:t xml:space="preserve">   Новая цель: как объединить бережливое производство, шесть сигм и теорию ограничений / Кокс, Дж., Д. </w:t>
            </w:r>
            <w:proofErr w:type="spellStart"/>
            <w:r w:rsidRPr="00C21D9D">
              <w:rPr>
                <w:rFonts w:eastAsia="Times New Roman"/>
                <w:color w:val="auto"/>
              </w:rPr>
              <w:t>Джейкоб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С. </w:t>
            </w:r>
            <w:proofErr w:type="spellStart"/>
            <w:r w:rsidRPr="00C21D9D">
              <w:rPr>
                <w:rFonts w:eastAsia="Times New Roman"/>
                <w:color w:val="auto"/>
              </w:rPr>
              <w:t>Бергланд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П.Миронова</w:t>
            </w:r>
            <w:proofErr w:type="spellEnd"/>
            <w:r w:rsidRPr="00C21D9D">
              <w:rPr>
                <w:rFonts w:eastAsia="Times New Roman"/>
                <w:color w:val="auto"/>
              </w:rPr>
              <w:t>. - 2-е изд. - М.: Манн, Иванов и Фербер, 2015. - 431с. - (Библиотека Сбербанка, Т.32)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Коллинз, Дж.</w:t>
            </w:r>
            <w:r w:rsidRPr="00C21D9D">
              <w:rPr>
                <w:rFonts w:eastAsia="Times New Roman"/>
                <w:color w:val="auto"/>
              </w:rPr>
              <w:br/>
              <w:t>   Как гибнут великие: и почему некоторые компании никогда не сдаются / Коллинз, Дж.; пер. с англ. - 3-е изд. - М.: Манн, Иванов и Фербер, 2012. - 211с.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gramStart"/>
            <w:r w:rsidRPr="00C21D9D">
              <w:rPr>
                <w:rFonts w:eastAsia="Times New Roman"/>
                <w:bCs/>
                <w:color w:val="auto"/>
              </w:rPr>
              <w:t>Коллинз, Дж.</w:t>
            </w:r>
            <w:r w:rsidRPr="00C21D9D">
              <w:rPr>
                <w:rFonts w:eastAsia="Times New Roman"/>
                <w:color w:val="auto"/>
              </w:rPr>
              <w:br/>
              <w:t>   От хорошего к великому: почему одни компании совершают прорыв, а другие нет...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/ Коллинз, Дж.; пер. с англ. - М.: Манн, Иванов и Фербер, </w:t>
            </w:r>
            <w:r w:rsidRPr="00C21D9D">
              <w:rPr>
                <w:rFonts w:eastAsia="Times New Roman"/>
                <w:color w:val="auto"/>
              </w:rPr>
              <w:lastRenderedPageBreak/>
              <w:t>2016. - 368с. - (Библиотека Сбербанка, Т.2)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Коллинз,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Великие по собственному выбору / Д. Коллинз, М. </w:t>
            </w:r>
            <w:proofErr w:type="spellStart"/>
            <w:r w:rsidRPr="00C21D9D">
              <w:rPr>
                <w:rFonts w:eastAsia="Times New Roman"/>
                <w:color w:val="auto"/>
              </w:rPr>
              <w:t>Хансен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2013. - 336с. - (Библиотека Сбербанка, Т.46)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65.050.9(2)2я7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648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Коноплёва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Г.И.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Модели теории организации: учебное пособие для вузов / Г. И. </w:t>
            </w:r>
            <w:proofErr w:type="spellStart"/>
            <w:r w:rsidRPr="00C21D9D">
              <w:rPr>
                <w:rFonts w:eastAsia="Times New Roman"/>
                <w:color w:val="auto"/>
              </w:rPr>
              <w:t>Коноплёва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- 83с.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65.050.9(2)24я7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688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Корпоративная социальная ответственность</w:t>
            </w:r>
            <w:r w:rsidRPr="00C21D9D">
              <w:rPr>
                <w:rFonts w:eastAsia="Times New Roman"/>
                <w:color w:val="auto"/>
              </w:rPr>
              <w:t>: учебное пособие для вузов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 / 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ост. </w:t>
            </w:r>
            <w:proofErr w:type="spellStart"/>
            <w:r w:rsidRPr="00C21D9D">
              <w:rPr>
                <w:rFonts w:eastAsia="Times New Roman"/>
                <w:color w:val="auto"/>
              </w:rPr>
              <w:t>И.Г.Усанов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- 79с.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737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Коттер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Ускорение перемен: как придать вашей организации стратегическую гибкость для успеха в быстро меняющемся мире / Д. </w:t>
            </w:r>
            <w:proofErr w:type="spellStart"/>
            <w:r w:rsidRPr="00C21D9D">
              <w:rPr>
                <w:rFonts w:eastAsia="Times New Roman"/>
                <w:color w:val="auto"/>
              </w:rPr>
              <w:t>Коттер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2014. - 190с. - (Библиотека Сбербанка, Т.50)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895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Куинн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Р.</w:t>
            </w:r>
            <w:r w:rsidRPr="00C21D9D">
              <w:rPr>
                <w:rFonts w:eastAsia="Times New Roman"/>
                <w:color w:val="auto"/>
              </w:rPr>
              <w:br/>
              <w:t xml:space="preserve">   Позитивная организация: освобождение от стереотипов, принуждения, консерватизма / Р. </w:t>
            </w:r>
            <w:proofErr w:type="spellStart"/>
            <w:r w:rsidRPr="00C21D9D">
              <w:rPr>
                <w:rFonts w:eastAsia="Times New Roman"/>
                <w:color w:val="auto"/>
              </w:rPr>
              <w:t>Куинн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2016. - 208с. - (Библиотека Сбербанка, Т.66)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989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Кэтмелл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Э.</w:t>
            </w:r>
            <w:r w:rsidRPr="00C21D9D">
              <w:rPr>
                <w:rFonts w:eastAsia="Times New Roman"/>
                <w:color w:val="auto"/>
              </w:rPr>
              <w:br/>
              <w:t xml:space="preserve">   Креативная компания: как управлять командой творческих людей / Э. </w:t>
            </w:r>
            <w:proofErr w:type="spellStart"/>
            <w:r w:rsidRPr="00C21D9D">
              <w:rPr>
                <w:rFonts w:eastAsia="Times New Roman"/>
                <w:color w:val="auto"/>
              </w:rPr>
              <w:t>Кэтмелл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2015. - 344с. - (Библиотека Сбербанка, Т.56). - При участии </w:t>
            </w:r>
            <w:proofErr w:type="spellStart"/>
            <w:r w:rsidRPr="00C21D9D">
              <w:rPr>
                <w:rFonts w:eastAsia="Times New Roman"/>
                <w:color w:val="auto"/>
              </w:rPr>
              <w:t>Э.Уоллес</w:t>
            </w:r>
            <w:proofErr w:type="spellEnd"/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65.9(5Яп)</w:t>
            </w:r>
            <w:r w:rsidRPr="00C21D9D">
              <w:rPr>
                <w:rFonts w:eastAsia="Times New Roman"/>
                <w:color w:val="auto"/>
              </w:rPr>
              <w:br/>
              <w:t>Л 189</w:t>
            </w:r>
          </w:p>
        </w:tc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Лайкер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Дж.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Dao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Toyota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14 принципов менеджмента ведущей компании мира / </w:t>
            </w:r>
            <w:proofErr w:type="spellStart"/>
            <w:r w:rsidRPr="00C21D9D">
              <w:rPr>
                <w:rFonts w:eastAsia="Times New Roman"/>
                <w:color w:val="auto"/>
              </w:rPr>
              <w:t>Лайкер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Дж.; пер. с англ. - 5-е изд.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2010. - 509с.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lastRenderedPageBreak/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Л 207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Лалу, Ф.</w:t>
            </w:r>
            <w:r w:rsidRPr="00C21D9D">
              <w:rPr>
                <w:rFonts w:eastAsia="Times New Roman"/>
                <w:color w:val="auto"/>
              </w:rPr>
              <w:br/>
              <w:t>   Открывая организации будущего / Ф. Лалу; пер. с англ. - М.: Манн, Иванов и Фербер, 2016. - 523с. - (Библиотека Сбербанка, Т.65)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Л 46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Ленсиони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П.</w:t>
            </w:r>
            <w:r w:rsidRPr="00C21D9D">
              <w:rPr>
                <w:rFonts w:eastAsia="Times New Roman"/>
                <w:color w:val="auto"/>
              </w:rPr>
              <w:br/>
              <w:t xml:space="preserve">   Сердце компании: Почему организационное здоровье определяет успех в бизнесе / П. </w:t>
            </w:r>
            <w:proofErr w:type="spellStart"/>
            <w:r w:rsidRPr="00C21D9D">
              <w:rPr>
                <w:rFonts w:eastAsia="Times New Roman"/>
                <w:color w:val="auto"/>
              </w:rPr>
              <w:t>Ленсиони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2016. - 208с. - (Библиотека Сбербанка, Т.68)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65.9(7США)</w:t>
            </w:r>
            <w:r w:rsidRPr="00C21D9D">
              <w:rPr>
                <w:rFonts w:eastAsia="Times New Roman"/>
                <w:color w:val="auto"/>
              </w:rPr>
              <w:br/>
              <w:t>Л 686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Ловенстайн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, </w:t>
            </w:r>
            <w:proofErr w:type="gramStart"/>
            <w:r w:rsidRPr="00C21D9D">
              <w:rPr>
                <w:rFonts w:eastAsia="Times New Roman"/>
                <w:bCs/>
                <w:color w:val="auto"/>
              </w:rPr>
              <w:t>Р.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 xml:space="preserve">   Когда гений терпит поражение: взлёт и падение компании </w:t>
            </w:r>
            <w:proofErr w:type="spellStart"/>
            <w:r w:rsidRPr="00C21D9D">
              <w:rPr>
                <w:rFonts w:eastAsia="Times New Roman"/>
                <w:color w:val="auto"/>
              </w:rPr>
              <w:t>Long-Term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Capital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Management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или Как один небольшой банк создал дыру в триллион долларов / Р. </w:t>
            </w:r>
            <w:proofErr w:type="spellStart"/>
            <w:r w:rsidRPr="00C21D9D">
              <w:rPr>
                <w:rFonts w:eastAsia="Times New Roman"/>
                <w:color w:val="auto"/>
              </w:rPr>
              <w:t>Ловенстайн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: Олимп-Бизнес, 2010. - 361с.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М 623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Минто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Б.</w:t>
            </w:r>
            <w:r w:rsidRPr="00C21D9D">
              <w:rPr>
                <w:rFonts w:eastAsia="Times New Roman"/>
                <w:color w:val="auto"/>
              </w:rPr>
              <w:br/>
              <w:t xml:space="preserve">   Принцип пирамиды </w:t>
            </w:r>
            <w:proofErr w:type="spellStart"/>
            <w:r w:rsidRPr="00C21D9D">
              <w:rPr>
                <w:rFonts w:eastAsia="Times New Roman"/>
                <w:color w:val="auto"/>
              </w:rPr>
              <w:t>Минто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золотые правила мышления, делового письма и устных выступлений / Б. </w:t>
            </w:r>
            <w:proofErr w:type="spellStart"/>
            <w:r w:rsidRPr="00C21D9D">
              <w:rPr>
                <w:rFonts w:eastAsia="Times New Roman"/>
                <w:color w:val="auto"/>
              </w:rPr>
              <w:t>Минто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2015. - 290с. - (Библиотека Сбербанка, Т.54)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М 625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Минцберг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Г.</w:t>
            </w:r>
            <w:r w:rsidRPr="00C21D9D">
              <w:rPr>
                <w:rFonts w:eastAsia="Times New Roman"/>
                <w:color w:val="auto"/>
              </w:rPr>
              <w:br/>
              <w:t xml:space="preserve">   Менеджмент: природа и структура организаций / Г. </w:t>
            </w:r>
            <w:proofErr w:type="spellStart"/>
            <w:r w:rsidRPr="00C21D9D">
              <w:rPr>
                <w:rFonts w:eastAsia="Times New Roman"/>
                <w:color w:val="auto"/>
              </w:rPr>
              <w:t>Минцберг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О.И.Медведь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Эксмо</w:t>
            </w:r>
            <w:proofErr w:type="spellEnd"/>
            <w:r w:rsidRPr="00C21D9D">
              <w:rPr>
                <w:rFonts w:eastAsia="Times New Roman"/>
                <w:color w:val="auto"/>
              </w:rPr>
              <w:t>, 2009. - 594с.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65.9(2)32-51я7</w:t>
            </w:r>
            <w:r w:rsidRPr="00C21D9D">
              <w:rPr>
                <w:rFonts w:eastAsia="Times New Roman"/>
                <w:color w:val="auto"/>
              </w:rPr>
              <w:br/>
              <w:t>Н 316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Насонова, Н.И.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Порядок подготовки и защиты выпускной квалификационной работы бакалавров по направлению 21.03.02 - "Землеустройство и кадастры": учебно-методическое пособие / Н. И. Насонова, Н. Г. </w:t>
            </w:r>
            <w:proofErr w:type="spellStart"/>
            <w:r w:rsidRPr="00C21D9D">
              <w:rPr>
                <w:rFonts w:eastAsia="Times New Roman"/>
                <w:color w:val="auto"/>
              </w:rPr>
              <w:t>Чудинова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- 91с.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65.9(5Ту)</w:t>
            </w:r>
            <w:r w:rsidRPr="00C21D9D">
              <w:rPr>
                <w:rFonts w:eastAsia="Times New Roman"/>
                <w:color w:val="auto"/>
              </w:rPr>
              <w:br/>
              <w:t>О-582</w:t>
            </w:r>
          </w:p>
        </w:tc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Онгор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А.</w:t>
            </w:r>
            <w:r w:rsidRPr="00C21D9D">
              <w:rPr>
                <w:rFonts w:eastAsia="Times New Roman"/>
                <w:color w:val="auto"/>
              </w:rPr>
              <w:br/>
              <w:t xml:space="preserve">   После меня - продолжение... / А. </w:t>
            </w:r>
            <w:proofErr w:type="spellStart"/>
            <w:r w:rsidRPr="00C21D9D">
              <w:rPr>
                <w:rFonts w:eastAsia="Times New Roman"/>
                <w:color w:val="auto"/>
              </w:rPr>
              <w:t>Онгор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тур.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2011. - 609с.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lastRenderedPageBreak/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129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Пайн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Дж.</w:t>
            </w:r>
            <w:r w:rsidRPr="00C21D9D">
              <w:rPr>
                <w:rFonts w:eastAsia="Times New Roman"/>
                <w:color w:val="auto"/>
              </w:rPr>
              <w:br/>
              <w:t xml:space="preserve">   Экономика впечатлений: работа - это театр, а каждый бизнес - сцена / </w:t>
            </w:r>
            <w:proofErr w:type="spellStart"/>
            <w:r w:rsidRPr="00C21D9D">
              <w:rPr>
                <w:rFonts w:eastAsia="Times New Roman"/>
                <w:color w:val="auto"/>
              </w:rPr>
              <w:t>Пайн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Дж., Д. Х. </w:t>
            </w:r>
            <w:proofErr w:type="spellStart"/>
            <w:r w:rsidRPr="00C21D9D">
              <w:rPr>
                <w:rFonts w:eastAsia="Times New Roman"/>
                <w:color w:val="auto"/>
              </w:rPr>
              <w:t>Гилмор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2011. - 329с.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Р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359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Рейнхарт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К.</w:t>
            </w:r>
            <w:r w:rsidRPr="00C21D9D">
              <w:rPr>
                <w:rFonts w:eastAsia="Times New Roman"/>
                <w:color w:val="auto"/>
              </w:rPr>
              <w:br/>
              <w:t xml:space="preserve">   На этот раз всё будет иначе: восемь столетий финансового безрассудства / К. </w:t>
            </w:r>
            <w:proofErr w:type="spellStart"/>
            <w:r w:rsidRPr="00C21D9D">
              <w:rPr>
                <w:rFonts w:eastAsia="Times New Roman"/>
                <w:color w:val="auto"/>
              </w:rPr>
              <w:t>Рейнхарт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К. С. </w:t>
            </w:r>
            <w:proofErr w:type="spellStart"/>
            <w:r w:rsidRPr="00C21D9D">
              <w:rPr>
                <w:rFonts w:eastAsia="Times New Roman"/>
                <w:color w:val="auto"/>
              </w:rPr>
              <w:t>Рогофф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2014. - 540с. - (Библиотека Сбербанка, Т.47)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65.9(2)248.8я7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Р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605</w:t>
            </w:r>
          </w:p>
        </w:tc>
        <w:tc>
          <w:tcPr>
            <w:tcW w:w="0" w:type="auto"/>
          </w:tcPr>
          <w:p w:rsidR="001979BC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Родионова, О.М.</w:t>
            </w:r>
            <w:r w:rsidRPr="00C21D9D">
              <w:rPr>
                <w:rFonts w:eastAsia="Times New Roman"/>
                <w:color w:val="auto"/>
              </w:rPr>
              <w:br/>
              <w:t xml:space="preserve">   Медико-биологические основы безопасности. Охрана труда: учебник для прикладного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О. М. Родионова, Д. А. Семенов.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- 441с.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Прикладной курс). </w:t>
            </w:r>
            <w:proofErr w:type="gramEnd"/>
          </w:p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65.9(2)301-212.5я7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Р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939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proofErr w:type="gramStart"/>
            <w:r w:rsidRPr="00C21D9D">
              <w:rPr>
                <w:rFonts w:eastAsia="Times New Roman"/>
                <w:bCs/>
                <w:color w:val="auto"/>
              </w:rPr>
              <w:t>Рыжко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А.Л.</w:t>
            </w:r>
            <w:r w:rsidRPr="00C21D9D">
              <w:rPr>
                <w:rFonts w:eastAsia="Times New Roman"/>
                <w:color w:val="auto"/>
              </w:rPr>
              <w:br/>
              <w:t xml:space="preserve">   Информационные системы управления производственной компанией: учебник для академического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А. Л. </w:t>
            </w:r>
            <w:proofErr w:type="spellStart"/>
            <w:r w:rsidRPr="00C21D9D">
              <w:rPr>
                <w:rFonts w:eastAsia="Times New Roman"/>
                <w:color w:val="auto"/>
              </w:rPr>
              <w:t>Рыжко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А. И. Рыбников, Н. А. </w:t>
            </w:r>
            <w:proofErr w:type="spellStart"/>
            <w:r w:rsidRPr="00C21D9D">
              <w:rPr>
                <w:rFonts w:eastAsia="Times New Roman"/>
                <w:color w:val="auto"/>
              </w:rPr>
              <w:t>Рыжко</w:t>
            </w:r>
            <w:proofErr w:type="spellEnd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- 355с.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 и магистр.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Академический курс)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65.526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253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Свон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Блокчейн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схема новой экономики / М. </w:t>
            </w:r>
            <w:proofErr w:type="spellStart"/>
            <w:r w:rsidRPr="00C21D9D">
              <w:rPr>
                <w:rFonts w:eastAsia="Times New Roman"/>
                <w:color w:val="auto"/>
              </w:rPr>
              <w:t>Свон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2016. - 224с. - (Библиотека Сбербанка, Т.69)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31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Сенге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П.</w:t>
            </w:r>
            <w:r w:rsidRPr="00C21D9D">
              <w:rPr>
                <w:rFonts w:eastAsia="Times New Roman"/>
                <w:color w:val="auto"/>
              </w:rPr>
              <w:br/>
              <w:t xml:space="preserve">   Танец перемен: новые проблемы самообучающихся организаций / П. </w:t>
            </w:r>
            <w:proofErr w:type="spellStart"/>
            <w:r w:rsidRPr="00C21D9D">
              <w:rPr>
                <w:rFonts w:eastAsia="Times New Roman"/>
                <w:color w:val="auto"/>
              </w:rPr>
              <w:t>Сенге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2012. - 779с.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345</w:t>
            </w:r>
          </w:p>
        </w:tc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Сигел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А.</w:t>
            </w:r>
            <w:r w:rsidRPr="00C21D9D">
              <w:rPr>
                <w:rFonts w:eastAsia="Times New Roman"/>
                <w:color w:val="auto"/>
              </w:rPr>
              <w:br/>
              <w:t xml:space="preserve">   Кратко. Ясно. Просто / А. </w:t>
            </w:r>
            <w:proofErr w:type="spellStart"/>
            <w:r w:rsidRPr="00C21D9D">
              <w:rPr>
                <w:rFonts w:eastAsia="Times New Roman"/>
                <w:color w:val="auto"/>
              </w:rPr>
              <w:t>Сигел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А. </w:t>
            </w:r>
            <w:proofErr w:type="spellStart"/>
            <w:r w:rsidRPr="00C21D9D">
              <w:rPr>
                <w:rFonts w:eastAsia="Times New Roman"/>
                <w:color w:val="auto"/>
              </w:rPr>
              <w:t>Этцкорн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2015. - 192с. - (Библиотека Сбербанка, Т.59)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lastRenderedPageBreak/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722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Спир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С.</w:t>
            </w:r>
            <w:r w:rsidRPr="00C21D9D">
              <w:rPr>
                <w:rFonts w:eastAsia="Times New Roman"/>
                <w:color w:val="auto"/>
              </w:rPr>
              <w:br/>
              <w:t xml:space="preserve">   Догнать зайца: как лидеры рынка выигрывают в конкурентной борьбе и как великие компании могут их настичь / С. </w:t>
            </w:r>
            <w:proofErr w:type="spellStart"/>
            <w:r w:rsidRPr="00C21D9D">
              <w:rPr>
                <w:rFonts w:eastAsia="Times New Roman"/>
                <w:color w:val="auto"/>
              </w:rPr>
              <w:t>Спир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: Ин-т комплексных стратегических исследований, 2010. - 328с.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189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Тапскотт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Викиномика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как массовое сотрудничество изменяет всё / Д. </w:t>
            </w:r>
            <w:proofErr w:type="spellStart"/>
            <w:r w:rsidRPr="00C21D9D">
              <w:rPr>
                <w:rFonts w:eastAsia="Times New Roman"/>
                <w:color w:val="auto"/>
              </w:rPr>
              <w:t>Тапскотт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Уильямс, Энтони Д.;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2011. - 460с.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252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Ташмен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 xml:space="preserve">   Победить с помощью инноваций: практическое руководство по управлению организационными изменениями и обновлениями / М. </w:t>
            </w:r>
            <w:proofErr w:type="spellStart"/>
            <w:r w:rsidRPr="00C21D9D">
              <w:rPr>
                <w:rFonts w:eastAsia="Times New Roman"/>
                <w:color w:val="auto"/>
              </w:rPr>
              <w:t>Ташмен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О'Райли III, Ч.;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2013. - 289с. - (Библиотека Сбербанка, Т.40)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65.01я7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74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Усанов, Г.И.</w:t>
            </w:r>
            <w:r w:rsidRPr="00C21D9D">
              <w:rPr>
                <w:rFonts w:eastAsia="Times New Roman"/>
                <w:color w:val="auto"/>
              </w:rPr>
              <w:br/>
              <w:t xml:space="preserve">   Экономико-технологические основы развития общества: учебное пособие для вузов / Г. И. Усанов, И. Г. Усанов, А. С. </w:t>
            </w:r>
            <w:proofErr w:type="spellStart"/>
            <w:r w:rsidRPr="00C21D9D">
              <w:rPr>
                <w:rFonts w:eastAsia="Times New Roman"/>
                <w:color w:val="auto"/>
              </w:rPr>
              <w:t>Бянкин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- 151с.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Ф 127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Фабрицио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Т.</w:t>
            </w:r>
            <w:r w:rsidRPr="00C21D9D">
              <w:rPr>
                <w:rFonts w:eastAsia="Times New Roman"/>
                <w:color w:val="auto"/>
              </w:rPr>
              <w:br/>
              <w:t xml:space="preserve">   5S для офиса: как организовать эффективное рабочее место / Т. </w:t>
            </w:r>
            <w:proofErr w:type="spellStart"/>
            <w:r w:rsidRPr="00C21D9D">
              <w:rPr>
                <w:rFonts w:eastAsia="Times New Roman"/>
                <w:color w:val="auto"/>
              </w:rPr>
              <w:t>Фабрицио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Д. </w:t>
            </w:r>
            <w:proofErr w:type="spellStart"/>
            <w:r w:rsidRPr="00C21D9D">
              <w:rPr>
                <w:rFonts w:eastAsia="Times New Roman"/>
                <w:color w:val="auto"/>
              </w:rPr>
              <w:t>Тэппинг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: Ин-т комплексных стратегических исследований, 2010. - 259с.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Ф 72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Фливбьорг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Б.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Мегапроекты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история </w:t>
            </w:r>
            <w:proofErr w:type="spellStart"/>
            <w:r w:rsidRPr="00C21D9D">
              <w:rPr>
                <w:rFonts w:eastAsia="Times New Roman"/>
                <w:color w:val="auto"/>
              </w:rPr>
              <w:t>недостроев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перерасходов и прочих рисков строительства / Б. </w:t>
            </w:r>
            <w:proofErr w:type="spellStart"/>
            <w:r w:rsidRPr="00C21D9D">
              <w:rPr>
                <w:rFonts w:eastAsia="Times New Roman"/>
                <w:color w:val="auto"/>
              </w:rPr>
              <w:t>Фливбьорг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Н. </w:t>
            </w:r>
            <w:proofErr w:type="spellStart"/>
            <w:r w:rsidRPr="00C21D9D">
              <w:rPr>
                <w:rFonts w:eastAsia="Times New Roman"/>
                <w:color w:val="auto"/>
              </w:rPr>
              <w:t>Брузелиус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В. </w:t>
            </w:r>
            <w:proofErr w:type="spellStart"/>
            <w:r w:rsidRPr="00C21D9D">
              <w:rPr>
                <w:rFonts w:eastAsia="Times New Roman"/>
                <w:color w:val="auto"/>
              </w:rPr>
              <w:t>Ротенгаттер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2015. - 288с. - (Библиотека Сбербанка, Т.41)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  <w:t>Х 26</w:t>
            </w:r>
          </w:p>
        </w:tc>
        <w:tc>
          <w:tcPr>
            <w:tcW w:w="0" w:type="auto"/>
          </w:tcPr>
          <w:p w:rsidR="00377380" w:rsidRPr="00C21D9D" w:rsidRDefault="00377380" w:rsidP="001979BC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Хау, Д.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Краудсорсинг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коллективный разум - будущее бизнеса / Д. Хау; пер. с </w:t>
            </w:r>
            <w:r w:rsidRPr="00C21D9D">
              <w:rPr>
                <w:rFonts w:eastAsia="Times New Roman"/>
                <w:color w:val="auto"/>
              </w:rPr>
              <w:lastRenderedPageBreak/>
              <w:t xml:space="preserve">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- 278с.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77380" w:rsidRPr="00C21D9D" w:rsidRDefault="00377380" w:rsidP="0037738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65.5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33</w:t>
            </w:r>
          </w:p>
        </w:tc>
        <w:tc>
          <w:tcPr>
            <w:tcW w:w="0" w:type="auto"/>
          </w:tcPr>
          <w:p w:rsidR="00377380" w:rsidRDefault="00377380" w:rsidP="00377380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Шваб, К.</w:t>
            </w:r>
            <w:r w:rsidRPr="00C21D9D">
              <w:rPr>
                <w:rFonts w:eastAsia="Times New Roman"/>
                <w:color w:val="auto"/>
              </w:rPr>
              <w:br/>
              <w:t xml:space="preserve">   Четвёртая промышленная революция / К. Шваб; пер. с англ.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Эксмо</w:t>
            </w:r>
            <w:proofErr w:type="spellEnd"/>
            <w:r w:rsidRPr="00C21D9D">
              <w:rPr>
                <w:rFonts w:eastAsia="Times New Roman"/>
                <w:color w:val="auto"/>
              </w:rPr>
              <w:t>, 2016. - 208с. - (Библиотека Сбербанка, Т.63)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  <w:p w:rsidR="001979BC" w:rsidRPr="00C21D9D" w:rsidRDefault="001979BC" w:rsidP="00377380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377380" w:rsidRPr="00C21D9D" w:rsidRDefault="00377380" w:rsidP="0037738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377380" w:rsidRDefault="00C21D9D" w:rsidP="001979BC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Право.</w:t>
            </w:r>
          </w:p>
          <w:p w:rsidR="001979BC" w:rsidRPr="00C21D9D" w:rsidRDefault="001979BC" w:rsidP="0037738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67.8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177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Абучакра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Р.</w:t>
            </w:r>
            <w:r w:rsidRPr="00C21D9D">
              <w:rPr>
                <w:rFonts w:eastAsia="Times New Roman"/>
                <w:color w:val="auto"/>
              </w:rPr>
              <w:br/>
              <w:t xml:space="preserve">   Эффективное правительство для нового века. Реформирование государственного управления в современном мире / Р. </w:t>
            </w:r>
            <w:proofErr w:type="spellStart"/>
            <w:r w:rsidRPr="00C21D9D">
              <w:rPr>
                <w:rFonts w:eastAsia="Times New Roman"/>
                <w:color w:val="auto"/>
              </w:rPr>
              <w:t>Абучакра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М. </w:t>
            </w:r>
            <w:proofErr w:type="spellStart"/>
            <w:r w:rsidRPr="00C21D9D">
              <w:rPr>
                <w:rFonts w:eastAsia="Times New Roman"/>
                <w:color w:val="auto"/>
              </w:rPr>
              <w:t>Хури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англ.; предисл. </w:t>
            </w:r>
            <w:proofErr w:type="spellStart"/>
            <w:r w:rsidRPr="00C21D9D">
              <w:rPr>
                <w:rFonts w:eastAsia="Times New Roman"/>
                <w:color w:val="auto"/>
              </w:rPr>
              <w:t>Р.Батлер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послесл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С.Ранджан</w:t>
            </w:r>
            <w:proofErr w:type="spellEnd"/>
            <w:r w:rsidRPr="00C21D9D">
              <w:rPr>
                <w:rFonts w:eastAsia="Times New Roman"/>
                <w:color w:val="auto"/>
              </w:rPr>
              <w:t>. - М.: Олимп-Бизнес, 2016. - 288с. - (Библиотека Сбербанка, Т.62)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67.8</w:t>
            </w:r>
            <w:r w:rsidRPr="00C21D9D">
              <w:rPr>
                <w:rFonts w:eastAsia="Times New Roman"/>
                <w:color w:val="auto"/>
              </w:rPr>
              <w:br/>
              <w:t>Н 723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Новек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Б.С.</w:t>
            </w:r>
            <w:r w:rsidRPr="00C21D9D">
              <w:rPr>
                <w:rFonts w:eastAsia="Times New Roman"/>
                <w:color w:val="auto"/>
              </w:rPr>
              <w:br/>
              <w:t xml:space="preserve">   Умные граждане - умное государство. Экспертные технологии и будущее государственного управления / Б. С. </w:t>
            </w:r>
            <w:proofErr w:type="spellStart"/>
            <w:r w:rsidRPr="00C21D9D">
              <w:rPr>
                <w:rFonts w:eastAsia="Times New Roman"/>
                <w:color w:val="auto"/>
              </w:rPr>
              <w:t>Новек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2016. - 504с. - (Библиотека Сбербанка, Т.64)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67.623.4я7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685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Право интеллектуальной собственности</w:t>
            </w:r>
            <w:r w:rsidRPr="00C21D9D">
              <w:rPr>
                <w:rFonts w:eastAsia="Times New Roman"/>
                <w:color w:val="auto"/>
              </w:rPr>
              <w:t xml:space="preserve">: учебник для вузов / под ред. </w:t>
            </w:r>
            <w:proofErr w:type="spellStart"/>
            <w:r w:rsidRPr="00C21D9D">
              <w:rPr>
                <w:rFonts w:eastAsia="Times New Roman"/>
                <w:color w:val="auto"/>
              </w:rPr>
              <w:t>И.А.Близнеца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перераб</w:t>
            </w:r>
            <w:proofErr w:type="spellEnd"/>
            <w:r w:rsidRPr="00C21D9D">
              <w:rPr>
                <w:rFonts w:eastAsia="Times New Roman"/>
                <w:color w:val="auto"/>
              </w:rPr>
              <w:t>. и доп. - М.: Проспект, 2016. - 891с. - Законодательство приводится по состоянию на сентябрь 2015 года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67.621г.я7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246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Свидерская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В.В.</w:t>
            </w:r>
            <w:r w:rsidRPr="00C21D9D">
              <w:rPr>
                <w:rFonts w:eastAsia="Times New Roman"/>
                <w:color w:val="auto"/>
              </w:rPr>
              <w:br/>
              <w:t xml:space="preserve">   Государственное управление в России: учебно-методическое пособие / В. В. </w:t>
            </w:r>
            <w:proofErr w:type="spellStart"/>
            <w:r w:rsidRPr="00C21D9D">
              <w:rPr>
                <w:rFonts w:eastAsia="Times New Roman"/>
                <w:color w:val="auto"/>
              </w:rPr>
              <w:t>Свидерская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- 138с.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67.622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605</w:t>
            </w:r>
          </w:p>
        </w:tc>
        <w:tc>
          <w:tcPr>
            <w:tcW w:w="0" w:type="auto"/>
          </w:tcPr>
          <w:p w:rsid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Тория, Р.А.</w:t>
            </w:r>
            <w:r w:rsidRPr="00C21D9D">
              <w:rPr>
                <w:rFonts w:eastAsia="Times New Roman"/>
                <w:color w:val="auto"/>
              </w:rPr>
              <w:br/>
              <w:t xml:space="preserve">   Правовое регулирование финансового обеспечения коренных малочисленных народов Севера, Сибири и Дальнего Востока: монография / Р. А. Тория; Под ред. </w:t>
            </w:r>
            <w:proofErr w:type="spellStart"/>
            <w:r w:rsidRPr="00C21D9D">
              <w:rPr>
                <w:rFonts w:eastAsia="Times New Roman"/>
                <w:color w:val="auto"/>
              </w:rPr>
              <w:t>Е.Ю.Грачевой</w:t>
            </w:r>
            <w:proofErr w:type="spellEnd"/>
            <w:r w:rsidRPr="00C21D9D">
              <w:rPr>
                <w:rFonts w:eastAsia="Times New Roman"/>
                <w:color w:val="auto"/>
              </w:rPr>
              <w:t>. - М.: Проспект, 2017. - 239с. - Электронные версии книг на сайте www.prospekt.org.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  <w:p w:rsidR="008352BE" w:rsidRPr="00C21D9D" w:rsidRDefault="008352BE" w:rsidP="00C21D9D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37738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8352BE" w:rsidRDefault="008352BE" w:rsidP="008352BE">
            <w:pPr>
              <w:jc w:val="center"/>
              <w:rPr>
                <w:rFonts w:eastAsia="Times New Roman"/>
                <w:bCs/>
                <w:color w:val="auto"/>
              </w:rPr>
            </w:pPr>
          </w:p>
          <w:p w:rsidR="008352BE" w:rsidRDefault="008352BE" w:rsidP="008352BE">
            <w:pPr>
              <w:jc w:val="center"/>
              <w:rPr>
                <w:rFonts w:eastAsia="Times New Roman"/>
                <w:bCs/>
                <w:color w:val="auto"/>
              </w:rPr>
            </w:pPr>
          </w:p>
          <w:p w:rsidR="00C21D9D" w:rsidRDefault="00C21D9D" w:rsidP="008352BE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lastRenderedPageBreak/>
              <w:t>Музейное дело.</w:t>
            </w:r>
          </w:p>
          <w:p w:rsidR="008352BE" w:rsidRPr="00C21D9D" w:rsidRDefault="008352BE" w:rsidP="00377380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79.1я</w:t>
            </w:r>
            <w:proofErr w:type="gramStart"/>
            <w:r w:rsidRPr="00C21D9D">
              <w:rPr>
                <w:rFonts w:eastAsia="Times New Roman"/>
                <w:color w:val="auto"/>
              </w:rPr>
              <w:t>6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R 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  <w:lang w:val="en-US"/>
              </w:rPr>
              <w:t>   </w:t>
            </w:r>
            <w:r w:rsidRPr="00C21D9D">
              <w:rPr>
                <w:rFonts w:eastAsia="Times New Roman"/>
                <w:bCs/>
                <w:color w:val="auto"/>
                <w:lang w:val="en-US"/>
              </w:rPr>
              <w:t>Russia. The 20th century</w:t>
            </w:r>
            <w:r w:rsidRPr="00C21D9D">
              <w:rPr>
                <w:rFonts w:eastAsia="Times New Roman"/>
                <w:color w:val="auto"/>
                <w:lang w:val="en-US"/>
              </w:rPr>
              <w:t xml:space="preserve">: </w:t>
            </w:r>
            <w:r w:rsidRPr="00C21D9D">
              <w:rPr>
                <w:rFonts w:eastAsia="Times New Roman"/>
                <w:color w:val="auto"/>
              </w:rPr>
              <w:t>Альбом</w:t>
            </w:r>
            <w:r w:rsidRPr="00C21D9D">
              <w:rPr>
                <w:rFonts w:eastAsia="Times New Roman"/>
                <w:color w:val="auto"/>
                <w:lang w:val="en-US"/>
              </w:rPr>
              <w:t xml:space="preserve"> / </w:t>
            </w:r>
            <w:proofErr w:type="spellStart"/>
            <w:r w:rsidRPr="00C21D9D">
              <w:rPr>
                <w:rFonts w:eastAsia="Times New Roman"/>
                <w:color w:val="auto"/>
                <w:lang w:val="en-US"/>
              </w:rPr>
              <w:t>Viadimir</w:t>
            </w:r>
            <w:proofErr w:type="spellEnd"/>
            <w:r w:rsidRPr="00C21D9D">
              <w:rPr>
                <w:rFonts w:eastAsia="Times New Roman"/>
                <w:color w:val="auto"/>
                <w:lang w:val="en-US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  <w:lang w:val="en-US"/>
              </w:rPr>
              <w:t>Potanin</w:t>
            </w:r>
            <w:proofErr w:type="spellEnd"/>
            <w:r w:rsidRPr="00C21D9D">
              <w:rPr>
                <w:rFonts w:eastAsia="Times New Roman"/>
                <w:color w:val="auto"/>
                <w:lang w:val="en-US"/>
              </w:rPr>
              <w:t xml:space="preserve"> foundation. - </w:t>
            </w:r>
            <w:r w:rsidRPr="00C21D9D">
              <w:rPr>
                <w:rFonts w:eastAsia="Times New Roman"/>
                <w:color w:val="auto"/>
              </w:rPr>
              <w:t>М</w:t>
            </w:r>
            <w:proofErr w:type="gramStart"/>
            <w:r w:rsidRPr="00C21D9D">
              <w:rPr>
                <w:rFonts w:eastAsia="Times New Roman"/>
                <w:color w:val="auto"/>
                <w:lang w:val="en-US"/>
              </w:rPr>
              <w:t>. :</w:t>
            </w:r>
            <w:proofErr w:type="gramEnd"/>
            <w:r w:rsidRPr="00C21D9D">
              <w:rPr>
                <w:rFonts w:eastAsia="Times New Roman"/>
                <w:color w:val="auto"/>
                <w:lang w:val="en-US"/>
              </w:rPr>
              <w:t xml:space="preserve"> Vladimir </w:t>
            </w:r>
            <w:proofErr w:type="spellStart"/>
            <w:r w:rsidRPr="00C21D9D">
              <w:rPr>
                <w:rFonts w:eastAsia="Times New Roman"/>
                <w:color w:val="auto"/>
                <w:lang w:val="en-US"/>
              </w:rPr>
              <w:t>Potanin</w:t>
            </w:r>
            <w:proofErr w:type="spellEnd"/>
            <w:r w:rsidRPr="00C21D9D">
              <w:rPr>
                <w:rFonts w:eastAsia="Times New Roman"/>
                <w:color w:val="auto"/>
                <w:lang w:val="en-US"/>
              </w:rPr>
              <w:t xml:space="preserve"> foundation, 2016. - 488c.</w:t>
            </w:r>
            <w:r w:rsidRPr="00C21D9D">
              <w:rPr>
                <w:rFonts w:eastAsia="Times New Roman"/>
                <w:color w:val="auto"/>
                <w:lang w:val="en-US"/>
              </w:rPr>
              <w:br/>
            </w:r>
            <w:r w:rsidRPr="00C21D9D">
              <w:rPr>
                <w:rFonts w:eastAsia="Times New Roman"/>
                <w:color w:val="auto"/>
                <w:lang w:val="en-US"/>
              </w:rPr>
              <w:br/>
            </w:r>
            <w:r w:rsidRPr="00C21D9D">
              <w:rPr>
                <w:rFonts w:eastAsia="Times New Roman"/>
                <w:color w:val="auto"/>
              </w:rPr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79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Арамашевский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краеведческий музей, Свердловская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Ю.Терехова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"Болотная, 13", филиал Государственного музея политической истории России, Санкт-Петербург </w:t>
            </w:r>
            <w:r w:rsidRPr="00C21D9D">
              <w:rPr>
                <w:rFonts w:eastAsia="Times New Roman"/>
                <w:color w:val="auto"/>
              </w:rPr>
              <w:t xml:space="preserve">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Д.Агапова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- 23с.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443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"Диван русского быта", 1850-е, Рыбинск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С.Овсянников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308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Егорьевский историко-художественный музей, Московская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М.Бахарева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З-625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Зимний дворец Петра I, Государственный Эрмитаж, Санкт-Петербург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А.Петрова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26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Игарский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музей вечной мерзлоты, Красноярский край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Н.Конрадова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.: Музейный гид, 2014: </w:t>
            </w:r>
            <w:r w:rsidRPr="00C21D9D">
              <w:rPr>
                <w:rFonts w:eastAsia="Times New Roman"/>
                <w:color w:val="auto"/>
              </w:rPr>
              <w:lastRenderedPageBreak/>
              <w:t>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274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Игринский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краеведческий музей, республика Удмуртия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Д.Опарин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902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Историко-краеведческий музей им.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Бурылина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Иваново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А.Кочарова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218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Каргопольское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путешествие: семь маршрутов по </w:t>
            </w:r>
            <w:proofErr w:type="spellStart"/>
            <w:r w:rsidRPr="00C21D9D">
              <w:rPr>
                <w:rFonts w:eastAsia="Times New Roman"/>
                <w:color w:val="auto"/>
              </w:rPr>
              <w:t>севернорусской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земле с </w:t>
            </w:r>
            <w:proofErr w:type="spellStart"/>
            <w:r w:rsidRPr="00C21D9D">
              <w:rPr>
                <w:rFonts w:eastAsia="Times New Roman"/>
                <w:color w:val="auto"/>
              </w:rPr>
              <w:t>Каргопольским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историко-архитектурным и художественным музеем / А. Бодэ, Г. Григорьева, Е. Давыдова;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>. - М.: Проектное бюро Спутник, 2014. - 836с.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606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Коллекция часов, Ангарск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Н.Крылова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C21D9D">
              <w:rPr>
                <w:rFonts w:eastAsia="Times New Roman"/>
                <w:color w:val="auto"/>
              </w:rPr>
              <w:t>А.Василькова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612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"Коломенская пастила", Коломна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Н.Павлова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- 31с.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79.32с51я7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672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Корнеев, И.К.</w:t>
            </w:r>
            <w:r w:rsidRPr="00C21D9D">
              <w:rPr>
                <w:rFonts w:eastAsia="Times New Roman"/>
                <w:color w:val="auto"/>
              </w:rPr>
              <w:br/>
              <w:t>   Информационные технологии в работе с документами: учебник для вузов / И. К. Корнеев. - М.: Проспект, 2017. - 297с. - Электронные версии книг на сайте www.prospekt.org.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Музей изобразительных искусств Республики Карелия, Петрозаво</w:t>
            </w:r>
            <w:proofErr w:type="gramStart"/>
            <w:r w:rsidRPr="00C21D9D">
              <w:rPr>
                <w:rFonts w:eastAsia="Times New Roman"/>
                <w:bCs/>
                <w:color w:val="auto"/>
              </w:rPr>
              <w:t>дск</w:t>
            </w:r>
            <w:r w:rsidRPr="00C21D9D">
              <w:rPr>
                <w:rFonts w:eastAsia="Times New Roman"/>
                <w:color w:val="auto"/>
              </w:rPr>
              <w:t xml:space="preserve"> / Бл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Н.Копелянская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</w:t>
            </w:r>
            <w:r w:rsidRPr="00C21D9D">
              <w:rPr>
                <w:rFonts w:eastAsia="Times New Roman"/>
                <w:color w:val="auto"/>
              </w:rPr>
              <w:lastRenderedPageBreak/>
              <w:t xml:space="preserve">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Музей пермских древностей, Пермь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И. Козлов.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Музейно-выставочный центр города Находка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В.Шалай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- 23с.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Музей изобразительных искусств им.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М.А.Врубеля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Омск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Е.Ионова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Музей-мастерская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А.С.Голубкиной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Третьяковская галерея, Москва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М.Мацкевич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Музей-заповедник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С.А.Есенина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Рязанская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А.Сотникова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Музей-заповедник "Куликово поле", Тульская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И.Парамонова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lastRenderedPageBreak/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М 895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Музей хрусталя им.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Мальцовых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в Гусь-Хрустальном, Владимирская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А.Кочарова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Н 548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Нерчинский краеведческий музей, Забайкальский край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Н.Конрадова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О-385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"Огни Москвы", Москва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Е.Гершкович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273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Переяславский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музей паровозов, Ярославская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Б.Козловский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487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Покровский собор, филиал Государственного исторического музея, Москва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А.Баталов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C21D9D">
              <w:rPr>
                <w:rFonts w:eastAsia="Times New Roman"/>
                <w:color w:val="auto"/>
              </w:rPr>
              <w:t>Т.Сарачева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- 31с.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</w:t>
            </w:r>
          </w:p>
        </w:tc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Портреты семьи Энгельгардт в музее-усадьбе "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Мураново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", Московская область </w:t>
            </w:r>
            <w:r w:rsidRPr="00C21D9D">
              <w:rPr>
                <w:rFonts w:eastAsia="Times New Roman"/>
                <w:color w:val="auto"/>
              </w:rPr>
              <w:t xml:space="preserve">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Т.Гончарова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П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766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Приморский государственный музей имени В. К. Арсеньева, Владивосток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В. </w:t>
            </w:r>
            <w:proofErr w:type="spellStart"/>
            <w:r w:rsidRPr="00C21D9D">
              <w:rPr>
                <w:rFonts w:eastAsia="Times New Roman"/>
                <w:color w:val="auto"/>
              </w:rPr>
              <w:t>Шалай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- 23с.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608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Сольвычегодский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историко-художественный музей, Архангельская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Д.Опарин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"Старая Деревня", реставрационно-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хранительский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центр Государственного Эрмитажа, Санкт-Петербург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Д.Агапова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У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74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Усадьба Мелихово, музей-заповедник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А.П.Чехова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Московская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М.Бахарева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Ф 815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Фотографии Спиридона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Бывшева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: "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Коксохим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", 1930-е, Кемерово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Н.Горленко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Ф 881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"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Фридландские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ворота", Калининград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С.Соколова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- 23с.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Ц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382</w:t>
            </w:r>
          </w:p>
        </w:tc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Центр современного искусства Арсенал, Нижний Новгород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О.Соболев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</w:t>
            </w:r>
            <w:r w:rsidRPr="00C21D9D">
              <w:rPr>
                <w:rFonts w:eastAsia="Times New Roman"/>
                <w:color w:val="auto"/>
              </w:rPr>
              <w:lastRenderedPageBreak/>
              <w:t xml:space="preserve">Проектное бюро Спутник, 2014. - 22с.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2014.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2014: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Я 764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Ярославские храмы XVI-XVII веков, филиалы Ярославского музея-заповедника </w:t>
            </w:r>
            <w:r w:rsidRPr="00C21D9D">
              <w:rPr>
                <w:rFonts w:eastAsia="Times New Roman"/>
                <w:color w:val="auto"/>
              </w:rPr>
              <w:t xml:space="preserve">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Н.Шередега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C21D9D">
              <w:rPr>
                <w:rFonts w:eastAsia="Times New Roman"/>
                <w:color w:val="auto"/>
              </w:rPr>
              <w:t>Н.Толстая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- 35с.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79.1</w:t>
            </w:r>
            <w:r w:rsidRPr="00C21D9D">
              <w:rPr>
                <w:rFonts w:eastAsia="Times New Roman"/>
                <w:color w:val="auto"/>
              </w:rPr>
              <w:br/>
              <w:t>Я 82</w:t>
            </w:r>
          </w:p>
        </w:tc>
        <w:tc>
          <w:tcPr>
            <w:tcW w:w="0" w:type="auto"/>
          </w:tcPr>
          <w:p w:rsid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>Ясная Поляна, Тульская область</w:t>
            </w:r>
            <w:r w:rsidRPr="00C21D9D">
              <w:rPr>
                <w:rFonts w:eastAsia="Times New Roman"/>
                <w:color w:val="auto"/>
              </w:rPr>
              <w:t xml:space="preserve"> / Благотворительный фонд </w:t>
            </w:r>
            <w:proofErr w:type="spellStart"/>
            <w:r w:rsidRPr="00C21D9D">
              <w:rPr>
                <w:rFonts w:eastAsia="Times New Roman"/>
                <w:color w:val="auto"/>
              </w:rPr>
              <w:t>В.Потанина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</w:t>
            </w:r>
            <w:proofErr w:type="spellStart"/>
            <w:r w:rsidRPr="00C21D9D">
              <w:rPr>
                <w:rFonts w:eastAsia="Times New Roman"/>
                <w:color w:val="auto"/>
              </w:rPr>
              <w:t>авт.ст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</w:t>
            </w:r>
            <w:proofErr w:type="spellStart"/>
            <w:r w:rsidRPr="00C21D9D">
              <w:rPr>
                <w:rFonts w:eastAsia="Times New Roman"/>
                <w:color w:val="auto"/>
              </w:rPr>
              <w:t>Ф.Толстая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Проектное бюро Спутник, 2012. - 27с. - </w:t>
            </w:r>
            <w:proofErr w:type="gramStart"/>
            <w:r w:rsidRPr="00C21D9D">
              <w:rPr>
                <w:rFonts w:eastAsia="Times New Roman"/>
                <w:color w:val="auto"/>
              </w:rPr>
              <w:t>(Музейный гид, 2012.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>Коллекция).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- </w:t>
            </w:r>
            <w:proofErr w:type="spellStart"/>
            <w:r w:rsidRPr="00C21D9D">
              <w:rPr>
                <w:rFonts w:eastAsia="Times New Roman"/>
                <w:color w:val="auto"/>
              </w:rPr>
              <w:t>Кн</w:t>
            </w:r>
            <w:proofErr w:type="gramStart"/>
            <w:r w:rsidRPr="00C21D9D">
              <w:rPr>
                <w:rFonts w:eastAsia="Times New Roman"/>
                <w:color w:val="auto"/>
              </w:rPr>
              <w:t>.в</w:t>
            </w:r>
            <w:proofErr w:type="gramEnd"/>
            <w:r w:rsidRPr="00C21D9D">
              <w:rPr>
                <w:rFonts w:eastAsia="Times New Roman"/>
                <w:color w:val="auto"/>
              </w:rPr>
              <w:t>ложена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в коробку с </w:t>
            </w:r>
            <w:proofErr w:type="spellStart"/>
            <w:r w:rsidRPr="00C21D9D">
              <w:rPr>
                <w:rFonts w:eastAsia="Times New Roman"/>
                <w:color w:val="auto"/>
              </w:rPr>
              <w:t>загл</w:t>
            </w:r>
            <w:proofErr w:type="spellEnd"/>
            <w:r w:rsidRPr="00C21D9D">
              <w:rPr>
                <w:rFonts w:eastAsia="Times New Roman"/>
                <w:color w:val="auto"/>
              </w:rPr>
              <w:t>.: Музейный гид, 2012: путеводители по музеям России.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  <w:p w:rsidR="008352BE" w:rsidRPr="00C21D9D" w:rsidRDefault="008352BE" w:rsidP="008352BE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C21D9D" w:rsidRDefault="00C21D9D" w:rsidP="008352BE">
            <w:pPr>
              <w:jc w:val="center"/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Философия. Психология.</w:t>
            </w:r>
          </w:p>
          <w:p w:rsidR="008352BE" w:rsidRPr="00C21D9D" w:rsidRDefault="008352BE" w:rsidP="00C21D9D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88.373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912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Бурбо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Л.</w:t>
            </w:r>
            <w:r w:rsidRPr="00C21D9D">
              <w:rPr>
                <w:rFonts w:eastAsia="Times New Roman"/>
                <w:color w:val="auto"/>
              </w:rPr>
              <w:br/>
              <w:t xml:space="preserve">   Любовь, любовь, любовь...: О разных способах улучшения отношений, о приятии других и себя / Л. </w:t>
            </w:r>
            <w:proofErr w:type="spellStart"/>
            <w:r w:rsidRPr="00C21D9D">
              <w:rPr>
                <w:rFonts w:eastAsia="Times New Roman"/>
                <w:color w:val="auto"/>
              </w:rPr>
              <w:t>Бурбо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фр.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2011. - 194с.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88.37</w:t>
            </w:r>
            <w:r w:rsidRPr="00C21D9D">
              <w:rPr>
                <w:rFonts w:eastAsia="Times New Roman"/>
                <w:color w:val="auto"/>
              </w:rPr>
              <w:br/>
              <w:t>Г 522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Гладуэлл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>   Ген</w:t>
            </w:r>
            <w:proofErr w:type="gramStart"/>
            <w:r w:rsidRPr="00C21D9D">
              <w:rPr>
                <w:rFonts w:eastAsia="Times New Roman"/>
                <w:color w:val="auto"/>
              </w:rPr>
              <w:t>ии и ау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тсайдеры: почему одним всё, а другим ничего? / М. </w:t>
            </w:r>
            <w:proofErr w:type="spellStart"/>
            <w:r w:rsidRPr="00C21D9D">
              <w:rPr>
                <w:rFonts w:eastAsia="Times New Roman"/>
                <w:color w:val="auto"/>
              </w:rPr>
              <w:t>Гладуэлл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2016. - 238с. - (Библиотека Сбербанка, Т.33)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</w:t>
            </w:r>
            <w:r w:rsidRPr="00C21D9D">
              <w:rPr>
                <w:rFonts w:eastAsia="Times New Roman"/>
                <w:color w:val="auto"/>
              </w:rPr>
              <w:br/>
              <w:t>Г 601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Голдсмит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>   Прыгни выше головы! Что привело тебя сюда, не приведёт тебя туда или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 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ак успешные люди могут стать ещё более успешными / М. </w:t>
            </w:r>
            <w:proofErr w:type="spellStart"/>
            <w:r w:rsidRPr="00C21D9D">
              <w:rPr>
                <w:rFonts w:eastAsia="Times New Roman"/>
                <w:color w:val="auto"/>
              </w:rPr>
              <w:t>Голдсмит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Олимп-Бизнес, 2016. - 288с. - (Библиотека Сбербанка, Т.57). - При участии </w:t>
            </w:r>
            <w:proofErr w:type="spellStart"/>
            <w:r w:rsidRPr="00C21D9D">
              <w:rPr>
                <w:rFonts w:eastAsia="Times New Roman"/>
                <w:color w:val="auto"/>
              </w:rPr>
              <w:t>М.Райтера</w:t>
            </w:r>
            <w:proofErr w:type="spellEnd"/>
            <w:r w:rsidRPr="00C21D9D">
              <w:rPr>
                <w:rFonts w:eastAsia="Times New Roman"/>
                <w:color w:val="auto"/>
              </w:rPr>
              <w:t>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88.35</w:t>
            </w:r>
            <w:r w:rsidRPr="00C21D9D">
              <w:rPr>
                <w:rFonts w:eastAsia="Times New Roman"/>
                <w:color w:val="auto"/>
              </w:rPr>
              <w:br/>
              <w:t>Г 744</w:t>
            </w:r>
          </w:p>
        </w:tc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Гоулман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Эмоциональный интеллект / Д. </w:t>
            </w:r>
            <w:proofErr w:type="spellStart"/>
            <w:r w:rsidRPr="00C21D9D">
              <w:rPr>
                <w:rFonts w:eastAsia="Times New Roman"/>
                <w:color w:val="auto"/>
              </w:rPr>
              <w:t>Гоулман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2016. - 464с. - (Библиотека Сбербанка, Т.13)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lastRenderedPageBreak/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88.23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168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Каку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 xml:space="preserve">   Будущее разума / М. </w:t>
            </w:r>
            <w:proofErr w:type="spellStart"/>
            <w:r w:rsidRPr="00C21D9D">
              <w:rPr>
                <w:rFonts w:eastAsia="Times New Roman"/>
                <w:color w:val="auto"/>
              </w:rPr>
              <w:t>Каку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Альпина нон-фикшн, 2015. - 457с. - (Библиотека Сбербанка, Т.52)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355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Кеннеди, Г.</w:t>
            </w:r>
            <w:r w:rsidRPr="00C21D9D">
              <w:rPr>
                <w:rFonts w:eastAsia="Times New Roman"/>
                <w:color w:val="auto"/>
              </w:rPr>
              <w:br/>
              <w:t xml:space="preserve">   Переговоры: Полный курс / Г. Кеннеди;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- 472с.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566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Кови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С.</w:t>
            </w:r>
            <w:r w:rsidRPr="00C21D9D">
              <w:rPr>
                <w:rFonts w:eastAsia="Times New Roman"/>
                <w:color w:val="auto"/>
              </w:rPr>
              <w:br/>
              <w:t xml:space="preserve">   Семь навыков высокоэффективных людей: мощные инструменты развития личности / С. </w:t>
            </w:r>
            <w:proofErr w:type="spellStart"/>
            <w:r w:rsidRPr="00C21D9D">
              <w:rPr>
                <w:rFonts w:eastAsia="Times New Roman"/>
                <w:color w:val="auto"/>
              </w:rPr>
              <w:t>Кови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2015. - 458с. - (Библиотека Сбербанка, Т.1)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615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Колризер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Не стать заложником: сохранить самообладание и убедить оппонента / Д. </w:t>
            </w:r>
            <w:proofErr w:type="spellStart"/>
            <w:r w:rsidRPr="00C21D9D">
              <w:rPr>
                <w:rFonts w:eastAsia="Times New Roman"/>
                <w:color w:val="auto"/>
              </w:rPr>
              <w:t>Колризер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- 3-е изд. - М.: Юнайтед-Пресс, 2011. - 284с.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88.49я7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65</w:t>
            </w:r>
          </w:p>
        </w:tc>
        <w:tc>
          <w:tcPr>
            <w:tcW w:w="0" w:type="auto"/>
          </w:tcPr>
          <w:p w:rsidR="008352BE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   </w:t>
            </w:r>
            <w:r w:rsidRPr="00C21D9D">
              <w:rPr>
                <w:rFonts w:eastAsia="Times New Roman"/>
                <w:bCs/>
                <w:color w:val="auto"/>
              </w:rPr>
              <w:t xml:space="preserve">Консультирование и 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коучинг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 xml:space="preserve"> персонала в организации</w:t>
            </w:r>
            <w:r w:rsidRPr="00C21D9D">
              <w:rPr>
                <w:rFonts w:eastAsia="Times New Roman"/>
                <w:color w:val="auto"/>
              </w:rPr>
              <w:t xml:space="preserve">: учебник и практикум для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и магистратуры / под ред. </w:t>
            </w:r>
            <w:proofErr w:type="spellStart"/>
            <w:r w:rsidRPr="00C21D9D">
              <w:rPr>
                <w:rFonts w:eastAsia="Times New Roman"/>
                <w:color w:val="auto"/>
              </w:rPr>
              <w:t>Н.В.Антоновой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</w:t>
            </w:r>
            <w:proofErr w:type="spellStart"/>
            <w:r w:rsidRPr="00C21D9D">
              <w:rPr>
                <w:rFonts w:eastAsia="Times New Roman"/>
                <w:color w:val="auto"/>
              </w:rPr>
              <w:t>Н.Л.Ивановой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- 371с.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 и магистр.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Академический курс). </w:t>
            </w:r>
            <w:proofErr w:type="gramEnd"/>
          </w:p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br/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88.49</w:t>
            </w:r>
            <w:r w:rsidRPr="00C21D9D">
              <w:rPr>
                <w:rFonts w:eastAsia="Times New Roman"/>
                <w:color w:val="auto"/>
              </w:rPr>
              <w:br/>
              <w:t>Л 818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Лоэр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Жизнь на полной мощности. Управление энергией - ключ к высокой эффективности, здоровью и счастью / Д. </w:t>
            </w:r>
            <w:proofErr w:type="spellStart"/>
            <w:r w:rsidRPr="00C21D9D">
              <w:rPr>
                <w:rFonts w:eastAsia="Times New Roman"/>
                <w:color w:val="auto"/>
              </w:rPr>
              <w:t>Лоэр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Т. Шварц;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М.Фербера</w:t>
            </w:r>
            <w:proofErr w:type="spellEnd"/>
            <w:r w:rsidRPr="00C21D9D">
              <w:rPr>
                <w:rFonts w:eastAsia="Times New Roman"/>
                <w:color w:val="auto"/>
              </w:rPr>
              <w:t>. - 6-е изд. - М.: Манн, Иванов и Фербер, 2013. - 153с. - (Библиотека Сбербанка, Т.44)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</w:t>
            </w:r>
            <w:r w:rsidRPr="00C21D9D">
              <w:rPr>
                <w:rFonts w:eastAsia="Times New Roman"/>
                <w:color w:val="auto"/>
              </w:rPr>
              <w:br/>
              <w:t>Л 911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Льюис,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Управление стрессом: как найти </w:t>
            </w:r>
            <w:proofErr w:type="gramStart"/>
            <w:r w:rsidRPr="00C21D9D">
              <w:rPr>
                <w:rFonts w:eastAsia="Times New Roman"/>
                <w:color w:val="auto"/>
              </w:rPr>
              <w:t>дополнительные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10 часов в неделю / Д. Льюис;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2010. - 242с.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88.3</w:t>
            </w:r>
            <w:r w:rsidRPr="00C21D9D">
              <w:rPr>
                <w:rFonts w:eastAsia="Times New Roman"/>
                <w:color w:val="auto"/>
              </w:rPr>
              <w:br/>
              <w:t>М 154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Макгонигал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К.</w:t>
            </w:r>
            <w:r w:rsidRPr="00C21D9D">
              <w:rPr>
                <w:rFonts w:eastAsia="Times New Roman"/>
                <w:color w:val="auto"/>
              </w:rPr>
              <w:br/>
              <w:t xml:space="preserve">   Сила воли. Как развить и укрепить / К. </w:t>
            </w:r>
            <w:proofErr w:type="spellStart"/>
            <w:r w:rsidRPr="00C21D9D">
              <w:rPr>
                <w:rFonts w:eastAsia="Times New Roman"/>
                <w:color w:val="auto"/>
              </w:rPr>
              <w:t>Макгонигал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</w:t>
            </w:r>
            <w:proofErr w:type="spellStart"/>
            <w:r w:rsidRPr="00C21D9D">
              <w:rPr>
                <w:rFonts w:eastAsia="Times New Roman"/>
                <w:color w:val="auto"/>
              </w:rPr>
              <w:t>К.Чистопольской</w:t>
            </w:r>
            <w:proofErr w:type="spellEnd"/>
            <w:r w:rsidRPr="00C21D9D">
              <w:rPr>
                <w:rFonts w:eastAsia="Times New Roman"/>
                <w:color w:val="auto"/>
              </w:rPr>
              <w:t>. - М.: Манн, Иванов и Фербер, 2015. - 267с. - (Библиотека Сбербанка, Т.45)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88.35</w:t>
            </w:r>
            <w:r w:rsidRPr="00C21D9D">
              <w:rPr>
                <w:rFonts w:eastAsia="Times New Roman"/>
                <w:color w:val="auto"/>
              </w:rPr>
              <w:br/>
              <w:t>О-511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О'Коннор, Д.</w:t>
            </w:r>
            <w:r w:rsidRPr="00C21D9D">
              <w:rPr>
                <w:rFonts w:eastAsia="Times New Roman"/>
                <w:color w:val="auto"/>
              </w:rPr>
              <w:br/>
              <w:t xml:space="preserve">   Искусство системного мышления: необходимые знания о системах и творческом подходе к решению проблем / Д. О'Коннор, И. </w:t>
            </w:r>
            <w:proofErr w:type="spellStart"/>
            <w:r w:rsidRPr="00C21D9D">
              <w:rPr>
                <w:rFonts w:eastAsia="Times New Roman"/>
                <w:color w:val="auto"/>
              </w:rPr>
              <w:t>Макдермотт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2014. - 281с. - (Библиотека Сбербанка, Т.48)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148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Сазерленд, Д.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Scrum</w:t>
            </w:r>
            <w:proofErr w:type="spellEnd"/>
            <w:proofErr w:type="gramStart"/>
            <w:r w:rsidRPr="00C21D9D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революционный метод управления проектами / Д. Сазерленд; пер. с англ. - М.: Манн, Иванов и Фербер, 2016. - 288с. - (Библиотека Сбербанка, Т.60)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88.3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888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Стюарт-</w:t>
            </w:r>
            <w:proofErr w:type="spellStart"/>
            <w:r w:rsidRPr="00C21D9D">
              <w:rPr>
                <w:rFonts w:eastAsia="Times New Roman"/>
                <w:bCs/>
                <w:color w:val="auto"/>
              </w:rPr>
              <w:t>Котце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Р.</w:t>
            </w:r>
            <w:r w:rsidRPr="00C21D9D">
              <w:rPr>
                <w:rFonts w:eastAsia="Times New Roman"/>
                <w:color w:val="auto"/>
              </w:rPr>
              <w:br/>
              <w:t>   Результативность: секреты эффективного поведения / Р. Стюарт-</w:t>
            </w:r>
            <w:proofErr w:type="spellStart"/>
            <w:r w:rsidRPr="00C21D9D">
              <w:rPr>
                <w:rFonts w:eastAsia="Times New Roman"/>
                <w:color w:val="auto"/>
              </w:rPr>
              <w:t>Котце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- 280с.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87.2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161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Талеб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Н.Н.</w:t>
            </w:r>
            <w:r w:rsidRPr="00C21D9D">
              <w:rPr>
                <w:rFonts w:eastAsia="Times New Roman"/>
                <w:color w:val="auto"/>
              </w:rPr>
              <w:br/>
              <w:t xml:space="preserve">   Чёрный лебедь: под знаком непредсказуемости / Н. Н. </w:t>
            </w:r>
            <w:proofErr w:type="spellStart"/>
            <w:r w:rsidRPr="00C21D9D">
              <w:rPr>
                <w:rFonts w:eastAsia="Times New Roman"/>
                <w:color w:val="auto"/>
              </w:rPr>
              <w:t>Талеб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Изд-во </w:t>
            </w:r>
            <w:proofErr w:type="spellStart"/>
            <w:r w:rsidRPr="00C21D9D">
              <w:rPr>
                <w:rFonts w:eastAsia="Times New Roman"/>
                <w:color w:val="auto"/>
              </w:rPr>
              <w:t>КоЛибри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Паблишерз</w:t>
            </w:r>
            <w:proofErr w:type="spellEnd"/>
            <w:r w:rsidRPr="00C21D9D">
              <w:rPr>
                <w:rFonts w:eastAsia="Times New Roman"/>
                <w:color w:val="auto"/>
              </w:rPr>
              <w:t>, 2010. - 454с.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88.411я7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525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Толочек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В.А.</w:t>
            </w:r>
            <w:r w:rsidRPr="00C21D9D">
              <w:rPr>
                <w:rFonts w:eastAsia="Times New Roman"/>
                <w:color w:val="auto"/>
              </w:rPr>
              <w:br/>
              <w:t xml:space="preserve">   Психология труда: для бакалавров и специалистов / В. А. </w:t>
            </w:r>
            <w:proofErr w:type="spellStart"/>
            <w:r w:rsidRPr="00C21D9D">
              <w:rPr>
                <w:rFonts w:eastAsia="Times New Roman"/>
                <w:color w:val="auto"/>
              </w:rPr>
              <w:t>Толочек</w:t>
            </w:r>
            <w:proofErr w:type="spellEnd"/>
            <w:r w:rsidRPr="00C21D9D">
              <w:rPr>
                <w:rFonts w:eastAsia="Times New Roman"/>
                <w:color w:val="auto"/>
              </w:rPr>
              <w:t>. - 2-е изд., доп. - СПб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.: </w:t>
            </w:r>
            <w:proofErr w:type="gramEnd"/>
            <w:r w:rsidRPr="00C21D9D">
              <w:rPr>
                <w:rFonts w:eastAsia="Times New Roman"/>
                <w:color w:val="auto"/>
              </w:rPr>
              <w:t>Питер, 2017. - 480с. - (Учебное пособие)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</w:t>
            </w:r>
            <w:r w:rsidRPr="00C21D9D">
              <w:rPr>
                <w:rFonts w:eastAsia="Times New Roman"/>
                <w:color w:val="auto"/>
              </w:rPr>
              <w:br/>
              <w:t>Ф 435</w:t>
            </w:r>
          </w:p>
        </w:tc>
        <w:tc>
          <w:tcPr>
            <w:tcW w:w="0" w:type="auto"/>
          </w:tcPr>
          <w:p w:rsid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Фернандес-Араос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К.</w:t>
            </w:r>
            <w:r w:rsidRPr="00C21D9D">
              <w:rPr>
                <w:rFonts w:eastAsia="Times New Roman"/>
                <w:color w:val="auto"/>
              </w:rPr>
              <w:br/>
              <w:t xml:space="preserve">   Выбирать сильнейших: почему это так важно, так трудно и как этому научиться / К. </w:t>
            </w:r>
            <w:proofErr w:type="spellStart"/>
            <w:r w:rsidRPr="00C21D9D">
              <w:rPr>
                <w:rFonts w:eastAsia="Times New Roman"/>
                <w:color w:val="auto"/>
              </w:rPr>
              <w:t>Фернандес-Араос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Манн, Иванов и Фербер, 2016. - 352с. - (Библиотека Сбербанка, Т.67)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  <w:p w:rsidR="008352BE" w:rsidRPr="00C21D9D" w:rsidRDefault="008352BE" w:rsidP="008352BE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88.5</w:t>
            </w:r>
            <w:r w:rsidRPr="00C21D9D">
              <w:rPr>
                <w:rFonts w:eastAsia="Times New Roman"/>
                <w:color w:val="auto"/>
              </w:rPr>
              <w:br/>
              <w:t>Ф 437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Феррари, Б.</w:t>
            </w:r>
            <w:r w:rsidRPr="00C21D9D">
              <w:rPr>
                <w:rFonts w:eastAsia="Times New Roman"/>
                <w:color w:val="auto"/>
              </w:rPr>
              <w:br/>
              <w:t>   Умение слушать: ключевой навык менеджера / Б. Феррари; пер. с англ. - М.: Манн, Иванов и Фербер, 2015. - 190с. - (Библиотека Сбербанка, Т.43)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88.56</w:t>
            </w:r>
            <w:r w:rsidRPr="00C21D9D">
              <w:rPr>
                <w:rFonts w:eastAsia="Times New Roman"/>
                <w:color w:val="auto"/>
              </w:rPr>
              <w:br/>
              <w:t>Х 989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Хьюз-мл., Д.</w:t>
            </w:r>
            <w:r w:rsidRPr="00C21D9D">
              <w:rPr>
                <w:rFonts w:eastAsia="Times New Roman"/>
                <w:color w:val="auto"/>
              </w:rPr>
              <w:br/>
              <w:t>   Богатство семьи: как сохранить в семье человеческий, интеллектуальный и финансовый капиталы / Д. Хьюз-мл; пер. с англ. - М.: Олимп-Бизнес, 2014. - 256с. - (Библиотека Сбербанка, Т.38)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88.35</w:t>
            </w:r>
            <w:r w:rsidRPr="00C21D9D">
              <w:rPr>
                <w:rFonts w:eastAsia="Times New Roman"/>
                <w:color w:val="auto"/>
              </w:rPr>
              <w:br/>
              <w:t>Ч-607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Чиксентмихайи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М.</w:t>
            </w:r>
            <w:r w:rsidRPr="00C21D9D">
              <w:rPr>
                <w:rFonts w:eastAsia="Times New Roman"/>
                <w:color w:val="auto"/>
              </w:rPr>
              <w:br/>
              <w:t xml:space="preserve">   Поток: психология оптимального переживания / М. </w:t>
            </w:r>
            <w:proofErr w:type="spellStart"/>
            <w:r w:rsidRPr="00C21D9D">
              <w:rPr>
                <w:rFonts w:eastAsia="Times New Roman"/>
                <w:color w:val="auto"/>
              </w:rPr>
              <w:t>Чиксентмихайи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Смысл: Альпина нон-фикшн, 2015. - 424с. - (Библиотека Сбербанка, Т.37)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262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Шарма, Р.</w:t>
            </w:r>
            <w:r w:rsidRPr="00C21D9D">
              <w:rPr>
                <w:rFonts w:eastAsia="Times New Roman"/>
                <w:color w:val="auto"/>
              </w:rPr>
              <w:br/>
              <w:t>   Лидер без титула: современная притча об истинном успехе в жизни и бизнесе / Р. Шарма; пер. с англ. - М.: АСТ, 2015. - 208с. - (Библиотека Сбербанка, Т.39)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87.2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337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Шварц, Б.</w:t>
            </w:r>
            <w:r w:rsidRPr="00C21D9D">
              <w:rPr>
                <w:rFonts w:eastAsia="Times New Roman"/>
                <w:color w:val="auto"/>
              </w:rPr>
              <w:br/>
              <w:t>   Практическая мудрость: правильный способ делать правильные вещи / Б. Шварц, К. Шарп; пер. с англ. - М.: Олимп-Бизнес, 2015. - 384с. - (Библиотека Сбербанка, Т.55)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88.5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225</w:t>
            </w:r>
          </w:p>
        </w:tc>
        <w:tc>
          <w:tcPr>
            <w:tcW w:w="0" w:type="auto"/>
          </w:tcPr>
          <w:p w:rsidR="00C21D9D" w:rsidRDefault="00C21D9D" w:rsidP="00C21D9D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Эдмондсон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Э.</w:t>
            </w:r>
            <w:r w:rsidRPr="00C21D9D">
              <w:rPr>
                <w:rFonts w:eastAsia="Times New Roman"/>
                <w:color w:val="auto"/>
              </w:rPr>
              <w:br/>
              <w:t xml:space="preserve">   Взаимодействие в команде: как организации учатся, создают инновации и конкурируют в экономике знаний / Э. </w:t>
            </w:r>
            <w:proofErr w:type="spellStart"/>
            <w:r w:rsidRPr="00C21D9D">
              <w:rPr>
                <w:rFonts w:eastAsia="Times New Roman"/>
                <w:color w:val="auto"/>
              </w:rPr>
              <w:t>Эдмондсон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Эксмо</w:t>
            </w:r>
            <w:proofErr w:type="spellEnd"/>
            <w:r w:rsidRPr="00C21D9D">
              <w:rPr>
                <w:rFonts w:eastAsia="Times New Roman"/>
                <w:color w:val="auto"/>
              </w:rPr>
              <w:t>, 2016. - 320с. - (Библиотека Сбербанка, Т.61)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  <w:p w:rsidR="008352BE" w:rsidRPr="00C21D9D" w:rsidRDefault="008352BE" w:rsidP="00C21D9D">
            <w:pPr>
              <w:rPr>
                <w:rFonts w:eastAsia="Times New Roman"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C21D9D" w:rsidRDefault="00C21D9D" w:rsidP="008352BE">
            <w:pPr>
              <w:jc w:val="center"/>
              <w:rPr>
                <w:rFonts w:eastAsia="Times New Roman"/>
                <w:bCs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Разное</w:t>
            </w:r>
            <w:r w:rsidR="008352BE">
              <w:rPr>
                <w:rFonts w:eastAsia="Times New Roman"/>
                <w:bCs/>
                <w:color w:val="auto"/>
              </w:rPr>
              <w:t>.</w:t>
            </w:r>
          </w:p>
          <w:p w:rsidR="008352BE" w:rsidRPr="00C21D9D" w:rsidRDefault="008352BE" w:rsidP="00C21D9D">
            <w:pPr>
              <w:rPr>
                <w:rFonts w:eastAsia="Times New Roman"/>
                <w:bCs/>
                <w:color w:val="auto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38.96я7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448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Беляков, Г.И.</w:t>
            </w:r>
            <w:r w:rsidRPr="00C21D9D">
              <w:rPr>
                <w:rFonts w:eastAsia="Times New Roman"/>
                <w:color w:val="auto"/>
              </w:rPr>
              <w:br/>
              <w:t xml:space="preserve">   Пожарная безопасность: учебное пособие для вузов / Г. И. Беляков.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>, 2017. - 143с. - (Специалист)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 аб-4экз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lastRenderedPageBreak/>
              <w:t>74.584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537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Виссема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Й.Г.</w:t>
            </w:r>
            <w:r w:rsidRPr="00C21D9D">
              <w:rPr>
                <w:rFonts w:eastAsia="Times New Roman"/>
                <w:color w:val="auto"/>
              </w:rPr>
              <w:br/>
              <w:t xml:space="preserve">   Университет третьего поколения: управление университетом в переходный период / Й. Г. </w:t>
            </w:r>
            <w:proofErr w:type="spellStart"/>
            <w:r w:rsidRPr="00C21D9D">
              <w:rPr>
                <w:rFonts w:eastAsia="Times New Roman"/>
                <w:color w:val="auto"/>
              </w:rPr>
              <w:t>Виссема</w:t>
            </w:r>
            <w:proofErr w:type="spellEnd"/>
            <w:r w:rsidRPr="00C21D9D">
              <w:rPr>
                <w:rFonts w:eastAsia="Times New Roman"/>
                <w:color w:val="auto"/>
              </w:rPr>
              <w:t>; пер. с англ. - М.: Олимп-Бизнес, 2016. - 432с. - (Библиотека Сбербанка, Т.70)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39.42-060.15я7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368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Дерюжкова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Н.Е.</w:t>
            </w:r>
            <w:r w:rsidRPr="00C21D9D">
              <w:rPr>
                <w:rFonts w:eastAsia="Times New Roman"/>
                <w:color w:val="auto"/>
              </w:rPr>
              <w:br/>
              <w:t xml:space="preserve">   Технологическое электрооборудование судостроительного производства: учебное пособие для вузов / Н. Е. </w:t>
            </w:r>
            <w:proofErr w:type="spellStart"/>
            <w:r w:rsidRPr="00C21D9D">
              <w:rPr>
                <w:rFonts w:eastAsia="Times New Roman"/>
                <w:color w:val="auto"/>
              </w:rPr>
              <w:t>Дерюжкова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Д. В. Чернышев.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2016. - 96с.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30.10я</w:t>
            </w:r>
            <w:proofErr w:type="gramStart"/>
            <w:r w:rsidRPr="00C21D9D">
              <w:rPr>
                <w:rFonts w:eastAsia="Times New Roman"/>
                <w:color w:val="auto"/>
              </w:rPr>
              <w:t>7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  <w:t>М 565</w:t>
            </w:r>
          </w:p>
        </w:tc>
        <w:tc>
          <w:tcPr>
            <w:tcW w:w="0" w:type="auto"/>
          </w:tcPr>
          <w:p w:rsidR="008352BE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Мещеряков, В.А.</w:t>
            </w:r>
            <w:r w:rsidRPr="00C21D9D">
              <w:rPr>
                <w:rFonts w:eastAsia="Times New Roman"/>
                <w:color w:val="auto"/>
              </w:rPr>
              <w:br/>
              <w:t xml:space="preserve">   Метрология. Теория измерений: учебник и практикум для </w:t>
            </w:r>
            <w:proofErr w:type="gramStart"/>
            <w:r w:rsidRPr="00C21D9D">
              <w:rPr>
                <w:rFonts w:eastAsia="Times New Roman"/>
                <w:color w:val="auto"/>
              </w:rPr>
              <w:t>академического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21D9D">
              <w:rPr>
                <w:rFonts w:eastAsia="Times New Roman"/>
                <w:color w:val="auto"/>
              </w:rPr>
              <w:t>бакалавриата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В. А. Мещеряков, Е. А. </w:t>
            </w:r>
            <w:proofErr w:type="spellStart"/>
            <w:r w:rsidRPr="00C21D9D">
              <w:rPr>
                <w:rFonts w:eastAsia="Times New Roman"/>
                <w:color w:val="auto"/>
              </w:rPr>
              <w:t>Бадеева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Е. В. </w:t>
            </w:r>
            <w:proofErr w:type="spellStart"/>
            <w:r w:rsidRPr="00C21D9D">
              <w:rPr>
                <w:rFonts w:eastAsia="Times New Roman"/>
                <w:color w:val="auto"/>
              </w:rPr>
              <w:t>Шалобаев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- 2-е изд., </w:t>
            </w:r>
            <w:proofErr w:type="spellStart"/>
            <w:r w:rsidRPr="00C21D9D">
              <w:rPr>
                <w:rFonts w:eastAsia="Times New Roman"/>
                <w:color w:val="auto"/>
              </w:rPr>
              <w:t>исправ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. и доп.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Юрайт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, 2017. - 156с. - </w:t>
            </w:r>
            <w:proofErr w:type="gramStart"/>
            <w:r w:rsidRPr="00C21D9D">
              <w:rPr>
                <w:rFonts w:eastAsia="Times New Roman"/>
                <w:color w:val="auto"/>
              </w:rPr>
              <w:t>(Бакалавр.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C21D9D">
              <w:rPr>
                <w:rFonts w:eastAsia="Times New Roman"/>
                <w:color w:val="auto"/>
              </w:rPr>
              <w:t xml:space="preserve">Академический курс). </w:t>
            </w:r>
            <w:proofErr w:type="gramEnd"/>
          </w:p>
          <w:p w:rsidR="008352BE" w:rsidRDefault="008352BE" w:rsidP="008352BE">
            <w:pPr>
              <w:rPr>
                <w:rFonts w:eastAsia="Times New Roman"/>
                <w:color w:val="auto"/>
              </w:rPr>
            </w:pPr>
          </w:p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чз-1экз аб-9экз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60.550</w:t>
            </w:r>
            <w:r w:rsidRPr="00C21D9D">
              <w:rPr>
                <w:rFonts w:eastAsia="Times New Roman"/>
                <w:color w:val="auto"/>
              </w:rPr>
              <w:br/>
              <w:t>Н 727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proofErr w:type="spellStart"/>
            <w:r w:rsidRPr="00C21D9D">
              <w:rPr>
                <w:rFonts w:eastAsia="Times New Roman"/>
                <w:bCs/>
                <w:color w:val="auto"/>
              </w:rPr>
              <w:t>Новек</w:t>
            </w:r>
            <w:proofErr w:type="spellEnd"/>
            <w:r w:rsidRPr="00C21D9D">
              <w:rPr>
                <w:rFonts w:eastAsia="Times New Roman"/>
                <w:bCs/>
                <w:color w:val="auto"/>
              </w:rPr>
              <w:t>, Б.С.</w:t>
            </w:r>
            <w:r w:rsidRPr="00C21D9D">
              <w:rPr>
                <w:rFonts w:eastAsia="Times New Roman"/>
                <w:color w:val="auto"/>
              </w:rPr>
              <w:br/>
              <w:t>   </w:t>
            </w:r>
            <w:proofErr w:type="spellStart"/>
            <w:r w:rsidRPr="00C21D9D">
              <w:rPr>
                <w:rFonts w:eastAsia="Times New Roman"/>
                <w:color w:val="auto"/>
              </w:rPr>
              <w:t>Wiki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- правительство: как технологии могут сделать власть лучше, демократию - сильнее, а граждан - влиятельнее / Б. С. </w:t>
            </w:r>
            <w:proofErr w:type="spellStart"/>
            <w:r w:rsidRPr="00C21D9D">
              <w:rPr>
                <w:rFonts w:eastAsia="Times New Roman"/>
                <w:color w:val="auto"/>
              </w:rPr>
              <w:t>Новек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; пер. с англ.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- 288с.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63.3(5Син)64</w:t>
            </w:r>
            <w:proofErr w:type="gramStart"/>
            <w:r w:rsidRPr="00C21D9D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345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Сигов, Ю.</w:t>
            </w:r>
            <w:r w:rsidRPr="00C21D9D">
              <w:rPr>
                <w:rFonts w:eastAsia="Times New Roman"/>
                <w:color w:val="auto"/>
              </w:rPr>
              <w:br/>
              <w:t xml:space="preserve">   Сингапур: восьмое чудо света / Ю. Сигов. - М.: Альпина </w:t>
            </w:r>
            <w:proofErr w:type="spellStart"/>
            <w:r w:rsidRPr="00C21D9D">
              <w:rPr>
                <w:rFonts w:eastAsia="Times New Roman"/>
                <w:color w:val="auto"/>
              </w:rPr>
              <w:t>Паблишер</w:t>
            </w:r>
            <w:proofErr w:type="spellEnd"/>
            <w:r w:rsidRPr="00C21D9D">
              <w:rPr>
                <w:rFonts w:eastAsia="Times New Roman"/>
                <w:color w:val="auto"/>
              </w:rPr>
              <w:t>, 2012. - 285с. - (Библиотека Сбербанка)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81.2 АНГЛ-92</w:t>
            </w:r>
            <w:r w:rsidRPr="00C21D9D">
              <w:rPr>
                <w:rFonts w:eastAsia="Times New Roman"/>
                <w:color w:val="auto"/>
              </w:rPr>
              <w:br/>
              <w:t>Ч-581</w:t>
            </w:r>
          </w:p>
        </w:tc>
        <w:tc>
          <w:tcPr>
            <w:tcW w:w="0" w:type="auto"/>
          </w:tcPr>
          <w:p w:rsidR="00C21D9D" w:rsidRPr="00C21D9D" w:rsidRDefault="00C21D9D" w:rsidP="008352BE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Чибисова, О.В.</w:t>
            </w:r>
            <w:r w:rsidRPr="00C21D9D">
              <w:rPr>
                <w:rFonts w:eastAsia="Times New Roman"/>
                <w:color w:val="auto"/>
              </w:rPr>
              <w:br/>
              <w:t xml:space="preserve">   Грамматика: неличные формы глагола: учебное пособие для вузов / О. В. Чибисова. - Комсомольск-на-Амуре: Изд-во Комсомольского-на-Амуре </w:t>
            </w:r>
            <w:proofErr w:type="spellStart"/>
            <w:r w:rsidRPr="00C21D9D">
              <w:rPr>
                <w:rFonts w:eastAsia="Times New Roman"/>
                <w:color w:val="auto"/>
              </w:rPr>
              <w:t>гос</w:t>
            </w:r>
            <w:proofErr w:type="gramStart"/>
            <w:r w:rsidRPr="00C21D9D">
              <w:rPr>
                <w:rFonts w:eastAsia="Times New Roman"/>
                <w:color w:val="auto"/>
              </w:rPr>
              <w:t>.т</w:t>
            </w:r>
            <w:proofErr w:type="gramEnd"/>
            <w:r w:rsidRPr="00C21D9D">
              <w:rPr>
                <w:rFonts w:eastAsia="Times New Roman"/>
                <w:color w:val="auto"/>
              </w:rPr>
              <w:t>ехн.ун</w:t>
            </w:r>
            <w:proofErr w:type="spellEnd"/>
            <w:r w:rsidRPr="00C21D9D">
              <w:rPr>
                <w:rFonts w:eastAsia="Times New Roman"/>
                <w:color w:val="auto"/>
              </w:rPr>
              <w:t>-та, 2017. - 86с.</w:t>
            </w:r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  <w:t>чз-1экз аб-5экз</w:t>
            </w: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21D9D" w:rsidRPr="00C21D9D" w:rsidRDefault="00C21D9D" w:rsidP="00C21D9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21D9D" w:rsidRPr="00C21D9D" w:rsidTr="00C21D9D">
        <w:trPr>
          <w:tblCellSpacing w:w="15" w:type="dxa"/>
        </w:trPr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color w:val="auto"/>
              </w:rPr>
              <w:t>73</w:t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Ш</w:t>
            </w:r>
            <w:proofErr w:type="gramEnd"/>
            <w:r w:rsidRPr="00C21D9D">
              <w:rPr>
                <w:rFonts w:eastAsia="Times New Roman"/>
                <w:color w:val="auto"/>
              </w:rPr>
              <w:t xml:space="preserve"> 733</w:t>
            </w:r>
          </w:p>
        </w:tc>
        <w:tc>
          <w:tcPr>
            <w:tcW w:w="0" w:type="auto"/>
          </w:tcPr>
          <w:p w:rsidR="00C21D9D" w:rsidRPr="00C21D9D" w:rsidRDefault="00C21D9D" w:rsidP="00C21D9D">
            <w:pPr>
              <w:rPr>
                <w:rFonts w:eastAsia="Times New Roman"/>
                <w:color w:val="auto"/>
              </w:rPr>
            </w:pPr>
            <w:r w:rsidRPr="00C21D9D">
              <w:rPr>
                <w:rFonts w:eastAsia="Times New Roman"/>
                <w:bCs/>
                <w:color w:val="auto"/>
              </w:rPr>
              <w:t>Шмидт, Э.</w:t>
            </w:r>
            <w:r w:rsidRPr="00C21D9D">
              <w:rPr>
                <w:rFonts w:eastAsia="Times New Roman"/>
                <w:color w:val="auto"/>
              </w:rPr>
              <w:br/>
              <w:t xml:space="preserve">   Как работает </w:t>
            </w:r>
            <w:proofErr w:type="spellStart"/>
            <w:r w:rsidRPr="00C21D9D">
              <w:rPr>
                <w:rFonts w:eastAsia="Times New Roman"/>
                <w:color w:val="auto"/>
              </w:rPr>
              <w:t>Google</w:t>
            </w:r>
            <w:proofErr w:type="spellEnd"/>
            <w:r w:rsidRPr="00C21D9D">
              <w:rPr>
                <w:rFonts w:eastAsia="Times New Roman"/>
                <w:color w:val="auto"/>
              </w:rPr>
              <w:t xml:space="preserve"> / Э. Шмидт, Д. Розенберг; пер. с англ. - М.: </w:t>
            </w:r>
            <w:proofErr w:type="spellStart"/>
            <w:r w:rsidRPr="00C21D9D">
              <w:rPr>
                <w:rFonts w:eastAsia="Times New Roman"/>
                <w:color w:val="auto"/>
              </w:rPr>
              <w:t>Эксмо</w:t>
            </w:r>
            <w:proofErr w:type="spellEnd"/>
            <w:r w:rsidRPr="00C21D9D">
              <w:rPr>
                <w:rFonts w:eastAsia="Times New Roman"/>
                <w:color w:val="auto"/>
              </w:rPr>
              <w:t>, 2015. - 320с. - (Библиотека Сбербанка, Т.53)</w:t>
            </w:r>
            <w:proofErr w:type="gramStart"/>
            <w:r w:rsidRPr="00C21D9D">
              <w:rPr>
                <w:rFonts w:eastAsia="Times New Roman"/>
                <w:color w:val="auto"/>
              </w:rPr>
              <w:t>.</w:t>
            </w:r>
            <w:proofErr w:type="gramEnd"/>
            <w:r w:rsidRPr="00C21D9D">
              <w:rPr>
                <w:rFonts w:eastAsia="Times New Roman"/>
                <w:color w:val="auto"/>
              </w:rPr>
              <w:br/>
            </w:r>
            <w:r w:rsidRPr="00C21D9D">
              <w:rPr>
                <w:rFonts w:eastAsia="Times New Roman"/>
                <w:color w:val="auto"/>
              </w:rPr>
              <w:br/>
            </w:r>
            <w:proofErr w:type="gramStart"/>
            <w:r w:rsidRPr="00C21D9D">
              <w:rPr>
                <w:rFonts w:eastAsia="Times New Roman"/>
                <w:color w:val="auto"/>
              </w:rPr>
              <w:t>ч</w:t>
            </w:r>
            <w:proofErr w:type="gramEnd"/>
            <w:r w:rsidRPr="00C21D9D">
              <w:rPr>
                <w:rFonts w:eastAsia="Times New Roman"/>
                <w:color w:val="auto"/>
              </w:rPr>
              <w:t>з-1экз</w:t>
            </w:r>
          </w:p>
        </w:tc>
      </w:tr>
    </w:tbl>
    <w:p w:rsidR="00377380" w:rsidRDefault="00377380" w:rsidP="000C70F6">
      <w:pPr>
        <w:jc w:val="center"/>
        <w:rPr>
          <w:rFonts w:eastAsia="Times New Roman"/>
          <w:color w:val="auto"/>
        </w:rPr>
      </w:pPr>
    </w:p>
    <w:p w:rsidR="00C21D9D" w:rsidRDefault="00C21D9D" w:rsidP="000C70F6">
      <w:pPr>
        <w:jc w:val="center"/>
        <w:rPr>
          <w:rFonts w:eastAsia="Times New Roman"/>
          <w:color w:val="auto"/>
        </w:rPr>
      </w:pPr>
      <w:bookmarkStart w:id="0" w:name="_GoBack"/>
      <w:bookmarkEnd w:id="0"/>
    </w:p>
    <w:sectPr w:rsidR="00C2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F6"/>
    <w:rsid w:val="000135E6"/>
    <w:rsid w:val="000C70F6"/>
    <w:rsid w:val="0016730E"/>
    <w:rsid w:val="001979BC"/>
    <w:rsid w:val="002F0962"/>
    <w:rsid w:val="00377380"/>
    <w:rsid w:val="00465EB7"/>
    <w:rsid w:val="008352BE"/>
    <w:rsid w:val="00C21D9D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BAB9-EF34-44E1-973E-85CAC8D3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6082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42025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Gaer.NM</dc:creator>
  <cp:keywords/>
  <dc:description/>
  <cp:lastModifiedBy>Романовская Инна Анатольевна</cp:lastModifiedBy>
  <cp:revision>2</cp:revision>
  <dcterms:created xsi:type="dcterms:W3CDTF">2017-06-14T05:41:00Z</dcterms:created>
  <dcterms:modified xsi:type="dcterms:W3CDTF">2017-06-14T05:41:00Z</dcterms:modified>
</cp:coreProperties>
</file>