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F5" w:rsidRPr="00A969FB" w:rsidRDefault="006D1AF5" w:rsidP="006D1AF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969F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Тест к теме:</w:t>
      </w:r>
      <w:r w:rsidRPr="00A96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69F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«Порядок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действия работников по ним»</w:t>
      </w:r>
    </w:p>
    <w:tbl>
      <w:tblPr>
        <w:tblStyle w:val="a5"/>
        <w:tblW w:w="1531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2"/>
        <w:gridCol w:w="993"/>
      </w:tblGrid>
      <w:tr w:rsidR="006D1AF5" w:rsidRPr="00A969FB" w:rsidTr="00FC4428">
        <w:tc>
          <w:tcPr>
            <w:tcW w:w="709" w:type="dxa"/>
            <w:vAlign w:val="center"/>
          </w:tcPr>
          <w:p w:rsidR="006D1AF5" w:rsidRPr="00A969FB" w:rsidRDefault="006D1AF5" w:rsidP="00255DAE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9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69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A969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6D1AF5" w:rsidRPr="00A969FB" w:rsidRDefault="006D1AF5" w:rsidP="00255DAE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9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9922" w:type="dxa"/>
            <w:vAlign w:val="center"/>
          </w:tcPr>
          <w:p w:rsidR="006D1AF5" w:rsidRPr="00A969FB" w:rsidRDefault="006D1AF5" w:rsidP="00255DAE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9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Варианты ответов</w:t>
            </w:r>
          </w:p>
        </w:tc>
        <w:tc>
          <w:tcPr>
            <w:tcW w:w="993" w:type="dxa"/>
            <w:vAlign w:val="center"/>
          </w:tcPr>
          <w:p w:rsidR="006D1AF5" w:rsidRPr="00A969FB" w:rsidRDefault="006D1AF5" w:rsidP="00255DAE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9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</w:t>
            </w:r>
          </w:p>
        </w:tc>
      </w:tr>
      <w:tr w:rsidR="006D1AF5" w:rsidRPr="00A969FB" w:rsidTr="00FC4428">
        <w:trPr>
          <w:trHeight w:val="20"/>
        </w:trPr>
        <w:tc>
          <w:tcPr>
            <w:tcW w:w="709" w:type="dxa"/>
            <w:vMerge w:val="restart"/>
          </w:tcPr>
          <w:p w:rsidR="006D1AF5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9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Оповещение о чрезвычайной ситуации — это:</w:t>
            </w:r>
          </w:p>
        </w:tc>
        <w:tc>
          <w:tcPr>
            <w:tcW w:w="9922" w:type="dxa"/>
          </w:tcPr>
          <w:p w:rsidR="006D1AF5" w:rsidRPr="00A969FB" w:rsidRDefault="006D1AF5" w:rsidP="00F210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 xml:space="preserve">а) заблаговременная информация для </w:t>
            </w:r>
            <w:r w:rsidR="00C30099" w:rsidRPr="00A969FB">
              <w:rPr>
                <w:color w:val="000000"/>
                <w:sz w:val="26"/>
                <w:szCs w:val="26"/>
              </w:rPr>
              <w:t>населения о возможной опасности</w:t>
            </w:r>
          </w:p>
        </w:tc>
        <w:tc>
          <w:tcPr>
            <w:tcW w:w="993" w:type="dxa"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AF5" w:rsidRPr="00A969FB" w:rsidTr="00FC4428">
        <w:trPr>
          <w:trHeight w:val="20"/>
        </w:trPr>
        <w:tc>
          <w:tcPr>
            <w:tcW w:w="709" w:type="dxa"/>
            <w:vMerge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6D1AF5" w:rsidRPr="00A969FB" w:rsidRDefault="006D1AF5" w:rsidP="00F210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б) доведение до н</w:t>
            </w:r>
            <w:r w:rsidR="00F21007" w:rsidRPr="00A969FB">
              <w:rPr>
                <w:color w:val="000000"/>
                <w:sz w:val="26"/>
                <w:szCs w:val="26"/>
              </w:rPr>
              <w:t>аселения и государственных орга</w:t>
            </w:r>
            <w:r w:rsidRPr="00A969FB">
              <w:rPr>
                <w:color w:val="000000"/>
                <w:sz w:val="26"/>
                <w:szCs w:val="26"/>
              </w:rPr>
              <w:t>нов управления сообщения о проводимых защитных мероприятиях, о</w:t>
            </w:r>
            <w:r w:rsidR="00C30099" w:rsidRPr="00A969FB">
              <w:rPr>
                <w:color w:val="000000"/>
                <w:sz w:val="26"/>
                <w:szCs w:val="26"/>
              </w:rPr>
              <w:t>беспечивающих безопасность граж</w:t>
            </w:r>
            <w:r w:rsidRPr="00A969FB">
              <w:rPr>
                <w:color w:val="000000"/>
                <w:sz w:val="26"/>
                <w:szCs w:val="26"/>
              </w:rPr>
              <w:t>дан во время чрезвычайны</w:t>
            </w:r>
            <w:r w:rsidR="00C30099" w:rsidRPr="00A969FB">
              <w:rPr>
                <w:color w:val="000000"/>
                <w:sz w:val="26"/>
                <w:szCs w:val="26"/>
              </w:rPr>
              <w:t>х ситуациях или в военное время</w:t>
            </w:r>
          </w:p>
        </w:tc>
        <w:tc>
          <w:tcPr>
            <w:tcW w:w="993" w:type="dxa"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AF5" w:rsidRPr="00A969FB" w:rsidTr="00FC4428">
        <w:trPr>
          <w:trHeight w:val="20"/>
        </w:trPr>
        <w:tc>
          <w:tcPr>
            <w:tcW w:w="709" w:type="dxa"/>
            <w:vMerge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6D1AF5" w:rsidRPr="00A969FB" w:rsidRDefault="006D1AF5" w:rsidP="00C300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в) доведение д</w:t>
            </w:r>
            <w:r w:rsidR="00C30099" w:rsidRPr="00A969FB">
              <w:rPr>
                <w:color w:val="000000"/>
                <w:sz w:val="26"/>
                <w:szCs w:val="26"/>
              </w:rPr>
              <w:t>о органов повседневного управле</w:t>
            </w:r>
            <w:r w:rsidRPr="00A969FB">
              <w:rPr>
                <w:color w:val="000000"/>
                <w:sz w:val="26"/>
                <w:szCs w:val="26"/>
              </w:rPr>
              <w:t xml:space="preserve">ния, сил и средств </w:t>
            </w:r>
            <w:r w:rsidR="00C30099" w:rsidRPr="00A969FB">
              <w:rPr>
                <w:color w:val="000000"/>
                <w:sz w:val="26"/>
                <w:szCs w:val="26"/>
              </w:rPr>
              <w:t>РСЧС и населения сигналов опове</w:t>
            </w:r>
            <w:r w:rsidRPr="00A969FB">
              <w:rPr>
                <w:color w:val="000000"/>
                <w:sz w:val="26"/>
                <w:szCs w:val="26"/>
              </w:rPr>
              <w:t>щения и соответ</w:t>
            </w:r>
            <w:r w:rsidR="00C30099" w:rsidRPr="00A969FB">
              <w:rPr>
                <w:color w:val="000000"/>
                <w:sz w:val="26"/>
                <w:szCs w:val="26"/>
              </w:rPr>
              <w:t>ствующей информации о чрезвычай</w:t>
            </w:r>
            <w:r w:rsidRPr="00A969FB">
              <w:rPr>
                <w:color w:val="000000"/>
                <w:sz w:val="26"/>
                <w:szCs w:val="26"/>
              </w:rPr>
              <w:t>ной ситуации через систему оповещения РСЧС.</w:t>
            </w:r>
          </w:p>
        </w:tc>
        <w:tc>
          <w:tcPr>
            <w:tcW w:w="993" w:type="dxa"/>
          </w:tcPr>
          <w:p w:rsidR="006D1AF5" w:rsidRPr="00A969FB" w:rsidRDefault="006D1AF5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52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Как действовать по сигналу «Внимание всем!»?</w:t>
            </w:r>
          </w:p>
        </w:tc>
        <w:tc>
          <w:tcPr>
            <w:tcW w:w="9922" w:type="dxa"/>
          </w:tcPr>
          <w:p w:rsidR="00C30099" w:rsidRPr="00A969FB" w:rsidRDefault="00C30099" w:rsidP="00C300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2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Надеть средства защиты, покинуть помещение;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C30099" w:rsidRPr="00A969FB" w:rsidRDefault="00C30099" w:rsidP="006D1A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2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Быстро направиться в убежище;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52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Включить радио или телевизор и выслушать информацию органов ГОЧС.</w:t>
            </w:r>
            <w:r w:rsidRPr="00A96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C52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 внезапном </w:t>
            </w:r>
            <w:r w:rsidRPr="00A96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наводнении до прибытия помо</w:t>
            </w:r>
            <w:r w:rsidRPr="002C52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щи следует:</w:t>
            </w:r>
          </w:p>
        </w:tc>
        <w:tc>
          <w:tcPr>
            <w:tcW w:w="9922" w:type="dxa"/>
          </w:tcPr>
          <w:p w:rsidR="00C30099" w:rsidRPr="00A969FB" w:rsidRDefault="00C30099" w:rsidP="006D1AF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  <w:u w:val="single"/>
              </w:rPr>
            </w:pPr>
            <w:r w:rsidRPr="002C52BE">
              <w:rPr>
                <w:color w:val="000000"/>
                <w:sz w:val="26"/>
                <w:szCs w:val="26"/>
              </w:rPr>
              <w:t xml:space="preserve">оставаться на месте и ждать </w:t>
            </w:r>
            <w:r w:rsidRPr="00A969FB">
              <w:rPr>
                <w:color w:val="000000"/>
                <w:sz w:val="26"/>
                <w:szCs w:val="26"/>
              </w:rPr>
              <w:t>указаний по телеви</w:t>
            </w:r>
            <w:r w:rsidRPr="002C52BE">
              <w:rPr>
                <w:color w:val="000000"/>
                <w:sz w:val="26"/>
                <w:szCs w:val="26"/>
              </w:rPr>
              <w:t>дению (радио), при этом вывесить белое или цветное полотнище, чтобы вас обнаружили;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C30099" w:rsidRPr="00A969FB" w:rsidRDefault="00C30099" w:rsidP="006D1AF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  <w:u w:val="single"/>
              </w:rPr>
            </w:pPr>
            <w:r w:rsidRPr="002C52BE">
              <w:rPr>
                <w:color w:val="000000"/>
                <w:sz w:val="26"/>
                <w:szCs w:val="26"/>
              </w:rPr>
              <w:t>быстро занять ближайшее возвышенное место и оставаться там до сх</w:t>
            </w:r>
            <w:r w:rsidRPr="00A969FB">
              <w:rPr>
                <w:color w:val="000000"/>
                <w:sz w:val="26"/>
                <w:szCs w:val="26"/>
              </w:rPr>
              <w:t>ода воды, при этом подавать сиг</w:t>
            </w:r>
            <w:r w:rsidRPr="002C52BE">
              <w:rPr>
                <w:color w:val="000000"/>
                <w:sz w:val="26"/>
                <w:szCs w:val="26"/>
              </w:rPr>
              <w:t>налы, позволяющие вас обнаружить;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C30099" w:rsidRPr="00A969FB" w:rsidRDefault="00C30099" w:rsidP="006D1A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C52BE">
              <w:rPr>
                <w:color w:val="000000"/>
                <w:sz w:val="26"/>
                <w:szCs w:val="26"/>
              </w:rPr>
              <w:t>спуститься на нижний этаж здания и подавать световые сигналы.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Сигналы Гражданской обороны</w:t>
            </w:r>
          </w:p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C30099" w:rsidRPr="00A969FB" w:rsidRDefault="00C30099" w:rsidP="006D1AF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  <w:u w:val="single"/>
              </w:rPr>
            </w:pPr>
            <w:r w:rsidRPr="00A969FB">
              <w:rPr>
                <w:color w:val="000000"/>
                <w:sz w:val="26"/>
                <w:szCs w:val="26"/>
              </w:rPr>
              <w:t>«</w:t>
            </w:r>
            <w:proofErr w:type="gramStart"/>
            <w:r w:rsidRPr="00A969FB">
              <w:rPr>
                <w:color w:val="000000"/>
                <w:sz w:val="26"/>
                <w:szCs w:val="26"/>
              </w:rPr>
              <w:t>Внимание-всем</w:t>
            </w:r>
            <w:proofErr w:type="gramEnd"/>
            <w:r w:rsidRPr="00A969FB">
              <w:rPr>
                <w:color w:val="000000"/>
                <w:sz w:val="26"/>
                <w:szCs w:val="26"/>
              </w:rPr>
              <w:t>!» - единый сигнал Гражданской обороны, подается сиренами, другими сигнальными средствами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Подается только голосом.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proofErr w:type="gramStart"/>
            <w:r w:rsidRPr="00A969FB">
              <w:rPr>
                <w:color w:val="000000"/>
                <w:sz w:val="26"/>
                <w:szCs w:val="26"/>
              </w:rPr>
              <w:t>Сигналом</w:t>
            </w:r>
            <w:proofErr w:type="gramEnd"/>
            <w:r w:rsidRPr="00A969FB">
              <w:rPr>
                <w:color w:val="000000"/>
                <w:sz w:val="26"/>
                <w:szCs w:val="26"/>
              </w:rPr>
              <w:t xml:space="preserve"> подаваемым ручным взмахом.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Система оповещения ГО</w:t>
            </w: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proofErr w:type="gramStart"/>
            <w:r w:rsidRPr="00A969FB">
              <w:rPr>
                <w:color w:val="000000"/>
                <w:sz w:val="26"/>
                <w:szCs w:val="26"/>
              </w:rPr>
              <w:t>Радио-телевидение</w:t>
            </w:r>
            <w:proofErr w:type="gramEnd"/>
            <w:r w:rsidRPr="00A969FB">
              <w:rPr>
                <w:color w:val="000000"/>
                <w:sz w:val="26"/>
                <w:szCs w:val="26"/>
              </w:rPr>
              <w:t>, сирены гудки.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6D1AF5">
            <w:pPr>
              <w:pStyle w:val="a3"/>
              <w:ind w:left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Сигналы стихийных бедствий.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6D1AF5">
            <w:pPr>
              <w:pStyle w:val="a3"/>
              <w:ind w:left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Сигналы катастроф.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6D1AF5">
            <w:pPr>
              <w:pStyle w:val="a3"/>
              <w:ind w:left="720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Воздушного налета.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Принцип защиты населения от ЧС</w:t>
            </w: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Гласность, информация населения о прогнозируемых ЧС.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Прогнозирование.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Предупреждение.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Ликвидация пораженных участков.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Как оповещается население об угрозе наводнения?</w:t>
            </w: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Оповещениями по радио и телевидению.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Автомобильными гудками.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Сообщениями в печати.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Сообщением соседей.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 xml:space="preserve">Качества </w:t>
            </w:r>
            <w:proofErr w:type="gramStart"/>
            <w:r w:rsidRPr="00A969FB">
              <w:rPr>
                <w:color w:val="000000"/>
                <w:sz w:val="26"/>
                <w:szCs w:val="26"/>
              </w:rPr>
              <w:t>человека</w:t>
            </w:r>
            <w:proofErr w:type="gramEnd"/>
            <w:r w:rsidRPr="00A969FB">
              <w:rPr>
                <w:color w:val="000000"/>
                <w:sz w:val="26"/>
                <w:szCs w:val="26"/>
              </w:rPr>
              <w:t xml:space="preserve"> от которых зависит его выживаемость.</w:t>
            </w: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Решительность, собранность.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Пессимизм.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Хороший уживчивый характер.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02788E">
              <w:rPr>
                <w:color w:val="000000"/>
                <w:sz w:val="26"/>
                <w:szCs w:val="26"/>
              </w:rPr>
              <w:t>Эмоциональная устойчивость.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02788E">
              <w:rPr>
                <w:color w:val="000000"/>
                <w:sz w:val="26"/>
                <w:szCs w:val="26"/>
              </w:rPr>
              <w:t>Эмоциональная неустойчивость.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 w:val="restart"/>
          </w:tcPr>
          <w:p w:rsidR="00C30099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6" w:type="dxa"/>
            <w:vMerge w:val="restart"/>
          </w:tcPr>
          <w:p w:rsidR="00C30099" w:rsidRPr="00A969FB" w:rsidRDefault="00C30099" w:rsidP="00C30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Основной режим защиты населения при ЧС в мирное время:</w:t>
            </w:r>
          </w:p>
        </w:tc>
        <w:tc>
          <w:tcPr>
            <w:tcW w:w="9922" w:type="dxa"/>
          </w:tcPr>
          <w:p w:rsidR="00C30099" w:rsidRPr="00A969FB" w:rsidRDefault="00C30099" w:rsidP="00C30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Эвакуация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Спасательные операции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Предупреждение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C30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Подача сигнала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0099" w:rsidRPr="00A969FB" w:rsidTr="00FC4428">
        <w:trPr>
          <w:trHeight w:val="20"/>
        </w:trPr>
        <w:tc>
          <w:tcPr>
            <w:tcW w:w="709" w:type="dxa"/>
            <w:vMerge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30099" w:rsidRPr="00A969FB" w:rsidRDefault="00C30099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C30099" w:rsidRPr="00A969FB" w:rsidRDefault="00C30099" w:rsidP="00F21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7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Укрытие в убежищах</w:t>
            </w:r>
          </w:p>
        </w:tc>
        <w:tc>
          <w:tcPr>
            <w:tcW w:w="993" w:type="dxa"/>
          </w:tcPr>
          <w:p w:rsidR="00C30099" w:rsidRPr="00A969FB" w:rsidRDefault="00C30099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4A80" w:rsidRPr="00A969FB" w:rsidTr="00FC4428">
        <w:trPr>
          <w:trHeight w:val="20"/>
        </w:trPr>
        <w:tc>
          <w:tcPr>
            <w:tcW w:w="709" w:type="dxa"/>
            <w:vMerge w:val="restart"/>
          </w:tcPr>
          <w:p w:rsidR="006A4A80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6" w:type="dxa"/>
            <w:vMerge w:val="restart"/>
          </w:tcPr>
          <w:p w:rsidR="006A4A80" w:rsidRPr="00A969FB" w:rsidRDefault="006A4A80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Первоочередное оповещение населения при эвакуации в условиях ЧС мирного времени</w:t>
            </w:r>
          </w:p>
        </w:tc>
        <w:tc>
          <w:tcPr>
            <w:tcW w:w="9922" w:type="dxa"/>
          </w:tcPr>
          <w:p w:rsidR="006A4A80" w:rsidRPr="00A969FB" w:rsidRDefault="006A4A80" w:rsidP="00C30099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Оповещаются люди районов прилегающих к месту ЧС</w:t>
            </w:r>
          </w:p>
        </w:tc>
        <w:tc>
          <w:tcPr>
            <w:tcW w:w="993" w:type="dxa"/>
          </w:tcPr>
          <w:p w:rsidR="006A4A80" w:rsidRPr="00A969FB" w:rsidRDefault="006A4A80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4A80" w:rsidRPr="00A969FB" w:rsidTr="00FC4428">
        <w:trPr>
          <w:trHeight w:val="20"/>
        </w:trPr>
        <w:tc>
          <w:tcPr>
            <w:tcW w:w="709" w:type="dxa"/>
            <w:vMerge/>
          </w:tcPr>
          <w:p w:rsidR="006A4A80" w:rsidRPr="00A969FB" w:rsidRDefault="006A4A80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6A4A80" w:rsidRPr="00A969FB" w:rsidRDefault="006A4A80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6A4A80" w:rsidRPr="00A969FB" w:rsidRDefault="006A4A80" w:rsidP="006A4A80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 xml:space="preserve">Оповещаются </w:t>
            </w:r>
            <w:proofErr w:type="gramStart"/>
            <w:r w:rsidRPr="00A969FB">
              <w:rPr>
                <w:color w:val="000000"/>
                <w:sz w:val="26"/>
                <w:szCs w:val="26"/>
              </w:rPr>
              <w:t>работающие</w:t>
            </w:r>
            <w:proofErr w:type="gramEnd"/>
            <w:r w:rsidRPr="00A969FB">
              <w:rPr>
                <w:color w:val="000000"/>
                <w:sz w:val="26"/>
                <w:szCs w:val="26"/>
              </w:rPr>
              <w:t xml:space="preserve"> на предприятии</w:t>
            </w:r>
          </w:p>
        </w:tc>
        <w:tc>
          <w:tcPr>
            <w:tcW w:w="993" w:type="dxa"/>
          </w:tcPr>
          <w:p w:rsidR="006A4A80" w:rsidRPr="00A969FB" w:rsidRDefault="006A4A80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4A80" w:rsidRPr="00A969FB" w:rsidTr="00FC4428">
        <w:trPr>
          <w:trHeight w:val="20"/>
        </w:trPr>
        <w:tc>
          <w:tcPr>
            <w:tcW w:w="709" w:type="dxa"/>
            <w:vMerge/>
          </w:tcPr>
          <w:p w:rsidR="006A4A80" w:rsidRPr="00A969FB" w:rsidRDefault="006A4A80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6A4A80" w:rsidRPr="00A969FB" w:rsidRDefault="006A4A80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6A4A80" w:rsidRPr="00A969FB" w:rsidRDefault="006A4A80" w:rsidP="006A4A80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Оповещается население районов</w:t>
            </w:r>
          </w:p>
        </w:tc>
        <w:tc>
          <w:tcPr>
            <w:tcW w:w="993" w:type="dxa"/>
          </w:tcPr>
          <w:p w:rsidR="006A4A80" w:rsidRPr="00A969FB" w:rsidRDefault="006A4A80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4A80" w:rsidRPr="00A969FB" w:rsidTr="00FC4428">
        <w:trPr>
          <w:trHeight w:val="20"/>
        </w:trPr>
        <w:tc>
          <w:tcPr>
            <w:tcW w:w="709" w:type="dxa"/>
            <w:vMerge/>
          </w:tcPr>
          <w:p w:rsidR="006A4A80" w:rsidRPr="00A969FB" w:rsidRDefault="006A4A80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6A4A80" w:rsidRPr="00A969FB" w:rsidRDefault="006A4A80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6A4A80" w:rsidRPr="00A969FB" w:rsidRDefault="006A4A80" w:rsidP="006A4A80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Оповещается все население</w:t>
            </w:r>
          </w:p>
        </w:tc>
        <w:tc>
          <w:tcPr>
            <w:tcW w:w="993" w:type="dxa"/>
          </w:tcPr>
          <w:p w:rsidR="006A4A80" w:rsidRPr="00A969FB" w:rsidRDefault="006A4A80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 w:val="restart"/>
          </w:tcPr>
          <w:p w:rsidR="00A969FB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86" w:type="dxa"/>
            <w:vMerge w:val="restart"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color w:val="000000"/>
                <w:sz w:val="26"/>
                <w:szCs w:val="26"/>
              </w:rPr>
              <w:t>Оповещение о чрезвычайной ситуации - это</w:t>
            </w: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</w:t>
            </w:r>
            <w:r w:rsidRPr="00A969FB">
              <w:rPr>
                <w:color w:val="000000"/>
                <w:sz w:val="26"/>
                <w:szCs w:val="26"/>
              </w:rPr>
              <w:t>благовременная информация населения о возможной опасности;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A969FB">
              <w:rPr>
                <w:color w:val="000000"/>
                <w:sz w:val="26"/>
                <w:szCs w:val="26"/>
              </w:rPr>
              <w:t>ообщение населению и государственным органам управления о проводимых защитных мероприятиях, обеспечивающих безопасность граждан во время чрезвычайных си</w:t>
            </w:r>
            <w:r w:rsidRPr="00A969FB">
              <w:rPr>
                <w:color w:val="000000"/>
                <w:sz w:val="26"/>
                <w:szCs w:val="26"/>
              </w:rPr>
              <w:softHyphen/>
              <w:t>туаций или в военное время;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A969FB">
              <w:rPr>
                <w:color w:val="000000"/>
                <w:sz w:val="26"/>
                <w:szCs w:val="26"/>
              </w:rPr>
              <w:t xml:space="preserve">оведение до органов повседневного управления, сил и средств РСЧС и населения сигналов оповещения и соответствующей информации о </w:t>
            </w:r>
            <w:r>
              <w:rPr>
                <w:color w:val="000000"/>
                <w:sz w:val="26"/>
                <w:szCs w:val="26"/>
              </w:rPr>
              <w:t>чрезвычайной ситуации через сис</w:t>
            </w:r>
            <w:r w:rsidRPr="00A969FB">
              <w:rPr>
                <w:color w:val="000000"/>
                <w:sz w:val="26"/>
                <w:szCs w:val="26"/>
              </w:rPr>
              <w:t>тему оповещения РСЧС.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 w:val="restart"/>
          </w:tcPr>
          <w:p w:rsidR="00A969FB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86" w:type="dxa"/>
            <w:vMerge w:val="restart"/>
          </w:tcPr>
          <w:p w:rsidR="00A969FB" w:rsidRPr="00A969FB" w:rsidRDefault="00A969FB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Какой сигнал подается в населенных пунктах при угрозе или в случае возникновения аварии,</w:t>
            </w:r>
          </w:p>
          <w:p w:rsidR="00A969FB" w:rsidRPr="00A969FB" w:rsidRDefault="00A969FB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катастрофы,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тихийного бедствия и других ЧС?</w:t>
            </w: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sz w:val="26"/>
                <w:szCs w:val="26"/>
              </w:rPr>
            </w:pPr>
            <w:r w:rsidRPr="00A969FB">
              <w:rPr>
                <w:sz w:val="26"/>
                <w:szCs w:val="26"/>
              </w:rPr>
              <w:t>Единый сигнал «Внимание всем!»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sz w:val="26"/>
                <w:szCs w:val="26"/>
              </w:rPr>
            </w:pPr>
            <w:r w:rsidRPr="00A969FB">
              <w:rPr>
                <w:sz w:val="26"/>
                <w:szCs w:val="26"/>
              </w:rPr>
              <w:t>Единый сигнал «Опасность!»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sz w:val="26"/>
                <w:szCs w:val="26"/>
              </w:rPr>
            </w:pPr>
            <w:r w:rsidRPr="00A969FB">
              <w:rPr>
                <w:sz w:val="26"/>
                <w:szCs w:val="26"/>
              </w:rPr>
              <w:t>Единый сигнал «Воздушная тревога!»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sz w:val="26"/>
                <w:szCs w:val="26"/>
              </w:rPr>
            </w:pPr>
            <w:r w:rsidRPr="00A969FB">
              <w:rPr>
                <w:sz w:val="26"/>
                <w:szCs w:val="26"/>
              </w:rPr>
              <w:t>Различные сигналы в зависимости от вида чрезвычайной ситуации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 w:val="restart"/>
          </w:tcPr>
          <w:p w:rsidR="00A969FB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86" w:type="dxa"/>
            <w:vMerge w:val="restart"/>
          </w:tcPr>
          <w:p w:rsidR="00A969FB" w:rsidRPr="00A969FB" w:rsidRDefault="00A969FB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Какие действия в первую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очередь должны быть предприняты работниками организаций 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получении сигнала "Внимание всем!"?</w:t>
            </w:r>
          </w:p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A969FB">
            <w:pPr>
              <w:pStyle w:val="a3"/>
              <w:rPr>
                <w:sz w:val="26"/>
                <w:szCs w:val="26"/>
              </w:rPr>
            </w:pPr>
            <w:r w:rsidRPr="00A969FB">
              <w:rPr>
                <w:sz w:val="26"/>
                <w:szCs w:val="26"/>
              </w:rPr>
              <w:lastRenderedPageBreak/>
              <w:t xml:space="preserve">Организовано покинуть рабочие места и направиться к убежищу, предусмотренному </w:t>
            </w:r>
            <w:r w:rsidRPr="00A969FB">
              <w:rPr>
                <w:sz w:val="26"/>
                <w:szCs w:val="26"/>
              </w:rPr>
              <w:lastRenderedPageBreak/>
              <w:t>планом ГО и ЧС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Сообщить о сигнале по возможности всем работникам структурного подразделения, ожидать указаний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руководи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структурного подразделения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Прервать работу и прослушать сообщение, передаваемое по средствам локальной системе оповещения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Завершить выполнение потенциально опасных работ, организовано покинуть рабочие места и явиться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место сбора в случае ЧС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 w:val="restart"/>
          </w:tcPr>
          <w:p w:rsidR="00A969FB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86" w:type="dxa"/>
            <w:vMerge w:val="restart"/>
          </w:tcPr>
          <w:p w:rsidR="00A969FB" w:rsidRPr="00A969FB" w:rsidRDefault="00A969FB" w:rsidP="0025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Что является основным способом оповещения населения, доведения до него текстового сообщения</w:t>
            </w:r>
            <w:r w:rsidR="00255D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 сигнала «Внимание всем!»?</w:t>
            </w:r>
          </w:p>
        </w:tc>
        <w:tc>
          <w:tcPr>
            <w:tcW w:w="9922" w:type="dxa"/>
          </w:tcPr>
          <w:p w:rsidR="00A969FB" w:rsidRPr="00A969FB" w:rsidRDefault="00A969FB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Передача текстовой информации по сетям операторов сотовой связи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25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Передача речевой информации только с использованием государственных и муниципальных теле- и</w:t>
            </w:r>
            <w:r w:rsidR="00255DAE">
              <w:rPr>
                <w:rFonts w:ascii="Times New Roman" w:hAnsi="Times New Roman" w:cs="Times New Roman"/>
                <w:sz w:val="26"/>
                <w:szCs w:val="26"/>
              </w:rPr>
              <w:t xml:space="preserve"> радиостанций 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Передача речевой информации с использованием сетей проводного вещания, радиовещания и</w:t>
            </w:r>
            <w:r w:rsidR="00255D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телевидения независимо от ведомственной прин</w:t>
            </w:r>
            <w:r w:rsidR="00255DAE">
              <w:rPr>
                <w:rFonts w:ascii="Times New Roman" w:hAnsi="Times New Roman" w:cs="Times New Roman"/>
                <w:sz w:val="26"/>
                <w:szCs w:val="26"/>
              </w:rPr>
              <w:t>адлежности и форм собственности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69FB" w:rsidRPr="00A969FB" w:rsidTr="00FC4428">
        <w:trPr>
          <w:trHeight w:val="20"/>
        </w:trPr>
        <w:tc>
          <w:tcPr>
            <w:tcW w:w="709" w:type="dxa"/>
            <w:vMerge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A969FB" w:rsidRPr="00A969FB" w:rsidRDefault="00A969FB" w:rsidP="00F21007">
            <w:pPr>
              <w:pStyle w:val="a3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</w:tcPr>
          <w:p w:rsidR="00A969FB" w:rsidRPr="00A969FB" w:rsidRDefault="00A969FB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Передача речевой информации только по сетям операторов сотовой связи</w:t>
            </w:r>
          </w:p>
        </w:tc>
        <w:tc>
          <w:tcPr>
            <w:tcW w:w="993" w:type="dxa"/>
          </w:tcPr>
          <w:p w:rsidR="00A969FB" w:rsidRPr="00A969FB" w:rsidRDefault="00A969FB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 w:val="restart"/>
          </w:tcPr>
          <w:p w:rsidR="00255DAE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86" w:type="dxa"/>
            <w:vMerge w:val="restart"/>
          </w:tcPr>
          <w:p w:rsidR="00255DAE" w:rsidRPr="00A969FB" w:rsidRDefault="00255DAE" w:rsidP="00F21007">
            <w:pPr>
              <w:pStyle w:val="a3"/>
              <w:rPr>
                <w:color w:val="000000"/>
                <w:sz w:val="26"/>
                <w:szCs w:val="26"/>
              </w:rPr>
            </w:pPr>
            <w:r w:rsidRPr="00A969FB">
              <w:rPr>
                <w:sz w:val="26"/>
                <w:szCs w:val="26"/>
              </w:rPr>
              <w:t>Какие первые действия работника при получении сигнала «Внимание всем!» на рабочем месте?</w:t>
            </w: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Раскатать и присоединить пожарные рукава, надеть средства индивидуальной защиты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F2100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Продолжить работу до дальнейших указаний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F2100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Немедленно покинуть рабочее место и проследовать на пункт сбора при ЧС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F2100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25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Прервать рабочий процесс, завершить разговор или совещание, остановить шумное оборудование,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получить информацию о событии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системе оповещения организации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 w:val="restart"/>
          </w:tcPr>
          <w:p w:rsidR="00255DAE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686" w:type="dxa"/>
            <w:vMerge w:val="restart"/>
          </w:tcPr>
          <w:p w:rsidR="00255DAE" w:rsidRPr="00255DAE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Какие первые действия работника при получении сигнала «Внимание всем!» в общественном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транспорте?</w:t>
            </w: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Блокировать двери и тамбуры транспортного средства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Не покидать транспортное средство, потребовать у водителя разъяснений ситуации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Немедленно покинуть транспортное средство, приняв меры к его экстренной остановке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Дождаться остановки транспорта, прослушать сообщение по системе оповещения или по радио,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действоват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по прослушанным рекомендациям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 w:val="restart"/>
          </w:tcPr>
          <w:p w:rsidR="00255DAE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86" w:type="dxa"/>
            <w:vMerge w:val="restart"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Какие первые действия работника при получении сигнала «Внимание всем!» в личном автомобиле?</w:t>
            </w:r>
          </w:p>
        </w:tc>
        <w:tc>
          <w:tcPr>
            <w:tcW w:w="9922" w:type="dxa"/>
          </w:tcPr>
          <w:p w:rsidR="00255DAE" w:rsidRPr="00A969FB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Покинуть автомобиль и направиться к ближайшему населенному пункту для получения сообщения о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Остановить автомобиль, включить радио на волне местной радиостанции или прослушать речевое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по системе оповещения, действовать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рекомендациями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Немедленно покинуть автомобиль и укрыться в кювете, под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эстакадой или путепроводом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Продолжить движение в пункт назначения, соблюдая повышенную осторожность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 w:val="restart"/>
          </w:tcPr>
          <w:p w:rsidR="00255DAE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3686" w:type="dxa"/>
            <w:vMerge w:val="restart"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Какие первые действия работника при получении сигнала «Внимание всем!» на улице?</w:t>
            </w:r>
          </w:p>
        </w:tc>
        <w:tc>
          <w:tcPr>
            <w:tcW w:w="9922" w:type="dxa"/>
          </w:tcPr>
          <w:p w:rsidR="00255DAE" w:rsidRPr="00A969FB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В группе находящихся рядом граждан проследовать к ближайшему зданию органов местной власти,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отделению милиции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выяснения подробностей о ЧС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Закупить трехдневный запас продуктов и воды, проследовать по месту жительства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Подойти к ближайшему уличному громкоговорителю и прослушать информацию, убедиться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правильном понимании текста сообщени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и выполнить все рекомендации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Проследовать домой и прослушать там информацию о ЧС по телевизору или радио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 w:val="restart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255DAE" w:rsidRPr="00255DAE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Какие первые действия работника при получении сигнала «Внимание всем!» в местах массового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скопления людей?</w:t>
            </w:r>
          </w:p>
        </w:tc>
        <w:tc>
          <w:tcPr>
            <w:tcW w:w="9922" w:type="dxa"/>
          </w:tcPr>
          <w:p w:rsidR="00255DAE" w:rsidRPr="00A969FB" w:rsidRDefault="00255DAE" w:rsidP="0025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Спуститься, не создавая паники, в подвальные помещения, специально приспособленные для укрытия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в случае ЧС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Направиться к аварийным выходам и ждать там указаний о дальнейших действиях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Сохранять спокойствие, прослушать речевое сообщение по системе оповещения, следовать указаниям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администрации, в случае необходимости покинуть место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опления людей не создавая толпы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Немедленно и как можно быстрее покинуть место скопления людей через основной выход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 w:val="restart"/>
          </w:tcPr>
          <w:p w:rsidR="00255DAE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86" w:type="dxa"/>
            <w:vMerge w:val="restart"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Какие действия работника при получении сигнала «Внимание всем!» при нахождении дома?</w:t>
            </w:r>
          </w:p>
        </w:tc>
        <w:tc>
          <w:tcPr>
            <w:tcW w:w="9922" w:type="dxa"/>
          </w:tcPr>
          <w:p w:rsidR="00255DAE" w:rsidRPr="00A969FB" w:rsidRDefault="00255DAE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Полностью обесточить помещение, ожидать сообщение по сетям операторов сотовой связи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255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Взять с собой трехдневный запас еды и воды, обесточить помещение и проследовать на пункт сбора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при ЧС для эвакуации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Проследовать к ближайшему зданию органов местной власти, отделению милиции для выяснения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подробностей о ЧС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5DAE" w:rsidRPr="00A969FB" w:rsidTr="00FC4428">
        <w:trPr>
          <w:trHeight w:val="20"/>
        </w:trPr>
        <w:tc>
          <w:tcPr>
            <w:tcW w:w="709" w:type="dxa"/>
            <w:vMerge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255DAE" w:rsidRPr="00A969FB" w:rsidRDefault="00255DAE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255DAE" w:rsidRPr="00A969FB" w:rsidRDefault="00255DAE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Включить телевизор, радиоприемник, репродуктор, прослушать сообщение местных органов власти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или органов управления по делам ГО и ЧС, проинформировать соседей, действовать согласно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полученным рекомендациям</w:t>
            </w:r>
          </w:p>
        </w:tc>
        <w:tc>
          <w:tcPr>
            <w:tcW w:w="993" w:type="dxa"/>
          </w:tcPr>
          <w:p w:rsidR="00255DAE" w:rsidRPr="00A969FB" w:rsidRDefault="00255DAE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 w:val="restart"/>
          </w:tcPr>
          <w:p w:rsidR="00F55BD6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86" w:type="dxa"/>
            <w:vMerge w:val="restart"/>
          </w:tcPr>
          <w:p w:rsidR="00F55BD6" w:rsidRPr="00A969FB" w:rsidRDefault="00F55BD6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Какие действия из </w:t>
            </w: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перечисленных</w:t>
            </w:r>
            <w:proofErr w:type="gram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не должны выполняться работниками организации при</w:t>
            </w:r>
          </w:p>
          <w:p w:rsidR="00F55BD6" w:rsidRPr="00F55BD6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получении</w:t>
            </w:r>
            <w:proofErr w:type="gram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информационного сообщения "Воздушная тревога"?</w:t>
            </w: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Раскатать пожарные рукава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Отключить электроэнергию, газ, пар, воду, оборудование, закрыть окна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Осуществить безаварийную остановку производства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Взять средства индивидуальной защиты, документы, одежду, запас продуктов, воды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Организованно пройти в закреплённое защитное сооружение и занять отведённое место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 w:val="restart"/>
          </w:tcPr>
          <w:p w:rsidR="00F55BD6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686" w:type="dxa"/>
            <w:vMerge w:val="restart"/>
          </w:tcPr>
          <w:p w:rsidR="00F55BD6" w:rsidRPr="00A969FB" w:rsidRDefault="00F55BD6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Какие действия из </w:t>
            </w: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перечисленных</w:t>
            </w:r>
            <w:proofErr w:type="gram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не должны выполняться работниками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при</w:t>
            </w:r>
          </w:p>
          <w:p w:rsidR="00F55BD6" w:rsidRPr="00F55BD6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получении</w:t>
            </w:r>
            <w:proofErr w:type="gram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информационного сообщения "Радиационная опасность"?</w:t>
            </w: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Пополнить запасы воды из открытых источников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Отключить вентиляцию и оборудование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Оповестить соседей о полученной информации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Принять йодистый препарат (только по отдельному распоряжению)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3B3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Надеть респиратор, </w:t>
            </w:r>
            <w:proofErr w:type="spell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противопылевую</w:t>
            </w:r>
            <w:proofErr w:type="spell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тканевую маску или ватно-марлевую повязку, а при их</w:t>
            </w:r>
            <w:r w:rsidR="003B3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отсутствии - противогаз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6A4A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Взять подготовленный запас продуктов, индивидуальные средства медицинской защиты, предметы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первой необходимости и укрыться в защитном сооружении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 w:val="restart"/>
          </w:tcPr>
          <w:p w:rsidR="00F55BD6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686" w:type="dxa"/>
            <w:vMerge w:val="restart"/>
          </w:tcPr>
          <w:p w:rsidR="00F55BD6" w:rsidRPr="00F55BD6" w:rsidRDefault="00F55BD6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Какие действия работников организаций из перечисленных являются правильными при получении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информационного сообщения "Химическая тревога" во время укрытия в убежище?</w:t>
            </w:r>
            <w:proofErr w:type="gramEnd"/>
          </w:p>
        </w:tc>
        <w:tc>
          <w:tcPr>
            <w:tcW w:w="9922" w:type="dxa"/>
          </w:tcPr>
          <w:p w:rsidR="00F55BD6" w:rsidRPr="00A969FB" w:rsidRDefault="00F55BD6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Перед тем как войти в убежище, следует снять использованные средства защиты кожи и верхнюю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одежду и оставить их в тамбуре убежища, противогаз снимается после входа в убежище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Перед тем как войти в убежище, следует снять использованные средства защиты кожи и верхнюю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одежду и оставить их в тамбуре убежища, противогаз снимается перед входом в убежище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Использованные средства защиты кожи, верхняя одежда и противогаз снимаются и оставляются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только внутри убежища рядом с местом пребывания работника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 w:val="restart"/>
          </w:tcPr>
          <w:p w:rsidR="00F55BD6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686" w:type="dxa"/>
            <w:vMerge w:val="restart"/>
          </w:tcPr>
          <w:p w:rsidR="00F55BD6" w:rsidRPr="00A969FB" w:rsidRDefault="00F55BD6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С какой </w:t>
            </w: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периодичностью</w:t>
            </w:r>
            <w:proofErr w:type="gram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proofErr w:type="gram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длительности передаются речевые информационные сообщения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ЧС?</w:t>
            </w:r>
          </w:p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Информационное сообщение передается один раз, его длительность не ограничивается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Допускается 5-кратное повторение речевой информации длительностью не более 15 минут каждая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Допускается 2-кратное повторение речевой информации длительностью не более 15 минут каждая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5BD6" w:rsidRPr="00A969FB" w:rsidTr="00FC4428">
        <w:trPr>
          <w:trHeight w:val="20"/>
        </w:trPr>
        <w:tc>
          <w:tcPr>
            <w:tcW w:w="709" w:type="dxa"/>
            <w:vMerge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F55BD6" w:rsidRPr="00A969FB" w:rsidRDefault="00F55BD6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F55BD6" w:rsidRPr="00A969FB" w:rsidRDefault="00F55BD6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Допускается 3-кратное повторение речевой информации длительностью не более 5 минут каждая</w:t>
            </w:r>
          </w:p>
        </w:tc>
        <w:tc>
          <w:tcPr>
            <w:tcW w:w="993" w:type="dxa"/>
          </w:tcPr>
          <w:p w:rsidR="00F55BD6" w:rsidRPr="00A969FB" w:rsidRDefault="00F55BD6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F22" w:rsidRPr="00A969FB" w:rsidTr="00FC4428">
        <w:trPr>
          <w:trHeight w:val="20"/>
        </w:trPr>
        <w:tc>
          <w:tcPr>
            <w:tcW w:w="709" w:type="dxa"/>
            <w:vMerge w:val="restart"/>
          </w:tcPr>
          <w:p w:rsidR="00871F22" w:rsidRPr="00A969FB" w:rsidRDefault="00FC4428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3686" w:type="dxa"/>
            <w:vMerge w:val="restart"/>
          </w:tcPr>
          <w:p w:rsidR="00871F22" w:rsidRPr="00A969FB" w:rsidRDefault="00871F22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Какие действия должны предпринять работники при получении сигнала «Воздушная тревога» </w:t>
            </w: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871F22" w:rsidRPr="00A969FB" w:rsidRDefault="00871F22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нахождении</w:t>
            </w:r>
            <w:proofErr w:type="gramEnd"/>
            <w:r w:rsidRPr="00A969FB">
              <w:rPr>
                <w:rFonts w:ascii="Times New Roman" w:hAnsi="Times New Roman" w:cs="Times New Roman"/>
                <w:sz w:val="26"/>
                <w:szCs w:val="26"/>
              </w:rPr>
              <w:t xml:space="preserve"> на работе?</w:t>
            </w:r>
          </w:p>
          <w:p w:rsidR="00871F22" w:rsidRPr="00A969FB" w:rsidRDefault="00871F22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871F22" w:rsidRPr="00A969FB" w:rsidRDefault="00871F22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Немедленно прекратить работу и проследовать по месту жительства</w:t>
            </w:r>
          </w:p>
        </w:tc>
        <w:tc>
          <w:tcPr>
            <w:tcW w:w="993" w:type="dxa"/>
          </w:tcPr>
          <w:p w:rsidR="00871F22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F22" w:rsidRPr="00A969FB" w:rsidTr="00FC4428">
        <w:trPr>
          <w:trHeight w:val="20"/>
        </w:trPr>
        <w:tc>
          <w:tcPr>
            <w:tcW w:w="709" w:type="dxa"/>
            <w:vMerge/>
          </w:tcPr>
          <w:p w:rsidR="00871F22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71F22" w:rsidRPr="00A969FB" w:rsidRDefault="00871F22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871F22" w:rsidRPr="00A969FB" w:rsidRDefault="00871F22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Продолжить работу, приготовив к немедленному использованию средства индивидуальной защиты</w:t>
            </w:r>
          </w:p>
        </w:tc>
        <w:tc>
          <w:tcPr>
            <w:tcW w:w="993" w:type="dxa"/>
          </w:tcPr>
          <w:p w:rsidR="00871F22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F22" w:rsidRPr="00A969FB" w:rsidTr="00FC4428">
        <w:trPr>
          <w:trHeight w:val="20"/>
        </w:trPr>
        <w:tc>
          <w:tcPr>
            <w:tcW w:w="709" w:type="dxa"/>
            <w:vMerge/>
          </w:tcPr>
          <w:p w:rsidR="00871F22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71F22" w:rsidRPr="00A969FB" w:rsidRDefault="00871F22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871F22" w:rsidRPr="00A969FB" w:rsidRDefault="00871F22" w:rsidP="00A969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Прекратить работу, отключить в ночное время наружное и внутреннее освещение, надеть противогаз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занять место в убежище (укрытии)</w:t>
            </w:r>
          </w:p>
        </w:tc>
        <w:tc>
          <w:tcPr>
            <w:tcW w:w="993" w:type="dxa"/>
          </w:tcPr>
          <w:p w:rsidR="00871F22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1F22" w:rsidRPr="00A969FB" w:rsidTr="00FC4428">
        <w:trPr>
          <w:trHeight w:val="20"/>
        </w:trPr>
        <w:tc>
          <w:tcPr>
            <w:tcW w:w="709" w:type="dxa"/>
            <w:vMerge/>
          </w:tcPr>
          <w:p w:rsidR="00871F22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71F22" w:rsidRPr="00A969FB" w:rsidRDefault="00871F22" w:rsidP="006A4A80">
            <w:pPr>
              <w:rPr>
                <w:sz w:val="26"/>
                <w:szCs w:val="26"/>
              </w:rPr>
            </w:pPr>
          </w:p>
        </w:tc>
        <w:tc>
          <w:tcPr>
            <w:tcW w:w="9922" w:type="dxa"/>
          </w:tcPr>
          <w:p w:rsidR="00871F22" w:rsidRPr="00A969FB" w:rsidRDefault="00871F22" w:rsidP="00FC4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Прекратить работу, выйти из помещений на улицу и проследовать к месту сбора, ожидать там</w:t>
            </w:r>
            <w:r w:rsidR="00FC44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69FB">
              <w:rPr>
                <w:rFonts w:ascii="Times New Roman" w:hAnsi="Times New Roman" w:cs="Times New Roman"/>
                <w:sz w:val="26"/>
                <w:szCs w:val="26"/>
              </w:rPr>
              <w:t>распоряжений руководства предприятия</w:t>
            </w:r>
          </w:p>
        </w:tc>
        <w:tc>
          <w:tcPr>
            <w:tcW w:w="993" w:type="dxa"/>
          </w:tcPr>
          <w:p w:rsidR="00871F22" w:rsidRPr="00A969FB" w:rsidRDefault="00871F22" w:rsidP="00255DA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69FB" w:rsidRPr="00A969FB" w:rsidRDefault="00A969FB" w:rsidP="00A969FB">
      <w:pPr>
        <w:rPr>
          <w:rFonts w:ascii="Times New Roman" w:hAnsi="Times New Roman" w:cs="Times New Roman"/>
          <w:sz w:val="26"/>
          <w:szCs w:val="26"/>
        </w:rPr>
      </w:pPr>
    </w:p>
    <w:sectPr w:rsidR="00A969FB" w:rsidRPr="00A969FB" w:rsidSect="00FC4428">
      <w:pgSz w:w="16838" w:h="11906" w:orient="landscape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C0C"/>
    <w:multiLevelType w:val="multilevel"/>
    <w:tmpl w:val="6994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10130"/>
    <w:multiLevelType w:val="multilevel"/>
    <w:tmpl w:val="5FAEFC64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02644"/>
    <w:multiLevelType w:val="multilevel"/>
    <w:tmpl w:val="79841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D7294"/>
    <w:multiLevelType w:val="multilevel"/>
    <w:tmpl w:val="C8E6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530AA"/>
    <w:multiLevelType w:val="multilevel"/>
    <w:tmpl w:val="2938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656FC"/>
    <w:multiLevelType w:val="multilevel"/>
    <w:tmpl w:val="734462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E1A90"/>
    <w:multiLevelType w:val="multilevel"/>
    <w:tmpl w:val="6F0E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96A27"/>
    <w:multiLevelType w:val="multilevel"/>
    <w:tmpl w:val="3F56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50C6B"/>
    <w:multiLevelType w:val="multilevel"/>
    <w:tmpl w:val="0BAC44B2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CD86930"/>
    <w:multiLevelType w:val="multilevel"/>
    <w:tmpl w:val="6994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13C20"/>
    <w:multiLevelType w:val="multilevel"/>
    <w:tmpl w:val="B06A61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62DA8"/>
    <w:multiLevelType w:val="multilevel"/>
    <w:tmpl w:val="6BAC1C1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67578"/>
    <w:multiLevelType w:val="multilevel"/>
    <w:tmpl w:val="7FBCBE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D6AB4"/>
    <w:multiLevelType w:val="multilevel"/>
    <w:tmpl w:val="7AD23D24"/>
    <w:lvl w:ilvl="0">
      <w:start w:val="2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7DAD"/>
    <w:multiLevelType w:val="multilevel"/>
    <w:tmpl w:val="5CF8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83333"/>
    <w:multiLevelType w:val="multilevel"/>
    <w:tmpl w:val="B3066B10"/>
    <w:lvl w:ilvl="0">
      <w:start w:val="3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21A"/>
    <w:multiLevelType w:val="multilevel"/>
    <w:tmpl w:val="8228A5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A4739"/>
    <w:multiLevelType w:val="multilevel"/>
    <w:tmpl w:val="2E4C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308ED"/>
    <w:multiLevelType w:val="multilevel"/>
    <w:tmpl w:val="451A5F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E91201"/>
    <w:multiLevelType w:val="multilevel"/>
    <w:tmpl w:val="A308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93644"/>
    <w:multiLevelType w:val="multilevel"/>
    <w:tmpl w:val="1C7C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9A3C64"/>
    <w:multiLevelType w:val="multilevel"/>
    <w:tmpl w:val="1774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A2F65"/>
    <w:multiLevelType w:val="multilevel"/>
    <w:tmpl w:val="C874B8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32513"/>
    <w:multiLevelType w:val="multilevel"/>
    <w:tmpl w:val="0A2C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23C23"/>
    <w:multiLevelType w:val="multilevel"/>
    <w:tmpl w:val="9AD8D3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03317"/>
    <w:multiLevelType w:val="multilevel"/>
    <w:tmpl w:val="6F78D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021FD"/>
    <w:multiLevelType w:val="multilevel"/>
    <w:tmpl w:val="5796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0D34F2"/>
    <w:multiLevelType w:val="multilevel"/>
    <w:tmpl w:val="D9E6E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35F2D"/>
    <w:multiLevelType w:val="multilevel"/>
    <w:tmpl w:val="1372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27"/>
  </w:num>
  <w:num w:numId="7">
    <w:abstractNumId w:val="18"/>
  </w:num>
  <w:num w:numId="8">
    <w:abstractNumId w:val="23"/>
  </w:num>
  <w:num w:numId="9">
    <w:abstractNumId w:val="5"/>
  </w:num>
  <w:num w:numId="10">
    <w:abstractNumId w:val="6"/>
  </w:num>
  <w:num w:numId="11">
    <w:abstractNumId w:val="8"/>
  </w:num>
  <w:num w:numId="12">
    <w:abstractNumId w:val="19"/>
  </w:num>
  <w:num w:numId="13">
    <w:abstractNumId w:val="12"/>
  </w:num>
  <w:num w:numId="14">
    <w:abstractNumId w:val="28"/>
  </w:num>
  <w:num w:numId="15">
    <w:abstractNumId w:val="24"/>
  </w:num>
  <w:num w:numId="16">
    <w:abstractNumId w:val="25"/>
  </w:num>
  <w:num w:numId="17">
    <w:abstractNumId w:val="11"/>
  </w:num>
  <w:num w:numId="18">
    <w:abstractNumId w:val="7"/>
  </w:num>
  <w:num w:numId="19">
    <w:abstractNumId w:val="22"/>
  </w:num>
  <w:num w:numId="20">
    <w:abstractNumId w:val="26"/>
  </w:num>
  <w:num w:numId="21">
    <w:abstractNumId w:val="10"/>
  </w:num>
  <w:num w:numId="22">
    <w:abstractNumId w:val="20"/>
  </w:num>
  <w:num w:numId="23">
    <w:abstractNumId w:val="1"/>
  </w:num>
  <w:num w:numId="24">
    <w:abstractNumId w:val="4"/>
  </w:num>
  <w:num w:numId="25">
    <w:abstractNumId w:val="13"/>
  </w:num>
  <w:num w:numId="26">
    <w:abstractNumId w:val="0"/>
  </w:num>
  <w:num w:numId="27">
    <w:abstractNumId w:val="15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1C"/>
    <w:rsid w:val="00255DAE"/>
    <w:rsid w:val="002C52BE"/>
    <w:rsid w:val="002C5680"/>
    <w:rsid w:val="003B32FC"/>
    <w:rsid w:val="003E731C"/>
    <w:rsid w:val="0063243C"/>
    <w:rsid w:val="006902A7"/>
    <w:rsid w:val="006A4A80"/>
    <w:rsid w:val="006D1AF5"/>
    <w:rsid w:val="006D3A2B"/>
    <w:rsid w:val="00871F22"/>
    <w:rsid w:val="00A969FB"/>
    <w:rsid w:val="00BB31BF"/>
    <w:rsid w:val="00C30099"/>
    <w:rsid w:val="00F21007"/>
    <w:rsid w:val="00F55BD6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680"/>
    <w:pPr>
      <w:ind w:left="720"/>
      <w:contextualSpacing/>
    </w:pPr>
  </w:style>
  <w:style w:type="table" w:styleId="a5">
    <w:name w:val="Table Grid"/>
    <w:basedOn w:val="a1"/>
    <w:uiPriority w:val="59"/>
    <w:rsid w:val="006D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680"/>
    <w:pPr>
      <w:ind w:left="720"/>
      <w:contextualSpacing/>
    </w:pPr>
  </w:style>
  <w:style w:type="table" w:styleId="a5">
    <w:name w:val="Table Grid"/>
    <w:basedOn w:val="a1"/>
    <w:uiPriority w:val="59"/>
    <w:rsid w:val="006D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Аймальдинова Наталья Валерьевна</dc:creator>
  <cp:keywords/>
  <dc:description/>
  <cp:lastModifiedBy>Аймальдинова Наталья Валерьевна</cp:lastModifiedBy>
  <cp:revision>3</cp:revision>
  <dcterms:created xsi:type="dcterms:W3CDTF">2019-04-08T23:38:00Z</dcterms:created>
  <dcterms:modified xsi:type="dcterms:W3CDTF">2019-04-10T00:03:00Z</dcterms:modified>
</cp:coreProperties>
</file>