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C" w:rsidRDefault="00DA1EE5" w:rsidP="00954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970AC" w:rsidRPr="00954523">
        <w:rPr>
          <w:rFonts w:ascii="Times New Roman" w:hAnsi="Times New Roman" w:cs="Times New Roman"/>
          <w:b/>
          <w:sz w:val="24"/>
          <w:szCs w:val="24"/>
        </w:rPr>
        <w:t>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970AC" w:rsidRPr="00954523">
        <w:rPr>
          <w:rFonts w:ascii="Times New Roman" w:hAnsi="Times New Roman" w:cs="Times New Roman"/>
          <w:b/>
          <w:sz w:val="24"/>
          <w:szCs w:val="24"/>
        </w:rPr>
        <w:t xml:space="preserve"> УМС от 08.12.2020</w:t>
      </w:r>
    </w:p>
    <w:p w:rsidR="00954523" w:rsidRPr="00954523" w:rsidRDefault="00954523" w:rsidP="00954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85" w:rsidRDefault="00755485" w:rsidP="00F172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90325">
        <w:rPr>
          <w:rStyle w:val="fontstyle01"/>
          <w:b w:val="0"/>
          <w:sz w:val="24"/>
          <w:szCs w:val="24"/>
        </w:rPr>
        <w:t>изменения</w:t>
      </w:r>
      <w:r>
        <w:rPr>
          <w:rStyle w:val="fontstyle01"/>
          <w:b w:val="0"/>
          <w:sz w:val="24"/>
          <w:szCs w:val="24"/>
        </w:rPr>
        <w:t xml:space="preserve">ми </w:t>
      </w:r>
      <w:r w:rsidRPr="00890325">
        <w:rPr>
          <w:rStyle w:val="fontstyle01"/>
          <w:b w:val="0"/>
          <w:sz w:val="24"/>
          <w:szCs w:val="24"/>
        </w:rPr>
        <w:t>в нормативной правовой документации сферы о</w:t>
      </w:r>
      <w:r w:rsidRPr="00890325">
        <w:rPr>
          <w:rStyle w:val="fontstyle01"/>
          <w:b w:val="0"/>
          <w:sz w:val="24"/>
          <w:szCs w:val="24"/>
        </w:rPr>
        <w:t>б</w:t>
      </w:r>
      <w:r w:rsidRPr="00890325">
        <w:rPr>
          <w:rStyle w:val="fontstyle01"/>
          <w:b w:val="0"/>
          <w:sz w:val="24"/>
          <w:szCs w:val="24"/>
        </w:rPr>
        <w:t>разования</w:t>
      </w:r>
      <w:r w:rsidRPr="00890325">
        <w:rPr>
          <w:rStyle w:val="a6"/>
          <w:rFonts w:ascii="Times New Roman" w:hAnsi="Times New Roman" w:cs="Times New Roman"/>
          <w:bCs/>
          <w:color w:val="000000"/>
          <w:sz w:val="24"/>
          <w:szCs w:val="24"/>
        </w:rPr>
        <w:footnoteReference w:id="1"/>
      </w:r>
      <w:r w:rsidR="006537E1">
        <w:rPr>
          <w:rStyle w:val="fontstyle01"/>
          <w:b w:val="0"/>
          <w:sz w:val="24"/>
          <w:szCs w:val="24"/>
        </w:rPr>
        <w:t>:</w:t>
      </w:r>
    </w:p>
    <w:p w:rsidR="00597981" w:rsidRPr="00755485" w:rsidRDefault="00755485" w:rsidP="00755485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sz w:val="24"/>
          <w:szCs w:val="24"/>
        </w:rPr>
      </w:pPr>
      <w:r w:rsidRPr="0089032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принять к сведению</w:t>
      </w:r>
      <w:r w:rsidRPr="00890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70AC" w:rsidRPr="00890325">
        <w:rPr>
          <w:rFonts w:ascii="Times New Roman" w:hAnsi="Times New Roman" w:cs="Times New Roman"/>
          <w:sz w:val="24"/>
          <w:szCs w:val="24"/>
        </w:rPr>
        <w:t xml:space="preserve">нформацию начальника УМУ </w:t>
      </w:r>
      <w:proofErr w:type="spellStart"/>
      <w:r w:rsidR="00E970AC" w:rsidRPr="00890325">
        <w:rPr>
          <w:rFonts w:ascii="Times New Roman" w:hAnsi="Times New Roman" w:cs="Times New Roman"/>
          <w:sz w:val="24"/>
          <w:szCs w:val="24"/>
        </w:rPr>
        <w:t>Поздеевой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о внесен</w:t>
      </w:r>
      <w:r w:rsidR="004A7172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ных 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соответствующих изменени</w:t>
      </w:r>
      <w:r w:rsidR="004A7172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ях 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в локальные нормативные акты универс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тета по программам СПО, </w:t>
      </w:r>
      <w:proofErr w:type="spellStart"/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бакалавриата</w:t>
      </w:r>
      <w:proofErr w:type="spellEnd"/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специалите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магистратуры и 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информ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цию начальника ОПАНПК </w:t>
      </w:r>
      <w:proofErr w:type="spellStart"/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Чепухалиной</w:t>
      </w:r>
      <w:proofErr w:type="spellEnd"/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Е.В. о внесении изменений в ЛНА по пр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граммам аспирантуры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465DFC" w:rsidRPr="00465DFC" w:rsidRDefault="00755485" w:rsidP="00755485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="00597981" w:rsidRPr="0089032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твердить </w:t>
      </w:r>
      <w:r w:rsidR="00597981" w:rsidRPr="00890325">
        <w:rPr>
          <w:rFonts w:ascii="Times New Roman" w:hAnsi="Times New Roman" w:cs="Times New Roman"/>
          <w:iCs/>
          <w:color w:val="000000"/>
          <w:sz w:val="24"/>
          <w:szCs w:val="24"/>
        </w:rPr>
        <w:t>локальные нормативные акты университета</w:t>
      </w:r>
      <w:r w:rsidR="00465DF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465DFC" w:rsidRPr="00465DFC" w:rsidRDefault="00465DFC" w:rsidP="00465DFC">
      <w:pPr>
        <w:pStyle w:val="a4"/>
        <w:numPr>
          <w:ilvl w:val="0"/>
          <w:numId w:val="3"/>
        </w:numPr>
        <w:ind w:left="1491" w:hanging="357"/>
        <w:rPr>
          <w:rFonts w:ascii="Times New Roman" w:hAnsi="Times New Roman" w:cs="Times New Roman"/>
          <w:sz w:val="24"/>
          <w:szCs w:val="24"/>
        </w:rPr>
      </w:pPr>
      <w:r w:rsidRPr="00465DFC">
        <w:rPr>
          <w:rFonts w:ascii="Times New Roman" w:hAnsi="Times New Roman" w:cs="Times New Roman"/>
          <w:sz w:val="24"/>
          <w:szCs w:val="24"/>
        </w:rPr>
        <w:t>РИ У.008-2020 «Организация и проведение практик обучающихся» Четве</w:t>
      </w:r>
      <w:r w:rsidRPr="00465DFC">
        <w:rPr>
          <w:rFonts w:ascii="Times New Roman" w:hAnsi="Times New Roman" w:cs="Times New Roman"/>
          <w:sz w:val="24"/>
          <w:szCs w:val="24"/>
        </w:rPr>
        <w:t>р</w:t>
      </w:r>
      <w:r w:rsidRPr="00465DFC">
        <w:rPr>
          <w:rFonts w:ascii="Times New Roman" w:hAnsi="Times New Roman" w:cs="Times New Roman"/>
          <w:sz w:val="24"/>
          <w:szCs w:val="24"/>
        </w:rPr>
        <w:t>тое издание</w:t>
      </w:r>
    </w:p>
    <w:p w:rsidR="00465DFC" w:rsidRPr="00465DFC" w:rsidRDefault="00465DFC" w:rsidP="00465DFC">
      <w:pPr>
        <w:pStyle w:val="a4"/>
        <w:numPr>
          <w:ilvl w:val="0"/>
          <w:numId w:val="3"/>
        </w:numPr>
        <w:ind w:left="1491" w:hanging="357"/>
        <w:rPr>
          <w:rFonts w:ascii="Times New Roman" w:hAnsi="Times New Roman" w:cs="Times New Roman"/>
          <w:sz w:val="24"/>
          <w:szCs w:val="24"/>
        </w:rPr>
      </w:pPr>
      <w:r w:rsidRPr="00465DFC">
        <w:rPr>
          <w:rFonts w:ascii="Times New Roman" w:hAnsi="Times New Roman" w:cs="Times New Roman"/>
          <w:sz w:val="24"/>
          <w:szCs w:val="24"/>
        </w:rPr>
        <w:t>СТО У.021-2020 «Положение о практической подготовке обучающихся» Введено впервые</w:t>
      </w:r>
    </w:p>
    <w:p w:rsidR="00465DFC" w:rsidRPr="00465DFC" w:rsidRDefault="00465DFC" w:rsidP="00465DFC">
      <w:pPr>
        <w:pStyle w:val="a4"/>
        <w:numPr>
          <w:ilvl w:val="0"/>
          <w:numId w:val="3"/>
        </w:numPr>
        <w:ind w:left="1491" w:hanging="357"/>
        <w:rPr>
          <w:rFonts w:ascii="Times New Roman" w:hAnsi="Times New Roman" w:cs="Times New Roman"/>
          <w:spacing w:val="-4"/>
          <w:sz w:val="24"/>
          <w:szCs w:val="24"/>
        </w:rPr>
      </w:pPr>
      <w:r w:rsidRPr="00465DFC">
        <w:rPr>
          <w:rFonts w:ascii="Times New Roman" w:hAnsi="Times New Roman" w:cs="Times New Roman"/>
          <w:spacing w:val="-4"/>
          <w:sz w:val="24"/>
          <w:szCs w:val="24"/>
        </w:rPr>
        <w:t>СТО У.006-2020 «Освоение образовательной программы высшего и среднего профессионального образования студентами по индивидуальному учебному плану, в том числе ускоренное обучение. Положение» Третье издание</w:t>
      </w:r>
    </w:p>
    <w:p w:rsidR="00597981" w:rsidRPr="00465DFC" w:rsidRDefault="00465DFC" w:rsidP="00465DFC">
      <w:pPr>
        <w:pStyle w:val="a3"/>
        <w:numPr>
          <w:ilvl w:val="0"/>
          <w:numId w:val="3"/>
        </w:numPr>
        <w:tabs>
          <w:tab w:val="left" w:pos="993"/>
          <w:tab w:val="left" w:pos="1843"/>
        </w:tabs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5DFC">
        <w:rPr>
          <w:rFonts w:ascii="Times New Roman" w:hAnsi="Times New Roman" w:cs="Times New Roman"/>
          <w:spacing w:val="-4"/>
          <w:sz w:val="24"/>
          <w:szCs w:val="24"/>
        </w:rPr>
        <w:t xml:space="preserve">СТО У.012-2020 «Порядок </w:t>
      </w:r>
      <w:proofErr w:type="spellStart"/>
      <w:r w:rsidR="00356374">
        <w:rPr>
          <w:rFonts w:ascii="Times New Roman" w:hAnsi="Times New Roman" w:cs="Times New Roman"/>
          <w:spacing w:val="-4"/>
          <w:sz w:val="24"/>
          <w:szCs w:val="24"/>
        </w:rPr>
        <w:t>пере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зачета</w:t>
      </w:r>
      <w:proofErr w:type="spellEnd"/>
      <w:r w:rsidR="00356374">
        <w:rPr>
          <w:rFonts w:ascii="Times New Roman" w:hAnsi="Times New Roman" w:cs="Times New Roman"/>
          <w:spacing w:val="-4"/>
          <w:sz w:val="24"/>
          <w:szCs w:val="24"/>
        </w:rPr>
        <w:t xml:space="preserve"> и переаттестации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 xml:space="preserve"> результатов обучения  при освоении образовательных программ среднего профессионального и вы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шего образования (</w:t>
      </w:r>
      <w:proofErr w:type="spellStart"/>
      <w:r w:rsidRPr="00465DFC">
        <w:rPr>
          <w:rFonts w:ascii="Times New Roman" w:hAnsi="Times New Roman" w:cs="Times New Roman"/>
          <w:spacing w:val="-4"/>
          <w:sz w:val="24"/>
          <w:szCs w:val="24"/>
        </w:rPr>
        <w:t>бакалавриат</w:t>
      </w:r>
      <w:proofErr w:type="spellEnd"/>
      <w:r w:rsidRPr="00465DF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465DFC">
        <w:rPr>
          <w:rFonts w:ascii="Times New Roman" w:hAnsi="Times New Roman" w:cs="Times New Roman"/>
          <w:spacing w:val="-4"/>
          <w:sz w:val="24"/>
          <w:szCs w:val="24"/>
        </w:rPr>
        <w:t>специалитет</w:t>
      </w:r>
      <w:proofErr w:type="spellEnd"/>
      <w:r w:rsidRPr="00465DFC">
        <w:rPr>
          <w:rFonts w:ascii="Times New Roman" w:hAnsi="Times New Roman" w:cs="Times New Roman"/>
          <w:spacing w:val="-4"/>
          <w:sz w:val="24"/>
          <w:szCs w:val="24"/>
        </w:rPr>
        <w:t>, магистратура). Положение» Вт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рое и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65DFC">
        <w:rPr>
          <w:rFonts w:ascii="Times New Roman" w:hAnsi="Times New Roman" w:cs="Times New Roman"/>
          <w:spacing w:val="-4"/>
          <w:sz w:val="24"/>
          <w:szCs w:val="24"/>
        </w:rPr>
        <w:t>дание</w:t>
      </w:r>
    </w:p>
    <w:p w:rsidR="00E970AC" w:rsidRPr="00465DFC" w:rsidRDefault="0022574E" w:rsidP="00465DFC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="00597981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аведующим кафедрами </w:t>
      </w:r>
      <w:r w:rsidR="00597981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довести информацию</w:t>
      </w:r>
      <w:r w:rsidR="00597981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A7172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об изменениях нормати</w:t>
      </w:r>
      <w:r w:rsidR="004A7172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4A7172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но-правовой базы </w:t>
      </w:r>
      <w:r w:rsidR="00597981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до педагогических работни</w:t>
      </w: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ков кафедр;</w:t>
      </w:r>
    </w:p>
    <w:p w:rsidR="00890325" w:rsidRPr="00465DFC" w:rsidRDefault="0022574E" w:rsidP="00465DFC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рамках </w:t>
      </w:r>
      <w:r w:rsidR="007554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ежегодной актуализации рабочий программ дисциплин и пра</w:t>
      </w:r>
      <w:r w:rsidR="007554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="007554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тик </w:t>
      </w:r>
      <w:r w:rsidR="00755485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внести дополнения</w:t>
      </w:r>
      <w:r w:rsidR="007554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касающиеся практической подготовки и воспитательной работы, в РПД и РПП, </w:t>
      </w:r>
      <w:proofErr w:type="gramStart"/>
      <w:r w:rsidR="007554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реализуемым</w:t>
      </w:r>
      <w:proofErr w:type="gramEnd"/>
      <w:r w:rsidR="007D0A0F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2021/2022 учебном году.</w:t>
      </w:r>
    </w:p>
    <w:p w:rsidR="00755485" w:rsidRDefault="00755485" w:rsidP="0075548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0325" w:rsidRPr="00890325" w:rsidRDefault="004A7172" w:rsidP="00465D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325">
        <w:rPr>
          <w:rFonts w:ascii="Times New Roman" w:hAnsi="Times New Roman" w:cs="Times New Roman"/>
          <w:sz w:val="24"/>
          <w:szCs w:val="24"/>
        </w:rPr>
        <w:t>По результатам проверки УМКД в рамках внутренней системы оценки качества (самопроверка кафедр, выборочная проверка комиссией)</w:t>
      </w:r>
      <w:r w:rsidR="00890325" w:rsidRPr="00890325">
        <w:rPr>
          <w:rFonts w:ascii="Times New Roman" w:hAnsi="Times New Roman" w:cs="Times New Roman"/>
          <w:sz w:val="24"/>
          <w:szCs w:val="24"/>
        </w:rPr>
        <w:t>:</w:t>
      </w:r>
    </w:p>
    <w:p w:rsidR="00465DFC" w:rsidRPr="00465DFC" w:rsidRDefault="00465DFC" w:rsidP="00465DFC">
      <w:pPr>
        <w:pStyle w:val="a3"/>
        <w:numPr>
          <w:ilvl w:val="0"/>
          <w:numId w:val="2"/>
        </w:num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iCs/>
          <w:vanish/>
          <w:color w:val="000000"/>
          <w:sz w:val="24"/>
          <w:szCs w:val="24"/>
        </w:rPr>
      </w:pPr>
    </w:p>
    <w:p w:rsidR="00465DFC" w:rsidRPr="00465DFC" w:rsidRDefault="00465DFC" w:rsidP="00465DFC">
      <w:pPr>
        <w:pStyle w:val="a3"/>
        <w:numPr>
          <w:ilvl w:val="0"/>
          <w:numId w:val="2"/>
        </w:num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iCs/>
          <w:vanish/>
          <w:color w:val="000000"/>
          <w:sz w:val="24"/>
          <w:szCs w:val="24"/>
        </w:rPr>
      </w:pPr>
    </w:p>
    <w:p w:rsidR="00890325" w:rsidRPr="00465DFC" w:rsidRDefault="004A7172" w:rsidP="00465DFC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признать уровень</w:t>
      </w: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подготовки учебно-методической документации в ц</w:t>
      </w: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лом </w:t>
      </w:r>
      <w:r w:rsidR="00F61D85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достаточным</w:t>
      </w:r>
      <w:r w:rsidR="00A63C14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вместе с </w:t>
      </w:r>
      <w:r w:rsidR="007E5E03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тем</w:t>
      </w:r>
      <w:r w:rsidR="00A63C14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7E5E03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отдельным направлениям подготовки и по сп</w:t>
      </w:r>
      <w:r w:rsidR="007E5E03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7E5E03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циал</w:t>
      </w:r>
      <w:r w:rsidR="00F61D8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ьности</w:t>
      </w:r>
      <w:r w:rsidR="007E5E03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, включенным в программу п</w:t>
      </w:r>
      <w:r w:rsidR="00A63C14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роверки, УМКД нуждаются в актуализации, в приведении в полное соответствие с РПД дисциплин, а для  целого ряда объектов проверки и в создании отсутствующих компонентов УМКД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890325" w:rsidRPr="00465DFC" w:rsidRDefault="0022574E" w:rsidP="00465DFC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</w:t>
      </w:r>
      <w:r w:rsidR="004A7172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родолжить работу</w:t>
      </w:r>
      <w:r w:rsidR="004A7172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актуа</w:t>
      </w: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лизации УМКД в 2021 году;</w:t>
      </w:r>
      <w:r w:rsidR="004A7172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537E1" w:rsidRPr="00465DFC" w:rsidRDefault="004A7172" w:rsidP="00465DFC">
      <w:pPr>
        <w:pStyle w:val="a3"/>
        <w:numPr>
          <w:ilvl w:val="1"/>
          <w:numId w:val="1"/>
        </w:numPr>
        <w:tabs>
          <w:tab w:val="left" w:pos="993"/>
          <w:tab w:val="left" w:pos="1843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УМУ </w:t>
      </w:r>
      <w:r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актуализировать </w:t>
      </w:r>
      <w:r w:rsidR="00890325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РД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012-2012 Учебно-методическая документ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ция. Общие требования и правила оформления.</w:t>
      </w:r>
      <w:bookmarkStart w:id="0" w:name="_GoBack"/>
      <w:bookmarkEnd w:id="0"/>
    </w:p>
    <w:p w:rsidR="00F562A3" w:rsidRPr="00465DFC" w:rsidRDefault="00F562A3" w:rsidP="00F562A3">
      <w:pPr>
        <w:pStyle w:val="a3"/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90325" w:rsidRPr="00890325" w:rsidRDefault="00890325" w:rsidP="00465D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325">
        <w:rPr>
          <w:rFonts w:ascii="Times New Roman" w:hAnsi="Times New Roman" w:cs="Times New Roman"/>
          <w:sz w:val="24"/>
          <w:szCs w:val="24"/>
        </w:rPr>
        <w:t>В рамках подготовки основных образовательных программ для групп набора 2021 года с учетом новых требований и применением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DFC" w:rsidRPr="00465DFC" w:rsidRDefault="00465DFC" w:rsidP="00465DFC">
      <w:pPr>
        <w:pStyle w:val="a3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Cs/>
          <w:vanish/>
          <w:color w:val="000000"/>
          <w:sz w:val="24"/>
          <w:szCs w:val="24"/>
        </w:rPr>
      </w:pPr>
    </w:p>
    <w:p w:rsidR="00890325" w:rsidRPr="00465DFC" w:rsidRDefault="006537E1" w:rsidP="00465DFC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</w:t>
      </w:r>
      <w:r w:rsidR="00890325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добрить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предложенные </w:t>
      </w:r>
      <w:r w:rsidR="00890325" w:rsidRPr="00465DF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индикаторы</w:t>
      </w:r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универсальных компетенций для ООП </w:t>
      </w:r>
      <w:proofErr w:type="spellStart"/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бакалавриата</w:t>
      </w:r>
      <w:proofErr w:type="spellEnd"/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специалитета</w:t>
      </w:r>
      <w:proofErr w:type="spellEnd"/>
      <w:r w:rsidR="00890325" w:rsidRPr="00465DFC">
        <w:rPr>
          <w:rFonts w:ascii="Times New Roman" w:hAnsi="Times New Roman" w:cs="Times New Roman"/>
          <w:iCs/>
          <w:color w:val="000000"/>
          <w:sz w:val="24"/>
          <w:szCs w:val="24"/>
        </w:rPr>
        <w:t>, магистратуры;</w:t>
      </w:r>
    </w:p>
    <w:p w:rsidR="006537E1" w:rsidRPr="00F562A3" w:rsidRDefault="0022574E" w:rsidP="00465DFC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26E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одобрить предложенные </w:t>
      </w:r>
      <w:r w:rsidR="004E68FE" w:rsidRPr="007526E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шаблоны</w:t>
      </w:r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паспортов компетенций для ООП </w:t>
      </w:r>
      <w:proofErr w:type="spellStart"/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калавриата</w:t>
      </w:r>
      <w:proofErr w:type="spellEnd"/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специалитета</w:t>
      </w:r>
      <w:proofErr w:type="spellEnd"/>
      <w:r w:rsidR="004E68FE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, магистратуры;</w:t>
      </w:r>
    </w:p>
    <w:p w:rsidR="004E68FE" w:rsidRPr="00F562A3" w:rsidRDefault="004E68FE" w:rsidP="00465DFC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62A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заведующим кафедрам</w:t>
      </w:r>
      <w:r w:rsidR="00F562A3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до </w:t>
      </w:r>
      <w:r w:rsidR="00F562A3" w:rsidRPr="004052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28.12.202</w:t>
      </w:r>
      <w:r w:rsidR="004052C5" w:rsidRPr="004052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0</w:t>
      </w:r>
      <w:r w:rsidR="00F562A3" w:rsidRPr="004052C5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5637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представить предложения </w:t>
      </w:r>
      <w:proofErr w:type="gramStart"/>
      <w:r w:rsidR="003563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</w:t>
      </w:r>
      <w:proofErr w:type="gramEnd"/>
      <w:r w:rsidR="0035637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gramStart"/>
      <w:r w:rsidR="00F562A3" w:rsidRPr="007526E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УМУ</w:t>
      </w:r>
      <w:proofErr w:type="gramEnd"/>
      <w:r w:rsidR="00F562A3" w:rsidRPr="007526E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356374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формулировкам 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профессиональных компетенций и индикаторов общепрофесс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ональных и профессиональных компетенций, подбору дисциплин / практик форм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рующих компетенции (</w:t>
      </w:r>
      <w:r w:rsidR="00F562A3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паспорта компетенций</w:t>
      </w:r>
      <w:r w:rsidR="00DA1EE5" w:rsidRPr="00DA1EE5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F562A3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для ООП набора 2021 г.</w:t>
      </w:r>
    </w:p>
    <w:p w:rsidR="00F562A3" w:rsidRDefault="00F562A3" w:rsidP="00465DFC">
      <w:pPr>
        <w:pStyle w:val="a3"/>
        <w:numPr>
          <w:ilvl w:val="1"/>
          <w:numId w:val="2"/>
        </w:numPr>
        <w:tabs>
          <w:tab w:val="left" w:pos="993"/>
          <w:tab w:val="left" w:pos="1701"/>
        </w:tabs>
        <w:spacing w:after="0" w:line="240" w:lineRule="auto"/>
        <w:ind w:firstLine="4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УМУ до 25.01.2021 </w:t>
      </w:r>
      <w:r w:rsidRPr="007526E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подготовить опорные планы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526EB" w:rsidRPr="00F562A3">
        <w:rPr>
          <w:rFonts w:ascii="Times New Roman" w:hAnsi="Times New Roman" w:cs="Times New Roman"/>
          <w:iCs/>
          <w:color w:val="000000"/>
          <w:sz w:val="24"/>
          <w:szCs w:val="24"/>
        </w:rPr>
        <w:t>для ООП набора 2021 г</w:t>
      </w:r>
      <w:r w:rsidR="007526E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526EB" w:rsidRPr="00F562A3" w:rsidRDefault="007526EB" w:rsidP="007526EB">
      <w:pPr>
        <w:pStyle w:val="a3"/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90325" w:rsidRPr="00890325" w:rsidRDefault="00890325" w:rsidP="006537E1">
      <w:pPr>
        <w:pStyle w:val="a3"/>
        <w:tabs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sectPr w:rsidR="00890325" w:rsidRPr="00890325" w:rsidSect="007D0A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AA" w:rsidRDefault="001F65AA" w:rsidP="004A7172">
      <w:pPr>
        <w:spacing w:after="0" w:line="240" w:lineRule="auto"/>
      </w:pPr>
      <w:r>
        <w:separator/>
      </w:r>
    </w:p>
  </w:endnote>
  <w:endnote w:type="continuationSeparator" w:id="0">
    <w:p w:rsidR="001F65AA" w:rsidRDefault="001F65AA" w:rsidP="004A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AA" w:rsidRDefault="001F65AA" w:rsidP="004A7172">
      <w:pPr>
        <w:spacing w:after="0" w:line="240" w:lineRule="auto"/>
      </w:pPr>
      <w:r>
        <w:separator/>
      </w:r>
    </w:p>
  </w:footnote>
  <w:footnote w:type="continuationSeparator" w:id="0">
    <w:p w:rsidR="001F65AA" w:rsidRDefault="001F65AA" w:rsidP="004A7172">
      <w:pPr>
        <w:spacing w:after="0" w:line="240" w:lineRule="auto"/>
      </w:pPr>
      <w:r>
        <w:continuationSeparator/>
      </w:r>
    </w:p>
  </w:footnote>
  <w:footnote w:id="1">
    <w:p w:rsidR="00755485" w:rsidRDefault="00755485" w:rsidP="00CF44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внесении изменений в Федеральный закон "Об образовании в Российской Федерации» </w:t>
      </w:r>
      <w:r w:rsidRPr="00597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вопросам воспитания обучающихся»,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 утверждении Порядка зачета организацией, ос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ществляющей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образовательную деятельность, результатов освоения обучающимися учебных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предметов, курсов, дисциплин (модулей), практики, дополнительных образов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тельных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 в других организациях, осуществляющих образовательную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сти, об организации и осуществлении образовательной деятельности при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7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сетевой форме реализации образовательных программ, о практической подготовке обучающихся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43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672131"/>
    <w:multiLevelType w:val="hybridMultilevel"/>
    <w:tmpl w:val="2250B8D0"/>
    <w:lvl w:ilvl="0" w:tplc="F1ECB4A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AC"/>
    <w:rsid w:val="001F65AA"/>
    <w:rsid w:val="0022574E"/>
    <w:rsid w:val="00356374"/>
    <w:rsid w:val="004052C5"/>
    <w:rsid w:val="00465DFC"/>
    <w:rsid w:val="004A7172"/>
    <w:rsid w:val="004E68FE"/>
    <w:rsid w:val="0051280C"/>
    <w:rsid w:val="00597981"/>
    <w:rsid w:val="006537E1"/>
    <w:rsid w:val="007526EB"/>
    <w:rsid w:val="00755485"/>
    <w:rsid w:val="007D0A0F"/>
    <w:rsid w:val="007E5E03"/>
    <w:rsid w:val="00890325"/>
    <w:rsid w:val="00954523"/>
    <w:rsid w:val="00A63C14"/>
    <w:rsid w:val="00C47106"/>
    <w:rsid w:val="00CF44A2"/>
    <w:rsid w:val="00DA1EE5"/>
    <w:rsid w:val="00E14828"/>
    <w:rsid w:val="00E970AC"/>
    <w:rsid w:val="00F17244"/>
    <w:rsid w:val="00F562A3"/>
    <w:rsid w:val="00F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AC"/>
    <w:pPr>
      <w:ind w:left="720"/>
      <w:contextualSpacing/>
    </w:pPr>
  </w:style>
  <w:style w:type="character" w:customStyle="1" w:styleId="fontstyle01">
    <w:name w:val="fontstyle01"/>
    <w:basedOn w:val="a0"/>
    <w:rsid w:val="009545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45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4A71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A71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7172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890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AC"/>
    <w:pPr>
      <w:ind w:left="720"/>
      <w:contextualSpacing/>
    </w:pPr>
  </w:style>
  <w:style w:type="character" w:customStyle="1" w:styleId="fontstyle01">
    <w:name w:val="fontstyle01"/>
    <w:basedOn w:val="a0"/>
    <w:rsid w:val="009545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45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4A71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A71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7172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890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02F0-EC4D-4D8E-A266-92D45A61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2020-12-07T04:37:00Z</dcterms:created>
  <dcterms:modified xsi:type="dcterms:W3CDTF">2020-12-09T00:08:00Z</dcterms:modified>
</cp:coreProperties>
</file>