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9" w:rsidRDefault="0001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Порядок управления проектами</w:t>
      </w:r>
    </w:p>
    <w:p w:rsidR="000E26CC" w:rsidRDefault="000E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</w:p>
    <w:tbl>
      <w:tblPr>
        <w:tblStyle w:val="af4"/>
        <w:tblW w:w="14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3146"/>
        <w:gridCol w:w="4110"/>
        <w:gridCol w:w="2721"/>
        <w:gridCol w:w="2778"/>
      </w:tblGrid>
      <w:tr w:rsidR="00626349" w:rsidRPr="00CC10D1" w:rsidTr="00CC10D1">
        <w:trPr>
          <w:jc w:val="center"/>
        </w:trPr>
        <w:tc>
          <w:tcPr>
            <w:tcW w:w="1814" w:type="dxa"/>
          </w:tcPr>
          <w:p w:rsidR="00626349" w:rsidRPr="00CC10D1" w:rsidRDefault="00017CE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3146" w:type="dxa"/>
          </w:tcPr>
          <w:p w:rsidR="00CC10D1" w:rsidRPr="00CC10D1" w:rsidRDefault="00017CE7" w:rsidP="00100C73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>Последовательность</w:t>
            </w:r>
            <w:r w:rsidR="00100C73" w:rsidRPr="00CC10D1">
              <w:rPr>
                <w:b/>
                <w:sz w:val="26"/>
                <w:szCs w:val="26"/>
              </w:rPr>
              <w:t xml:space="preserve"> </w:t>
            </w:r>
          </w:p>
          <w:p w:rsidR="00626349" w:rsidRPr="00CC10D1" w:rsidRDefault="00017CE7" w:rsidP="00100C73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>де</w:t>
            </w:r>
            <w:r w:rsidRPr="00CC10D1">
              <w:rPr>
                <w:b/>
                <w:sz w:val="26"/>
                <w:szCs w:val="26"/>
              </w:rPr>
              <w:t>й</w:t>
            </w:r>
            <w:r w:rsidRPr="00CC10D1">
              <w:rPr>
                <w:b/>
                <w:sz w:val="26"/>
                <w:szCs w:val="26"/>
              </w:rPr>
              <w:t>ствий</w:t>
            </w:r>
          </w:p>
        </w:tc>
        <w:tc>
          <w:tcPr>
            <w:tcW w:w="4110" w:type="dxa"/>
          </w:tcPr>
          <w:p w:rsidR="00626349" w:rsidRPr="00CC10D1" w:rsidRDefault="00017CE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 xml:space="preserve">Перечень </w:t>
            </w:r>
          </w:p>
          <w:p w:rsidR="00626349" w:rsidRPr="00CC10D1" w:rsidRDefault="00017CE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>документов, р</w:t>
            </w:r>
            <w:r w:rsidRPr="00CC10D1">
              <w:rPr>
                <w:b/>
                <w:sz w:val="26"/>
                <w:szCs w:val="26"/>
              </w:rPr>
              <w:t>е</w:t>
            </w:r>
            <w:r w:rsidRPr="00CC10D1">
              <w:rPr>
                <w:b/>
                <w:sz w:val="26"/>
                <w:szCs w:val="26"/>
              </w:rPr>
              <w:t>зультат</w:t>
            </w:r>
          </w:p>
        </w:tc>
        <w:tc>
          <w:tcPr>
            <w:tcW w:w="2721" w:type="dxa"/>
          </w:tcPr>
          <w:p w:rsidR="00626349" w:rsidRPr="00CC10D1" w:rsidRDefault="00017CE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778" w:type="dxa"/>
          </w:tcPr>
          <w:p w:rsidR="00626349" w:rsidRPr="00CC10D1" w:rsidRDefault="00017CE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C10D1">
              <w:rPr>
                <w:b/>
                <w:sz w:val="26"/>
                <w:szCs w:val="26"/>
              </w:rPr>
              <w:t>Визы соглас</w:t>
            </w:r>
            <w:r w:rsidRPr="00CC10D1">
              <w:rPr>
                <w:b/>
                <w:sz w:val="26"/>
                <w:szCs w:val="26"/>
              </w:rPr>
              <w:t>о</w:t>
            </w:r>
            <w:r w:rsidRPr="00CC10D1">
              <w:rPr>
                <w:b/>
                <w:sz w:val="26"/>
                <w:szCs w:val="26"/>
              </w:rPr>
              <w:t>вания / утве</w:t>
            </w:r>
            <w:r w:rsidRPr="00CC10D1">
              <w:rPr>
                <w:b/>
                <w:sz w:val="26"/>
                <w:szCs w:val="26"/>
              </w:rPr>
              <w:t>р</w:t>
            </w:r>
            <w:r w:rsidRPr="00CC10D1">
              <w:rPr>
                <w:b/>
                <w:sz w:val="26"/>
                <w:szCs w:val="26"/>
              </w:rPr>
              <w:t>ждения</w:t>
            </w:r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 w:val="restart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1 Утвержд</w:t>
            </w:r>
            <w:r w:rsidRPr="00CC10D1">
              <w:rPr>
                <w:sz w:val="26"/>
                <w:szCs w:val="26"/>
              </w:rPr>
              <w:t>е</w:t>
            </w:r>
            <w:r w:rsidRPr="00CC10D1">
              <w:rPr>
                <w:sz w:val="26"/>
                <w:szCs w:val="26"/>
              </w:rPr>
              <w:t>ние пр</w:t>
            </w:r>
            <w:r w:rsidRPr="00CC10D1">
              <w:rPr>
                <w:sz w:val="26"/>
                <w:szCs w:val="26"/>
              </w:rPr>
              <w:t>о</w:t>
            </w:r>
            <w:r w:rsidRPr="00CC10D1">
              <w:rPr>
                <w:sz w:val="26"/>
                <w:szCs w:val="26"/>
              </w:rPr>
              <w:t>екта</w:t>
            </w: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1.1 Формирование задания на разработку прое</w:t>
            </w:r>
            <w:r w:rsidRPr="00CC10D1">
              <w:rPr>
                <w:sz w:val="26"/>
                <w:szCs w:val="26"/>
              </w:rPr>
              <w:t>к</w:t>
            </w:r>
            <w:r w:rsidRPr="00CC10D1">
              <w:rPr>
                <w:sz w:val="26"/>
                <w:szCs w:val="26"/>
              </w:rPr>
              <w:t>та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Задание на ра</w:t>
            </w:r>
            <w:r w:rsidRPr="00CC10D1">
              <w:rPr>
                <w:sz w:val="26"/>
                <w:szCs w:val="26"/>
              </w:rPr>
              <w:t>з</w:t>
            </w:r>
            <w:r w:rsidRPr="00CC10D1">
              <w:rPr>
                <w:sz w:val="26"/>
                <w:szCs w:val="26"/>
              </w:rPr>
              <w:t>работку проекта</w:t>
            </w:r>
          </w:p>
        </w:tc>
        <w:tc>
          <w:tcPr>
            <w:tcW w:w="2721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2778" w:type="dxa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Согласование не тр</w:t>
            </w:r>
            <w:r w:rsidRPr="00CC10D1">
              <w:rPr>
                <w:sz w:val="26"/>
                <w:szCs w:val="26"/>
              </w:rPr>
              <w:t>е</w:t>
            </w:r>
            <w:r w:rsidRPr="00CC10D1">
              <w:rPr>
                <w:sz w:val="26"/>
                <w:szCs w:val="26"/>
              </w:rPr>
              <w:t>буется</w:t>
            </w:r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/>
          </w:tcPr>
          <w:p w:rsidR="00626349" w:rsidRPr="00CC10D1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1.2 Формирование и утверждение д</w:t>
            </w:r>
            <w:r w:rsidRPr="00CC10D1">
              <w:rPr>
                <w:sz w:val="26"/>
                <w:szCs w:val="26"/>
              </w:rPr>
              <w:t>о</w:t>
            </w:r>
            <w:r w:rsidRPr="00CC10D1">
              <w:rPr>
                <w:sz w:val="26"/>
                <w:szCs w:val="26"/>
              </w:rPr>
              <w:t>кладной записки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Докладная записка руководителя СКБ/СПБ/СНО на имя начальн</w:t>
            </w:r>
            <w:r w:rsidRPr="00CC10D1">
              <w:rPr>
                <w:sz w:val="26"/>
                <w:szCs w:val="26"/>
              </w:rPr>
              <w:t>и</w:t>
            </w:r>
            <w:r w:rsidRPr="00CC10D1">
              <w:rPr>
                <w:sz w:val="26"/>
                <w:szCs w:val="26"/>
              </w:rPr>
              <w:t xml:space="preserve">ка отдела </w:t>
            </w:r>
            <w:proofErr w:type="spellStart"/>
            <w:r w:rsidRPr="00CC10D1">
              <w:rPr>
                <w:sz w:val="26"/>
                <w:szCs w:val="26"/>
              </w:rPr>
              <w:t>ОНиПКРС</w:t>
            </w:r>
            <w:proofErr w:type="spellEnd"/>
            <w:r w:rsidRPr="00CC10D1">
              <w:rPr>
                <w:sz w:val="26"/>
                <w:szCs w:val="26"/>
              </w:rPr>
              <w:t xml:space="preserve"> об утверждении перечня предлагаемых к реализации тем проектов СНО/СКБ/СПБ</w:t>
            </w:r>
          </w:p>
        </w:tc>
        <w:tc>
          <w:tcPr>
            <w:tcW w:w="2721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СНО/СКБ/СПБ</w:t>
            </w:r>
          </w:p>
        </w:tc>
        <w:tc>
          <w:tcPr>
            <w:tcW w:w="2778" w:type="dxa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Декан</w:t>
            </w:r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/>
          </w:tcPr>
          <w:p w:rsidR="00626349" w:rsidRPr="00CC10D1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1.3 Формирование и утверждение распоряжения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Проект распоряжения об утверждении перечня тем проектов универс</w:t>
            </w:r>
            <w:r w:rsidRPr="00CC10D1">
              <w:rPr>
                <w:sz w:val="26"/>
                <w:szCs w:val="26"/>
              </w:rPr>
              <w:t>и</w:t>
            </w:r>
            <w:r w:rsidRPr="00CC10D1">
              <w:rPr>
                <w:sz w:val="26"/>
                <w:szCs w:val="26"/>
              </w:rPr>
              <w:t>тета</w:t>
            </w:r>
          </w:p>
        </w:tc>
        <w:tc>
          <w:tcPr>
            <w:tcW w:w="2721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C10D1">
              <w:rPr>
                <w:sz w:val="26"/>
                <w:szCs w:val="26"/>
              </w:rPr>
              <w:t>ОНиПКРС</w:t>
            </w:r>
            <w:proofErr w:type="spellEnd"/>
          </w:p>
        </w:tc>
        <w:tc>
          <w:tcPr>
            <w:tcW w:w="2778" w:type="dxa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 xml:space="preserve">Проректор по </w:t>
            </w:r>
            <w:proofErr w:type="spellStart"/>
            <w:r w:rsidRPr="00CC10D1">
              <w:rPr>
                <w:sz w:val="26"/>
                <w:szCs w:val="26"/>
              </w:rPr>
              <w:t>НиИР</w:t>
            </w:r>
            <w:proofErr w:type="spellEnd"/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 w:val="restart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2 Реализ</w:t>
            </w:r>
            <w:r w:rsidRPr="00CC10D1">
              <w:rPr>
                <w:sz w:val="26"/>
                <w:szCs w:val="26"/>
              </w:rPr>
              <w:t>а</w:t>
            </w:r>
            <w:r w:rsidRPr="00CC10D1">
              <w:rPr>
                <w:sz w:val="26"/>
                <w:szCs w:val="26"/>
              </w:rPr>
              <w:t>ция проекта</w:t>
            </w: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2.1 Реализация проекта в соотве</w:t>
            </w:r>
            <w:r w:rsidRPr="00CC10D1">
              <w:rPr>
                <w:sz w:val="26"/>
                <w:szCs w:val="26"/>
              </w:rPr>
              <w:t>т</w:t>
            </w:r>
            <w:r w:rsidRPr="00CC10D1">
              <w:rPr>
                <w:sz w:val="26"/>
                <w:szCs w:val="26"/>
              </w:rPr>
              <w:t>ствии с заданием на разработку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Проект</w:t>
            </w:r>
          </w:p>
        </w:tc>
        <w:tc>
          <w:tcPr>
            <w:tcW w:w="2721" w:type="dxa"/>
            <w:vMerge w:val="restart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2778" w:type="dxa"/>
            <w:vMerge w:val="restart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СНО/СКБ/СПБ</w:t>
            </w:r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/>
          </w:tcPr>
          <w:p w:rsidR="00626349" w:rsidRPr="00CC10D1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2.2 Формирование проектной док</w:t>
            </w:r>
            <w:r w:rsidRPr="00CC10D1">
              <w:rPr>
                <w:sz w:val="26"/>
                <w:szCs w:val="26"/>
              </w:rPr>
              <w:t>у</w:t>
            </w:r>
            <w:r w:rsidRPr="00CC10D1">
              <w:rPr>
                <w:sz w:val="26"/>
                <w:szCs w:val="26"/>
              </w:rPr>
              <w:t>ментации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 xml:space="preserve">Паспорт </w:t>
            </w:r>
          </w:p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проекта</w:t>
            </w:r>
          </w:p>
        </w:tc>
        <w:tc>
          <w:tcPr>
            <w:tcW w:w="2721" w:type="dxa"/>
            <w:vMerge/>
          </w:tcPr>
          <w:p w:rsidR="00626349" w:rsidRPr="00CC10D1" w:rsidRDefault="00626349" w:rsidP="00CC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  <w:vMerge/>
          </w:tcPr>
          <w:p w:rsidR="00626349" w:rsidRPr="00CC10D1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 w:val="restart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 xml:space="preserve">3 Сдача </w:t>
            </w:r>
            <w:r w:rsidRPr="00CC10D1">
              <w:rPr>
                <w:sz w:val="26"/>
                <w:szCs w:val="26"/>
              </w:rPr>
              <w:br/>
              <w:t>проекта</w:t>
            </w: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3.1 Формирование и утверждение акта о приеме в эксплуатацию прое</w:t>
            </w:r>
            <w:r w:rsidRPr="00CC10D1">
              <w:rPr>
                <w:sz w:val="26"/>
                <w:szCs w:val="26"/>
              </w:rPr>
              <w:t>к</w:t>
            </w:r>
            <w:r w:rsidRPr="00CC10D1">
              <w:rPr>
                <w:sz w:val="26"/>
                <w:szCs w:val="26"/>
              </w:rPr>
              <w:t>та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Акт о приеме в эксплуатацию проекта</w:t>
            </w:r>
          </w:p>
        </w:tc>
        <w:tc>
          <w:tcPr>
            <w:tcW w:w="2721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2778" w:type="dxa"/>
          </w:tcPr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СНО/СКБ/СПБ, декан</w:t>
            </w:r>
          </w:p>
        </w:tc>
      </w:tr>
      <w:tr w:rsidR="00626349" w:rsidRPr="00CC10D1" w:rsidTr="00CC10D1">
        <w:trPr>
          <w:jc w:val="center"/>
        </w:trPr>
        <w:tc>
          <w:tcPr>
            <w:tcW w:w="1814" w:type="dxa"/>
            <w:vMerge/>
          </w:tcPr>
          <w:p w:rsidR="00626349" w:rsidRPr="00CC10D1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3.2 Формирование и утверждение ККД проекта</w:t>
            </w:r>
          </w:p>
        </w:tc>
        <w:tc>
          <w:tcPr>
            <w:tcW w:w="4110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ККД проекта</w:t>
            </w:r>
          </w:p>
        </w:tc>
        <w:tc>
          <w:tcPr>
            <w:tcW w:w="2721" w:type="dxa"/>
          </w:tcPr>
          <w:p w:rsidR="00626349" w:rsidRPr="00CC10D1" w:rsidRDefault="00017CE7" w:rsidP="00CC10D1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2778" w:type="dxa"/>
          </w:tcPr>
          <w:p w:rsid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 xml:space="preserve">Руководитель СНО/СКБ/СПБ, декан, начальник отдела </w:t>
            </w:r>
            <w:proofErr w:type="spellStart"/>
            <w:r w:rsidRPr="00CC10D1">
              <w:rPr>
                <w:sz w:val="26"/>
                <w:szCs w:val="26"/>
              </w:rPr>
              <w:t>ОНиПКРС</w:t>
            </w:r>
            <w:proofErr w:type="spellEnd"/>
            <w:r w:rsidRPr="00CC10D1">
              <w:rPr>
                <w:sz w:val="26"/>
                <w:szCs w:val="26"/>
              </w:rPr>
              <w:t xml:space="preserve">, </w:t>
            </w:r>
          </w:p>
          <w:p w:rsidR="00626349" w:rsidRPr="00CC10D1" w:rsidRDefault="00017CE7">
            <w:pPr>
              <w:ind w:firstLine="0"/>
              <w:jc w:val="left"/>
              <w:rPr>
                <w:sz w:val="26"/>
                <w:szCs w:val="26"/>
              </w:rPr>
            </w:pPr>
            <w:r w:rsidRPr="00CC10D1">
              <w:rPr>
                <w:sz w:val="26"/>
                <w:szCs w:val="26"/>
              </w:rPr>
              <w:t xml:space="preserve">проректор по </w:t>
            </w:r>
            <w:proofErr w:type="spellStart"/>
            <w:r w:rsidRPr="00CC10D1">
              <w:rPr>
                <w:sz w:val="26"/>
                <w:szCs w:val="26"/>
              </w:rPr>
              <w:t>НиИР</w:t>
            </w:r>
            <w:proofErr w:type="spellEnd"/>
          </w:p>
        </w:tc>
      </w:tr>
    </w:tbl>
    <w:p w:rsidR="00626349" w:rsidRDefault="00626349" w:rsidP="00A104C1">
      <w:pPr>
        <w:pStyle w:val="1"/>
        <w:spacing w:after="0" w:line="240" w:lineRule="auto"/>
        <w:ind w:left="0" w:firstLine="0"/>
        <w:jc w:val="center"/>
        <w:rPr>
          <w:color w:val="000000"/>
          <w:sz w:val="12"/>
          <w:szCs w:val="12"/>
        </w:rPr>
      </w:pPr>
      <w:bookmarkStart w:id="0" w:name="_49x2ik5" w:colFirst="0" w:colLast="0"/>
      <w:bookmarkStart w:id="1" w:name="_GoBack"/>
      <w:bookmarkEnd w:id="0"/>
      <w:bookmarkEnd w:id="1"/>
    </w:p>
    <w:sectPr w:rsidR="00626349" w:rsidSect="00A104C1">
      <w:pgSz w:w="16838" w:h="11906" w:orient="landscape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B" w:rsidRDefault="00B9330B">
      <w:pPr>
        <w:spacing w:line="240" w:lineRule="auto"/>
      </w:pPr>
      <w:r>
        <w:separator/>
      </w:r>
    </w:p>
  </w:endnote>
  <w:endnote w:type="continuationSeparator" w:id="0">
    <w:p w:rsidR="00B9330B" w:rsidRDefault="00B9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B" w:rsidRDefault="00B9330B">
      <w:pPr>
        <w:spacing w:line="240" w:lineRule="auto"/>
      </w:pPr>
      <w:r>
        <w:separator/>
      </w:r>
    </w:p>
  </w:footnote>
  <w:footnote w:type="continuationSeparator" w:id="0">
    <w:p w:rsidR="00B9330B" w:rsidRDefault="00B9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4D2"/>
    <w:multiLevelType w:val="multilevel"/>
    <w:tmpl w:val="F0AEC864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0C7C8D"/>
    <w:multiLevelType w:val="multilevel"/>
    <w:tmpl w:val="1CA66BEA"/>
    <w:lvl w:ilvl="0">
      <w:start w:val="1"/>
      <w:numFmt w:val="decimal"/>
      <w:lvlText w:val="%1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6349"/>
    <w:rsid w:val="00017CE7"/>
    <w:rsid w:val="000551E0"/>
    <w:rsid w:val="000C025B"/>
    <w:rsid w:val="000E26CC"/>
    <w:rsid w:val="00100C73"/>
    <w:rsid w:val="00121AB7"/>
    <w:rsid w:val="001B3027"/>
    <w:rsid w:val="001F0BA9"/>
    <w:rsid w:val="00241374"/>
    <w:rsid w:val="00332AF0"/>
    <w:rsid w:val="003E2A32"/>
    <w:rsid w:val="003E7B82"/>
    <w:rsid w:val="00482850"/>
    <w:rsid w:val="005026BA"/>
    <w:rsid w:val="00523478"/>
    <w:rsid w:val="00614E9A"/>
    <w:rsid w:val="00626349"/>
    <w:rsid w:val="007710AC"/>
    <w:rsid w:val="00857D03"/>
    <w:rsid w:val="008B069A"/>
    <w:rsid w:val="00910329"/>
    <w:rsid w:val="00956BB2"/>
    <w:rsid w:val="00A104C1"/>
    <w:rsid w:val="00A46824"/>
    <w:rsid w:val="00AC4488"/>
    <w:rsid w:val="00B9330B"/>
    <w:rsid w:val="00CC10D1"/>
    <w:rsid w:val="00E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EAA8-AEB8-4447-B3E6-4BE3FDD8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2022-09-07T05:48:00Z</cp:lastPrinted>
  <dcterms:created xsi:type="dcterms:W3CDTF">2022-09-07T23:50:00Z</dcterms:created>
  <dcterms:modified xsi:type="dcterms:W3CDTF">2022-09-07T23:51:00Z</dcterms:modified>
</cp:coreProperties>
</file>