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03" w:rsidRPr="00114320" w:rsidRDefault="00D24C03" w:rsidP="00D24C03">
      <w:pPr>
        <w:widowControl w:val="0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3889"/>
      </w:tblGrid>
      <w:tr w:rsidR="00D24C03" w:rsidRPr="00114320" w:rsidTr="00D24C03">
        <w:trPr>
          <w:trHeight w:val="1632"/>
        </w:trPr>
        <w:tc>
          <w:tcPr>
            <w:tcW w:w="4275" w:type="dxa"/>
            <w:gridSpan w:val="3"/>
          </w:tcPr>
          <w:p w:rsidR="00D24C03" w:rsidRPr="00114320" w:rsidRDefault="00D24C03" w:rsidP="00D24C03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 w:rsidRPr="00114320">
              <w:rPr>
                <w:b/>
                <w:sz w:val="20"/>
                <w:szCs w:val="20"/>
              </w:rPr>
              <w:t>МИНОБРНАУКИ РОССИИ</w:t>
            </w:r>
          </w:p>
          <w:p w:rsidR="00D24C03" w:rsidRPr="00114320" w:rsidRDefault="00D24C03" w:rsidP="00D24C03">
            <w:pPr>
              <w:keepNext/>
              <w:ind w:left="-51" w:right="-49"/>
              <w:jc w:val="center"/>
              <w:outlineLvl w:val="3"/>
              <w:rPr>
                <w:spacing w:val="4"/>
                <w:sz w:val="8"/>
                <w:szCs w:val="8"/>
                <w:lang w:eastAsia="x-none"/>
              </w:rPr>
            </w:pPr>
          </w:p>
          <w:p w:rsidR="00D24C03" w:rsidRPr="00114320" w:rsidRDefault="00D24C03" w:rsidP="00D24C03">
            <w:pPr>
              <w:keepNext/>
              <w:ind w:left="-51" w:right="-49"/>
              <w:jc w:val="center"/>
              <w:outlineLvl w:val="3"/>
              <w:rPr>
                <w:b/>
                <w:sz w:val="22"/>
                <w:szCs w:val="22"/>
                <w:lang w:eastAsia="x-none"/>
              </w:rPr>
            </w:pPr>
            <w:r w:rsidRPr="00114320">
              <w:rPr>
                <w:b/>
                <w:sz w:val="22"/>
                <w:szCs w:val="22"/>
                <w:lang w:eastAsia="x-none"/>
              </w:rPr>
              <w:t xml:space="preserve">Федеральное государственное </w:t>
            </w:r>
          </w:p>
          <w:p w:rsidR="00D24C03" w:rsidRPr="00114320" w:rsidRDefault="00D24C03" w:rsidP="00D24C03">
            <w:pPr>
              <w:keepNext/>
              <w:ind w:left="-51" w:right="-49"/>
              <w:jc w:val="center"/>
              <w:outlineLvl w:val="3"/>
              <w:rPr>
                <w:b/>
                <w:sz w:val="22"/>
                <w:szCs w:val="22"/>
                <w:lang w:eastAsia="x-none"/>
              </w:rPr>
            </w:pPr>
            <w:r w:rsidRPr="00114320">
              <w:rPr>
                <w:b/>
                <w:sz w:val="22"/>
                <w:szCs w:val="22"/>
                <w:lang w:eastAsia="x-none"/>
              </w:rPr>
              <w:t>бюджетное образовательное учреждение</w:t>
            </w:r>
          </w:p>
          <w:p w:rsidR="00D24C03" w:rsidRPr="00114320" w:rsidRDefault="00D24C03" w:rsidP="00D24C03">
            <w:pPr>
              <w:ind w:left="-51" w:right="-49"/>
              <w:jc w:val="center"/>
              <w:rPr>
                <w:b/>
                <w:spacing w:val="-2"/>
              </w:rPr>
            </w:pPr>
            <w:r w:rsidRPr="00114320">
              <w:rPr>
                <w:b/>
                <w:spacing w:val="-2"/>
                <w:sz w:val="22"/>
                <w:szCs w:val="22"/>
              </w:rPr>
              <w:t>высшего образования</w:t>
            </w:r>
          </w:p>
          <w:p w:rsidR="00D24C03" w:rsidRPr="00114320" w:rsidRDefault="00D24C03" w:rsidP="00D24C03">
            <w:pPr>
              <w:ind w:left="-51" w:right="-49"/>
              <w:jc w:val="center"/>
              <w:rPr>
                <w:b/>
                <w:spacing w:val="-10"/>
              </w:rPr>
            </w:pPr>
            <w:r w:rsidRPr="00114320">
              <w:rPr>
                <w:b/>
                <w:spacing w:val="-10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D24C03" w:rsidRPr="00114320" w:rsidRDefault="00D24C03" w:rsidP="00D24C03">
            <w:pPr>
              <w:ind w:left="-51" w:right="-49"/>
              <w:jc w:val="center"/>
              <w:rPr>
                <w:b/>
              </w:rPr>
            </w:pPr>
            <w:r w:rsidRPr="00114320">
              <w:rPr>
                <w:b/>
                <w:sz w:val="22"/>
                <w:szCs w:val="22"/>
              </w:rPr>
              <w:t>университет»</w:t>
            </w:r>
          </w:p>
          <w:p w:rsidR="00D24C03" w:rsidRPr="00114320" w:rsidRDefault="00D24C03" w:rsidP="00D24C03">
            <w:pPr>
              <w:ind w:left="-51" w:right="-49"/>
              <w:jc w:val="center"/>
              <w:rPr>
                <w:b/>
                <w:sz w:val="22"/>
                <w:szCs w:val="22"/>
              </w:rPr>
            </w:pPr>
            <w:r w:rsidRPr="00114320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114320">
              <w:rPr>
                <w:b/>
                <w:sz w:val="22"/>
                <w:szCs w:val="22"/>
              </w:rPr>
              <w:t>КнАГУ</w:t>
            </w:r>
            <w:proofErr w:type="spellEnd"/>
            <w:r w:rsidRPr="00114320">
              <w:rPr>
                <w:b/>
                <w:sz w:val="22"/>
                <w:szCs w:val="22"/>
              </w:rPr>
              <w:t>»)</w:t>
            </w:r>
          </w:p>
          <w:p w:rsidR="00D24C03" w:rsidRPr="00114320" w:rsidRDefault="00D24C03" w:rsidP="00D24C03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D24C03" w:rsidRPr="00114320" w:rsidRDefault="00D24C03" w:rsidP="00D24C03">
            <w:pPr>
              <w:jc w:val="both"/>
            </w:pPr>
          </w:p>
        </w:tc>
        <w:tc>
          <w:tcPr>
            <w:tcW w:w="3889" w:type="dxa"/>
            <w:vMerge w:val="restart"/>
          </w:tcPr>
          <w:p w:rsidR="00D24C03" w:rsidRPr="00114320" w:rsidRDefault="00D24C03" w:rsidP="00D24C03">
            <w:pPr>
              <w:jc w:val="both"/>
            </w:pPr>
          </w:p>
        </w:tc>
      </w:tr>
      <w:tr w:rsidR="00D24C03" w:rsidRPr="00114320" w:rsidTr="00D24C03">
        <w:trPr>
          <w:trHeight w:val="454"/>
        </w:trPr>
        <w:tc>
          <w:tcPr>
            <w:tcW w:w="4275" w:type="dxa"/>
            <w:gridSpan w:val="3"/>
          </w:tcPr>
          <w:p w:rsidR="00D24C03" w:rsidRPr="00114320" w:rsidRDefault="00D24C03" w:rsidP="00D24C03">
            <w:pPr>
              <w:jc w:val="center"/>
              <w:rPr>
                <w:b/>
                <w:spacing w:val="62"/>
                <w:sz w:val="28"/>
                <w:szCs w:val="28"/>
              </w:rPr>
            </w:pPr>
            <w:r w:rsidRPr="00114320">
              <w:rPr>
                <w:b/>
                <w:spacing w:val="62"/>
                <w:sz w:val="28"/>
                <w:szCs w:val="28"/>
              </w:rPr>
              <w:t>ПРИКАЗ</w:t>
            </w:r>
          </w:p>
          <w:p w:rsidR="00D24C03" w:rsidRPr="00114320" w:rsidRDefault="00D24C03" w:rsidP="00D24C0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08" w:type="dxa"/>
            <w:vMerge/>
          </w:tcPr>
          <w:p w:rsidR="00D24C03" w:rsidRPr="00114320" w:rsidRDefault="00D24C03" w:rsidP="00D24C03">
            <w:pPr>
              <w:jc w:val="both"/>
            </w:pPr>
          </w:p>
        </w:tc>
        <w:tc>
          <w:tcPr>
            <w:tcW w:w="3889" w:type="dxa"/>
            <w:vMerge/>
          </w:tcPr>
          <w:p w:rsidR="00D24C03" w:rsidRPr="00114320" w:rsidRDefault="00D24C03" w:rsidP="00D24C03">
            <w:pPr>
              <w:jc w:val="both"/>
            </w:pPr>
          </w:p>
        </w:tc>
      </w:tr>
      <w:tr w:rsidR="00D24C03" w:rsidRPr="00114320" w:rsidTr="00D24C03">
        <w:trPr>
          <w:trHeight w:val="283"/>
        </w:trPr>
        <w:tc>
          <w:tcPr>
            <w:tcW w:w="4275" w:type="dxa"/>
            <w:gridSpan w:val="3"/>
          </w:tcPr>
          <w:p w:rsidR="00D24C03" w:rsidRPr="00114320" w:rsidRDefault="00D24C03" w:rsidP="00D24C03">
            <w:pPr>
              <w:tabs>
                <w:tab w:val="left" w:pos="126"/>
              </w:tabs>
              <w:snapToGrid w:val="0"/>
              <w:ind w:right="6"/>
              <w:jc w:val="both"/>
            </w:pPr>
            <w:r w:rsidRPr="00114320">
              <w:rPr>
                <w:sz w:val="22"/>
                <w:szCs w:val="22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D24C03" w:rsidRPr="00114320" w:rsidRDefault="00D24C03" w:rsidP="00D24C03">
            <w:pPr>
              <w:jc w:val="both"/>
            </w:pPr>
          </w:p>
        </w:tc>
        <w:tc>
          <w:tcPr>
            <w:tcW w:w="3889" w:type="dxa"/>
            <w:vMerge/>
          </w:tcPr>
          <w:p w:rsidR="00D24C03" w:rsidRPr="00114320" w:rsidRDefault="00D24C03" w:rsidP="00D24C03">
            <w:pPr>
              <w:jc w:val="both"/>
            </w:pPr>
          </w:p>
        </w:tc>
      </w:tr>
      <w:tr w:rsidR="00D24C03" w:rsidRPr="00114320" w:rsidTr="00D24C03">
        <w:trPr>
          <w:trHeight w:val="283"/>
        </w:trPr>
        <w:tc>
          <w:tcPr>
            <w:tcW w:w="4275" w:type="dxa"/>
            <w:gridSpan w:val="3"/>
          </w:tcPr>
          <w:p w:rsidR="00D24C03" w:rsidRPr="00114320" w:rsidRDefault="00D24C03" w:rsidP="00D24C03">
            <w:pPr>
              <w:snapToGrid w:val="0"/>
              <w:jc w:val="center"/>
              <w:rPr>
                <w:sz w:val="8"/>
                <w:szCs w:val="8"/>
              </w:rPr>
            </w:pPr>
          </w:p>
          <w:p w:rsidR="00D24C03" w:rsidRPr="00114320" w:rsidRDefault="00D24C03" w:rsidP="00D24C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4320">
              <w:rPr>
                <w:b/>
                <w:sz w:val="22"/>
                <w:szCs w:val="22"/>
              </w:rPr>
              <w:t>г. Комсомольск-на-Амуре</w:t>
            </w:r>
          </w:p>
          <w:p w:rsidR="00D24C03" w:rsidRPr="00114320" w:rsidRDefault="00D24C03" w:rsidP="00D24C03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</w:tcPr>
          <w:p w:rsidR="00D24C03" w:rsidRPr="00114320" w:rsidRDefault="00D24C03" w:rsidP="00D24C03">
            <w:pPr>
              <w:jc w:val="both"/>
            </w:pPr>
          </w:p>
        </w:tc>
        <w:tc>
          <w:tcPr>
            <w:tcW w:w="3889" w:type="dxa"/>
            <w:vMerge/>
          </w:tcPr>
          <w:p w:rsidR="00D24C03" w:rsidRPr="00114320" w:rsidRDefault="00D24C03" w:rsidP="00D24C03">
            <w:pPr>
              <w:jc w:val="both"/>
            </w:pPr>
          </w:p>
        </w:tc>
      </w:tr>
      <w:tr w:rsidR="00D24C03" w:rsidRPr="00114320" w:rsidTr="00D24C03">
        <w:trPr>
          <w:trHeight w:val="944"/>
        </w:trPr>
        <w:tc>
          <w:tcPr>
            <w:tcW w:w="236" w:type="dxa"/>
          </w:tcPr>
          <w:p w:rsidR="00D24C03" w:rsidRPr="00114320" w:rsidRDefault="00D24C03" w:rsidP="00D24C03">
            <w:pPr>
              <w:snapToGrid w:val="0"/>
              <w:jc w:val="right"/>
              <w:rPr>
                <w:sz w:val="28"/>
                <w:szCs w:val="28"/>
              </w:rPr>
            </w:pPr>
            <w:r w:rsidRPr="00114320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D24C03" w:rsidRPr="00114320" w:rsidRDefault="00D24C03" w:rsidP="00D24C03">
            <w:pPr>
              <w:spacing w:line="216" w:lineRule="auto"/>
              <w:rPr>
                <w:sz w:val="32"/>
                <w:szCs w:val="26"/>
              </w:rPr>
            </w:pPr>
            <w:r w:rsidRPr="00114320">
              <w:rPr>
                <w:spacing w:val="-8"/>
              </w:rPr>
              <w:t>О направлении на производственную</w:t>
            </w:r>
            <w:r w:rsidRPr="00114320">
              <w:rPr>
                <w:spacing w:val="-4"/>
              </w:rPr>
              <w:t xml:space="preserve"> практику </w:t>
            </w:r>
            <w:proofErr w:type="gramStart"/>
            <w:r w:rsidRPr="00114320">
              <w:rPr>
                <w:spacing w:val="-4"/>
              </w:rPr>
              <w:t>обучающихся</w:t>
            </w:r>
            <w:proofErr w:type="gramEnd"/>
            <w:r w:rsidRPr="00114320">
              <w:rPr>
                <w:spacing w:val="-4"/>
              </w:rPr>
              <w:t xml:space="preserve"> ФМХТ (очная форма обучения)</w:t>
            </w:r>
          </w:p>
        </w:tc>
        <w:tc>
          <w:tcPr>
            <w:tcW w:w="236" w:type="dxa"/>
          </w:tcPr>
          <w:p w:rsidR="00D24C03" w:rsidRPr="00114320" w:rsidRDefault="00D24C03" w:rsidP="00D24C03">
            <w:pPr>
              <w:snapToGrid w:val="0"/>
              <w:ind w:left="-55"/>
              <w:jc w:val="both"/>
              <w:rPr>
                <w:sz w:val="28"/>
                <w:szCs w:val="28"/>
              </w:rPr>
            </w:pPr>
            <w:r w:rsidRPr="00114320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D24C03" w:rsidRPr="00114320" w:rsidRDefault="00D24C03" w:rsidP="00D24C0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889" w:type="dxa"/>
            <w:vMerge/>
          </w:tcPr>
          <w:p w:rsidR="00D24C03" w:rsidRPr="00114320" w:rsidRDefault="00D24C03" w:rsidP="00D24C03">
            <w:pPr>
              <w:snapToGrid w:val="0"/>
              <w:jc w:val="both"/>
              <w:rPr>
                <w:b/>
              </w:rPr>
            </w:pPr>
          </w:p>
        </w:tc>
      </w:tr>
    </w:tbl>
    <w:p w:rsidR="00D24C03" w:rsidRPr="00114320" w:rsidRDefault="00D24C03" w:rsidP="00D24C0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14320">
        <w:rPr>
          <w:spacing w:val="2"/>
          <w:sz w:val="28"/>
          <w:szCs w:val="28"/>
        </w:rPr>
        <w:t xml:space="preserve">В соответствии с учебным планом направления подготовки 15.04.05 «Конструкторско-технологическое обеспечение машиностроительных производств», календарным учебным графиком на 2022-2023 учебный год и заключенными договорами </w:t>
      </w:r>
      <w:r w:rsidRPr="00114320">
        <w:rPr>
          <w:i/>
          <w:spacing w:val="2"/>
          <w:sz w:val="28"/>
          <w:szCs w:val="28"/>
        </w:rPr>
        <w:t xml:space="preserve">о практической подготовке </w:t>
      </w:r>
      <w:proofErr w:type="gramStart"/>
      <w:r w:rsidRPr="00114320">
        <w:rPr>
          <w:i/>
          <w:spacing w:val="2"/>
          <w:sz w:val="28"/>
          <w:szCs w:val="28"/>
        </w:rPr>
        <w:t>обучающихся</w:t>
      </w:r>
      <w:proofErr w:type="gramEnd"/>
      <w:r w:rsidRPr="00114320">
        <w:rPr>
          <w:i/>
          <w:spacing w:val="2"/>
          <w:sz w:val="28"/>
          <w:szCs w:val="28"/>
        </w:rPr>
        <w:t xml:space="preserve"> / </w:t>
      </w:r>
      <w:r w:rsidRPr="00114320">
        <w:rPr>
          <w:i/>
          <w:sz w:val="28"/>
          <w:szCs w:val="28"/>
        </w:rPr>
        <w:t>о сетевой форме реализации образовательных программ</w:t>
      </w:r>
      <w:r w:rsidRPr="00114320">
        <w:rPr>
          <w:sz w:val="28"/>
          <w:szCs w:val="28"/>
        </w:rPr>
        <w:t xml:space="preserve"> </w:t>
      </w:r>
      <w:r w:rsidRPr="00114320">
        <w:rPr>
          <w:spacing w:val="2"/>
          <w:sz w:val="28"/>
          <w:szCs w:val="28"/>
        </w:rPr>
        <w:t>направить об</w:t>
      </w:r>
      <w:r w:rsidRPr="00114320">
        <w:rPr>
          <w:spacing w:val="2"/>
          <w:sz w:val="28"/>
          <w:szCs w:val="28"/>
        </w:rPr>
        <w:t>у</w:t>
      </w:r>
      <w:r w:rsidRPr="00114320">
        <w:rPr>
          <w:spacing w:val="2"/>
          <w:sz w:val="28"/>
          <w:szCs w:val="28"/>
        </w:rPr>
        <w:t>чающихся 2 курса гр. 1КТм-1 для прохождения производственной пра</w:t>
      </w:r>
      <w:r w:rsidRPr="00114320">
        <w:rPr>
          <w:spacing w:val="2"/>
          <w:sz w:val="28"/>
          <w:szCs w:val="28"/>
        </w:rPr>
        <w:t>к</w:t>
      </w:r>
      <w:r w:rsidRPr="00114320">
        <w:rPr>
          <w:spacing w:val="2"/>
          <w:sz w:val="28"/>
          <w:szCs w:val="28"/>
        </w:rPr>
        <w:t>тики (преддипломной практики) с 17.04.2023 по 16.05.2023 в профильные организации и назначить руководителей по практической подготовке от кафедры МС:</w:t>
      </w:r>
    </w:p>
    <w:p w:rsidR="00D24C03" w:rsidRPr="00114320" w:rsidRDefault="00D24C03" w:rsidP="00D24C0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</w:p>
    <w:p w:rsidR="00D24C03" w:rsidRPr="00114320" w:rsidRDefault="00D24C03" w:rsidP="00D24C03">
      <w:pPr>
        <w:widowControl w:val="0"/>
        <w:tabs>
          <w:tab w:val="left" w:pos="0"/>
        </w:tabs>
        <w:ind w:firstLine="567"/>
        <w:jc w:val="both"/>
        <w:rPr>
          <w:sz w:val="6"/>
          <w:szCs w:val="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21"/>
        <w:gridCol w:w="4619"/>
        <w:gridCol w:w="2201"/>
      </w:tblGrid>
      <w:tr w:rsidR="00D24C03" w:rsidRPr="00114320" w:rsidTr="00D24C03">
        <w:trPr>
          <w:trHeight w:val="397"/>
          <w:tblHeader/>
          <w:jc w:val="center"/>
        </w:trPr>
        <w:tc>
          <w:tcPr>
            <w:tcW w:w="484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№</w:t>
            </w:r>
          </w:p>
        </w:tc>
        <w:tc>
          <w:tcPr>
            <w:tcW w:w="1921" w:type="dxa"/>
            <w:vAlign w:val="center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ФИО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обучающегося </w:t>
            </w:r>
          </w:p>
        </w:tc>
        <w:tc>
          <w:tcPr>
            <w:tcW w:w="4619" w:type="dxa"/>
            <w:vAlign w:val="center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>Местонахождение,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название </w:t>
            </w:r>
            <w:proofErr w:type="gramStart"/>
            <w:r w:rsidRPr="00114320">
              <w:t>профильной</w:t>
            </w:r>
            <w:proofErr w:type="gramEnd"/>
            <w:r w:rsidRPr="00114320">
              <w:t xml:space="preserve">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организации,  </w:t>
            </w:r>
            <w:proofErr w:type="gramStart"/>
            <w:r w:rsidRPr="00114320">
              <w:t>структурное</w:t>
            </w:r>
            <w:proofErr w:type="gramEnd"/>
            <w:r w:rsidRPr="00114320">
              <w:t xml:space="preserve">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подразделение, номер и дата договора </w:t>
            </w:r>
          </w:p>
        </w:tc>
        <w:tc>
          <w:tcPr>
            <w:tcW w:w="2201" w:type="dxa"/>
            <w:vAlign w:val="center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ФИО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руководителя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по практической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>подготовке от к</w:t>
            </w:r>
            <w:r w:rsidRPr="00114320">
              <w:t>а</w:t>
            </w:r>
            <w:r w:rsidRPr="00114320">
              <w:t>федры</w:t>
            </w:r>
          </w:p>
        </w:tc>
      </w:tr>
      <w:tr w:rsidR="00D24C03" w:rsidRPr="00114320" w:rsidTr="00D24C03">
        <w:trPr>
          <w:trHeight w:val="397"/>
          <w:jc w:val="center"/>
        </w:trPr>
        <w:tc>
          <w:tcPr>
            <w:tcW w:w="484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1</w:t>
            </w:r>
          </w:p>
        </w:tc>
        <w:tc>
          <w:tcPr>
            <w:tcW w:w="192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Имя Отчество</w:t>
            </w:r>
          </w:p>
        </w:tc>
        <w:tc>
          <w:tcPr>
            <w:tcW w:w="4619" w:type="dxa"/>
          </w:tcPr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г. Комсомольск-на-Амуре;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Филиал ПАО «Компания «Сухой»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>«</w:t>
            </w:r>
            <w:proofErr w:type="spellStart"/>
            <w:r w:rsidRPr="00114320">
              <w:t>КнААЗ</w:t>
            </w:r>
            <w:proofErr w:type="spellEnd"/>
            <w:r w:rsidRPr="00114320">
              <w:t xml:space="preserve"> им. Ю.А. Гагарина»;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>Отдел главного технолога;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>Договор № ХХ от ХХ.ХХ</w:t>
            </w:r>
            <w:proofErr w:type="gramStart"/>
            <w:r w:rsidRPr="00114320">
              <w:t>.Х</w:t>
            </w:r>
            <w:proofErr w:type="gramEnd"/>
            <w:r w:rsidRPr="00114320">
              <w:t>ХХХ</w:t>
            </w:r>
          </w:p>
        </w:tc>
        <w:tc>
          <w:tcPr>
            <w:tcW w:w="220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Имя Отчество, канд. </w:t>
            </w:r>
            <w:proofErr w:type="spellStart"/>
            <w:r w:rsidRPr="00114320">
              <w:t>техн</w:t>
            </w:r>
            <w:proofErr w:type="spellEnd"/>
            <w:r w:rsidRPr="00114320">
              <w:t>. наук, доцент</w:t>
            </w:r>
          </w:p>
        </w:tc>
      </w:tr>
      <w:tr w:rsidR="00D24C03" w:rsidRPr="00114320" w:rsidTr="00D24C03">
        <w:trPr>
          <w:trHeight w:val="397"/>
          <w:jc w:val="center"/>
        </w:trPr>
        <w:tc>
          <w:tcPr>
            <w:tcW w:w="484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2</w:t>
            </w:r>
          </w:p>
        </w:tc>
        <w:tc>
          <w:tcPr>
            <w:tcW w:w="192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Имя Отчество</w:t>
            </w:r>
          </w:p>
        </w:tc>
        <w:tc>
          <w:tcPr>
            <w:tcW w:w="4619" w:type="dxa"/>
          </w:tcPr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г. Комсомольск-на-Амуре;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ПАО «Амурский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>судостроительный завод»;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Отдел главного технолога;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spacing w:line="216" w:lineRule="auto"/>
              <w:jc w:val="center"/>
            </w:pPr>
            <w:r w:rsidRPr="00114320">
              <w:t>Договор №ХХ от ХХ.ХХ</w:t>
            </w:r>
            <w:proofErr w:type="gramStart"/>
            <w:r w:rsidRPr="00114320">
              <w:t>.Х</w:t>
            </w:r>
            <w:proofErr w:type="gramEnd"/>
            <w:r w:rsidRPr="00114320">
              <w:t>ХХХ</w:t>
            </w:r>
          </w:p>
        </w:tc>
        <w:tc>
          <w:tcPr>
            <w:tcW w:w="220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Имя Отчество,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канд. </w:t>
            </w:r>
            <w:proofErr w:type="spellStart"/>
            <w:r w:rsidRPr="00114320">
              <w:t>техн</w:t>
            </w:r>
            <w:proofErr w:type="spellEnd"/>
            <w:r w:rsidRPr="00114320">
              <w:t>. наук, доцент</w:t>
            </w:r>
          </w:p>
        </w:tc>
      </w:tr>
      <w:tr w:rsidR="00D24C03" w:rsidRPr="00114320" w:rsidTr="00D24C03">
        <w:trPr>
          <w:trHeight w:val="397"/>
          <w:jc w:val="center"/>
        </w:trPr>
        <w:tc>
          <w:tcPr>
            <w:tcW w:w="484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3</w:t>
            </w:r>
          </w:p>
        </w:tc>
        <w:tc>
          <w:tcPr>
            <w:tcW w:w="192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Имя Отчество</w:t>
            </w:r>
          </w:p>
        </w:tc>
        <w:tc>
          <w:tcPr>
            <w:tcW w:w="4619" w:type="dxa"/>
          </w:tcPr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 xml:space="preserve">г. Комсомольск-на-Амуре;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>ООО «</w:t>
            </w:r>
            <w:proofErr w:type="spellStart"/>
            <w:r w:rsidRPr="00114320">
              <w:t>Амурсталь</w:t>
            </w:r>
            <w:proofErr w:type="spellEnd"/>
            <w:r w:rsidRPr="00114320">
              <w:t xml:space="preserve">»; 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>Отдел главного технолога;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>Договор №ХХ от ХХ.ХХ</w:t>
            </w:r>
            <w:proofErr w:type="gramStart"/>
            <w:r w:rsidRPr="00114320">
              <w:t>.Х</w:t>
            </w:r>
            <w:proofErr w:type="gramEnd"/>
            <w:r w:rsidRPr="00114320">
              <w:t>ХХХ</w:t>
            </w:r>
          </w:p>
        </w:tc>
        <w:tc>
          <w:tcPr>
            <w:tcW w:w="220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spacing w:line="216" w:lineRule="auto"/>
              <w:jc w:val="center"/>
            </w:pPr>
            <w:r w:rsidRPr="00114320">
              <w:t xml:space="preserve">Имя Отчество, канд. </w:t>
            </w:r>
            <w:proofErr w:type="spellStart"/>
            <w:r w:rsidRPr="00114320">
              <w:t>техн</w:t>
            </w:r>
            <w:proofErr w:type="spellEnd"/>
            <w:r w:rsidRPr="00114320">
              <w:t>. наук, доцент</w:t>
            </w:r>
          </w:p>
        </w:tc>
      </w:tr>
      <w:tr w:rsidR="00D24C03" w:rsidRPr="00114320" w:rsidTr="00D24C03">
        <w:trPr>
          <w:trHeight w:val="397"/>
          <w:jc w:val="center"/>
        </w:trPr>
        <w:tc>
          <w:tcPr>
            <w:tcW w:w="484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4</w:t>
            </w:r>
          </w:p>
        </w:tc>
        <w:tc>
          <w:tcPr>
            <w:tcW w:w="192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both"/>
            </w:pPr>
            <w:r w:rsidRPr="00114320">
              <w:t>Имя Отчество</w:t>
            </w:r>
          </w:p>
        </w:tc>
        <w:tc>
          <w:tcPr>
            <w:tcW w:w="4619" w:type="dxa"/>
          </w:tcPr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 xml:space="preserve">г. Комсомольск-на-Амуре; 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>ООО «</w:t>
            </w:r>
            <w:proofErr w:type="spellStart"/>
            <w:r w:rsidRPr="00114320">
              <w:t>Амурсталь</w:t>
            </w:r>
            <w:proofErr w:type="spellEnd"/>
            <w:r w:rsidRPr="00114320">
              <w:t>»;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 xml:space="preserve"> Отдел главного технолога;</w:t>
            </w:r>
          </w:p>
          <w:p w:rsidR="00D24C03" w:rsidRPr="00114320" w:rsidRDefault="00D24C03" w:rsidP="00D24C03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>Договор №Х ХХ.ХХ</w:t>
            </w:r>
            <w:proofErr w:type="gramStart"/>
            <w:r w:rsidRPr="00114320">
              <w:t>.Х</w:t>
            </w:r>
            <w:proofErr w:type="gramEnd"/>
            <w:r w:rsidRPr="00114320">
              <w:t>ХХХ</w:t>
            </w:r>
          </w:p>
        </w:tc>
        <w:tc>
          <w:tcPr>
            <w:tcW w:w="2201" w:type="dxa"/>
          </w:tcPr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Фамилия </w:t>
            </w:r>
          </w:p>
          <w:p w:rsidR="00D24C03" w:rsidRPr="00114320" w:rsidRDefault="00D24C03" w:rsidP="00D24C03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Имя Отчество, канд. </w:t>
            </w:r>
            <w:proofErr w:type="spellStart"/>
            <w:r w:rsidRPr="00114320">
              <w:t>техн</w:t>
            </w:r>
            <w:proofErr w:type="spellEnd"/>
            <w:r w:rsidRPr="00114320">
              <w:t>. наук, доцент</w:t>
            </w:r>
          </w:p>
        </w:tc>
      </w:tr>
      <w:tr w:rsidR="005D7100" w:rsidRPr="00114320" w:rsidTr="005D7100">
        <w:trPr>
          <w:trHeight w:val="39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0" w:rsidRPr="00114320" w:rsidRDefault="005D7100" w:rsidP="00AB1786">
            <w:pPr>
              <w:widowControl w:val="0"/>
              <w:tabs>
                <w:tab w:val="left" w:pos="896"/>
              </w:tabs>
              <w:jc w:val="both"/>
            </w:pPr>
            <w: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0" w:rsidRPr="00114320" w:rsidRDefault="005D7100" w:rsidP="00AB1786">
            <w:pPr>
              <w:widowControl w:val="0"/>
              <w:tabs>
                <w:tab w:val="left" w:pos="896"/>
              </w:tabs>
              <w:jc w:val="both"/>
            </w:pPr>
            <w:r w:rsidRPr="00114320">
              <w:t xml:space="preserve">Фамилия </w:t>
            </w:r>
          </w:p>
          <w:p w:rsidR="005D7100" w:rsidRPr="00114320" w:rsidRDefault="005D7100" w:rsidP="00AB1786">
            <w:pPr>
              <w:widowControl w:val="0"/>
              <w:tabs>
                <w:tab w:val="left" w:pos="896"/>
              </w:tabs>
              <w:jc w:val="both"/>
            </w:pPr>
            <w:r w:rsidRPr="00114320">
              <w:t>Имя Отчество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0" w:rsidRPr="00114320" w:rsidRDefault="005D7100" w:rsidP="00AB1786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 xml:space="preserve">г. Комсомольск-на-Амуре; </w:t>
            </w:r>
          </w:p>
          <w:p w:rsidR="005D7100" w:rsidRPr="00114320" w:rsidRDefault="005D7100" w:rsidP="00AB1786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>ООО «</w:t>
            </w:r>
            <w:proofErr w:type="spellStart"/>
            <w:r w:rsidRPr="00114320">
              <w:t>Амурсталь</w:t>
            </w:r>
            <w:proofErr w:type="spellEnd"/>
            <w:r w:rsidRPr="00114320">
              <w:t>»;</w:t>
            </w:r>
          </w:p>
          <w:p w:rsidR="005D7100" w:rsidRPr="00114320" w:rsidRDefault="005D7100" w:rsidP="00AB1786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 xml:space="preserve"> Отдел главного технолога;</w:t>
            </w:r>
          </w:p>
          <w:p w:rsidR="005D7100" w:rsidRPr="00114320" w:rsidRDefault="005D7100" w:rsidP="00AB1786">
            <w:pPr>
              <w:widowControl w:val="0"/>
              <w:shd w:val="clear" w:color="auto" w:fill="FFFFFF"/>
              <w:tabs>
                <w:tab w:val="left" w:pos="896"/>
              </w:tabs>
              <w:jc w:val="center"/>
            </w:pPr>
            <w:r w:rsidRPr="00114320">
              <w:t>Договор №Х ХХ.ХХ</w:t>
            </w:r>
            <w:proofErr w:type="gramStart"/>
            <w:r w:rsidRPr="00114320">
              <w:t>.Х</w:t>
            </w:r>
            <w:proofErr w:type="gramEnd"/>
            <w:r w:rsidRPr="00114320">
              <w:t>ХХХ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0" w:rsidRPr="00114320" w:rsidRDefault="005D7100" w:rsidP="00AB1786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Фамилия </w:t>
            </w:r>
          </w:p>
          <w:p w:rsidR="005D7100" w:rsidRPr="00114320" w:rsidRDefault="005D7100" w:rsidP="00AB1786">
            <w:pPr>
              <w:widowControl w:val="0"/>
              <w:tabs>
                <w:tab w:val="left" w:pos="896"/>
              </w:tabs>
              <w:jc w:val="center"/>
            </w:pPr>
            <w:r w:rsidRPr="00114320">
              <w:t xml:space="preserve">Имя Отчество, канд. </w:t>
            </w:r>
            <w:proofErr w:type="spellStart"/>
            <w:r w:rsidRPr="00114320">
              <w:t>техн</w:t>
            </w:r>
            <w:proofErr w:type="spellEnd"/>
            <w:r w:rsidRPr="00114320">
              <w:t>. наук, доцент</w:t>
            </w:r>
          </w:p>
        </w:tc>
      </w:tr>
    </w:tbl>
    <w:p w:rsidR="00D24C03" w:rsidRPr="00114320" w:rsidRDefault="00D24C03" w:rsidP="00D24C03">
      <w:pPr>
        <w:widowControl w:val="0"/>
        <w:shd w:val="clear" w:color="auto" w:fill="FFFFFF"/>
        <w:tabs>
          <w:tab w:val="left" w:pos="896"/>
        </w:tabs>
        <w:ind w:left="567"/>
        <w:jc w:val="both"/>
        <w:rPr>
          <w:sz w:val="16"/>
          <w:szCs w:val="16"/>
        </w:rPr>
      </w:pPr>
    </w:p>
    <w:p w:rsidR="00D24C03" w:rsidRPr="00114320" w:rsidRDefault="00D24C03" w:rsidP="00D24C03">
      <w:pPr>
        <w:widowControl w:val="0"/>
        <w:shd w:val="clear" w:color="auto" w:fill="FFFFFF"/>
        <w:tabs>
          <w:tab w:val="left" w:pos="896"/>
        </w:tabs>
        <w:ind w:left="567"/>
        <w:jc w:val="both"/>
        <w:rPr>
          <w:sz w:val="16"/>
          <w:szCs w:val="16"/>
        </w:rPr>
      </w:pPr>
    </w:p>
    <w:p w:rsidR="00D24C03" w:rsidRPr="00114320" w:rsidRDefault="00D24C03" w:rsidP="00D24C03">
      <w:pPr>
        <w:widowControl w:val="0"/>
        <w:shd w:val="clear" w:color="auto" w:fill="FFFFFF"/>
        <w:tabs>
          <w:tab w:val="left" w:pos="896"/>
        </w:tabs>
        <w:ind w:left="567"/>
        <w:jc w:val="both"/>
        <w:rPr>
          <w:sz w:val="16"/>
          <w:szCs w:val="16"/>
        </w:rPr>
      </w:pPr>
    </w:p>
    <w:p w:rsidR="00D24C03" w:rsidRPr="00114320" w:rsidRDefault="00D24C03" w:rsidP="00D24C03">
      <w:pPr>
        <w:widowControl w:val="0"/>
        <w:shd w:val="clear" w:color="auto" w:fill="FFFFFF"/>
        <w:tabs>
          <w:tab w:val="left" w:pos="896"/>
        </w:tabs>
        <w:ind w:left="567"/>
        <w:jc w:val="both"/>
        <w:rPr>
          <w:sz w:val="16"/>
          <w:szCs w:val="16"/>
        </w:rPr>
      </w:pPr>
    </w:p>
    <w:p w:rsidR="00D24C03" w:rsidRPr="00114320" w:rsidRDefault="00D24C03" w:rsidP="00D24C03">
      <w:pPr>
        <w:widowControl w:val="0"/>
        <w:shd w:val="clear" w:color="auto" w:fill="FFFFFF"/>
        <w:tabs>
          <w:tab w:val="left" w:pos="896"/>
        </w:tabs>
        <w:ind w:left="567"/>
        <w:jc w:val="both"/>
        <w:rPr>
          <w:sz w:val="16"/>
          <w:szCs w:val="16"/>
        </w:rPr>
      </w:pPr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sz w:val="28"/>
          <w:szCs w:val="28"/>
        </w:rPr>
      </w:pPr>
      <w:r w:rsidRPr="00114320">
        <w:rPr>
          <w:sz w:val="28"/>
          <w:szCs w:val="28"/>
        </w:rPr>
        <w:t xml:space="preserve">Проректор по УР </w:t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  <w:t>Я.Ю. Григорьев</w:t>
      </w:r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sz w:val="8"/>
          <w:szCs w:val="8"/>
        </w:rPr>
      </w:pPr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sz w:val="8"/>
          <w:szCs w:val="8"/>
        </w:rPr>
      </w:pPr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sz w:val="28"/>
          <w:szCs w:val="28"/>
        </w:rPr>
      </w:pPr>
      <w:r w:rsidRPr="00114320">
        <w:rPr>
          <w:sz w:val="28"/>
          <w:szCs w:val="28"/>
        </w:rPr>
        <w:t>Проект приказа вносит</w:t>
      </w:r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sz w:val="28"/>
          <w:szCs w:val="28"/>
        </w:rPr>
      </w:pPr>
      <w:r w:rsidRPr="00114320">
        <w:rPr>
          <w:sz w:val="28"/>
          <w:szCs w:val="28"/>
        </w:rPr>
        <w:t>зав. кафедрой МС</w:t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  <w:t xml:space="preserve">Т.А. </w:t>
      </w:r>
      <w:proofErr w:type="spellStart"/>
      <w:r w:rsidRPr="00114320">
        <w:rPr>
          <w:sz w:val="28"/>
          <w:szCs w:val="28"/>
        </w:rPr>
        <w:t>Отряскина</w:t>
      </w:r>
      <w:proofErr w:type="spellEnd"/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b/>
          <w:sz w:val="28"/>
          <w:szCs w:val="28"/>
        </w:rPr>
      </w:pPr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sz w:val="28"/>
          <w:szCs w:val="28"/>
        </w:rPr>
      </w:pPr>
      <w:r w:rsidRPr="00114320">
        <w:rPr>
          <w:sz w:val="28"/>
          <w:szCs w:val="28"/>
        </w:rPr>
        <w:t>СОГЛАСОВАНО</w:t>
      </w:r>
    </w:p>
    <w:p w:rsidR="00D24C03" w:rsidRPr="00114320" w:rsidRDefault="00D24C03" w:rsidP="00D24C03">
      <w:pPr>
        <w:widowControl w:val="0"/>
        <w:tabs>
          <w:tab w:val="left" w:pos="6120"/>
        </w:tabs>
        <w:jc w:val="both"/>
        <w:rPr>
          <w:sz w:val="28"/>
          <w:szCs w:val="16"/>
        </w:rPr>
      </w:pPr>
    </w:p>
    <w:p w:rsidR="00D24C03" w:rsidRPr="00114320" w:rsidRDefault="00D24C03" w:rsidP="00D24C03">
      <w:pPr>
        <w:widowControl w:val="0"/>
        <w:spacing w:line="288" w:lineRule="auto"/>
        <w:jc w:val="both"/>
        <w:rPr>
          <w:sz w:val="28"/>
          <w:szCs w:val="28"/>
        </w:rPr>
      </w:pPr>
      <w:r w:rsidRPr="00114320">
        <w:rPr>
          <w:sz w:val="28"/>
          <w:szCs w:val="28"/>
        </w:rPr>
        <w:t xml:space="preserve">Декан ФМХТ       </w:t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  <w:t>П.А. Саблин</w:t>
      </w:r>
    </w:p>
    <w:p w:rsidR="00D24C03" w:rsidRPr="00114320" w:rsidRDefault="00D24C03" w:rsidP="00D24C03">
      <w:pPr>
        <w:widowControl w:val="0"/>
        <w:spacing w:line="288" w:lineRule="auto"/>
        <w:jc w:val="both"/>
        <w:rPr>
          <w:sz w:val="16"/>
          <w:szCs w:val="28"/>
        </w:rPr>
      </w:pPr>
    </w:p>
    <w:p w:rsidR="00D24C03" w:rsidRPr="00114320" w:rsidRDefault="00D24C03" w:rsidP="00D24C03">
      <w:pPr>
        <w:widowControl w:val="0"/>
        <w:tabs>
          <w:tab w:val="left" w:pos="6120"/>
        </w:tabs>
        <w:spacing w:line="288" w:lineRule="auto"/>
        <w:jc w:val="both"/>
        <w:rPr>
          <w:bCs/>
          <w:sz w:val="26"/>
          <w:szCs w:val="26"/>
          <w:lang w:eastAsia="en-US"/>
        </w:rPr>
      </w:pPr>
      <w:r w:rsidRPr="00114320">
        <w:rPr>
          <w:sz w:val="28"/>
          <w:szCs w:val="28"/>
        </w:rPr>
        <w:t>Начальник УМУ</w:t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</w:r>
      <w:r w:rsidRPr="00114320">
        <w:rPr>
          <w:sz w:val="28"/>
          <w:szCs w:val="28"/>
        </w:rPr>
        <w:tab/>
        <w:t xml:space="preserve">Е.Е. </w:t>
      </w:r>
      <w:proofErr w:type="spellStart"/>
      <w:r w:rsidRPr="00114320">
        <w:rPr>
          <w:sz w:val="28"/>
          <w:szCs w:val="28"/>
        </w:rPr>
        <w:t>Поздеева</w:t>
      </w:r>
      <w:proofErr w:type="spellEnd"/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</w:p>
    <w:p w:rsidR="00D24C03" w:rsidRPr="00114320" w:rsidRDefault="00D24C03" w:rsidP="00D24C03">
      <w:pPr>
        <w:keepNext/>
        <w:widowControl w:val="0"/>
        <w:jc w:val="both"/>
        <w:outlineLvl w:val="2"/>
        <w:rPr>
          <w:bCs/>
          <w:sz w:val="26"/>
          <w:szCs w:val="26"/>
          <w:lang w:eastAsia="en-US"/>
        </w:rPr>
      </w:pPr>
      <w:r w:rsidRPr="00114320">
        <w:rPr>
          <w:bCs/>
          <w:sz w:val="26"/>
          <w:szCs w:val="26"/>
          <w:lang w:eastAsia="en-US"/>
        </w:rPr>
        <w:t xml:space="preserve">Т.А. </w:t>
      </w:r>
      <w:proofErr w:type="spellStart"/>
      <w:r w:rsidRPr="00114320">
        <w:rPr>
          <w:bCs/>
          <w:sz w:val="26"/>
          <w:szCs w:val="26"/>
          <w:lang w:eastAsia="en-US"/>
        </w:rPr>
        <w:t>Отряскина</w:t>
      </w:r>
      <w:proofErr w:type="spellEnd"/>
      <w:r w:rsidRPr="00114320">
        <w:rPr>
          <w:bCs/>
          <w:sz w:val="26"/>
          <w:szCs w:val="26"/>
          <w:lang w:eastAsia="en-US"/>
        </w:rPr>
        <w:t xml:space="preserve"> 11 24</w:t>
      </w:r>
    </w:p>
    <w:p w:rsidR="00D24C03" w:rsidRPr="00114320" w:rsidRDefault="00D24C03" w:rsidP="005D7100">
      <w:pPr>
        <w:widowControl w:val="0"/>
        <w:tabs>
          <w:tab w:val="left" w:pos="5103"/>
        </w:tabs>
        <w:jc w:val="both"/>
        <w:rPr>
          <w:sz w:val="26"/>
          <w:szCs w:val="26"/>
        </w:rPr>
      </w:pPr>
      <w:r w:rsidRPr="00114320">
        <w:rPr>
          <w:sz w:val="26"/>
          <w:szCs w:val="26"/>
        </w:rPr>
        <w:t>ОТ 1 01.02.2023</w:t>
      </w:r>
      <w:bookmarkStart w:id="0" w:name="_GoBack"/>
      <w:bookmarkEnd w:id="0"/>
    </w:p>
    <w:sectPr w:rsidR="00D24C03" w:rsidRPr="00114320" w:rsidSect="00114320">
      <w:headerReference w:type="even" r:id="rId9"/>
      <w:headerReference w:type="default" r:id="rId10"/>
      <w:head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03" w:rsidRDefault="00D24C03">
      <w:r>
        <w:separator/>
      </w:r>
    </w:p>
  </w:endnote>
  <w:endnote w:type="continuationSeparator" w:id="0">
    <w:p w:rsidR="00D24C03" w:rsidRDefault="00D2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03" w:rsidRDefault="00D24C03">
      <w:r>
        <w:separator/>
      </w:r>
    </w:p>
  </w:footnote>
  <w:footnote w:type="continuationSeparator" w:id="0">
    <w:p w:rsidR="00D24C03" w:rsidRDefault="00D2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3" w:rsidRDefault="00D24C03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C03" w:rsidRDefault="00D24C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3" w:rsidRDefault="00D24C03" w:rsidP="005957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710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3" w:rsidRPr="00160B61" w:rsidRDefault="00D24C03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5D7100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77AD0C5D"/>
    <w:multiLevelType w:val="hybridMultilevel"/>
    <w:tmpl w:val="1110D690"/>
    <w:lvl w:ilvl="0" w:tplc="5366C00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1016"/>
    <w:rsid w:val="00072F00"/>
    <w:rsid w:val="00074E54"/>
    <w:rsid w:val="0007695B"/>
    <w:rsid w:val="00087B01"/>
    <w:rsid w:val="00087D1F"/>
    <w:rsid w:val="000A3132"/>
    <w:rsid w:val="000A5496"/>
    <w:rsid w:val="000B1757"/>
    <w:rsid w:val="000D024A"/>
    <w:rsid w:val="000D4DD2"/>
    <w:rsid w:val="000E50A1"/>
    <w:rsid w:val="001119A5"/>
    <w:rsid w:val="00114320"/>
    <w:rsid w:val="00126F20"/>
    <w:rsid w:val="001279BD"/>
    <w:rsid w:val="0013440D"/>
    <w:rsid w:val="00137665"/>
    <w:rsid w:val="00147504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40E4"/>
    <w:rsid w:val="001F6C16"/>
    <w:rsid w:val="00210E78"/>
    <w:rsid w:val="002126F0"/>
    <w:rsid w:val="00225BDB"/>
    <w:rsid w:val="00254107"/>
    <w:rsid w:val="00261DC2"/>
    <w:rsid w:val="00264B71"/>
    <w:rsid w:val="00280CB8"/>
    <w:rsid w:val="00285AF5"/>
    <w:rsid w:val="0029415C"/>
    <w:rsid w:val="002B6B05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052D"/>
    <w:rsid w:val="003E45B5"/>
    <w:rsid w:val="003E651A"/>
    <w:rsid w:val="003F37A2"/>
    <w:rsid w:val="00401A0F"/>
    <w:rsid w:val="00402199"/>
    <w:rsid w:val="004233F6"/>
    <w:rsid w:val="00427CC0"/>
    <w:rsid w:val="00432369"/>
    <w:rsid w:val="00434D8E"/>
    <w:rsid w:val="004361CF"/>
    <w:rsid w:val="00466B80"/>
    <w:rsid w:val="00470E9A"/>
    <w:rsid w:val="0047632D"/>
    <w:rsid w:val="00480D7A"/>
    <w:rsid w:val="00481734"/>
    <w:rsid w:val="004817E9"/>
    <w:rsid w:val="004819F0"/>
    <w:rsid w:val="00485988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4F7DDA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84EB6"/>
    <w:rsid w:val="00595739"/>
    <w:rsid w:val="005B5DCB"/>
    <w:rsid w:val="005C6C36"/>
    <w:rsid w:val="005C6EBF"/>
    <w:rsid w:val="005D7100"/>
    <w:rsid w:val="005E1964"/>
    <w:rsid w:val="005E19F2"/>
    <w:rsid w:val="00610791"/>
    <w:rsid w:val="00611136"/>
    <w:rsid w:val="006116C5"/>
    <w:rsid w:val="006250A7"/>
    <w:rsid w:val="00626388"/>
    <w:rsid w:val="00637880"/>
    <w:rsid w:val="00650C43"/>
    <w:rsid w:val="0066735C"/>
    <w:rsid w:val="0067575E"/>
    <w:rsid w:val="00676461"/>
    <w:rsid w:val="0068236E"/>
    <w:rsid w:val="00682452"/>
    <w:rsid w:val="00687DB4"/>
    <w:rsid w:val="00691A0A"/>
    <w:rsid w:val="006B3D3A"/>
    <w:rsid w:val="006C0F49"/>
    <w:rsid w:val="006D2BB6"/>
    <w:rsid w:val="006E1800"/>
    <w:rsid w:val="006F41E9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7E41"/>
    <w:rsid w:val="007A301C"/>
    <w:rsid w:val="007A5948"/>
    <w:rsid w:val="007B6171"/>
    <w:rsid w:val="007B63C7"/>
    <w:rsid w:val="007C00D4"/>
    <w:rsid w:val="007C3832"/>
    <w:rsid w:val="007C4865"/>
    <w:rsid w:val="007C5AF7"/>
    <w:rsid w:val="007E2F9B"/>
    <w:rsid w:val="007E610A"/>
    <w:rsid w:val="007F1158"/>
    <w:rsid w:val="008049EC"/>
    <w:rsid w:val="00806473"/>
    <w:rsid w:val="00807F6B"/>
    <w:rsid w:val="00816060"/>
    <w:rsid w:val="00816E83"/>
    <w:rsid w:val="008335D3"/>
    <w:rsid w:val="00845F89"/>
    <w:rsid w:val="008473F2"/>
    <w:rsid w:val="00852BA0"/>
    <w:rsid w:val="00871E6F"/>
    <w:rsid w:val="008903EF"/>
    <w:rsid w:val="008B61FB"/>
    <w:rsid w:val="008C38CA"/>
    <w:rsid w:val="008D4C20"/>
    <w:rsid w:val="008D53C6"/>
    <w:rsid w:val="008D6EA8"/>
    <w:rsid w:val="008E138D"/>
    <w:rsid w:val="00913411"/>
    <w:rsid w:val="009136AC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F2AE2"/>
    <w:rsid w:val="009F3BFC"/>
    <w:rsid w:val="009F5946"/>
    <w:rsid w:val="00A24421"/>
    <w:rsid w:val="00A27686"/>
    <w:rsid w:val="00A456BD"/>
    <w:rsid w:val="00A47F20"/>
    <w:rsid w:val="00A576BB"/>
    <w:rsid w:val="00A7318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57D4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6F80"/>
    <w:rsid w:val="00C17FF9"/>
    <w:rsid w:val="00C2346E"/>
    <w:rsid w:val="00C2778E"/>
    <w:rsid w:val="00C3546F"/>
    <w:rsid w:val="00C500B2"/>
    <w:rsid w:val="00C54247"/>
    <w:rsid w:val="00C6214E"/>
    <w:rsid w:val="00C905E4"/>
    <w:rsid w:val="00C9666B"/>
    <w:rsid w:val="00CC33B1"/>
    <w:rsid w:val="00CD7B57"/>
    <w:rsid w:val="00CF23A0"/>
    <w:rsid w:val="00CF4D58"/>
    <w:rsid w:val="00D00697"/>
    <w:rsid w:val="00D0763F"/>
    <w:rsid w:val="00D13814"/>
    <w:rsid w:val="00D24C03"/>
    <w:rsid w:val="00D40561"/>
    <w:rsid w:val="00D506C4"/>
    <w:rsid w:val="00D9043E"/>
    <w:rsid w:val="00D96A43"/>
    <w:rsid w:val="00DA33B3"/>
    <w:rsid w:val="00DC0DF2"/>
    <w:rsid w:val="00DE7E06"/>
    <w:rsid w:val="00DF4DEC"/>
    <w:rsid w:val="00DF7F38"/>
    <w:rsid w:val="00E046D8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_ссылки"/>
    <w:basedOn w:val="a9"/>
    <w:rsid w:val="00816E83"/>
    <w:pPr>
      <w:overflowPunct w:val="0"/>
      <w:autoSpaceDE w:val="0"/>
      <w:spacing w:before="0" w:beforeAutospacing="0" w:after="0" w:afterAutospacing="0"/>
      <w:jc w:val="both"/>
      <w:textAlignment w:val="baseline"/>
    </w:pPr>
    <w:rPr>
      <w:color w:val="auto"/>
      <w:szCs w:val="20"/>
      <w:lang w:eastAsia="ar-SA"/>
    </w:rPr>
  </w:style>
  <w:style w:type="paragraph" w:customStyle="1" w:styleId="af1">
    <w:name w:val="Сокращения"/>
    <w:basedOn w:val="a"/>
    <w:rsid w:val="00816E83"/>
    <w:pPr>
      <w:tabs>
        <w:tab w:val="left" w:pos="851"/>
      </w:tabs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ConsPlusNormal">
    <w:name w:val="ConsPlusNormal"/>
    <w:rsid w:val="00087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_ссылки"/>
    <w:basedOn w:val="a9"/>
    <w:rsid w:val="00816E83"/>
    <w:pPr>
      <w:overflowPunct w:val="0"/>
      <w:autoSpaceDE w:val="0"/>
      <w:spacing w:before="0" w:beforeAutospacing="0" w:after="0" w:afterAutospacing="0"/>
      <w:jc w:val="both"/>
      <w:textAlignment w:val="baseline"/>
    </w:pPr>
    <w:rPr>
      <w:color w:val="auto"/>
      <w:szCs w:val="20"/>
      <w:lang w:eastAsia="ar-SA"/>
    </w:rPr>
  </w:style>
  <w:style w:type="paragraph" w:customStyle="1" w:styleId="af1">
    <w:name w:val="Сокращения"/>
    <w:basedOn w:val="a"/>
    <w:rsid w:val="00816E83"/>
    <w:pPr>
      <w:tabs>
        <w:tab w:val="left" w:pos="851"/>
      </w:tabs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ConsPlusNormal">
    <w:name w:val="ConsPlusNormal"/>
    <w:rsid w:val="00087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895B-370F-4503-9F71-275F86C1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4</cp:revision>
  <cp:lastPrinted>2022-11-22T01:34:00Z</cp:lastPrinted>
  <dcterms:created xsi:type="dcterms:W3CDTF">2022-11-24T23:06:00Z</dcterms:created>
  <dcterms:modified xsi:type="dcterms:W3CDTF">2022-11-24T23:07:00Z</dcterms:modified>
</cp:coreProperties>
</file>