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4031"/>
        <w:gridCol w:w="974"/>
      </w:tblGrid>
      <w:tr w:rsidR="00C11CE0" w:rsidTr="00C11CE0">
        <w:trPr>
          <w:gridAfter w:val="1"/>
          <w:wAfter w:w="974" w:type="dxa"/>
          <w:trHeight w:val="737"/>
        </w:trPr>
        <w:tc>
          <w:tcPr>
            <w:tcW w:w="4275" w:type="dxa"/>
            <w:gridSpan w:val="3"/>
          </w:tcPr>
          <w:p w:rsidR="00C11CE0" w:rsidRPr="00B539D8" w:rsidRDefault="00C11CE0" w:rsidP="00626B52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9805CF" wp14:editId="2023C28C">
                  <wp:extent cx="1440815" cy="405130"/>
                  <wp:effectExtent l="0" t="0" r="6985" b="0"/>
                  <wp:docPr id="1" name="Рисунок 1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</w:tcPr>
          <w:p w:rsidR="00C11CE0" w:rsidRDefault="00C11CE0" w:rsidP="00626B52"/>
        </w:tc>
        <w:tc>
          <w:tcPr>
            <w:tcW w:w="4031" w:type="dxa"/>
          </w:tcPr>
          <w:p w:rsidR="00C11CE0" w:rsidRDefault="00C11CE0" w:rsidP="00626B52"/>
        </w:tc>
      </w:tr>
      <w:tr w:rsidR="00D24C03" w:rsidRPr="00114320" w:rsidTr="00C11CE0">
        <w:trPr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114320">
              <w:rPr>
                <w:b/>
                <w:sz w:val="22"/>
                <w:szCs w:val="22"/>
              </w:rPr>
              <w:t>КнАГУ</w:t>
            </w:r>
            <w:proofErr w:type="spellEnd"/>
            <w:r w:rsidRPr="00114320">
              <w:rPr>
                <w:b/>
                <w:sz w:val="22"/>
                <w:szCs w:val="22"/>
              </w:rPr>
              <w:t>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gridSpan w:val="2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CE0">
        <w:trPr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gridSpan w:val="2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CE0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gridSpan w:val="2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CE0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gridSpan w:val="2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C11CE0">
        <w:trPr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 xml:space="preserve">О направлении на производственную практику </w:t>
            </w:r>
            <w:proofErr w:type="gramStart"/>
            <w:r w:rsidRPr="00114320">
              <w:rPr>
                <w:spacing w:val="-8"/>
              </w:rPr>
              <w:t>обучающихся</w:t>
            </w:r>
            <w:proofErr w:type="gramEnd"/>
            <w:r w:rsidRPr="00114320">
              <w:rPr>
                <w:spacing w:val="-8"/>
              </w:rPr>
              <w:t xml:space="preserve"> ФМХТ </w:t>
            </w:r>
          </w:p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>(очная форма обучения)</w:t>
            </w:r>
          </w:p>
          <w:p w:rsidR="00D24C03" w:rsidRPr="00114320" w:rsidRDefault="00D24C03" w:rsidP="00D24C03">
            <w:pPr>
              <w:keepNext/>
              <w:outlineLvl w:val="4"/>
              <w:rPr>
                <w:sz w:val="26"/>
                <w:szCs w:val="26"/>
                <w:lang w:eastAsia="x-none"/>
              </w:rPr>
            </w:pP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005" w:type="dxa"/>
            <w:gridSpan w:val="2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В соответствии с учебным планом направления подготовки 15.03.01 «Машиностроение», календарным учебным графиком на 2022-2023 уче</w:t>
      </w:r>
      <w:r w:rsidRPr="00114320">
        <w:rPr>
          <w:sz w:val="28"/>
          <w:szCs w:val="28"/>
        </w:rPr>
        <w:t>б</w:t>
      </w:r>
      <w:r w:rsidRPr="00114320">
        <w:rPr>
          <w:sz w:val="28"/>
          <w:szCs w:val="28"/>
        </w:rPr>
        <w:t xml:space="preserve">ный год и заключенными договорами о </w:t>
      </w:r>
      <w:r w:rsidRPr="00114320">
        <w:rPr>
          <w:i/>
          <w:sz w:val="28"/>
          <w:szCs w:val="28"/>
        </w:rPr>
        <w:t xml:space="preserve">практической подготовке </w:t>
      </w:r>
      <w:proofErr w:type="gramStart"/>
      <w:r w:rsidRPr="00114320">
        <w:rPr>
          <w:i/>
          <w:sz w:val="28"/>
          <w:szCs w:val="28"/>
        </w:rPr>
        <w:t>обуч</w:t>
      </w:r>
      <w:r w:rsidRPr="00114320">
        <w:rPr>
          <w:i/>
          <w:sz w:val="28"/>
          <w:szCs w:val="28"/>
        </w:rPr>
        <w:t>а</w:t>
      </w:r>
      <w:r w:rsidRPr="00114320">
        <w:rPr>
          <w:i/>
          <w:sz w:val="28"/>
          <w:szCs w:val="28"/>
        </w:rPr>
        <w:t>ющихся</w:t>
      </w:r>
      <w:proofErr w:type="gramEnd"/>
      <w:r w:rsidRPr="00114320">
        <w:rPr>
          <w:i/>
          <w:sz w:val="28"/>
          <w:szCs w:val="28"/>
        </w:rPr>
        <w:t xml:space="preserve"> / о сетевой форме реализации образовательных программ</w:t>
      </w:r>
      <w:r w:rsidRPr="00114320">
        <w:rPr>
          <w:sz w:val="28"/>
          <w:szCs w:val="28"/>
        </w:rPr>
        <w:t xml:space="preserve"> напр</w:t>
      </w:r>
      <w:r w:rsidRPr="00114320">
        <w:rPr>
          <w:sz w:val="28"/>
          <w:szCs w:val="28"/>
        </w:rPr>
        <w:t>а</w:t>
      </w:r>
      <w:r w:rsidRPr="00114320">
        <w:rPr>
          <w:sz w:val="28"/>
          <w:szCs w:val="28"/>
        </w:rPr>
        <w:t>вить обучающихся 3 курса группы 0МНб-1</w:t>
      </w:r>
      <w:r w:rsidRPr="00114320">
        <w:rPr>
          <w:spacing w:val="2"/>
          <w:sz w:val="28"/>
          <w:szCs w:val="28"/>
        </w:rPr>
        <w:t xml:space="preserve"> для прохождения произво</w:t>
      </w:r>
      <w:r w:rsidRPr="00114320">
        <w:rPr>
          <w:spacing w:val="2"/>
          <w:sz w:val="28"/>
          <w:szCs w:val="28"/>
        </w:rPr>
        <w:t>д</w:t>
      </w:r>
      <w:r w:rsidRPr="00114320">
        <w:rPr>
          <w:spacing w:val="2"/>
          <w:sz w:val="28"/>
          <w:szCs w:val="28"/>
        </w:rPr>
        <w:t>ственной практики</w:t>
      </w:r>
      <w:r w:rsidRPr="00114320">
        <w:rPr>
          <w:sz w:val="28"/>
          <w:szCs w:val="28"/>
        </w:rPr>
        <w:t xml:space="preserve"> (практики по получению профессиональных умений и опыта профессиональной деятельности) с 16.06.2023 по 29.06.2023 в пр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фильные организации:</w:t>
      </w:r>
    </w:p>
    <w:p w:rsidR="00D24C03" w:rsidRPr="00114320" w:rsidRDefault="00D24C03" w:rsidP="00D24C0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14320">
        <w:rPr>
          <w:b/>
          <w:spacing w:val="-10"/>
          <w:sz w:val="28"/>
          <w:szCs w:val="28"/>
        </w:rPr>
        <w:tab/>
      </w:r>
      <w:r w:rsidRPr="00114320">
        <w:rPr>
          <w:b/>
          <w:sz w:val="28"/>
          <w:szCs w:val="28"/>
        </w:rPr>
        <w:t xml:space="preserve">г. Комсомольск-на-Амуре, ПАО «Амурский судостроительный завод» </w:t>
      </w:r>
      <w:r w:rsidRPr="00114320">
        <w:rPr>
          <w:sz w:val="28"/>
          <w:szCs w:val="28"/>
        </w:rPr>
        <w:t>(Отдел главного технолога; договор № 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6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155A98" w:rsidRPr="00293B76" w:rsidRDefault="00155A98" w:rsidP="00155A98">
      <w:pPr>
        <w:widowControl w:val="0"/>
        <w:shd w:val="clear" w:color="auto" w:fill="FFFFFF"/>
        <w:tabs>
          <w:tab w:val="left" w:pos="896"/>
        </w:tabs>
        <w:ind w:left="709"/>
        <w:rPr>
          <w:color w:val="000000"/>
          <w:sz w:val="28"/>
          <w:szCs w:val="28"/>
        </w:rPr>
      </w:pPr>
      <w:r w:rsidRPr="00397EF4">
        <w:rPr>
          <w:color w:val="000000"/>
          <w:sz w:val="28"/>
          <w:szCs w:val="28"/>
        </w:rPr>
        <w:t xml:space="preserve">Способ проведения производственной практики – </w:t>
      </w:r>
      <w:proofErr w:type="gramStart"/>
      <w:r w:rsidRPr="00397EF4">
        <w:rPr>
          <w:color w:val="000000"/>
          <w:sz w:val="28"/>
          <w:szCs w:val="28"/>
        </w:rPr>
        <w:t>стационарная</w:t>
      </w:r>
      <w:proofErr w:type="gramEnd"/>
      <w:r w:rsidRPr="00397E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 xml:space="preserve">, канд.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>г. Комсомольск-на-Амуре, Филиал ПАО «</w:t>
      </w:r>
      <w:r w:rsidR="00C11CE0">
        <w:rPr>
          <w:b/>
          <w:sz w:val="28"/>
          <w:szCs w:val="28"/>
        </w:rPr>
        <w:t>ОАК</w:t>
      </w:r>
      <w:r w:rsidRPr="00114320">
        <w:rPr>
          <w:b/>
          <w:sz w:val="28"/>
          <w:szCs w:val="28"/>
        </w:rPr>
        <w:t>» «Комсомол</w:t>
      </w:r>
      <w:r w:rsidRPr="00114320">
        <w:rPr>
          <w:b/>
          <w:sz w:val="28"/>
          <w:szCs w:val="28"/>
        </w:rPr>
        <w:t>ь</w:t>
      </w:r>
      <w:r w:rsidRPr="00114320">
        <w:rPr>
          <w:b/>
          <w:sz w:val="28"/>
          <w:szCs w:val="28"/>
        </w:rPr>
        <w:t xml:space="preserve">ский-на-Амуре авиационный завод им. Ю.А. Гагарина» </w:t>
      </w:r>
      <w:r w:rsidRPr="00114320">
        <w:rPr>
          <w:sz w:val="28"/>
          <w:szCs w:val="28"/>
        </w:rPr>
        <w:t>(Отдел главн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го технолога; договор №ХХ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lastRenderedPageBreak/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155A98" w:rsidRPr="00155A98" w:rsidRDefault="00155A98" w:rsidP="00155A98">
      <w:pPr>
        <w:widowControl w:val="0"/>
        <w:shd w:val="clear" w:color="auto" w:fill="FFFFFF"/>
        <w:tabs>
          <w:tab w:val="left" w:pos="709"/>
        </w:tabs>
        <w:ind w:left="709"/>
        <w:rPr>
          <w:color w:val="000000"/>
          <w:sz w:val="28"/>
          <w:szCs w:val="28"/>
        </w:rPr>
      </w:pPr>
      <w:r w:rsidRPr="00397EF4">
        <w:rPr>
          <w:color w:val="000000"/>
          <w:sz w:val="28"/>
          <w:szCs w:val="28"/>
        </w:rPr>
        <w:t xml:space="preserve">Способ проведения производственной практики – </w:t>
      </w:r>
      <w:proofErr w:type="gramStart"/>
      <w:r w:rsidRPr="00397EF4">
        <w:rPr>
          <w:color w:val="000000"/>
          <w:sz w:val="28"/>
          <w:szCs w:val="28"/>
        </w:rPr>
        <w:t>стационарная</w:t>
      </w:r>
      <w:proofErr w:type="gramEnd"/>
      <w:r w:rsidRPr="00397E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Назначить руководителем по практической подготовке от кафедры ТСМП имени В.И. Муравьева Фамилия Имя Отчество, д-ра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профессора.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>г. Комсомольск-на-Амуре, ООО «</w:t>
      </w:r>
      <w:proofErr w:type="spellStart"/>
      <w:r w:rsidRPr="00114320">
        <w:rPr>
          <w:b/>
          <w:sz w:val="28"/>
          <w:szCs w:val="28"/>
        </w:rPr>
        <w:t>Амурсталь</w:t>
      </w:r>
      <w:proofErr w:type="spellEnd"/>
      <w:r w:rsidRPr="00114320">
        <w:rPr>
          <w:b/>
          <w:sz w:val="28"/>
          <w:szCs w:val="28"/>
        </w:rPr>
        <w:t>»</w:t>
      </w:r>
      <w:r w:rsidRPr="00114320">
        <w:rPr>
          <w:sz w:val="28"/>
          <w:szCs w:val="28"/>
        </w:rPr>
        <w:t>, (Отдел главного технолога; договор № ХХХ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155A98" w:rsidRPr="00155A98" w:rsidRDefault="00155A98" w:rsidP="00155A98">
      <w:pPr>
        <w:widowControl w:val="0"/>
        <w:shd w:val="clear" w:color="auto" w:fill="FFFFFF"/>
        <w:tabs>
          <w:tab w:val="left" w:pos="896"/>
        </w:tabs>
        <w:ind w:left="709"/>
        <w:rPr>
          <w:color w:val="000000"/>
          <w:sz w:val="28"/>
          <w:szCs w:val="28"/>
        </w:rPr>
      </w:pPr>
      <w:r w:rsidRPr="00397EF4">
        <w:rPr>
          <w:color w:val="000000"/>
          <w:sz w:val="28"/>
          <w:szCs w:val="28"/>
        </w:rPr>
        <w:t xml:space="preserve">Способ проведения производственной практики – </w:t>
      </w:r>
      <w:proofErr w:type="gramStart"/>
      <w:r w:rsidRPr="00397EF4">
        <w:rPr>
          <w:color w:val="000000"/>
          <w:sz w:val="28"/>
          <w:szCs w:val="28"/>
        </w:rPr>
        <w:t>стационарная</w:t>
      </w:r>
      <w:proofErr w:type="gramEnd"/>
      <w:r w:rsidRPr="00397E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 xml:space="preserve">, канд.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зав. кафедрой ТСМП 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имени В.И. Муравьева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П.В. </w:t>
      </w:r>
      <w:proofErr w:type="spellStart"/>
      <w:r w:rsidRPr="00114320">
        <w:rPr>
          <w:sz w:val="28"/>
          <w:szCs w:val="28"/>
        </w:rPr>
        <w:t>Бахматов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Е.Е. </w:t>
      </w:r>
      <w:proofErr w:type="spellStart"/>
      <w:r w:rsidRPr="00114320">
        <w:rPr>
          <w:sz w:val="28"/>
          <w:szCs w:val="28"/>
        </w:rPr>
        <w:t>Поздеева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bookmarkStart w:id="0" w:name="_GoBack"/>
      <w:bookmarkEnd w:id="0"/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 xml:space="preserve">П.В. </w:t>
      </w:r>
      <w:proofErr w:type="spellStart"/>
      <w:r w:rsidRPr="00114320">
        <w:rPr>
          <w:bCs/>
          <w:sz w:val="26"/>
          <w:szCs w:val="26"/>
          <w:lang w:eastAsia="en-US"/>
        </w:rPr>
        <w:t>Бахматов</w:t>
      </w:r>
      <w:proofErr w:type="spellEnd"/>
      <w:r w:rsidRPr="00114320">
        <w:rPr>
          <w:bCs/>
          <w:sz w:val="26"/>
          <w:szCs w:val="26"/>
          <w:lang w:eastAsia="en-US"/>
        </w:rPr>
        <w:t xml:space="preserve"> 10 82</w:t>
      </w:r>
    </w:p>
    <w:p w:rsidR="009E5DC7" w:rsidRPr="00114320" w:rsidRDefault="00D24C03" w:rsidP="00D24C03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БП 1 30.03.2023</w:t>
      </w:r>
    </w:p>
    <w:sectPr w:rsidR="009E5DC7" w:rsidRPr="00114320" w:rsidSect="00114320">
      <w:headerReference w:type="even" r:id="rId10"/>
      <w:headerReference w:type="default" r:id="rId11"/>
      <w:head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5A9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55A98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5A98"/>
    <w:rsid w:val="0015691B"/>
    <w:rsid w:val="0016311E"/>
    <w:rsid w:val="00194743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84EB6"/>
    <w:rsid w:val="00595739"/>
    <w:rsid w:val="005B5DCB"/>
    <w:rsid w:val="005C6C36"/>
    <w:rsid w:val="005C6EBF"/>
    <w:rsid w:val="005D7100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2452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E5DC7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1CE0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B64D-6C27-45EC-85E8-0E6313C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5</cp:revision>
  <cp:lastPrinted>2022-11-22T01:34:00Z</cp:lastPrinted>
  <dcterms:created xsi:type="dcterms:W3CDTF">2022-11-24T23:07:00Z</dcterms:created>
  <dcterms:modified xsi:type="dcterms:W3CDTF">2024-03-27T00:04:00Z</dcterms:modified>
</cp:coreProperties>
</file>