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2" w:rsidRPr="00801892" w:rsidRDefault="00012C3F" w:rsidP="00801892">
      <w:pPr>
        <w:widowControl w:val="0"/>
        <w:rPr>
          <w:kern w:val="36"/>
          <w:sz w:val="28"/>
          <w:szCs w:val="28"/>
        </w:rPr>
      </w:pPr>
      <w:proofErr w:type="gramStart"/>
      <w:r w:rsidRPr="00801892">
        <w:rPr>
          <w:b/>
          <w:sz w:val="28"/>
          <w:szCs w:val="28"/>
        </w:rPr>
        <w:t xml:space="preserve">Изменение № </w:t>
      </w:r>
      <w:r w:rsidR="00801892" w:rsidRPr="00801892">
        <w:rPr>
          <w:b/>
          <w:sz w:val="28"/>
          <w:szCs w:val="28"/>
        </w:rPr>
        <w:t>3</w:t>
      </w:r>
      <w:r w:rsidRPr="00801892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</w:r>
      <w:r w:rsidR="00B2715D" w:rsidRPr="00801892">
        <w:rPr>
          <w:b/>
          <w:sz w:val="28"/>
          <w:szCs w:val="28"/>
        </w:rPr>
        <w:t xml:space="preserve">    </w:t>
      </w:r>
      <w:r w:rsidR="00411809" w:rsidRPr="00801892">
        <w:rPr>
          <w:b/>
          <w:sz w:val="28"/>
          <w:szCs w:val="28"/>
        </w:rPr>
        <w:tab/>
      </w:r>
      <w:r w:rsidR="00411809" w:rsidRPr="00801892">
        <w:rPr>
          <w:b/>
          <w:sz w:val="28"/>
          <w:szCs w:val="28"/>
        </w:rPr>
        <w:tab/>
      </w:r>
      <w:r w:rsidR="00180107" w:rsidRPr="00801892">
        <w:rPr>
          <w:b/>
          <w:spacing w:val="-6"/>
          <w:sz w:val="28"/>
          <w:szCs w:val="28"/>
        </w:rPr>
        <w:t>СТО 7.5</w:t>
      </w:r>
      <w:r w:rsidR="00180107" w:rsidRPr="00801892">
        <w:rPr>
          <w:b/>
          <w:sz w:val="28"/>
          <w:szCs w:val="28"/>
        </w:rPr>
        <w:t>-</w:t>
      </w:r>
      <w:r w:rsidR="00801892" w:rsidRPr="00801892">
        <w:rPr>
          <w:b/>
          <w:sz w:val="28"/>
          <w:szCs w:val="28"/>
        </w:rPr>
        <w:t xml:space="preserve">23 </w:t>
      </w:r>
      <w:r w:rsidR="00801892" w:rsidRPr="00801892">
        <w:rPr>
          <w:kern w:val="36"/>
          <w:sz w:val="28"/>
          <w:szCs w:val="28"/>
        </w:rPr>
        <w:t xml:space="preserve">Итоговая (государственная </w:t>
      </w:r>
      <w:proofErr w:type="gramEnd"/>
    </w:p>
    <w:p w:rsidR="00801892" w:rsidRPr="00801892" w:rsidRDefault="00801892" w:rsidP="00801892">
      <w:pPr>
        <w:widowControl w:val="0"/>
        <w:ind w:firstLine="5670"/>
        <w:rPr>
          <w:kern w:val="3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итоговая) аттестация </w:t>
      </w:r>
    </w:p>
    <w:p w:rsidR="00012C3F" w:rsidRPr="00801892" w:rsidRDefault="00801892" w:rsidP="00801892">
      <w:pPr>
        <w:widowControl w:val="0"/>
        <w:ind w:firstLine="5670"/>
        <w:rPr>
          <w:spacing w:val="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аспирантов. Положение</w:t>
      </w:r>
      <w:r w:rsidRPr="00801892">
        <w:rPr>
          <w:b/>
          <w:sz w:val="28"/>
          <w:szCs w:val="28"/>
        </w:rPr>
        <w:t xml:space="preserve"> </w:t>
      </w:r>
      <w:r w:rsidR="00012C3F" w:rsidRPr="00801892">
        <w:rPr>
          <w:b/>
          <w:sz w:val="28"/>
          <w:szCs w:val="28"/>
        </w:rPr>
        <w:t>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E62680" w:rsidRPr="00E62680">
        <w:rPr>
          <w:sz w:val="28"/>
          <w:szCs w:val="28"/>
        </w:rPr>
        <w:t>277</w:t>
      </w:r>
      <w:r w:rsidRPr="005D00A0">
        <w:rPr>
          <w:sz w:val="28"/>
          <w:szCs w:val="28"/>
        </w:rPr>
        <w:t>-О от</w:t>
      </w:r>
      <w:r w:rsidR="00E62680">
        <w:rPr>
          <w:sz w:val="28"/>
          <w:szCs w:val="28"/>
        </w:rPr>
        <w:t xml:space="preserve"> </w:t>
      </w:r>
      <w:bookmarkStart w:id="0" w:name="_GoBack"/>
      <w:bookmarkEnd w:id="0"/>
      <w:r w:rsidR="00E62680" w:rsidRPr="00E62680">
        <w:rPr>
          <w:sz w:val="28"/>
          <w:szCs w:val="28"/>
        </w:rPr>
        <w:t>15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B85DE0" w:rsidRPr="00B85D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6353AB">
        <w:rPr>
          <w:sz w:val="28"/>
          <w:szCs w:val="28"/>
        </w:rPr>
        <w:t>15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B85DE0" w:rsidRPr="006353AB">
        <w:rPr>
          <w:sz w:val="28"/>
          <w:szCs w:val="28"/>
        </w:rPr>
        <w:t>6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p w:rsidR="006353AB" w:rsidRDefault="00801892" w:rsidP="006353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53AB">
        <w:rPr>
          <w:sz w:val="28"/>
          <w:szCs w:val="28"/>
        </w:rPr>
        <w:t xml:space="preserve"> </w:t>
      </w:r>
      <w:r w:rsidR="006353AB" w:rsidRPr="00305D9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5.7</w:t>
      </w:r>
      <w:r w:rsidR="006353AB">
        <w:rPr>
          <w:sz w:val="28"/>
          <w:szCs w:val="28"/>
        </w:rPr>
        <w:t>. Заменить «</w:t>
      </w:r>
      <w:r w:rsidRPr="0057073F">
        <w:rPr>
          <w:rFonts w:eastAsia="Calibri"/>
          <w:b/>
          <w:sz w:val="28"/>
          <w:szCs w:val="28"/>
        </w:rPr>
        <w:t>СТО 7.5-19</w:t>
      </w:r>
      <w:r w:rsidRPr="0057073F">
        <w:rPr>
          <w:rFonts w:eastAsia="Calibri"/>
          <w:sz w:val="28"/>
          <w:szCs w:val="28"/>
        </w:rPr>
        <w:t xml:space="preserve"> «Порядок применения электро</w:t>
      </w:r>
      <w:r w:rsidRPr="0057073F">
        <w:rPr>
          <w:rFonts w:eastAsia="Calibri"/>
          <w:sz w:val="28"/>
          <w:szCs w:val="28"/>
        </w:rPr>
        <w:t>н</w:t>
      </w:r>
      <w:r w:rsidRPr="0057073F">
        <w:rPr>
          <w:rFonts w:eastAsia="Calibri"/>
          <w:sz w:val="28"/>
          <w:szCs w:val="28"/>
        </w:rPr>
        <w:t>ного обучения, дистанционных образовательных технологий при реализ</w:t>
      </w:r>
      <w:r w:rsidRPr="0057073F">
        <w:rPr>
          <w:rFonts w:eastAsia="Calibri"/>
          <w:sz w:val="28"/>
          <w:szCs w:val="28"/>
        </w:rPr>
        <w:t>а</w:t>
      </w:r>
      <w:r w:rsidRPr="0057073F">
        <w:rPr>
          <w:rFonts w:eastAsia="Calibri"/>
          <w:sz w:val="28"/>
          <w:szCs w:val="28"/>
        </w:rPr>
        <w:t>ции образователь</w:t>
      </w:r>
      <w:r>
        <w:rPr>
          <w:rFonts w:eastAsia="Calibri"/>
          <w:sz w:val="28"/>
          <w:szCs w:val="28"/>
        </w:rPr>
        <w:t>ных программ. Положение»</w:t>
      </w:r>
      <w:r w:rsidR="006353AB">
        <w:rPr>
          <w:sz w:val="28"/>
          <w:szCs w:val="28"/>
        </w:rPr>
        <w:t xml:space="preserve">» на </w:t>
      </w:r>
      <w:r w:rsidR="006353AB" w:rsidRPr="00801892">
        <w:rPr>
          <w:rFonts w:eastAsia="Calibri"/>
          <w:sz w:val="28"/>
          <w:szCs w:val="28"/>
        </w:rPr>
        <w:t>«</w:t>
      </w:r>
      <w:hyperlink r:id="rId9" w:tgtFrame="_blank" w:history="1">
        <w:r w:rsidRPr="00801892">
          <w:rPr>
            <w:rFonts w:eastAsia="Calibri"/>
            <w:b/>
            <w:sz w:val="28"/>
            <w:szCs w:val="28"/>
          </w:rPr>
          <w:t>СТО У.010-2018</w:t>
        </w:r>
      </w:hyperlink>
      <w:r>
        <w:rPr>
          <w:rFonts w:eastAsia="Calibri"/>
          <w:sz w:val="28"/>
          <w:szCs w:val="28"/>
        </w:rPr>
        <w:t xml:space="preserve"> </w:t>
      </w:r>
      <w:r w:rsidRPr="00801892">
        <w:rPr>
          <w:rFonts w:eastAsia="Calibri"/>
          <w:sz w:val="28"/>
          <w:szCs w:val="28"/>
        </w:rPr>
        <w:t>Пор</w:t>
      </w:r>
      <w:r w:rsidRPr="00801892">
        <w:rPr>
          <w:rFonts w:eastAsia="Calibri"/>
          <w:sz w:val="28"/>
          <w:szCs w:val="28"/>
        </w:rPr>
        <w:t>я</w:t>
      </w:r>
      <w:r w:rsidRPr="00801892">
        <w:rPr>
          <w:rFonts w:eastAsia="Calibri"/>
          <w:sz w:val="28"/>
          <w:szCs w:val="28"/>
        </w:rPr>
        <w:t>док применения электронного обучения, дистанционных образовательных технологий при реализации образовательных программ. Положение</w:t>
      </w:r>
      <w:r w:rsidR="006353AB" w:rsidRPr="00801892">
        <w:rPr>
          <w:rFonts w:eastAsia="Calibri"/>
          <w:sz w:val="28"/>
          <w:szCs w:val="28"/>
        </w:rPr>
        <w:t>».</w:t>
      </w: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sectPr w:rsidR="00865D9F" w:rsidSect="00E62680">
      <w:headerReference w:type="even" r:id="rId10"/>
      <w:head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AF" w:rsidRDefault="00BC0EAF">
      <w:r>
        <w:separator/>
      </w:r>
    </w:p>
  </w:endnote>
  <w:endnote w:type="continuationSeparator" w:id="0">
    <w:p w:rsidR="00BC0EAF" w:rsidRDefault="00B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AF" w:rsidRDefault="00BC0EAF">
      <w:r>
        <w:separator/>
      </w:r>
    </w:p>
  </w:footnote>
  <w:footnote w:type="continuationSeparator" w:id="0">
    <w:p w:rsidR="00BC0EAF" w:rsidRDefault="00BC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C56" w:rsidRDefault="00810C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2680">
      <w:rPr>
        <w:noProof/>
      </w:rPr>
      <w:t>1</w:t>
    </w:r>
    <w:r>
      <w:fldChar w:fldCharType="end"/>
    </w:r>
  </w:p>
  <w:p w:rsidR="00810C56" w:rsidRDefault="00810C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Pr="00160B61" w:rsidRDefault="00810C5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E62680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810C56" w:rsidRDefault="00810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B5AE7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53AB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C63DF"/>
    <w:rsid w:val="006E1800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1892"/>
    <w:rsid w:val="008049EC"/>
    <w:rsid w:val="00806473"/>
    <w:rsid w:val="00807F6B"/>
    <w:rsid w:val="00810C56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47724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7A1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57C5"/>
    <w:rsid w:val="00B821C1"/>
    <w:rsid w:val="00B85DE0"/>
    <w:rsid w:val="00B906A4"/>
    <w:rsid w:val="00B964AC"/>
    <w:rsid w:val="00B96D19"/>
    <w:rsid w:val="00BA5CF7"/>
    <w:rsid w:val="00BA5F60"/>
    <w:rsid w:val="00BC0EAF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62680"/>
    <w:rsid w:val="00E7546E"/>
    <w:rsid w:val="00EA098B"/>
    <w:rsid w:val="00EB59D6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4D"/>
    <w:rsid w:val="00F70A8B"/>
    <w:rsid w:val="00F72EAC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62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2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626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626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nastu.ru/media/files/page_files/page_425/omk/sto/STO_U.010-2018_protect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0421-3AE9-4595-9DE8-E280784A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6</cp:revision>
  <cp:lastPrinted>2018-06-15T04:23:00Z</cp:lastPrinted>
  <dcterms:created xsi:type="dcterms:W3CDTF">2018-06-03T22:52:00Z</dcterms:created>
  <dcterms:modified xsi:type="dcterms:W3CDTF">2018-06-18T01:52:00Z</dcterms:modified>
</cp:coreProperties>
</file>