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ook w:val="0000" w:firstRow="0" w:lastRow="0" w:firstColumn="0" w:lastColumn="0" w:noHBand="0" w:noVBand="0"/>
      </w:tblPr>
      <w:tblGrid>
        <w:gridCol w:w="339"/>
        <w:gridCol w:w="3750"/>
        <w:gridCol w:w="253"/>
        <w:gridCol w:w="31"/>
        <w:gridCol w:w="882"/>
        <w:gridCol w:w="4387"/>
      </w:tblGrid>
      <w:tr w:rsidR="0042098F" w:rsidRPr="00DE599A" w:rsidTr="007038C9">
        <w:trPr>
          <w:trHeight w:val="1632"/>
        </w:trPr>
        <w:tc>
          <w:tcPr>
            <w:tcW w:w="4342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7548CE">
            <w:r w:rsidRPr="00DE599A">
              <w:rPr>
                <w:sz w:val="28"/>
                <w:szCs w:val="28"/>
              </w:rPr>
              <w:t xml:space="preserve">   </w:t>
            </w:r>
            <w:r w:rsidR="007548CE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7548CE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7548CE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42098F" w:rsidRPr="00DE599A" w:rsidTr="007038C9">
        <w:trPr>
          <w:trHeight w:val="454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283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84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8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7548CE" w:rsidRDefault="0042098F" w:rsidP="0042098F">
      <w:pPr>
        <w:ind w:firstLine="709"/>
        <w:rPr>
          <w:sz w:val="20"/>
          <w:szCs w:val="28"/>
        </w:rPr>
      </w:pPr>
    </w:p>
    <w:p w:rsidR="0042098F" w:rsidRPr="00DE599A" w:rsidRDefault="0042098F" w:rsidP="0075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D660E" w:rsidRPr="005D660E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занятий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D660E" w:rsidRPr="005D660E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Ассистент кафедры должен руководствоваться и знать: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42098F" w:rsidRPr="00C70D4E" w:rsidRDefault="0042098F" w:rsidP="007548CE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ветствующим программам высшего образования; </w:t>
      </w:r>
    </w:p>
    <w:p w:rsidR="0042098F" w:rsidRPr="00DE599A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7548CE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</w:t>
      </w:r>
      <w:r w:rsidRPr="007B3840">
        <w:rPr>
          <w:sz w:val="28"/>
          <w:szCs w:val="28"/>
        </w:rPr>
        <w:lastRenderedPageBreak/>
        <w:t xml:space="preserve">том числе дистанционных;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7548CE">
      <w:pPr>
        <w:pStyle w:val="a5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пожарной безопасности.</w:t>
      </w:r>
    </w:p>
    <w:p w:rsidR="0042098F" w:rsidRPr="00DE599A" w:rsidRDefault="0042098F" w:rsidP="007548CE">
      <w:pPr>
        <w:pStyle w:val="a6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5D660E" w:rsidRPr="005D660E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7548CE" w:rsidRDefault="0042098F" w:rsidP="007548CE">
      <w:pPr>
        <w:widowControl w:val="0"/>
        <w:tabs>
          <w:tab w:val="num" w:pos="720"/>
          <w:tab w:val="left" w:pos="1155"/>
        </w:tabs>
        <w:ind w:firstLine="709"/>
        <w:jc w:val="both"/>
        <w:rPr>
          <w:sz w:val="20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7548CE" w:rsidRDefault="0042098F" w:rsidP="007548CE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E4618B" w:rsidRDefault="0042098F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исключением чтения лекций.</w:t>
      </w:r>
    </w:p>
    <w:p w:rsidR="00616901" w:rsidRPr="00616901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422183">
        <w:rPr>
          <w:spacing w:val="-5"/>
          <w:szCs w:val="28"/>
        </w:rPr>
        <w:t>3.</w:t>
      </w:r>
      <w:r>
        <w:rPr>
          <w:spacing w:val="-5"/>
          <w:szCs w:val="28"/>
        </w:rPr>
        <w:t>2</w:t>
      </w:r>
      <w:proofErr w:type="gramStart"/>
      <w:r w:rsidRPr="00422183">
        <w:rPr>
          <w:spacing w:val="-5"/>
          <w:szCs w:val="28"/>
        </w:rPr>
        <w:t xml:space="preserve"> В</w:t>
      </w:r>
      <w:proofErr w:type="gramEnd"/>
      <w:r w:rsidRPr="00422183">
        <w:rPr>
          <w:spacing w:val="-5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Cs w:val="28"/>
        </w:rPr>
        <w:t>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3.3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научно-исследовательской работе кафедры, иного подразделения университета.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3.4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од руководством профессора, доцента или старшего преподават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 (куратора дисциплины) принимать участие в разработке методических п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собий, лабораторных работ, практических занятий, семинаров.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3.5</w:t>
      </w:r>
      <w:proofErr w:type="gramStart"/>
      <w:r w:rsidR="0042098F" w:rsidRPr="00DE599A">
        <w:rPr>
          <w:szCs w:val="28"/>
        </w:rPr>
        <w:t xml:space="preserve"> О</w:t>
      </w:r>
      <w:proofErr w:type="gramEnd"/>
      <w:r w:rsidR="0042098F" w:rsidRPr="00DE599A">
        <w:rPr>
          <w:szCs w:val="28"/>
        </w:rPr>
        <w:t>рганизовывать и планировать методическое и техническое обе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 xml:space="preserve">печение учебных занятий.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3.6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ринимать участие в воспитательной работе с обучающимися (ст</w:t>
      </w:r>
      <w:r w:rsidR="0042098F" w:rsidRPr="00DE599A">
        <w:rPr>
          <w:szCs w:val="28"/>
        </w:rPr>
        <w:t>у</w:t>
      </w:r>
      <w:r w:rsidR="0042098F"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 w:rsidR="0042098F">
        <w:rPr>
          <w:szCs w:val="28"/>
        </w:rPr>
        <w:t>школьников</w:t>
      </w:r>
      <w:r w:rsidR="0042098F" w:rsidRPr="00DE599A">
        <w:rPr>
          <w:szCs w:val="28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3.7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 xml:space="preserve">онтролировать и проверять </w:t>
      </w:r>
      <w:r w:rsidR="0042098F">
        <w:rPr>
          <w:szCs w:val="28"/>
        </w:rPr>
        <w:t>выполнение обучающимися (</w:t>
      </w:r>
      <w:r w:rsidR="0042098F" w:rsidRPr="00DE599A">
        <w:rPr>
          <w:szCs w:val="28"/>
        </w:rPr>
        <w:t>студе</w:t>
      </w:r>
      <w:r w:rsidR="0042098F" w:rsidRPr="00DE599A">
        <w:rPr>
          <w:szCs w:val="28"/>
        </w:rPr>
        <w:t>н</w:t>
      </w:r>
      <w:r w:rsidR="0042098F" w:rsidRPr="00DE599A">
        <w:rPr>
          <w:szCs w:val="28"/>
        </w:rPr>
        <w:t>т</w:t>
      </w:r>
      <w:r w:rsidR="0042098F">
        <w:rPr>
          <w:szCs w:val="28"/>
        </w:rPr>
        <w:t xml:space="preserve">ами, </w:t>
      </w:r>
      <w:r w:rsidR="0042098F" w:rsidRPr="00DE599A">
        <w:rPr>
          <w:szCs w:val="28"/>
        </w:rPr>
        <w:t>слушател</w:t>
      </w:r>
      <w:r w:rsidR="0042098F">
        <w:rPr>
          <w:szCs w:val="28"/>
        </w:rPr>
        <w:t>ями</w:t>
      </w:r>
      <w:r w:rsidR="0042098F" w:rsidRPr="00DE599A">
        <w:rPr>
          <w:szCs w:val="28"/>
        </w:rPr>
        <w:t>) задани</w:t>
      </w:r>
      <w:r w:rsidR="0042098F">
        <w:rPr>
          <w:szCs w:val="28"/>
        </w:rPr>
        <w:t>й</w:t>
      </w:r>
      <w:r w:rsidR="0042098F" w:rsidRPr="00DE599A">
        <w:rPr>
          <w:szCs w:val="28"/>
        </w:rPr>
        <w:t>, выполняемы</w:t>
      </w:r>
      <w:r w:rsidR="0042098F">
        <w:rPr>
          <w:szCs w:val="28"/>
        </w:rPr>
        <w:t>х</w:t>
      </w:r>
      <w:r w:rsidR="0042098F" w:rsidRPr="00DE599A">
        <w:rPr>
          <w:szCs w:val="28"/>
        </w:rPr>
        <w:t xml:space="preserve"> в рамках самостоятельной раб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ты</w:t>
      </w:r>
      <w:r w:rsidR="0042098F">
        <w:rPr>
          <w:szCs w:val="28"/>
        </w:rPr>
        <w:t xml:space="preserve"> (домашних заданий)</w:t>
      </w:r>
      <w:r w:rsidR="0042098F" w:rsidRPr="00DE599A">
        <w:rPr>
          <w:szCs w:val="28"/>
        </w:rPr>
        <w:t xml:space="preserve">. 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3.8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>онтролировать соблюдение обучающимися (студентами</w:t>
      </w:r>
      <w:r w:rsidR="0042098F">
        <w:rPr>
          <w:szCs w:val="28"/>
        </w:rPr>
        <w:t>,</w:t>
      </w:r>
      <w:r w:rsidR="0042098F" w:rsidRPr="00DE599A">
        <w:rPr>
          <w:szCs w:val="28"/>
        </w:rPr>
        <w:t xml:space="preserve"> слушат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42098F" w:rsidRPr="00DE599A" w:rsidRDefault="00616901" w:rsidP="007548CE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>3.9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организуемых в рамках тематики направлений и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>следований кафедры семинарах, совещаниях и конференциях, иных мер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приятиях университета.</w:t>
      </w:r>
    </w:p>
    <w:p w:rsidR="0042098F" w:rsidRPr="00DE599A" w:rsidRDefault="00616901" w:rsidP="007548CE">
      <w:pPr>
        <w:widowControl w:val="0"/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3.10</w:t>
      </w:r>
      <w:r w:rsidR="0042098F" w:rsidRPr="00DE599A">
        <w:rPr>
          <w:spacing w:val="2"/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42098F" w:rsidRPr="00DE599A">
        <w:rPr>
          <w:sz w:val="28"/>
          <w:szCs w:val="28"/>
          <w:lang w:eastAsia="en-US"/>
        </w:rPr>
        <w:t>о</w:t>
      </w:r>
      <w:r w:rsidR="0042098F" w:rsidRPr="00DE599A">
        <w:rPr>
          <w:sz w:val="28"/>
          <w:szCs w:val="28"/>
          <w:lang w:eastAsia="en-US"/>
        </w:rPr>
        <w:t>го обследования.</w:t>
      </w:r>
    </w:p>
    <w:p w:rsidR="0042098F" w:rsidRPr="00DE599A" w:rsidRDefault="00616901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42098F" w:rsidRPr="00DE599A">
        <w:rPr>
          <w:sz w:val="28"/>
          <w:szCs w:val="28"/>
          <w:lang w:eastAsia="en-US"/>
        </w:rPr>
        <w:t xml:space="preserve"> Н</w:t>
      </w:r>
      <w:proofErr w:type="gramEnd"/>
      <w:r w:rsidR="0042098F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  <w:lang w:eastAsia="en-US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право:</w:t>
      </w:r>
    </w:p>
    <w:p w:rsidR="0042098F" w:rsidRPr="00DE599A" w:rsidRDefault="0042098F" w:rsidP="007548CE">
      <w:pPr>
        <w:widowControl w:val="0"/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4.9 Обучение безопасным методам и приемам труда.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42098F" w:rsidRPr="007548CE" w:rsidRDefault="0042098F" w:rsidP="007548CE">
      <w:pPr>
        <w:widowControl w:val="0"/>
        <w:tabs>
          <w:tab w:val="left" w:pos="0"/>
          <w:tab w:val="left" w:pos="709"/>
          <w:tab w:val="num" w:pos="1440"/>
        </w:tabs>
        <w:jc w:val="both"/>
        <w:rPr>
          <w:color w:val="FF0000"/>
          <w:sz w:val="20"/>
          <w:szCs w:val="28"/>
        </w:rPr>
      </w:pPr>
    </w:p>
    <w:p w:rsidR="0042098F" w:rsidRPr="00DE599A" w:rsidRDefault="0042098F" w:rsidP="007548CE">
      <w:pPr>
        <w:widowControl w:val="0"/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7548CE" w:rsidRDefault="0042098F" w:rsidP="007548CE">
      <w:pPr>
        <w:widowControl w:val="0"/>
        <w:tabs>
          <w:tab w:val="num" w:pos="993"/>
          <w:tab w:val="num" w:pos="1134"/>
        </w:tabs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42098F" w:rsidRPr="00616901" w:rsidRDefault="0042098F" w:rsidP="007548CE">
      <w:pPr>
        <w:widowControl w:val="0"/>
        <w:numPr>
          <w:ilvl w:val="0"/>
          <w:numId w:val="1"/>
        </w:numPr>
        <w:jc w:val="both"/>
        <w:rPr>
          <w:spacing w:val="-5"/>
          <w:sz w:val="28"/>
        </w:rPr>
      </w:pPr>
      <w:r w:rsidRPr="00616901">
        <w:rPr>
          <w:spacing w:val="-5"/>
          <w:sz w:val="28"/>
        </w:rPr>
        <w:t>причинение материального ущерба, в пределах, определенных де</w:t>
      </w:r>
      <w:r w:rsidRPr="00616901">
        <w:rPr>
          <w:spacing w:val="-5"/>
          <w:sz w:val="28"/>
        </w:rPr>
        <w:t>й</w:t>
      </w:r>
      <w:r w:rsidRPr="00616901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616901">
        <w:rPr>
          <w:spacing w:val="-5"/>
          <w:sz w:val="28"/>
          <w:szCs w:val="28"/>
        </w:rPr>
        <w:t>;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42098F" w:rsidRPr="00DE599A" w:rsidRDefault="0042098F" w:rsidP="007548CE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Pr="007548CE" w:rsidRDefault="0042098F" w:rsidP="007548CE">
      <w:pPr>
        <w:widowControl w:val="0"/>
        <w:ind w:firstLine="709"/>
        <w:jc w:val="both"/>
        <w:rPr>
          <w:b/>
          <w:color w:val="0000FF"/>
          <w:sz w:val="20"/>
          <w:szCs w:val="28"/>
        </w:rPr>
      </w:pPr>
    </w:p>
    <w:p w:rsidR="0042098F" w:rsidRPr="00DE599A" w:rsidRDefault="0042098F" w:rsidP="007548CE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rPr>
          <w:sz w:val="20"/>
        </w:rPr>
      </w:pPr>
    </w:p>
    <w:p w:rsidR="0042098F" w:rsidRPr="00DE599A" w:rsidRDefault="0042098F" w:rsidP="007548CE">
      <w:pPr>
        <w:pStyle w:val="a3"/>
        <w:widowControl w:val="0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Заведующий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выполнение конкретной работы.</w:t>
      </w:r>
    </w:p>
    <w:p w:rsidR="0042098F" w:rsidRPr="00DE599A" w:rsidRDefault="0042098F" w:rsidP="007548CE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7548C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7548CE" w:rsidRDefault="007548C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098F" w:rsidRPr="00DE599A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42098F" w:rsidRPr="007548CE" w:rsidRDefault="0042098F" w:rsidP="007548CE">
      <w:pPr>
        <w:widowControl w:val="0"/>
        <w:shd w:val="clear" w:color="auto" w:fill="FFFFFF"/>
        <w:tabs>
          <w:tab w:val="num" w:pos="1134"/>
        </w:tabs>
        <w:ind w:firstLine="709"/>
        <w:rPr>
          <w:bCs/>
          <w:sz w:val="20"/>
        </w:rPr>
      </w:pPr>
    </w:p>
    <w:p w:rsidR="0042098F" w:rsidRPr="00DE599A" w:rsidRDefault="0042098F" w:rsidP="007548CE">
      <w:pPr>
        <w:pStyle w:val="a6"/>
        <w:widowControl w:val="0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FE4198" w:rsidRPr="00DE599A" w:rsidRDefault="0042098F" w:rsidP="007548CE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FE4198" w:rsidRPr="00FE4198">
        <w:rPr>
          <w:sz w:val="28"/>
          <w:szCs w:val="28"/>
        </w:rPr>
        <w:t>Мониторинг деятельности ассистента осуществляется в соотве</w:t>
      </w:r>
      <w:r w:rsidR="00FE4198" w:rsidRPr="00FE4198">
        <w:rPr>
          <w:sz w:val="28"/>
          <w:szCs w:val="28"/>
        </w:rPr>
        <w:t>т</w:t>
      </w:r>
      <w:r w:rsidR="00FE4198" w:rsidRPr="00FE4198">
        <w:rPr>
          <w:sz w:val="28"/>
          <w:szCs w:val="28"/>
        </w:rPr>
        <w:t>ствии с локальным нормативным актом, устанавливающим перечень показ</w:t>
      </w:r>
      <w:r w:rsidR="00FE4198" w:rsidRPr="00FE4198">
        <w:rPr>
          <w:sz w:val="28"/>
          <w:szCs w:val="28"/>
        </w:rPr>
        <w:t>а</w:t>
      </w:r>
      <w:r w:rsidR="00FE4198" w:rsidRPr="00FE4198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</w:t>
      </w:r>
      <w:r w:rsidR="00FE4198">
        <w:rPr>
          <w:sz w:val="28"/>
          <w:szCs w:val="28"/>
        </w:rPr>
        <w:t>.</w:t>
      </w:r>
    </w:p>
    <w:p w:rsidR="0042098F" w:rsidRPr="007548CE" w:rsidRDefault="0042098F" w:rsidP="007548CE">
      <w:pPr>
        <w:widowControl w:val="0"/>
        <w:ind w:firstLine="709"/>
        <w:jc w:val="both"/>
        <w:rPr>
          <w:sz w:val="20"/>
          <w:szCs w:val="28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42098F" w:rsidRPr="007548CE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0"/>
          <w:szCs w:val="22"/>
        </w:rPr>
      </w:pPr>
    </w:p>
    <w:p w:rsidR="0042098F" w:rsidRPr="00DE599A" w:rsidRDefault="0042098F" w:rsidP="007548CE">
      <w:pPr>
        <w:widowControl w:val="0"/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98618D" w:rsidRDefault="0042098F" w:rsidP="007548CE">
      <w:pPr>
        <w:widowControl w:val="0"/>
        <w:shd w:val="clear" w:color="auto" w:fill="FFFFFF"/>
        <w:jc w:val="both"/>
        <w:rPr>
          <w:sz w:val="14"/>
        </w:rPr>
      </w:pPr>
      <w:bookmarkStart w:id="0" w:name="_GoBack"/>
      <w:bookmarkEnd w:id="0"/>
    </w:p>
    <w:p w:rsidR="0042098F" w:rsidRPr="00DE599A" w:rsidRDefault="0042098F" w:rsidP="007548CE">
      <w:pPr>
        <w:widowControl w:val="0"/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Сроки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7548CE">
              <w:rPr>
                <w:b/>
                <w:sz w:val="26"/>
                <w:szCs w:val="26"/>
              </w:rPr>
              <w:t>выполнения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Заполнение индивидуального плана-отчета препод</w:t>
            </w:r>
            <w:r w:rsidRPr="007548CE">
              <w:rPr>
                <w:spacing w:val="-4"/>
                <w:sz w:val="26"/>
                <w:szCs w:val="26"/>
              </w:rPr>
              <w:t>а</w:t>
            </w:r>
            <w:r w:rsidRPr="007548CE">
              <w:rPr>
                <w:spacing w:val="-4"/>
                <w:sz w:val="26"/>
                <w:szCs w:val="26"/>
              </w:rPr>
              <w:t>вателя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Вторая неделя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сентября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Первая неделя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Корректировка рабочих программ по преподава</w:t>
            </w:r>
            <w:r w:rsidRPr="007548CE">
              <w:rPr>
                <w:sz w:val="26"/>
                <w:szCs w:val="26"/>
              </w:rPr>
              <w:t>е</w:t>
            </w:r>
            <w:r w:rsidRPr="007548CE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7548CE">
              <w:rPr>
                <w:sz w:val="26"/>
                <w:szCs w:val="26"/>
              </w:rPr>
              <w:t>я</w:t>
            </w:r>
            <w:r w:rsidRPr="007548CE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 xml:space="preserve"> (РГР, ко</w:t>
            </w:r>
            <w:r w:rsidRPr="007548CE">
              <w:rPr>
                <w:sz w:val="26"/>
                <w:szCs w:val="26"/>
              </w:rPr>
              <w:t>н</w:t>
            </w:r>
            <w:r w:rsidRPr="007548CE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Разработка и корректировка заданий </w:t>
            </w:r>
          </w:p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 лабораторным работам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До начала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Март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Работа с </w:t>
            </w:r>
            <w:proofErr w:type="gramStart"/>
            <w:r w:rsidRPr="007548CE">
              <w:rPr>
                <w:sz w:val="26"/>
                <w:szCs w:val="26"/>
              </w:rPr>
              <w:t>обучающимися</w:t>
            </w:r>
            <w:proofErr w:type="gramEnd"/>
            <w:r w:rsidRPr="007548CE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616901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сроки, устано</w:t>
            </w:r>
            <w:r w:rsidRPr="007548CE">
              <w:rPr>
                <w:sz w:val="26"/>
                <w:szCs w:val="26"/>
              </w:rPr>
              <w:t>в</w:t>
            </w:r>
            <w:r w:rsidRPr="007548CE">
              <w:rPr>
                <w:sz w:val="26"/>
                <w:szCs w:val="26"/>
              </w:rPr>
              <w:t xml:space="preserve">ленные графиком проведения 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консультаций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616901">
        <w:trPr>
          <w:trHeight w:val="842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7548CE">
              <w:rPr>
                <w:spacing w:val="-4"/>
                <w:sz w:val="26"/>
                <w:szCs w:val="26"/>
              </w:rPr>
              <w:t>В соответствии</w:t>
            </w:r>
          </w:p>
          <w:p w:rsidR="0042098F" w:rsidRPr="007548CE" w:rsidRDefault="0042098F" w:rsidP="007548C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7548CE">
              <w:rPr>
                <w:spacing w:val="-8"/>
                <w:sz w:val="26"/>
                <w:szCs w:val="26"/>
              </w:rPr>
              <w:t>с утверждённым</w:t>
            </w:r>
            <w:r w:rsidRPr="007548CE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В соответствии 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с календарным </w:t>
            </w:r>
            <w:r w:rsidRPr="007548CE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548CE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  <w:lang w:val="en-US"/>
              </w:rPr>
            </w:pPr>
            <w:r w:rsidRPr="007548CE">
              <w:rPr>
                <w:sz w:val="26"/>
                <w:szCs w:val="26"/>
              </w:rPr>
              <w:t>1</w:t>
            </w:r>
            <w:r w:rsidRPr="007548CE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Июнь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Один раз</w:t>
            </w:r>
          </w:p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7548CE">
              <w:rPr>
                <w:bCs/>
                <w:sz w:val="26"/>
                <w:szCs w:val="26"/>
              </w:rPr>
              <w:t>2</w:t>
            </w:r>
            <w:r w:rsidRPr="007548CE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7548CE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7548CE">
              <w:rPr>
                <w:bCs/>
                <w:sz w:val="26"/>
                <w:szCs w:val="26"/>
              </w:rPr>
              <w:t xml:space="preserve"> </w:t>
            </w:r>
          </w:p>
          <w:p w:rsidR="0042098F" w:rsidRPr="007548CE" w:rsidRDefault="0042098F" w:rsidP="007548CE">
            <w:pPr>
              <w:widowControl w:val="0"/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7548CE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42098F" w:rsidRPr="007548CE" w:rsidRDefault="0042098F" w:rsidP="007548CE">
            <w:pPr>
              <w:widowControl w:val="0"/>
              <w:jc w:val="center"/>
              <w:rPr>
                <w:sz w:val="26"/>
                <w:szCs w:val="26"/>
              </w:rPr>
            </w:pPr>
            <w:r w:rsidRPr="007548CE">
              <w:rPr>
                <w:sz w:val="26"/>
                <w:szCs w:val="26"/>
              </w:rPr>
              <w:t xml:space="preserve">До 15-го числа </w:t>
            </w:r>
            <w:r w:rsidRPr="007548CE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98618D" w:rsidRPr="00DE599A" w:rsidTr="007038C9">
        <w:tc>
          <w:tcPr>
            <w:tcW w:w="6487" w:type="dxa"/>
            <w:shd w:val="clear" w:color="auto" w:fill="auto"/>
          </w:tcPr>
          <w:p w:rsidR="0098618D" w:rsidRPr="0098618D" w:rsidRDefault="0098618D" w:rsidP="0098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СМК УМУ</w:t>
            </w:r>
          </w:p>
          <w:p w:rsidR="0098618D" w:rsidRPr="00DE599A" w:rsidRDefault="0098618D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8618D" w:rsidRPr="00DE599A" w:rsidRDefault="0098618D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Т.И. Усова</w:t>
            </w:r>
          </w:p>
        </w:tc>
      </w:tr>
    </w:tbl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616901" w:rsidRDefault="00616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098F" w:rsidRDefault="0098618D" w:rsidP="0042098F">
      <w:pPr>
        <w:shd w:val="clear" w:color="auto" w:fill="FFFFFF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lastRenderedPageBreak/>
        <w:t>Лист ознакомл</w:t>
      </w:r>
      <w:r w:rsidRPr="00022287">
        <w:rPr>
          <w:b/>
          <w:sz w:val="28"/>
          <w:szCs w:val="28"/>
        </w:rPr>
        <w:t>е</w:t>
      </w:r>
      <w:r w:rsidRPr="00022287">
        <w:rPr>
          <w:b/>
          <w:sz w:val="28"/>
          <w:szCs w:val="28"/>
        </w:rPr>
        <w:t>ния сотрудников</w:t>
      </w:r>
      <w:r>
        <w:rPr>
          <w:b/>
          <w:sz w:val="28"/>
          <w:szCs w:val="28"/>
        </w:rPr>
        <w:t xml:space="preserve"> с должностной инструкцией ассистента кафедры </w:t>
      </w:r>
      <w:r w:rsidRPr="0098618D">
        <w:rPr>
          <w:sz w:val="28"/>
          <w:szCs w:val="28"/>
        </w:rPr>
        <w:t>____________</w:t>
      </w:r>
      <w:r>
        <w:rPr>
          <w:b/>
          <w:sz w:val="28"/>
          <w:szCs w:val="28"/>
        </w:rPr>
        <w:t>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утвержденной </w:t>
      </w:r>
      <w:r w:rsidRPr="0098618D">
        <w:rPr>
          <w:sz w:val="28"/>
          <w:szCs w:val="28"/>
        </w:rPr>
        <w:t>___.________</w:t>
      </w:r>
      <w:r>
        <w:rPr>
          <w:b/>
          <w:sz w:val="28"/>
          <w:szCs w:val="28"/>
        </w:rPr>
        <w:t xml:space="preserve"> 20</w:t>
      </w:r>
      <w:r w:rsidRPr="0098618D">
        <w:rPr>
          <w:sz w:val="28"/>
          <w:szCs w:val="28"/>
        </w:rPr>
        <w:t>__</w:t>
      </w:r>
      <w:r w:rsidRPr="0098618D">
        <w:rPr>
          <w:sz w:val="28"/>
          <w:szCs w:val="28"/>
        </w:rPr>
        <w:t>_</w:t>
      </w:r>
      <w:r>
        <w:rPr>
          <w:b/>
          <w:sz w:val="28"/>
          <w:szCs w:val="28"/>
        </w:rPr>
        <w:t>г.</w:t>
      </w:r>
    </w:p>
    <w:p w:rsidR="0098618D" w:rsidRPr="00DE599A" w:rsidRDefault="0098618D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6169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7" w:rsidRDefault="00CD2C87" w:rsidP="0042098F">
      <w:r>
        <w:separator/>
      </w:r>
    </w:p>
  </w:endnote>
  <w:endnote w:type="continuationSeparator" w:id="0">
    <w:p w:rsidR="00CD2C87" w:rsidRDefault="00CD2C87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7" w:rsidRDefault="00CD2C87" w:rsidP="0042098F">
      <w:r>
        <w:separator/>
      </w:r>
    </w:p>
  </w:footnote>
  <w:footnote w:type="continuationSeparator" w:id="0">
    <w:p w:rsidR="00CD2C87" w:rsidRDefault="00CD2C87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EndPr/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8D">
          <w:rPr>
            <w:noProof/>
          </w:rPr>
          <w:t>8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0E02B1"/>
    <w:rsid w:val="0042098F"/>
    <w:rsid w:val="005D660E"/>
    <w:rsid w:val="00616901"/>
    <w:rsid w:val="006E15F1"/>
    <w:rsid w:val="007548CE"/>
    <w:rsid w:val="007D2542"/>
    <w:rsid w:val="008F2F69"/>
    <w:rsid w:val="0098618D"/>
    <w:rsid w:val="009D1619"/>
    <w:rsid w:val="00A409CC"/>
    <w:rsid w:val="00CD2C87"/>
    <w:rsid w:val="00D71475"/>
    <w:rsid w:val="00DC5DBE"/>
    <w:rsid w:val="00DE1782"/>
    <w:rsid w:val="00E40965"/>
    <w:rsid w:val="00E4618B"/>
    <w:rsid w:val="00FC0E1F"/>
    <w:rsid w:val="00FE419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8</cp:revision>
  <dcterms:created xsi:type="dcterms:W3CDTF">2018-10-02T03:10:00Z</dcterms:created>
  <dcterms:modified xsi:type="dcterms:W3CDTF">2020-11-02T22:50:00Z</dcterms:modified>
</cp:coreProperties>
</file>