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DA" w:rsidRPr="006F54DA" w:rsidRDefault="006F54DA" w:rsidP="006F54DA">
      <w:pPr>
        <w:jc w:val="center"/>
        <w:rPr>
          <w:rFonts w:eastAsia="Calibri" w:cs="Times New Roman"/>
          <w:sz w:val="28"/>
          <w:szCs w:val="28"/>
        </w:rPr>
      </w:pPr>
      <w:r w:rsidRPr="006F54DA">
        <w:rPr>
          <w:rFonts w:eastAsia="Calibri" w:cs="Times New Roman"/>
          <w:sz w:val="28"/>
          <w:szCs w:val="28"/>
        </w:rPr>
        <w:t>Министерство науки и высшего образования Российской Федерации</w:t>
      </w:r>
    </w:p>
    <w:p w:rsidR="006F54DA" w:rsidRPr="006F54DA" w:rsidRDefault="006F54DA" w:rsidP="006F54DA">
      <w:pPr>
        <w:jc w:val="center"/>
        <w:rPr>
          <w:rFonts w:eastAsia="Calibri" w:cs="Times New Roman"/>
          <w:sz w:val="28"/>
          <w:szCs w:val="28"/>
        </w:rPr>
      </w:pPr>
      <w:r w:rsidRPr="006F54DA">
        <w:rPr>
          <w:rFonts w:eastAsia="Calibri" w:cs="Times New Roman"/>
          <w:sz w:val="28"/>
          <w:szCs w:val="28"/>
        </w:rPr>
        <w:t xml:space="preserve">Федеральное государственное бюджетное образовательное </w:t>
      </w:r>
    </w:p>
    <w:p w:rsidR="006F54DA" w:rsidRPr="006F54DA" w:rsidRDefault="006F54DA" w:rsidP="006F54DA">
      <w:pPr>
        <w:jc w:val="center"/>
        <w:rPr>
          <w:rFonts w:eastAsia="Calibri" w:cs="Times New Roman"/>
          <w:sz w:val="28"/>
          <w:szCs w:val="28"/>
        </w:rPr>
      </w:pPr>
      <w:r w:rsidRPr="006F54DA">
        <w:rPr>
          <w:rFonts w:eastAsia="Calibri" w:cs="Times New Roman"/>
          <w:sz w:val="28"/>
          <w:szCs w:val="28"/>
        </w:rPr>
        <w:t xml:space="preserve">учреждение высшего образования </w:t>
      </w:r>
    </w:p>
    <w:p w:rsidR="006F54DA" w:rsidRPr="006F54DA" w:rsidRDefault="006F54DA" w:rsidP="006F54DA">
      <w:pPr>
        <w:jc w:val="center"/>
        <w:rPr>
          <w:rFonts w:eastAsia="Calibri" w:cs="Times New Roman"/>
          <w:sz w:val="28"/>
          <w:szCs w:val="28"/>
        </w:rPr>
      </w:pPr>
      <w:r w:rsidRPr="006F54DA">
        <w:rPr>
          <w:rFonts w:eastAsia="Calibri" w:cs="Times New Roman"/>
          <w:sz w:val="28"/>
          <w:szCs w:val="28"/>
        </w:rPr>
        <w:t>«Комсомольский-на-Амуре государственный университет»</w:t>
      </w:r>
    </w:p>
    <w:p w:rsidR="006F54DA" w:rsidRPr="006F54DA" w:rsidRDefault="006F54DA" w:rsidP="006F54DA">
      <w:pPr>
        <w:jc w:val="center"/>
        <w:rPr>
          <w:rFonts w:eastAsia="Calibri" w:cs="Times New Roman"/>
          <w:sz w:val="28"/>
          <w:szCs w:val="28"/>
        </w:rPr>
      </w:pPr>
    </w:p>
    <w:p w:rsidR="006F54DA" w:rsidRPr="006F54DA" w:rsidRDefault="006F54DA" w:rsidP="006F54DA">
      <w:pPr>
        <w:jc w:val="center"/>
        <w:rPr>
          <w:rFonts w:eastAsia="Calibri" w:cs="Times New Roman"/>
          <w:sz w:val="28"/>
          <w:szCs w:val="28"/>
        </w:rPr>
      </w:pPr>
    </w:p>
    <w:p w:rsidR="006F54DA" w:rsidRPr="006F54DA" w:rsidRDefault="006F54DA" w:rsidP="006F54DA">
      <w:pPr>
        <w:jc w:val="center"/>
        <w:rPr>
          <w:rFonts w:eastAsia="Calibri" w:cs="Times New Roman"/>
          <w:sz w:val="28"/>
          <w:szCs w:val="28"/>
        </w:rPr>
      </w:pPr>
    </w:p>
    <w:p w:rsidR="006F54DA" w:rsidRPr="006F54DA" w:rsidRDefault="006F54DA" w:rsidP="006F54DA">
      <w:pPr>
        <w:jc w:val="center"/>
        <w:rPr>
          <w:rFonts w:eastAsia="Calibri" w:cs="Times New Roman"/>
          <w:sz w:val="28"/>
          <w:szCs w:val="28"/>
        </w:rPr>
      </w:pPr>
    </w:p>
    <w:tbl>
      <w:tblPr>
        <w:tblW w:w="5200" w:type="pct"/>
        <w:tblLook w:val="01E0" w:firstRow="1" w:lastRow="1" w:firstColumn="1" w:lastColumn="1" w:noHBand="0" w:noVBand="0"/>
      </w:tblPr>
      <w:tblGrid>
        <w:gridCol w:w="5198"/>
        <w:gridCol w:w="5198"/>
      </w:tblGrid>
      <w:tr w:rsidR="006F54DA" w:rsidRPr="00401354" w:rsidTr="00392FB3">
        <w:tc>
          <w:tcPr>
            <w:tcW w:w="2500" w:type="pct"/>
          </w:tcPr>
          <w:p w:rsidR="006F54DA" w:rsidRPr="00401354" w:rsidRDefault="006F54DA" w:rsidP="00392FB3">
            <w:pPr>
              <w:rPr>
                <w:rFonts w:eastAsia="Times New Roman" w:cs="Times New Roman"/>
                <w:szCs w:val="24"/>
                <w:lang w:eastAsia="ru-RU"/>
              </w:rPr>
            </w:pPr>
          </w:p>
        </w:tc>
        <w:tc>
          <w:tcPr>
            <w:tcW w:w="2500" w:type="pct"/>
          </w:tcPr>
          <w:p w:rsidR="006F54DA" w:rsidRPr="00401354" w:rsidRDefault="006F54DA" w:rsidP="00392FB3">
            <w:pPr>
              <w:rPr>
                <w:bCs/>
                <w:iCs/>
                <w:color w:val="000000"/>
                <w:szCs w:val="24"/>
              </w:rPr>
            </w:pPr>
            <w:r w:rsidRPr="00401354">
              <w:rPr>
                <w:bCs/>
                <w:iCs/>
                <w:color w:val="000000"/>
              </w:rPr>
              <w:t>УТВЕРЖДАЮ</w:t>
            </w:r>
          </w:p>
          <w:p w:rsidR="006F54DA" w:rsidRPr="00401354" w:rsidRDefault="006F54DA" w:rsidP="00392FB3">
            <w:pPr>
              <w:rPr>
                <w:bCs/>
                <w:iCs/>
                <w:color w:val="000000"/>
                <w:sz w:val="12"/>
              </w:rPr>
            </w:pPr>
          </w:p>
          <w:p w:rsidR="006F54DA" w:rsidRPr="00401354" w:rsidRDefault="006F54DA" w:rsidP="00392FB3">
            <w:pPr>
              <w:rPr>
                <w:b/>
                <w:bCs/>
                <w:iCs/>
                <w:color w:val="000000"/>
              </w:rPr>
            </w:pPr>
            <w:r w:rsidRPr="00401354">
              <w:rPr>
                <w:bCs/>
                <w:iCs/>
                <w:color w:val="000000"/>
              </w:rPr>
              <w:t>Декан факультета</w:t>
            </w:r>
          </w:p>
          <w:p w:rsidR="006F54DA" w:rsidRPr="00401354" w:rsidRDefault="006F54DA" w:rsidP="00392FB3">
            <w:pPr>
              <w:rPr>
                <w:iCs/>
                <w:color w:val="000000"/>
                <w:u w:val="single"/>
              </w:rPr>
            </w:pPr>
            <w:r w:rsidRPr="00401354">
              <w:rPr>
                <w:iCs/>
                <w:color w:val="000000"/>
                <w:u w:val="single"/>
              </w:rPr>
              <w:tab/>
            </w:r>
            <w:r w:rsidRPr="00401354">
              <w:rPr>
                <w:iCs/>
                <w:color w:val="000000"/>
                <w:u w:val="single"/>
              </w:rPr>
              <w:tab/>
            </w:r>
            <w:r w:rsidRPr="00401354">
              <w:rPr>
                <w:iCs/>
                <w:color w:val="000000"/>
                <w:u w:val="single"/>
              </w:rPr>
              <w:tab/>
            </w:r>
            <w:r w:rsidRPr="00401354">
              <w:rPr>
                <w:iCs/>
                <w:color w:val="000000"/>
                <w:u w:val="single"/>
              </w:rPr>
              <w:tab/>
            </w:r>
            <w:r w:rsidRPr="00401354">
              <w:rPr>
                <w:iCs/>
                <w:color w:val="000000"/>
                <w:u w:val="single"/>
              </w:rPr>
              <w:tab/>
            </w:r>
          </w:p>
          <w:p w:rsidR="006F54DA" w:rsidRPr="00401354" w:rsidRDefault="006F54DA" w:rsidP="00392FB3">
            <w:pPr>
              <w:rPr>
                <w:iCs/>
                <w:color w:val="000000"/>
              </w:rPr>
            </w:pPr>
            <w:r w:rsidRPr="00401354">
              <w:rPr>
                <w:iCs/>
                <w:color w:val="000000"/>
              </w:rPr>
              <w:tab/>
              <w:t>(наименование факультета)</w:t>
            </w:r>
          </w:p>
          <w:p w:rsidR="006F54DA" w:rsidRPr="00401354" w:rsidRDefault="006F54DA" w:rsidP="00392FB3">
            <w:pPr>
              <w:rPr>
                <w:u w:val="single"/>
              </w:rPr>
            </w:pPr>
            <w:r>
              <w:rPr>
                <w:u w:val="single"/>
              </w:rPr>
              <w:tab/>
            </w:r>
            <w:r>
              <w:rPr>
                <w:u w:val="single"/>
              </w:rPr>
              <w:tab/>
            </w:r>
            <w:r>
              <w:rPr>
                <w:u w:val="single"/>
              </w:rPr>
              <w:tab/>
            </w:r>
            <w:r>
              <w:rPr>
                <w:u w:val="single"/>
              </w:rPr>
              <w:tab/>
            </w:r>
            <w:r>
              <w:rPr>
                <w:u w:val="single"/>
              </w:rPr>
              <w:tab/>
            </w:r>
          </w:p>
          <w:p w:rsidR="006F54DA" w:rsidRPr="00401354" w:rsidRDefault="006F54DA" w:rsidP="00392FB3">
            <w:r w:rsidRPr="00401354">
              <w:tab/>
              <w:t>(подпись, ФИО)</w:t>
            </w:r>
          </w:p>
          <w:p w:rsidR="006F54DA" w:rsidRPr="00401354" w:rsidRDefault="006F54DA" w:rsidP="00392FB3">
            <w:r w:rsidRPr="00401354">
              <w:t>«____»_______________ 20___ г.</w:t>
            </w:r>
          </w:p>
          <w:p w:rsidR="006F54DA" w:rsidRPr="00401354" w:rsidRDefault="006F54DA" w:rsidP="00392FB3">
            <w:pPr>
              <w:jc w:val="center"/>
              <w:rPr>
                <w:szCs w:val="24"/>
              </w:rPr>
            </w:pPr>
          </w:p>
        </w:tc>
      </w:tr>
    </w:tbl>
    <w:p w:rsidR="00E13848" w:rsidRPr="00C577C8" w:rsidRDefault="00E13848" w:rsidP="00E13848">
      <w:pPr>
        <w:widowControl w:val="0"/>
        <w:spacing w:line="360" w:lineRule="auto"/>
        <w:rPr>
          <w:rFonts w:eastAsia="Calibri"/>
          <w:b/>
          <w:color w:val="FF0000"/>
          <w:sz w:val="28"/>
          <w:szCs w:val="28"/>
        </w:rPr>
      </w:pPr>
      <w:r w:rsidRPr="00C577C8">
        <w:rPr>
          <w:rFonts w:eastAsia="Calibri"/>
          <w:b/>
          <w:color w:val="FF0000"/>
          <w:sz w:val="28"/>
          <w:szCs w:val="28"/>
        </w:rPr>
        <w:t>Или при наличии электронной подписи у декана</w:t>
      </w:r>
    </w:p>
    <w:p w:rsidR="00E13848" w:rsidRPr="00C577C8" w:rsidRDefault="00E13848" w:rsidP="00E13848">
      <w:pPr>
        <w:tabs>
          <w:tab w:val="left" w:pos="5103"/>
        </w:tabs>
        <w:spacing w:line="360" w:lineRule="auto"/>
        <w:rPr>
          <w:color w:val="FF0000"/>
        </w:rPr>
      </w:pPr>
      <w:r w:rsidRPr="00C577C8">
        <w:rPr>
          <w:color w:val="FF0000"/>
        </w:rPr>
        <w:tab/>
        <w:t>УТВЕРЖДАЮ</w:t>
      </w:r>
    </w:p>
    <w:p w:rsidR="00E13848" w:rsidRPr="00C577C8" w:rsidRDefault="00E13848" w:rsidP="00E13848">
      <w:pPr>
        <w:tabs>
          <w:tab w:val="left" w:pos="5103"/>
        </w:tabs>
        <w:spacing w:line="360" w:lineRule="auto"/>
        <w:rPr>
          <w:color w:val="FF0000"/>
        </w:rPr>
      </w:pPr>
      <w:r w:rsidRPr="00C577C8">
        <w:rPr>
          <w:color w:val="FF0000"/>
        </w:rPr>
        <w:tab/>
        <w:t>Декан факульте</w:t>
      </w:r>
      <w:r>
        <w:rPr>
          <w:color w:val="FF0000"/>
        </w:rPr>
        <w:t>та______</w:t>
      </w:r>
      <w:r w:rsidRPr="00C577C8">
        <w:rPr>
          <w:color w:val="FF0000"/>
        </w:rPr>
        <w:t>______________</w:t>
      </w:r>
    </w:p>
    <w:p w:rsidR="00E13848" w:rsidRPr="00C577C8" w:rsidRDefault="00E13848" w:rsidP="00E13848">
      <w:pPr>
        <w:tabs>
          <w:tab w:val="left" w:pos="5103"/>
        </w:tabs>
        <w:spacing w:line="360" w:lineRule="auto"/>
        <w:rPr>
          <w:color w:val="FF0000"/>
        </w:rPr>
      </w:pPr>
      <w:r>
        <w:rPr>
          <w:color w:val="FF0000"/>
        </w:rPr>
        <w:tab/>
      </w:r>
      <w:r>
        <w:rPr>
          <w:color w:val="FF0000"/>
        </w:rPr>
        <w:tab/>
      </w:r>
      <w:r>
        <w:rPr>
          <w:color w:val="FF0000"/>
        </w:rPr>
        <w:tab/>
      </w:r>
      <w:r>
        <w:rPr>
          <w:color w:val="FF0000"/>
        </w:rPr>
        <w:tab/>
        <w:t xml:space="preserve">                </w:t>
      </w:r>
      <w:r w:rsidRPr="00C577C8">
        <w:rPr>
          <w:color w:val="FF0000"/>
        </w:rPr>
        <w:t>ФИО декана</w:t>
      </w:r>
    </w:p>
    <w:p w:rsidR="006F54DA" w:rsidRPr="006F54DA" w:rsidRDefault="006F54DA" w:rsidP="006F54DA">
      <w:pPr>
        <w:rPr>
          <w:rFonts w:eastAsia="Calibri" w:cs="Times New Roman"/>
          <w:b/>
          <w:sz w:val="28"/>
          <w:szCs w:val="28"/>
        </w:rPr>
      </w:pPr>
    </w:p>
    <w:p w:rsidR="006F54DA" w:rsidRPr="006F54DA" w:rsidRDefault="006F54DA" w:rsidP="006F54DA">
      <w:pPr>
        <w:rPr>
          <w:rFonts w:eastAsia="Calibri" w:cs="Times New Roman"/>
          <w:b/>
          <w:sz w:val="28"/>
          <w:szCs w:val="28"/>
        </w:rPr>
      </w:pPr>
    </w:p>
    <w:p w:rsidR="006F54DA" w:rsidRDefault="006F54DA" w:rsidP="006F54DA">
      <w:pPr>
        <w:jc w:val="center"/>
        <w:rPr>
          <w:rFonts w:eastAsia="Calibri" w:cs="Times New Roman"/>
          <w:b/>
          <w:sz w:val="28"/>
          <w:szCs w:val="28"/>
        </w:rPr>
      </w:pPr>
      <w:r w:rsidRPr="006F54DA">
        <w:rPr>
          <w:rFonts w:eastAsia="Calibri" w:cs="Times New Roman"/>
          <w:b/>
          <w:sz w:val="28"/>
          <w:szCs w:val="28"/>
        </w:rPr>
        <w:t xml:space="preserve">ОЦЕНОЧНЫЕ </w:t>
      </w:r>
      <w:r>
        <w:rPr>
          <w:rFonts w:eastAsia="Calibri" w:cs="Times New Roman"/>
          <w:b/>
          <w:sz w:val="28"/>
          <w:szCs w:val="28"/>
        </w:rPr>
        <w:t>МАТЕРИАЛЫ</w:t>
      </w:r>
    </w:p>
    <w:p w:rsidR="006F54DA" w:rsidRDefault="006F54DA" w:rsidP="006F54DA">
      <w:pPr>
        <w:jc w:val="center"/>
        <w:rPr>
          <w:rFonts w:eastAsia="Calibri" w:cs="Times New Roman"/>
          <w:b/>
          <w:sz w:val="28"/>
          <w:szCs w:val="28"/>
        </w:rPr>
      </w:pPr>
    </w:p>
    <w:p w:rsidR="006F54DA" w:rsidRPr="006F54DA" w:rsidRDefault="006F54DA" w:rsidP="006F54DA">
      <w:pPr>
        <w:jc w:val="center"/>
        <w:rPr>
          <w:rFonts w:eastAsia="Calibri" w:cs="Times New Roman"/>
          <w:b/>
          <w:sz w:val="28"/>
          <w:szCs w:val="28"/>
        </w:rPr>
      </w:pPr>
    </w:p>
    <w:p w:rsidR="006F54DA" w:rsidRPr="006F54DA" w:rsidRDefault="006F54DA" w:rsidP="006F54DA">
      <w:pPr>
        <w:jc w:val="center"/>
        <w:rPr>
          <w:rFonts w:eastAsia="Calibri" w:cs="Times New Roman"/>
          <w:sz w:val="28"/>
          <w:szCs w:val="28"/>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361"/>
        <w:gridCol w:w="6210"/>
      </w:tblGrid>
      <w:tr w:rsidR="006F54DA" w:rsidRPr="006F54DA" w:rsidTr="006F54DA">
        <w:trPr>
          <w:trHeight w:val="567"/>
        </w:trPr>
        <w:tc>
          <w:tcPr>
            <w:tcW w:w="3361" w:type="dxa"/>
            <w:vAlign w:val="center"/>
          </w:tcPr>
          <w:p w:rsidR="006F54DA" w:rsidRPr="006F54DA" w:rsidRDefault="006F54DA" w:rsidP="006F54DA">
            <w:pPr>
              <w:rPr>
                <w:rFonts w:eastAsia="Calibri" w:cs="Times New Roman"/>
                <w:szCs w:val="28"/>
              </w:rPr>
            </w:pPr>
            <w:r w:rsidRPr="006F54DA">
              <w:rPr>
                <w:rFonts w:eastAsia="Calibri" w:cs="Times New Roman"/>
                <w:szCs w:val="28"/>
              </w:rPr>
              <w:t>Направление подготовки</w:t>
            </w:r>
          </w:p>
        </w:tc>
        <w:tc>
          <w:tcPr>
            <w:tcW w:w="6210" w:type="dxa"/>
            <w:vAlign w:val="center"/>
          </w:tcPr>
          <w:p w:rsidR="006F54DA" w:rsidRPr="006F54DA" w:rsidRDefault="006F54DA" w:rsidP="006F54DA">
            <w:pPr>
              <w:rPr>
                <w:rFonts w:eastAsia="Calibri" w:cs="Times New Roman"/>
                <w:i/>
                <w:szCs w:val="28"/>
                <w:highlight w:val="yellow"/>
              </w:rPr>
            </w:pPr>
            <w:r w:rsidRPr="006F54DA">
              <w:rPr>
                <w:rFonts w:eastAsia="Calibri" w:cs="Times New Roman"/>
                <w:i/>
                <w:szCs w:val="28"/>
                <w:highlight w:val="yellow"/>
              </w:rPr>
              <w:fldChar w:fldCharType="begin"/>
            </w:r>
            <w:r w:rsidRPr="006F54DA">
              <w:rPr>
                <w:rFonts w:eastAsia="Calibri" w:cs="Times New Roman"/>
                <w:i/>
                <w:szCs w:val="28"/>
                <w:highlight w:val="yellow"/>
              </w:rPr>
              <w:instrText xml:space="preserve"> MERGEFIELD "Направление_подготовки" </w:instrText>
            </w:r>
            <w:r w:rsidRPr="006F54DA">
              <w:rPr>
                <w:rFonts w:eastAsia="Calibri" w:cs="Times New Roman"/>
                <w:i/>
                <w:szCs w:val="28"/>
                <w:highlight w:val="yellow"/>
              </w:rPr>
              <w:fldChar w:fldCharType="separate"/>
            </w:r>
            <w:r w:rsidRPr="006F54DA">
              <w:rPr>
                <w:rFonts w:eastAsia="Calibri" w:cs="Times New Roman"/>
                <w:i/>
                <w:noProof/>
                <w:szCs w:val="28"/>
                <w:highlight w:val="yellow"/>
              </w:rPr>
              <w:t>«Направление_подготовки»</w:t>
            </w:r>
            <w:r w:rsidRPr="006F54DA">
              <w:rPr>
                <w:rFonts w:eastAsia="Calibri" w:cs="Times New Roman"/>
                <w:i/>
                <w:szCs w:val="28"/>
                <w:highlight w:val="yellow"/>
              </w:rPr>
              <w:fldChar w:fldCharType="end"/>
            </w:r>
          </w:p>
        </w:tc>
      </w:tr>
      <w:tr w:rsidR="006F54DA" w:rsidRPr="006F54DA" w:rsidTr="006F54DA">
        <w:trPr>
          <w:trHeight w:val="567"/>
        </w:trPr>
        <w:tc>
          <w:tcPr>
            <w:tcW w:w="3361" w:type="dxa"/>
            <w:vAlign w:val="center"/>
          </w:tcPr>
          <w:p w:rsidR="006F54DA" w:rsidRPr="006F54DA" w:rsidRDefault="006F54DA" w:rsidP="006F54DA">
            <w:pPr>
              <w:rPr>
                <w:rFonts w:eastAsia="Calibri" w:cs="Times New Roman"/>
                <w:szCs w:val="28"/>
              </w:rPr>
            </w:pPr>
            <w:r w:rsidRPr="006F54DA">
              <w:rPr>
                <w:rFonts w:eastAsia="Calibri" w:cs="Times New Roman"/>
                <w:szCs w:val="28"/>
              </w:rPr>
              <w:t xml:space="preserve">Направленность (профиль) </w:t>
            </w:r>
          </w:p>
          <w:p w:rsidR="006F54DA" w:rsidRPr="006F54DA" w:rsidRDefault="006F54DA" w:rsidP="006F54DA">
            <w:pPr>
              <w:rPr>
                <w:rFonts w:eastAsia="Calibri" w:cs="Times New Roman"/>
                <w:szCs w:val="28"/>
              </w:rPr>
            </w:pPr>
            <w:r w:rsidRPr="006F54DA">
              <w:rPr>
                <w:rFonts w:eastAsia="Calibri" w:cs="Times New Roman"/>
                <w:szCs w:val="28"/>
              </w:rPr>
              <w:t>образовательной программы</w:t>
            </w:r>
          </w:p>
        </w:tc>
        <w:tc>
          <w:tcPr>
            <w:tcW w:w="6210" w:type="dxa"/>
            <w:vAlign w:val="center"/>
          </w:tcPr>
          <w:p w:rsidR="006F54DA" w:rsidRPr="006F54DA" w:rsidRDefault="006F54DA" w:rsidP="006F54DA">
            <w:pPr>
              <w:rPr>
                <w:rFonts w:eastAsia="Calibri" w:cs="Times New Roman"/>
                <w:i/>
                <w:szCs w:val="28"/>
                <w:highlight w:val="yellow"/>
              </w:rPr>
            </w:pPr>
            <w:r w:rsidRPr="006F54DA">
              <w:rPr>
                <w:rFonts w:eastAsia="Calibri" w:cs="Times New Roman"/>
                <w:i/>
                <w:szCs w:val="28"/>
                <w:highlight w:val="yellow"/>
              </w:rPr>
              <w:fldChar w:fldCharType="begin"/>
            </w:r>
            <w:r w:rsidRPr="006F54DA">
              <w:rPr>
                <w:rFonts w:eastAsia="Calibri" w:cs="Times New Roman"/>
                <w:i/>
                <w:szCs w:val="28"/>
                <w:highlight w:val="yellow"/>
              </w:rPr>
              <w:instrText xml:space="preserve"> MERGEFIELD "Направленность_профиль_образовательной" </w:instrText>
            </w:r>
            <w:r w:rsidRPr="006F54DA">
              <w:rPr>
                <w:rFonts w:eastAsia="Calibri" w:cs="Times New Roman"/>
                <w:i/>
                <w:szCs w:val="28"/>
                <w:highlight w:val="yellow"/>
              </w:rPr>
              <w:fldChar w:fldCharType="separate"/>
            </w:r>
            <w:r w:rsidRPr="006F54DA">
              <w:rPr>
                <w:rFonts w:eastAsia="Calibri" w:cs="Times New Roman"/>
                <w:i/>
                <w:noProof/>
                <w:szCs w:val="28"/>
                <w:highlight w:val="yellow"/>
              </w:rPr>
              <w:t>«Направленность_профиль_образовательной программы»</w:t>
            </w:r>
            <w:r w:rsidRPr="006F54DA">
              <w:rPr>
                <w:rFonts w:eastAsia="Calibri" w:cs="Times New Roman"/>
                <w:i/>
                <w:szCs w:val="28"/>
                <w:highlight w:val="yellow"/>
              </w:rPr>
              <w:fldChar w:fldCharType="end"/>
            </w:r>
          </w:p>
        </w:tc>
      </w:tr>
      <w:tr w:rsidR="006F54DA" w:rsidRPr="006F54DA" w:rsidTr="006F54DA">
        <w:trPr>
          <w:trHeight w:val="567"/>
        </w:trPr>
        <w:tc>
          <w:tcPr>
            <w:tcW w:w="3361" w:type="dxa"/>
          </w:tcPr>
          <w:p w:rsidR="006F54DA" w:rsidRPr="006F54DA" w:rsidRDefault="006F54DA" w:rsidP="006F54DA">
            <w:pPr>
              <w:rPr>
                <w:rFonts w:eastAsia="Calibri" w:cs="Times New Roman"/>
                <w:szCs w:val="28"/>
              </w:rPr>
            </w:pPr>
            <w:r w:rsidRPr="006F54DA">
              <w:rPr>
                <w:rFonts w:eastAsia="Calibri" w:cs="Times New Roman"/>
                <w:szCs w:val="28"/>
              </w:rPr>
              <w:t>Квалификация выпускника</w:t>
            </w:r>
          </w:p>
        </w:tc>
        <w:tc>
          <w:tcPr>
            <w:tcW w:w="6210" w:type="dxa"/>
          </w:tcPr>
          <w:p w:rsidR="006F54DA" w:rsidRPr="006F54DA" w:rsidRDefault="006F54DA" w:rsidP="006F54DA">
            <w:pPr>
              <w:rPr>
                <w:rFonts w:cs="Times New Roman"/>
                <w:szCs w:val="28"/>
                <w:highlight w:val="yellow"/>
              </w:rPr>
            </w:pPr>
            <w:r w:rsidRPr="00187794">
              <w:rPr>
                <w:rFonts w:eastAsia="Calibri" w:cs="Times New Roman"/>
                <w:i/>
                <w:color w:val="FF0000"/>
                <w:szCs w:val="28"/>
              </w:rPr>
              <w:t>бакалавр</w:t>
            </w:r>
          </w:p>
        </w:tc>
      </w:tr>
    </w:tbl>
    <w:p w:rsidR="006F54DA" w:rsidRPr="006F54DA" w:rsidRDefault="006F54DA" w:rsidP="006F54DA">
      <w:pPr>
        <w:rPr>
          <w:rFonts w:eastAsia="Calibri" w:cs="Times New Roman"/>
          <w:b/>
          <w:sz w:val="28"/>
          <w:szCs w:val="28"/>
        </w:rPr>
      </w:pPr>
    </w:p>
    <w:p w:rsidR="006F54DA" w:rsidRPr="006F54DA" w:rsidRDefault="006F54DA" w:rsidP="006F54DA">
      <w:pPr>
        <w:rPr>
          <w:rFonts w:eastAsia="Calibri" w:cs="Times New Roman"/>
          <w:b/>
          <w:sz w:val="28"/>
          <w:szCs w:val="28"/>
        </w:rPr>
      </w:pPr>
    </w:p>
    <w:p w:rsidR="006F54DA" w:rsidRPr="006F54DA" w:rsidRDefault="006F54DA" w:rsidP="006F54DA">
      <w:pPr>
        <w:jc w:val="center"/>
        <w:rPr>
          <w:rFonts w:eastAsia="Calibri" w:cs="Times New Roman"/>
          <w:sz w:val="28"/>
          <w:szCs w:val="28"/>
        </w:rPr>
      </w:pPr>
    </w:p>
    <w:p w:rsidR="006F54DA" w:rsidRP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P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cs="Times New Roman"/>
          <w:b/>
          <w:bCs/>
          <w:szCs w:val="24"/>
        </w:rPr>
      </w:pPr>
      <w:r w:rsidRPr="006F54DA">
        <w:rPr>
          <w:rFonts w:eastAsia="Calibri" w:cs="Times New Roman"/>
          <w:sz w:val="28"/>
          <w:szCs w:val="28"/>
        </w:rPr>
        <w:t>Комсомольск-на-Амуре 2022</w:t>
      </w:r>
    </w:p>
    <w:p w:rsidR="006F54DA" w:rsidRDefault="006F54DA" w:rsidP="00985B22">
      <w:pPr>
        <w:autoSpaceDE w:val="0"/>
        <w:autoSpaceDN w:val="0"/>
        <w:adjustRightInd w:val="0"/>
        <w:jc w:val="center"/>
        <w:rPr>
          <w:rFonts w:cs="Times New Roman"/>
          <w:b/>
          <w:bCs/>
          <w:szCs w:val="24"/>
        </w:rPr>
        <w:sectPr w:rsidR="006F54DA" w:rsidSect="006F54DA">
          <w:pgSz w:w="11906" w:h="16838"/>
          <w:pgMar w:top="1134" w:right="850" w:bottom="1134" w:left="1276" w:header="708" w:footer="708" w:gutter="0"/>
          <w:cols w:space="708"/>
          <w:docGrid w:linePitch="360"/>
        </w:sectPr>
      </w:pPr>
    </w:p>
    <w:p w:rsidR="004701F5" w:rsidRDefault="004701F5" w:rsidP="006F54DA">
      <w:pPr>
        <w:autoSpaceDE w:val="0"/>
        <w:autoSpaceDN w:val="0"/>
        <w:adjustRightInd w:val="0"/>
        <w:jc w:val="center"/>
        <w:rPr>
          <w:rFonts w:cs="Times New Roman"/>
          <w:b/>
          <w:bCs/>
          <w:color w:val="FF0000"/>
          <w:szCs w:val="24"/>
        </w:rPr>
      </w:pPr>
      <w:r w:rsidRPr="00D50835">
        <w:rPr>
          <w:rFonts w:cs="Times New Roman"/>
          <w:b/>
          <w:bCs/>
          <w:szCs w:val="24"/>
        </w:rPr>
        <w:lastRenderedPageBreak/>
        <w:t xml:space="preserve">ПЛАНИРУЕМЫЕ РЕЗУЛЬТАТЫ ОСВОЕНИЯ ОБРАЗОВАТЕЛЬНОЙ ПРОГРАММЫ </w:t>
      </w:r>
    </w:p>
    <w:p w:rsidR="00E06495" w:rsidRDefault="00E06495" w:rsidP="006F54DA">
      <w:pPr>
        <w:jc w:val="center"/>
        <w:rPr>
          <w:rFonts w:cs="Times New Roman"/>
          <w:b/>
          <w:bCs/>
          <w:szCs w:val="24"/>
        </w:rPr>
      </w:pPr>
    </w:p>
    <w:p w:rsidR="00150155" w:rsidRPr="00740335" w:rsidRDefault="00740335" w:rsidP="00740335">
      <w:pPr>
        <w:jc w:val="center"/>
        <w:rPr>
          <w:rFonts w:cs="Times New Roman"/>
          <w:b/>
          <w:bCs/>
          <w:szCs w:val="24"/>
        </w:rPr>
      </w:pPr>
      <w:r w:rsidRPr="00740335">
        <w:rPr>
          <w:rFonts w:cs="Times New Roman"/>
          <w:b/>
          <w:bCs/>
          <w:szCs w:val="24"/>
        </w:rPr>
        <w:t>ЭТАПЫ (СЕМЕСТРЫ) ФОРМИРОВАНИЯ КОМПЕТЕНЦИЙ</w:t>
      </w:r>
    </w:p>
    <w:p w:rsidR="00740335" w:rsidRDefault="00740335" w:rsidP="00150155">
      <w:pPr>
        <w:autoSpaceDE w:val="0"/>
        <w:autoSpaceDN w:val="0"/>
        <w:adjustRightInd w:val="0"/>
        <w:rPr>
          <w:rFonts w:cs="Times New Roman"/>
          <w:b/>
          <w:bCs/>
          <w:color w:val="FF0000"/>
          <w:szCs w:val="24"/>
        </w:rPr>
      </w:pPr>
    </w:p>
    <w:tbl>
      <w:tblPr>
        <w:tblStyle w:val="a3"/>
        <w:tblW w:w="5000" w:type="pct"/>
        <w:tblLook w:val="04A0" w:firstRow="1" w:lastRow="0" w:firstColumn="1" w:lastColumn="0" w:noHBand="0" w:noVBand="1"/>
      </w:tblPr>
      <w:tblGrid>
        <w:gridCol w:w="6422"/>
        <w:gridCol w:w="1059"/>
        <w:gridCol w:w="1059"/>
        <w:gridCol w:w="1062"/>
        <w:gridCol w:w="5184"/>
      </w:tblGrid>
      <w:tr w:rsidR="00B605A9" w:rsidTr="00B605A9">
        <w:trPr>
          <w:trHeight w:val="315"/>
        </w:trPr>
        <w:tc>
          <w:tcPr>
            <w:tcW w:w="2172" w:type="pct"/>
            <w:vMerge w:val="restart"/>
            <w:vAlign w:val="center"/>
          </w:tcPr>
          <w:p w:rsidR="00B605A9" w:rsidRPr="00B605A9" w:rsidRDefault="00B605A9" w:rsidP="00B605A9">
            <w:pPr>
              <w:jc w:val="center"/>
              <w:rPr>
                <w:rFonts w:cs="Times New Roman"/>
                <w:b/>
                <w:bCs/>
                <w:i/>
                <w:szCs w:val="24"/>
              </w:rPr>
            </w:pPr>
            <w:r>
              <w:rPr>
                <w:rFonts w:cs="Times New Roman"/>
                <w:b/>
                <w:bCs/>
                <w:i/>
                <w:szCs w:val="24"/>
              </w:rPr>
              <w:t>К</w:t>
            </w:r>
            <w:r w:rsidRPr="00B605A9">
              <w:rPr>
                <w:rFonts w:cs="Times New Roman"/>
                <w:b/>
                <w:bCs/>
                <w:i/>
                <w:szCs w:val="24"/>
              </w:rPr>
              <w:t>омпетенци</w:t>
            </w:r>
            <w:r>
              <w:rPr>
                <w:rFonts w:cs="Times New Roman"/>
                <w:b/>
                <w:bCs/>
                <w:i/>
                <w:szCs w:val="24"/>
              </w:rPr>
              <w:t>я</w:t>
            </w:r>
          </w:p>
        </w:tc>
        <w:tc>
          <w:tcPr>
            <w:tcW w:w="1075" w:type="pct"/>
            <w:gridSpan w:val="3"/>
          </w:tcPr>
          <w:p w:rsidR="00B605A9" w:rsidRPr="00B605A9" w:rsidRDefault="00B605A9" w:rsidP="00740335">
            <w:pPr>
              <w:jc w:val="center"/>
              <w:rPr>
                <w:rFonts w:cs="Times New Roman"/>
                <w:b/>
                <w:bCs/>
                <w:i/>
                <w:szCs w:val="24"/>
              </w:rPr>
            </w:pPr>
            <w:r w:rsidRPr="00B605A9">
              <w:rPr>
                <w:rFonts w:cs="Times New Roman"/>
                <w:b/>
                <w:bCs/>
                <w:i/>
                <w:szCs w:val="24"/>
              </w:rPr>
              <w:t xml:space="preserve">Семестр </w:t>
            </w:r>
          </w:p>
        </w:tc>
        <w:tc>
          <w:tcPr>
            <w:tcW w:w="1753" w:type="pct"/>
            <w:vMerge w:val="restart"/>
          </w:tcPr>
          <w:p w:rsidR="00B605A9" w:rsidRDefault="00B605A9" w:rsidP="00740335">
            <w:pPr>
              <w:autoSpaceDE w:val="0"/>
              <w:autoSpaceDN w:val="0"/>
              <w:adjustRightInd w:val="0"/>
              <w:jc w:val="center"/>
              <w:rPr>
                <w:rFonts w:cs="Times New Roman"/>
                <w:b/>
                <w:bCs/>
                <w:i/>
                <w:iCs/>
                <w:szCs w:val="24"/>
              </w:rPr>
            </w:pPr>
            <w:r w:rsidRPr="00A20948">
              <w:rPr>
                <w:rFonts w:cs="Times New Roman"/>
                <w:b/>
                <w:bCs/>
                <w:i/>
                <w:iCs/>
                <w:szCs w:val="24"/>
              </w:rPr>
              <w:t>Дисциплины /</w:t>
            </w:r>
            <w:r>
              <w:rPr>
                <w:rFonts w:cs="Times New Roman"/>
                <w:b/>
                <w:bCs/>
                <w:i/>
                <w:iCs/>
                <w:szCs w:val="24"/>
              </w:rPr>
              <w:t xml:space="preserve"> </w:t>
            </w:r>
            <w:r w:rsidRPr="00A20948">
              <w:rPr>
                <w:rFonts w:cs="Times New Roman"/>
                <w:b/>
                <w:bCs/>
                <w:i/>
                <w:iCs/>
                <w:szCs w:val="24"/>
              </w:rPr>
              <w:t xml:space="preserve">практики, участвующие </w:t>
            </w:r>
            <w:proofErr w:type="gramStart"/>
            <w:r w:rsidRPr="00A20948">
              <w:rPr>
                <w:rFonts w:cs="Times New Roman"/>
                <w:b/>
                <w:bCs/>
                <w:i/>
                <w:iCs/>
                <w:szCs w:val="24"/>
              </w:rPr>
              <w:t>в</w:t>
            </w:r>
            <w:proofErr w:type="gramEnd"/>
            <w:r w:rsidRPr="00A20948">
              <w:rPr>
                <w:rFonts w:cs="Times New Roman"/>
                <w:b/>
                <w:bCs/>
                <w:i/>
                <w:iCs/>
                <w:szCs w:val="24"/>
              </w:rPr>
              <w:t xml:space="preserve"> </w:t>
            </w:r>
          </w:p>
          <w:p w:rsidR="00B605A9" w:rsidRDefault="00B605A9" w:rsidP="00740335">
            <w:pPr>
              <w:autoSpaceDE w:val="0"/>
              <w:autoSpaceDN w:val="0"/>
              <w:adjustRightInd w:val="0"/>
              <w:jc w:val="center"/>
              <w:rPr>
                <w:rFonts w:cs="Times New Roman"/>
                <w:b/>
                <w:bCs/>
                <w:szCs w:val="24"/>
              </w:rPr>
            </w:pPr>
            <w:proofErr w:type="gramStart"/>
            <w:r w:rsidRPr="00A20948">
              <w:rPr>
                <w:rFonts w:cs="Times New Roman"/>
                <w:b/>
                <w:bCs/>
                <w:i/>
                <w:iCs/>
                <w:szCs w:val="24"/>
              </w:rPr>
              <w:t>формировании</w:t>
            </w:r>
            <w:proofErr w:type="gramEnd"/>
            <w:r w:rsidRPr="00A20948">
              <w:rPr>
                <w:rFonts w:cs="Times New Roman"/>
                <w:b/>
                <w:bCs/>
                <w:i/>
                <w:iCs/>
                <w:szCs w:val="24"/>
              </w:rPr>
              <w:t xml:space="preserve"> </w:t>
            </w:r>
            <w:r>
              <w:rPr>
                <w:rFonts w:cs="Times New Roman"/>
                <w:b/>
                <w:bCs/>
                <w:i/>
                <w:iCs/>
                <w:szCs w:val="24"/>
              </w:rPr>
              <w:t>компетенции</w:t>
            </w:r>
            <w:r>
              <w:rPr>
                <w:rFonts w:cs="Times New Roman"/>
                <w:b/>
                <w:bCs/>
                <w:szCs w:val="24"/>
              </w:rPr>
              <w:t xml:space="preserve"> </w:t>
            </w:r>
          </w:p>
        </w:tc>
      </w:tr>
      <w:tr w:rsidR="00B605A9" w:rsidTr="00B605A9">
        <w:trPr>
          <w:trHeight w:val="225"/>
        </w:trPr>
        <w:tc>
          <w:tcPr>
            <w:tcW w:w="2172" w:type="pct"/>
            <w:vMerge/>
          </w:tcPr>
          <w:p w:rsidR="00B605A9" w:rsidRDefault="00B605A9" w:rsidP="00392FB3">
            <w:pPr>
              <w:jc w:val="center"/>
              <w:rPr>
                <w:rFonts w:cs="Times New Roman"/>
                <w:b/>
                <w:bCs/>
                <w:szCs w:val="24"/>
              </w:rPr>
            </w:pPr>
          </w:p>
        </w:tc>
        <w:tc>
          <w:tcPr>
            <w:tcW w:w="358" w:type="pct"/>
          </w:tcPr>
          <w:p w:rsidR="00B605A9" w:rsidRPr="00B605A9" w:rsidRDefault="00B605A9" w:rsidP="00B605A9">
            <w:pPr>
              <w:jc w:val="center"/>
              <w:rPr>
                <w:rFonts w:cs="Times New Roman"/>
                <w:bCs/>
                <w:i/>
                <w:sz w:val="22"/>
                <w:szCs w:val="24"/>
              </w:rPr>
            </w:pPr>
            <w:r w:rsidRPr="00B605A9">
              <w:rPr>
                <w:rFonts w:cs="Times New Roman"/>
                <w:bCs/>
                <w:i/>
                <w:sz w:val="22"/>
                <w:szCs w:val="24"/>
              </w:rPr>
              <w:t>очная форма обучения</w:t>
            </w:r>
          </w:p>
        </w:tc>
        <w:tc>
          <w:tcPr>
            <w:tcW w:w="358" w:type="pct"/>
          </w:tcPr>
          <w:p w:rsidR="00B605A9" w:rsidRPr="00B605A9" w:rsidRDefault="00B605A9" w:rsidP="00B605A9">
            <w:pPr>
              <w:jc w:val="center"/>
              <w:rPr>
                <w:i/>
                <w:sz w:val="22"/>
              </w:rPr>
            </w:pPr>
            <w:r w:rsidRPr="00B605A9">
              <w:rPr>
                <w:rFonts w:cs="Times New Roman"/>
                <w:bCs/>
                <w:i/>
                <w:sz w:val="22"/>
                <w:szCs w:val="24"/>
              </w:rPr>
              <w:t>очно-заочная форма обучения</w:t>
            </w:r>
          </w:p>
        </w:tc>
        <w:tc>
          <w:tcPr>
            <w:tcW w:w="359" w:type="pct"/>
          </w:tcPr>
          <w:p w:rsidR="00B605A9" w:rsidRPr="00B605A9" w:rsidRDefault="00B605A9" w:rsidP="00B605A9">
            <w:pPr>
              <w:jc w:val="center"/>
              <w:rPr>
                <w:i/>
                <w:sz w:val="22"/>
              </w:rPr>
            </w:pPr>
            <w:r w:rsidRPr="00B605A9">
              <w:rPr>
                <w:rFonts w:cs="Times New Roman"/>
                <w:bCs/>
                <w:i/>
                <w:sz w:val="22"/>
                <w:szCs w:val="24"/>
              </w:rPr>
              <w:t>заочная форма обучения</w:t>
            </w:r>
          </w:p>
        </w:tc>
        <w:tc>
          <w:tcPr>
            <w:tcW w:w="1753" w:type="pct"/>
            <w:vMerge/>
          </w:tcPr>
          <w:p w:rsidR="00B605A9" w:rsidRPr="00A20948" w:rsidRDefault="00B605A9" w:rsidP="00740335">
            <w:pPr>
              <w:autoSpaceDE w:val="0"/>
              <w:autoSpaceDN w:val="0"/>
              <w:adjustRightInd w:val="0"/>
              <w:jc w:val="center"/>
              <w:rPr>
                <w:rFonts w:cs="Times New Roman"/>
                <w:b/>
                <w:bCs/>
                <w:i/>
                <w:iCs/>
                <w:szCs w:val="24"/>
              </w:rPr>
            </w:pPr>
          </w:p>
        </w:tc>
      </w:tr>
      <w:tr w:rsidR="001740C3" w:rsidTr="00D243EC">
        <w:tc>
          <w:tcPr>
            <w:tcW w:w="2172" w:type="pct"/>
            <w:vMerge w:val="restart"/>
            <w:vAlign w:val="center"/>
          </w:tcPr>
          <w:p w:rsidR="001740C3" w:rsidRDefault="001740C3" w:rsidP="001740C3">
            <w:pPr>
              <w:rPr>
                <w:rFonts w:cs="Times New Roman"/>
                <w:b/>
                <w:bCs/>
                <w:szCs w:val="24"/>
              </w:rPr>
            </w:pPr>
            <w:r w:rsidRPr="00631151">
              <w:rPr>
                <w:szCs w:val="24"/>
              </w:rPr>
              <w:t>УК-1. Способен осуществлять поиск, критический анализ и синтез информации, применять системный подход для р</w:t>
            </w:r>
            <w:r w:rsidRPr="00631151">
              <w:rPr>
                <w:szCs w:val="24"/>
              </w:rPr>
              <w:t>е</w:t>
            </w:r>
            <w:r w:rsidRPr="00631151">
              <w:rPr>
                <w:szCs w:val="24"/>
              </w:rPr>
              <w:t>шения поставленных задач</w:t>
            </w:r>
          </w:p>
        </w:tc>
        <w:tc>
          <w:tcPr>
            <w:tcW w:w="358" w:type="pct"/>
            <w:vAlign w:val="center"/>
          </w:tcPr>
          <w:p w:rsidR="001740C3" w:rsidRPr="00740335" w:rsidRDefault="001740C3" w:rsidP="001740C3">
            <w:pPr>
              <w:jc w:val="center"/>
              <w:rPr>
                <w:rFonts w:cs="Times New Roman"/>
                <w:bCs/>
                <w:szCs w:val="24"/>
              </w:rPr>
            </w:pPr>
            <w:r w:rsidRPr="00740335">
              <w:rPr>
                <w:rFonts w:cs="Times New Roman"/>
                <w:bCs/>
                <w:szCs w:val="24"/>
              </w:rPr>
              <w:t>1</w:t>
            </w:r>
          </w:p>
        </w:tc>
        <w:tc>
          <w:tcPr>
            <w:tcW w:w="358" w:type="pct"/>
            <w:vAlign w:val="center"/>
          </w:tcPr>
          <w:p w:rsidR="001740C3" w:rsidRPr="00740335" w:rsidRDefault="001740C3" w:rsidP="001740C3">
            <w:pPr>
              <w:jc w:val="center"/>
              <w:rPr>
                <w:rFonts w:cs="Times New Roman"/>
                <w:bCs/>
                <w:szCs w:val="24"/>
              </w:rPr>
            </w:pPr>
            <w:r w:rsidRPr="00740335">
              <w:rPr>
                <w:rFonts w:cs="Times New Roman"/>
                <w:bCs/>
                <w:szCs w:val="24"/>
              </w:rPr>
              <w:t>1</w:t>
            </w:r>
          </w:p>
        </w:tc>
        <w:tc>
          <w:tcPr>
            <w:tcW w:w="359" w:type="pct"/>
            <w:vAlign w:val="center"/>
          </w:tcPr>
          <w:p w:rsidR="001740C3" w:rsidRPr="00740335" w:rsidRDefault="001740C3" w:rsidP="001740C3">
            <w:pPr>
              <w:jc w:val="center"/>
              <w:rPr>
                <w:rFonts w:cs="Times New Roman"/>
                <w:bCs/>
                <w:szCs w:val="24"/>
              </w:rPr>
            </w:pPr>
            <w:r w:rsidRPr="00740335">
              <w:rPr>
                <w:rFonts w:cs="Times New Roman"/>
                <w:bCs/>
                <w:szCs w:val="24"/>
              </w:rPr>
              <w:t>1</w:t>
            </w:r>
          </w:p>
        </w:tc>
        <w:tc>
          <w:tcPr>
            <w:tcW w:w="1753" w:type="pct"/>
            <w:vAlign w:val="center"/>
          </w:tcPr>
          <w:p w:rsidR="001740C3" w:rsidRDefault="001740C3" w:rsidP="00D243EC">
            <w:pPr>
              <w:tabs>
                <w:tab w:val="left" w:pos="284"/>
              </w:tabs>
              <w:rPr>
                <w:rFonts w:cs="Times New Roman"/>
                <w:b/>
                <w:bCs/>
                <w:szCs w:val="24"/>
              </w:rPr>
            </w:pPr>
            <w:r w:rsidRPr="00631151">
              <w:rPr>
                <w:color w:val="000000"/>
                <w:szCs w:val="24"/>
                <w:lang w:eastAsia="ru-RU"/>
              </w:rPr>
              <w:t>Информационные технологии</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740335" w:rsidRDefault="001740C3" w:rsidP="001740C3">
            <w:pPr>
              <w:jc w:val="center"/>
              <w:rPr>
                <w:rFonts w:cs="Times New Roman"/>
                <w:bCs/>
                <w:szCs w:val="24"/>
              </w:rPr>
            </w:pPr>
            <w:r w:rsidRPr="00740335">
              <w:rPr>
                <w:rFonts w:cs="Times New Roman"/>
                <w:bCs/>
                <w:szCs w:val="24"/>
              </w:rPr>
              <w:t>1</w:t>
            </w:r>
          </w:p>
        </w:tc>
        <w:tc>
          <w:tcPr>
            <w:tcW w:w="358" w:type="pct"/>
            <w:vAlign w:val="center"/>
          </w:tcPr>
          <w:p w:rsidR="001740C3" w:rsidRPr="00740335" w:rsidRDefault="001740C3" w:rsidP="001740C3">
            <w:pPr>
              <w:jc w:val="center"/>
              <w:rPr>
                <w:rFonts w:cs="Times New Roman"/>
                <w:bCs/>
                <w:szCs w:val="24"/>
              </w:rPr>
            </w:pPr>
            <w:r>
              <w:rPr>
                <w:rFonts w:cs="Times New Roman"/>
                <w:bCs/>
                <w:szCs w:val="24"/>
              </w:rPr>
              <w:t>2</w:t>
            </w:r>
          </w:p>
        </w:tc>
        <w:tc>
          <w:tcPr>
            <w:tcW w:w="359" w:type="pct"/>
            <w:vAlign w:val="center"/>
          </w:tcPr>
          <w:p w:rsidR="001740C3" w:rsidRPr="00740335" w:rsidRDefault="001740C3" w:rsidP="001740C3">
            <w:pPr>
              <w:jc w:val="center"/>
              <w:rPr>
                <w:rFonts w:cs="Times New Roman"/>
                <w:bCs/>
                <w:szCs w:val="24"/>
              </w:rPr>
            </w:pPr>
            <w:r>
              <w:rPr>
                <w:rFonts w:cs="Times New Roman"/>
                <w:bCs/>
                <w:szCs w:val="24"/>
              </w:rPr>
              <w:t>2</w:t>
            </w:r>
          </w:p>
        </w:tc>
        <w:tc>
          <w:tcPr>
            <w:tcW w:w="1753" w:type="pct"/>
            <w:vAlign w:val="center"/>
          </w:tcPr>
          <w:p w:rsidR="001740C3" w:rsidRDefault="001740C3" w:rsidP="00D243EC">
            <w:pPr>
              <w:tabs>
                <w:tab w:val="left" w:pos="284"/>
              </w:tabs>
              <w:rPr>
                <w:rFonts w:cs="Times New Roman"/>
                <w:b/>
                <w:bCs/>
                <w:szCs w:val="24"/>
              </w:rPr>
            </w:pPr>
            <w:r w:rsidRPr="00631151">
              <w:rPr>
                <w:color w:val="000000"/>
                <w:szCs w:val="24"/>
                <w:lang w:eastAsia="ru-RU"/>
              </w:rPr>
              <w:t>Введение в профессиональную деятельность</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740335" w:rsidRDefault="001740C3" w:rsidP="001740C3">
            <w:pPr>
              <w:jc w:val="center"/>
              <w:rPr>
                <w:rFonts w:cs="Times New Roman"/>
                <w:bCs/>
                <w:szCs w:val="24"/>
              </w:rPr>
            </w:pPr>
            <w:r w:rsidRPr="00740335">
              <w:rPr>
                <w:rFonts w:cs="Times New Roman"/>
                <w:bCs/>
                <w:szCs w:val="24"/>
              </w:rPr>
              <w:t>4</w:t>
            </w:r>
          </w:p>
        </w:tc>
        <w:tc>
          <w:tcPr>
            <w:tcW w:w="358" w:type="pct"/>
            <w:vAlign w:val="center"/>
          </w:tcPr>
          <w:p w:rsidR="001740C3" w:rsidRPr="00740335" w:rsidRDefault="001740C3" w:rsidP="001740C3">
            <w:pPr>
              <w:jc w:val="center"/>
              <w:rPr>
                <w:rFonts w:cs="Times New Roman"/>
                <w:bCs/>
                <w:szCs w:val="24"/>
              </w:rPr>
            </w:pPr>
            <w:r>
              <w:rPr>
                <w:rFonts w:cs="Times New Roman"/>
                <w:bCs/>
                <w:szCs w:val="24"/>
              </w:rPr>
              <w:t>4</w:t>
            </w:r>
          </w:p>
        </w:tc>
        <w:tc>
          <w:tcPr>
            <w:tcW w:w="359" w:type="pct"/>
            <w:vAlign w:val="center"/>
          </w:tcPr>
          <w:p w:rsidR="001740C3" w:rsidRPr="00740335" w:rsidRDefault="001740C3" w:rsidP="001740C3">
            <w:pPr>
              <w:jc w:val="center"/>
              <w:rPr>
                <w:rFonts w:cs="Times New Roman"/>
                <w:bCs/>
                <w:szCs w:val="24"/>
              </w:rPr>
            </w:pPr>
            <w:r>
              <w:rPr>
                <w:rFonts w:cs="Times New Roman"/>
                <w:bCs/>
                <w:szCs w:val="24"/>
              </w:rPr>
              <w:t>4</w:t>
            </w:r>
          </w:p>
        </w:tc>
        <w:tc>
          <w:tcPr>
            <w:tcW w:w="1753" w:type="pct"/>
            <w:vAlign w:val="center"/>
          </w:tcPr>
          <w:p w:rsidR="001740C3" w:rsidRDefault="001740C3" w:rsidP="00D243EC">
            <w:pPr>
              <w:tabs>
                <w:tab w:val="left" w:pos="284"/>
              </w:tabs>
              <w:rPr>
                <w:rFonts w:cs="Times New Roman"/>
                <w:b/>
                <w:bCs/>
                <w:szCs w:val="24"/>
              </w:rPr>
            </w:pPr>
            <w:r w:rsidRPr="00631151">
              <w:rPr>
                <w:color w:val="000000"/>
                <w:szCs w:val="24"/>
                <w:lang w:eastAsia="ru-RU"/>
              </w:rPr>
              <w:t>Философия</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740335" w:rsidRDefault="001740C3" w:rsidP="001740C3">
            <w:pPr>
              <w:jc w:val="center"/>
              <w:rPr>
                <w:rFonts w:cs="Times New Roman"/>
                <w:bCs/>
                <w:szCs w:val="24"/>
              </w:rPr>
            </w:pPr>
            <w:r>
              <w:rPr>
                <w:rFonts w:cs="Times New Roman"/>
                <w:bCs/>
                <w:szCs w:val="24"/>
              </w:rPr>
              <w:t>8</w:t>
            </w:r>
          </w:p>
        </w:tc>
        <w:tc>
          <w:tcPr>
            <w:tcW w:w="358" w:type="pct"/>
            <w:vAlign w:val="center"/>
          </w:tcPr>
          <w:p w:rsidR="001740C3" w:rsidRPr="00740335" w:rsidRDefault="001740C3" w:rsidP="001740C3">
            <w:pPr>
              <w:jc w:val="center"/>
              <w:rPr>
                <w:rFonts w:cs="Times New Roman"/>
                <w:bCs/>
                <w:szCs w:val="24"/>
              </w:rPr>
            </w:pPr>
            <w:r>
              <w:rPr>
                <w:rFonts w:cs="Times New Roman"/>
                <w:bCs/>
                <w:szCs w:val="24"/>
              </w:rPr>
              <w:t>9</w:t>
            </w:r>
          </w:p>
        </w:tc>
        <w:tc>
          <w:tcPr>
            <w:tcW w:w="359" w:type="pct"/>
            <w:vAlign w:val="center"/>
          </w:tcPr>
          <w:p w:rsidR="001740C3" w:rsidRPr="00740335" w:rsidRDefault="001740C3" w:rsidP="001740C3">
            <w:pPr>
              <w:jc w:val="center"/>
              <w:rPr>
                <w:rFonts w:cs="Times New Roman"/>
                <w:bCs/>
                <w:szCs w:val="24"/>
              </w:rPr>
            </w:pPr>
            <w:r>
              <w:rPr>
                <w:rFonts w:cs="Times New Roman"/>
                <w:bCs/>
                <w:szCs w:val="24"/>
              </w:rPr>
              <w:t>9</w:t>
            </w:r>
          </w:p>
        </w:tc>
        <w:tc>
          <w:tcPr>
            <w:tcW w:w="1753" w:type="pct"/>
            <w:vAlign w:val="center"/>
          </w:tcPr>
          <w:p w:rsidR="001740C3" w:rsidRDefault="001740C3" w:rsidP="00D243EC">
            <w:pPr>
              <w:rPr>
                <w:rFonts w:cs="Times New Roman"/>
                <w:b/>
                <w:bCs/>
                <w:szCs w:val="24"/>
              </w:rPr>
            </w:pPr>
            <w:r w:rsidRPr="00631151">
              <w:rPr>
                <w:color w:val="000000"/>
                <w:szCs w:val="24"/>
                <w:lang w:eastAsia="ru-RU"/>
              </w:rPr>
              <w:t>Производственная практика (преддипломная практика)</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Default="001740C3" w:rsidP="001740C3">
            <w:pPr>
              <w:jc w:val="center"/>
              <w:rPr>
                <w:rFonts w:cs="Times New Roman"/>
                <w:bCs/>
                <w:szCs w:val="24"/>
              </w:rPr>
            </w:pPr>
          </w:p>
        </w:tc>
        <w:tc>
          <w:tcPr>
            <w:tcW w:w="358" w:type="pct"/>
            <w:vAlign w:val="center"/>
          </w:tcPr>
          <w:p w:rsidR="001740C3" w:rsidRDefault="001740C3" w:rsidP="001740C3">
            <w:pPr>
              <w:jc w:val="center"/>
              <w:rPr>
                <w:rFonts w:cs="Times New Roman"/>
                <w:bCs/>
                <w:szCs w:val="24"/>
              </w:rPr>
            </w:pPr>
          </w:p>
        </w:tc>
        <w:tc>
          <w:tcPr>
            <w:tcW w:w="359" w:type="pct"/>
            <w:vAlign w:val="center"/>
          </w:tcPr>
          <w:p w:rsidR="001740C3" w:rsidRDefault="001740C3" w:rsidP="001740C3">
            <w:pPr>
              <w:jc w:val="center"/>
              <w:rPr>
                <w:rFonts w:cs="Times New Roman"/>
                <w:bCs/>
                <w:szCs w:val="24"/>
              </w:rPr>
            </w:pPr>
          </w:p>
        </w:tc>
        <w:tc>
          <w:tcPr>
            <w:tcW w:w="1753" w:type="pct"/>
            <w:vAlign w:val="center"/>
          </w:tcPr>
          <w:p w:rsidR="001740C3" w:rsidRPr="00631151" w:rsidRDefault="00BF49A0" w:rsidP="00D243EC">
            <w:pPr>
              <w:rPr>
                <w:color w:val="000000"/>
                <w:szCs w:val="24"/>
                <w:lang w:eastAsia="ru-RU"/>
              </w:rPr>
            </w:pPr>
            <w:r>
              <w:rPr>
                <w:color w:val="FF0000"/>
                <w:szCs w:val="24"/>
                <w:lang w:eastAsia="ru-RU"/>
              </w:rPr>
              <w:t>Добавить дисциплину из паспорта компетенции (при наличии)</w:t>
            </w:r>
          </w:p>
        </w:tc>
      </w:tr>
      <w:tr w:rsidR="001740C3" w:rsidTr="00D243EC">
        <w:tc>
          <w:tcPr>
            <w:tcW w:w="2172" w:type="pct"/>
            <w:vMerge w:val="restart"/>
            <w:vAlign w:val="center"/>
          </w:tcPr>
          <w:p w:rsidR="001740C3" w:rsidRDefault="001740C3" w:rsidP="001740C3">
            <w:pPr>
              <w:rPr>
                <w:rFonts w:cs="Times New Roman"/>
                <w:b/>
                <w:bCs/>
                <w:szCs w:val="24"/>
              </w:rPr>
            </w:pPr>
            <w:r w:rsidRPr="00631151">
              <w:rPr>
                <w:szCs w:val="24"/>
              </w:rPr>
              <w:t>УК-2. Способен определять круг задач в рамках поставле</w:t>
            </w:r>
            <w:r w:rsidRPr="00631151">
              <w:rPr>
                <w:szCs w:val="24"/>
              </w:rPr>
              <w:t>н</w:t>
            </w:r>
            <w:r w:rsidRPr="00631151">
              <w:rPr>
                <w:szCs w:val="24"/>
              </w:rPr>
              <w:t>ной цели и выбирать оптимальные способы их решения, исходя из действующих правовых норм, имеющихся ресу</w:t>
            </w:r>
            <w:r w:rsidRPr="00631151">
              <w:rPr>
                <w:szCs w:val="24"/>
              </w:rPr>
              <w:t>р</w:t>
            </w:r>
            <w:r w:rsidRPr="00631151">
              <w:rPr>
                <w:szCs w:val="24"/>
              </w:rPr>
              <w:t>сов и ограничений</w:t>
            </w: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3</w:t>
            </w: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3</w:t>
            </w:r>
          </w:p>
        </w:tc>
        <w:tc>
          <w:tcPr>
            <w:tcW w:w="359" w:type="pct"/>
            <w:vAlign w:val="center"/>
          </w:tcPr>
          <w:p w:rsidR="001740C3" w:rsidRPr="0011462C" w:rsidRDefault="001740C3" w:rsidP="001740C3">
            <w:pPr>
              <w:jc w:val="center"/>
              <w:rPr>
                <w:rFonts w:cs="Times New Roman"/>
                <w:bCs/>
                <w:szCs w:val="24"/>
              </w:rPr>
            </w:pPr>
            <w:r w:rsidRPr="0011462C">
              <w:rPr>
                <w:rFonts w:cs="Times New Roman"/>
                <w:bCs/>
                <w:szCs w:val="24"/>
              </w:rPr>
              <w:t>3</w:t>
            </w:r>
          </w:p>
        </w:tc>
        <w:tc>
          <w:tcPr>
            <w:tcW w:w="1753" w:type="pct"/>
            <w:vAlign w:val="center"/>
          </w:tcPr>
          <w:p w:rsidR="001740C3" w:rsidRPr="00392FB3" w:rsidRDefault="001740C3" w:rsidP="00D243EC">
            <w:pPr>
              <w:rPr>
                <w:color w:val="000000"/>
                <w:szCs w:val="24"/>
                <w:lang w:eastAsia="ru-RU"/>
              </w:rPr>
            </w:pPr>
            <w:r w:rsidRPr="00631151">
              <w:rPr>
                <w:color w:val="000000"/>
                <w:szCs w:val="24"/>
                <w:lang w:eastAsia="ru-RU"/>
              </w:rPr>
              <w:t>Правоведение</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11462C" w:rsidRDefault="009F58B5" w:rsidP="001740C3">
            <w:pPr>
              <w:jc w:val="center"/>
              <w:rPr>
                <w:rFonts w:cs="Times New Roman"/>
                <w:bCs/>
                <w:szCs w:val="24"/>
              </w:rPr>
            </w:pPr>
            <w:r>
              <w:rPr>
                <w:rFonts w:cs="Times New Roman"/>
                <w:bCs/>
                <w:szCs w:val="24"/>
              </w:rPr>
              <w:t>3/</w:t>
            </w:r>
            <w:r w:rsidR="001740C3" w:rsidRPr="0011462C">
              <w:rPr>
                <w:rFonts w:cs="Times New Roman"/>
                <w:bCs/>
                <w:szCs w:val="24"/>
              </w:rPr>
              <w:t>4</w:t>
            </w:r>
          </w:p>
        </w:tc>
        <w:tc>
          <w:tcPr>
            <w:tcW w:w="358" w:type="pct"/>
            <w:vAlign w:val="center"/>
          </w:tcPr>
          <w:p w:rsidR="001740C3" w:rsidRPr="0011462C" w:rsidRDefault="009F58B5" w:rsidP="001740C3">
            <w:pPr>
              <w:jc w:val="center"/>
              <w:rPr>
                <w:rFonts w:cs="Times New Roman"/>
                <w:bCs/>
                <w:szCs w:val="24"/>
              </w:rPr>
            </w:pPr>
            <w:r>
              <w:rPr>
                <w:rFonts w:cs="Times New Roman"/>
                <w:bCs/>
                <w:szCs w:val="24"/>
              </w:rPr>
              <w:t>3/</w:t>
            </w:r>
            <w:r w:rsidR="001740C3" w:rsidRPr="0011462C">
              <w:rPr>
                <w:rFonts w:cs="Times New Roman"/>
                <w:bCs/>
                <w:szCs w:val="24"/>
              </w:rPr>
              <w:t>4</w:t>
            </w:r>
          </w:p>
        </w:tc>
        <w:tc>
          <w:tcPr>
            <w:tcW w:w="359" w:type="pct"/>
            <w:vAlign w:val="center"/>
          </w:tcPr>
          <w:p w:rsidR="001740C3" w:rsidRPr="0011462C" w:rsidRDefault="009F58B5" w:rsidP="001740C3">
            <w:pPr>
              <w:jc w:val="center"/>
              <w:rPr>
                <w:rFonts w:cs="Times New Roman"/>
                <w:bCs/>
                <w:szCs w:val="24"/>
              </w:rPr>
            </w:pPr>
            <w:r>
              <w:rPr>
                <w:rFonts w:cs="Times New Roman"/>
                <w:bCs/>
                <w:szCs w:val="24"/>
              </w:rPr>
              <w:t>3/</w:t>
            </w:r>
            <w:r w:rsidR="001740C3" w:rsidRPr="0011462C">
              <w:rPr>
                <w:rFonts w:cs="Times New Roman"/>
                <w:bCs/>
                <w:szCs w:val="24"/>
              </w:rPr>
              <w:t>4</w:t>
            </w:r>
          </w:p>
        </w:tc>
        <w:tc>
          <w:tcPr>
            <w:tcW w:w="1753" w:type="pct"/>
            <w:vAlign w:val="center"/>
          </w:tcPr>
          <w:p w:rsidR="001740C3" w:rsidRPr="00392FB3" w:rsidRDefault="001740C3" w:rsidP="00D243EC">
            <w:pPr>
              <w:rPr>
                <w:color w:val="000000"/>
                <w:szCs w:val="24"/>
                <w:lang w:eastAsia="ru-RU"/>
              </w:rPr>
            </w:pPr>
            <w:r w:rsidRPr="00631151">
              <w:rPr>
                <w:color w:val="000000"/>
                <w:szCs w:val="24"/>
                <w:lang w:eastAsia="ru-RU"/>
              </w:rPr>
              <w:t>Экономика</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359"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1753" w:type="pct"/>
            <w:vAlign w:val="center"/>
          </w:tcPr>
          <w:p w:rsidR="001740C3" w:rsidRPr="00392FB3" w:rsidRDefault="001740C3" w:rsidP="00D243EC">
            <w:pPr>
              <w:rPr>
                <w:color w:val="000000"/>
                <w:szCs w:val="24"/>
                <w:lang w:eastAsia="ru-RU"/>
              </w:rPr>
            </w:pPr>
            <w:r w:rsidRPr="00631151">
              <w:rPr>
                <w:color w:val="000000"/>
                <w:szCs w:val="24"/>
                <w:lang w:eastAsia="ru-RU"/>
              </w:rPr>
              <w:t>Управление инновационными проектами</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359"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1753" w:type="pct"/>
            <w:vAlign w:val="center"/>
          </w:tcPr>
          <w:p w:rsidR="001740C3" w:rsidRPr="00631151" w:rsidRDefault="001740C3" w:rsidP="00D243EC">
            <w:pPr>
              <w:rPr>
                <w:color w:val="000000"/>
                <w:szCs w:val="24"/>
                <w:lang w:eastAsia="ru-RU"/>
              </w:rPr>
            </w:pPr>
            <w:r w:rsidRPr="00631151">
              <w:rPr>
                <w:color w:val="000000"/>
                <w:szCs w:val="24"/>
                <w:lang w:eastAsia="ru-RU"/>
              </w:rPr>
              <w:t xml:space="preserve">Технологии создания </w:t>
            </w:r>
            <w:proofErr w:type="spellStart"/>
            <w:r w:rsidRPr="00631151">
              <w:rPr>
                <w:color w:val="000000"/>
                <w:szCs w:val="24"/>
                <w:lang w:eastAsia="ru-RU"/>
              </w:rPr>
              <w:t>StartUp</w:t>
            </w:r>
            <w:proofErr w:type="spellEnd"/>
            <w:r>
              <w:rPr>
                <w:color w:val="000000"/>
                <w:szCs w:val="24"/>
                <w:lang w:eastAsia="ru-RU"/>
              </w:rPr>
              <w:t xml:space="preserve"> (факультатив)</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11462C" w:rsidRDefault="001740C3" w:rsidP="001740C3">
            <w:pPr>
              <w:jc w:val="center"/>
              <w:rPr>
                <w:rFonts w:cs="Times New Roman"/>
                <w:bCs/>
                <w:szCs w:val="24"/>
              </w:rPr>
            </w:pPr>
          </w:p>
        </w:tc>
        <w:tc>
          <w:tcPr>
            <w:tcW w:w="358" w:type="pct"/>
            <w:vAlign w:val="center"/>
          </w:tcPr>
          <w:p w:rsidR="001740C3" w:rsidRPr="0011462C" w:rsidRDefault="001740C3" w:rsidP="001740C3">
            <w:pPr>
              <w:jc w:val="center"/>
              <w:rPr>
                <w:rFonts w:cs="Times New Roman"/>
                <w:bCs/>
                <w:szCs w:val="24"/>
              </w:rPr>
            </w:pPr>
          </w:p>
        </w:tc>
        <w:tc>
          <w:tcPr>
            <w:tcW w:w="359" w:type="pct"/>
            <w:vAlign w:val="center"/>
          </w:tcPr>
          <w:p w:rsidR="001740C3" w:rsidRPr="0011462C" w:rsidRDefault="001740C3" w:rsidP="001740C3">
            <w:pPr>
              <w:jc w:val="center"/>
              <w:rPr>
                <w:rFonts w:cs="Times New Roman"/>
                <w:bCs/>
                <w:szCs w:val="24"/>
              </w:rPr>
            </w:pPr>
          </w:p>
        </w:tc>
        <w:tc>
          <w:tcPr>
            <w:tcW w:w="1753" w:type="pct"/>
            <w:vAlign w:val="center"/>
          </w:tcPr>
          <w:p w:rsidR="001740C3" w:rsidRPr="00631151" w:rsidRDefault="00BF49A0" w:rsidP="00D243EC">
            <w:pPr>
              <w:rPr>
                <w:color w:val="000000"/>
                <w:szCs w:val="24"/>
                <w:lang w:eastAsia="ru-RU"/>
              </w:rPr>
            </w:pPr>
            <w:r>
              <w:rPr>
                <w:color w:val="FF0000"/>
                <w:szCs w:val="24"/>
                <w:lang w:eastAsia="ru-RU"/>
              </w:rPr>
              <w:t>Добавить дисциплину из паспорта компетенции (при наличии)</w:t>
            </w:r>
          </w:p>
        </w:tc>
      </w:tr>
      <w:tr w:rsidR="00B605A9" w:rsidTr="00D243EC">
        <w:tc>
          <w:tcPr>
            <w:tcW w:w="2172" w:type="pct"/>
            <w:vMerge w:val="restart"/>
            <w:vAlign w:val="center"/>
          </w:tcPr>
          <w:p w:rsidR="00B605A9" w:rsidRDefault="001740C3" w:rsidP="001740C3">
            <w:pPr>
              <w:rPr>
                <w:rFonts w:cs="Times New Roman"/>
                <w:b/>
                <w:bCs/>
                <w:szCs w:val="24"/>
              </w:rPr>
            </w:pPr>
            <w:r w:rsidRPr="00603173">
              <w:rPr>
                <w:szCs w:val="24"/>
              </w:rPr>
              <w:t xml:space="preserve">УК-3. </w:t>
            </w:r>
            <w:proofErr w:type="gramStart"/>
            <w:r w:rsidRPr="00603173">
              <w:rPr>
                <w:szCs w:val="24"/>
              </w:rPr>
              <w:t>Способен</w:t>
            </w:r>
            <w:proofErr w:type="gramEnd"/>
            <w:r w:rsidRPr="00603173">
              <w:rPr>
                <w:szCs w:val="24"/>
              </w:rPr>
              <w:t xml:space="preserve"> осуществлять социальное взаимодействие и реализовывать свою роль в команде</w:t>
            </w:r>
          </w:p>
        </w:tc>
        <w:tc>
          <w:tcPr>
            <w:tcW w:w="358" w:type="pct"/>
            <w:vAlign w:val="center"/>
          </w:tcPr>
          <w:p w:rsidR="00B605A9" w:rsidRPr="001740C3" w:rsidRDefault="001740C3" w:rsidP="001740C3">
            <w:pPr>
              <w:jc w:val="center"/>
              <w:rPr>
                <w:rFonts w:cs="Times New Roman"/>
                <w:bCs/>
                <w:szCs w:val="24"/>
              </w:rPr>
            </w:pPr>
            <w:r>
              <w:rPr>
                <w:rFonts w:cs="Times New Roman"/>
                <w:bCs/>
                <w:szCs w:val="24"/>
              </w:rPr>
              <w:t>1/</w:t>
            </w:r>
            <w:r w:rsidRPr="001740C3">
              <w:rPr>
                <w:rFonts w:cs="Times New Roman"/>
                <w:bCs/>
                <w:szCs w:val="24"/>
              </w:rPr>
              <w:t>2</w:t>
            </w:r>
          </w:p>
        </w:tc>
        <w:tc>
          <w:tcPr>
            <w:tcW w:w="358" w:type="pct"/>
            <w:vAlign w:val="center"/>
          </w:tcPr>
          <w:p w:rsidR="00B605A9" w:rsidRPr="001740C3" w:rsidRDefault="00D243EC" w:rsidP="001740C3">
            <w:pPr>
              <w:jc w:val="center"/>
              <w:rPr>
                <w:rFonts w:cs="Times New Roman"/>
                <w:bCs/>
                <w:szCs w:val="24"/>
              </w:rPr>
            </w:pPr>
            <w:r>
              <w:rPr>
                <w:rFonts w:cs="Times New Roman"/>
                <w:bCs/>
                <w:szCs w:val="24"/>
              </w:rPr>
              <w:t>1/2</w:t>
            </w:r>
          </w:p>
        </w:tc>
        <w:tc>
          <w:tcPr>
            <w:tcW w:w="359" w:type="pct"/>
            <w:vAlign w:val="center"/>
          </w:tcPr>
          <w:p w:rsidR="00B605A9" w:rsidRPr="001740C3" w:rsidRDefault="00D243EC" w:rsidP="001740C3">
            <w:pPr>
              <w:jc w:val="center"/>
              <w:rPr>
                <w:rFonts w:cs="Times New Roman"/>
                <w:bCs/>
                <w:szCs w:val="24"/>
              </w:rPr>
            </w:pPr>
            <w:r>
              <w:rPr>
                <w:rFonts w:cs="Times New Roman"/>
                <w:bCs/>
                <w:szCs w:val="24"/>
              </w:rPr>
              <w:t>1/2</w:t>
            </w:r>
          </w:p>
        </w:tc>
        <w:tc>
          <w:tcPr>
            <w:tcW w:w="1753" w:type="pct"/>
            <w:vAlign w:val="center"/>
          </w:tcPr>
          <w:p w:rsidR="001740C3" w:rsidRPr="001740C3" w:rsidRDefault="001740C3" w:rsidP="00D243EC">
            <w:pPr>
              <w:rPr>
                <w:color w:val="000000"/>
                <w:szCs w:val="24"/>
                <w:lang w:eastAsia="ru-RU"/>
              </w:rPr>
            </w:pPr>
            <w:r w:rsidRPr="001740C3">
              <w:rPr>
                <w:color w:val="000000"/>
                <w:szCs w:val="24"/>
                <w:lang w:eastAsia="ru-RU"/>
              </w:rPr>
              <w:t xml:space="preserve">Теория и практика успешной коммуникации // </w:t>
            </w:r>
          </w:p>
          <w:p w:rsidR="00B605A9" w:rsidRPr="00631151" w:rsidRDefault="001740C3" w:rsidP="00D243EC">
            <w:pPr>
              <w:rPr>
                <w:color w:val="000000"/>
                <w:szCs w:val="24"/>
                <w:lang w:eastAsia="ru-RU"/>
              </w:rPr>
            </w:pPr>
            <w:r w:rsidRPr="001740C3">
              <w:rPr>
                <w:color w:val="000000"/>
                <w:szCs w:val="24"/>
                <w:lang w:eastAsia="ru-RU"/>
              </w:rPr>
              <w:t>Социально-психологические аспекты инкл</w:t>
            </w:r>
            <w:r w:rsidRPr="001740C3">
              <w:rPr>
                <w:color w:val="000000"/>
                <w:szCs w:val="24"/>
                <w:lang w:eastAsia="ru-RU"/>
              </w:rPr>
              <w:t>ю</w:t>
            </w:r>
            <w:r w:rsidRPr="001740C3">
              <w:rPr>
                <w:color w:val="000000"/>
                <w:szCs w:val="24"/>
                <w:lang w:eastAsia="ru-RU"/>
              </w:rPr>
              <w:t>зивного образования</w:t>
            </w:r>
          </w:p>
        </w:tc>
      </w:tr>
      <w:tr w:rsidR="00B605A9" w:rsidTr="00D243EC">
        <w:tc>
          <w:tcPr>
            <w:tcW w:w="2172" w:type="pct"/>
            <w:vMerge/>
            <w:vAlign w:val="center"/>
          </w:tcPr>
          <w:p w:rsidR="00B605A9" w:rsidRDefault="00B605A9" w:rsidP="001740C3">
            <w:pPr>
              <w:rPr>
                <w:rFonts w:cs="Times New Roman"/>
                <w:b/>
                <w:bCs/>
                <w:szCs w:val="24"/>
              </w:rPr>
            </w:pPr>
          </w:p>
        </w:tc>
        <w:tc>
          <w:tcPr>
            <w:tcW w:w="358" w:type="pct"/>
            <w:vAlign w:val="center"/>
          </w:tcPr>
          <w:p w:rsidR="00B605A9" w:rsidRPr="001740C3" w:rsidRDefault="001740C3" w:rsidP="001740C3">
            <w:pPr>
              <w:jc w:val="center"/>
              <w:rPr>
                <w:rFonts w:cs="Times New Roman"/>
                <w:bCs/>
                <w:szCs w:val="24"/>
              </w:rPr>
            </w:pPr>
            <w:r>
              <w:rPr>
                <w:rFonts w:cs="Times New Roman"/>
                <w:bCs/>
                <w:szCs w:val="24"/>
              </w:rPr>
              <w:t>5/6</w:t>
            </w:r>
          </w:p>
        </w:tc>
        <w:tc>
          <w:tcPr>
            <w:tcW w:w="358" w:type="pct"/>
            <w:vAlign w:val="center"/>
          </w:tcPr>
          <w:p w:rsidR="00B605A9" w:rsidRPr="001740C3" w:rsidRDefault="00D243EC" w:rsidP="001740C3">
            <w:pPr>
              <w:jc w:val="center"/>
              <w:rPr>
                <w:rFonts w:cs="Times New Roman"/>
                <w:bCs/>
                <w:szCs w:val="24"/>
              </w:rPr>
            </w:pPr>
            <w:r>
              <w:rPr>
                <w:rFonts w:cs="Times New Roman"/>
                <w:bCs/>
                <w:szCs w:val="24"/>
              </w:rPr>
              <w:t>6/7</w:t>
            </w:r>
          </w:p>
        </w:tc>
        <w:tc>
          <w:tcPr>
            <w:tcW w:w="359" w:type="pct"/>
            <w:vAlign w:val="center"/>
          </w:tcPr>
          <w:p w:rsidR="00B605A9" w:rsidRPr="001740C3" w:rsidRDefault="00D243EC" w:rsidP="001740C3">
            <w:pPr>
              <w:jc w:val="center"/>
              <w:rPr>
                <w:rFonts w:cs="Times New Roman"/>
                <w:bCs/>
                <w:szCs w:val="24"/>
              </w:rPr>
            </w:pPr>
            <w:r>
              <w:rPr>
                <w:rFonts w:cs="Times New Roman"/>
                <w:bCs/>
                <w:szCs w:val="24"/>
              </w:rPr>
              <w:t>6/7</w:t>
            </w:r>
          </w:p>
        </w:tc>
        <w:tc>
          <w:tcPr>
            <w:tcW w:w="1753" w:type="pct"/>
            <w:vAlign w:val="center"/>
          </w:tcPr>
          <w:p w:rsidR="00B605A9" w:rsidRPr="00631151" w:rsidRDefault="001740C3" w:rsidP="00D243EC">
            <w:pPr>
              <w:rPr>
                <w:color w:val="000000"/>
                <w:szCs w:val="24"/>
                <w:lang w:eastAsia="ru-RU"/>
              </w:rPr>
            </w:pPr>
            <w:r w:rsidRPr="001740C3">
              <w:rPr>
                <w:color w:val="000000"/>
                <w:szCs w:val="24"/>
                <w:lang w:eastAsia="ru-RU"/>
              </w:rPr>
              <w:t>Управление инновационными проектами</w:t>
            </w:r>
          </w:p>
        </w:tc>
      </w:tr>
      <w:tr w:rsidR="00B605A9" w:rsidTr="00D243EC">
        <w:tc>
          <w:tcPr>
            <w:tcW w:w="2172" w:type="pct"/>
            <w:vMerge/>
            <w:vAlign w:val="center"/>
          </w:tcPr>
          <w:p w:rsidR="00B605A9" w:rsidRDefault="00B605A9" w:rsidP="001740C3">
            <w:pPr>
              <w:rPr>
                <w:rFonts w:cs="Times New Roman"/>
                <w:b/>
                <w:bCs/>
                <w:szCs w:val="24"/>
              </w:rPr>
            </w:pPr>
          </w:p>
        </w:tc>
        <w:tc>
          <w:tcPr>
            <w:tcW w:w="358" w:type="pct"/>
            <w:vAlign w:val="center"/>
          </w:tcPr>
          <w:p w:rsidR="00B605A9" w:rsidRPr="001740C3" w:rsidRDefault="00B605A9" w:rsidP="001740C3">
            <w:pPr>
              <w:jc w:val="center"/>
              <w:rPr>
                <w:rFonts w:cs="Times New Roman"/>
                <w:bCs/>
                <w:szCs w:val="24"/>
              </w:rPr>
            </w:pPr>
          </w:p>
        </w:tc>
        <w:tc>
          <w:tcPr>
            <w:tcW w:w="358" w:type="pct"/>
            <w:vAlign w:val="center"/>
          </w:tcPr>
          <w:p w:rsidR="00B605A9" w:rsidRPr="001740C3" w:rsidRDefault="00B605A9" w:rsidP="001740C3">
            <w:pPr>
              <w:jc w:val="center"/>
              <w:rPr>
                <w:rFonts w:cs="Times New Roman"/>
                <w:bCs/>
                <w:szCs w:val="24"/>
              </w:rPr>
            </w:pPr>
          </w:p>
        </w:tc>
        <w:tc>
          <w:tcPr>
            <w:tcW w:w="359" w:type="pct"/>
            <w:vAlign w:val="center"/>
          </w:tcPr>
          <w:p w:rsidR="00B605A9" w:rsidRPr="001740C3" w:rsidRDefault="00B605A9" w:rsidP="001740C3">
            <w:pPr>
              <w:jc w:val="center"/>
              <w:rPr>
                <w:rFonts w:cs="Times New Roman"/>
                <w:bCs/>
                <w:szCs w:val="24"/>
              </w:rPr>
            </w:pPr>
          </w:p>
        </w:tc>
        <w:tc>
          <w:tcPr>
            <w:tcW w:w="1753" w:type="pct"/>
            <w:vAlign w:val="center"/>
          </w:tcPr>
          <w:p w:rsidR="00B605A9" w:rsidRPr="00631151" w:rsidRDefault="00BF49A0" w:rsidP="00D243EC">
            <w:pPr>
              <w:rPr>
                <w:color w:val="000000"/>
                <w:szCs w:val="24"/>
                <w:lang w:eastAsia="ru-RU"/>
              </w:rPr>
            </w:pPr>
            <w:r>
              <w:rPr>
                <w:color w:val="FF0000"/>
                <w:szCs w:val="24"/>
                <w:lang w:eastAsia="ru-RU"/>
              </w:rPr>
              <w:t>Добавить дисциплину из паспорта компетенции (при наличии)</w:t>
            </w:r>
          </w:p>
        </w:tc>
      </w:tr>
      <w:tr w:rsidR="00D243EC" w:rsidTr="00D243EC">
        <w:tc>
          <w:tcPr>
            <w:tcW w:w="2172" w:type="pct"/>
            <w:vMerge w:val="restart"/>
            <w:vAlign w:val="center"/>
          </w:tcPr>
          <w:p w:rsidR="00D243EC" w:rsidRDefault="00D243EC" w:rsidP="001740C3">
            <w:pPr>
              <w:rPr>
                <w:rFonts w:cs="Times New Roman"/>
                <w:b/>
                <w:bCs/>
                <w:szCs w:val="24"/>
              </w:rPr>
            </w:pPr>
            <w:r w:rsidRPr="00603173">
              <w:rPr>
                <w:szCs w:val="24"/>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603173">
              <w:rPr>
                <w:szCs w:val="24"/>
              </w:rPr>
              <w:t>м(</w:t>
            </w:r>
            <w:proofErr w:type="spellStart"/>
            <w:proofErr w:type="gramEnd"/>
            <w:r w:rsidRPr="00603173">
              <w:rPr>
                <w:szCs w:val="24"/>
              </w:rPr>
              <w:t>ых</w:t>
            </w:r>
            <w:proofErr w:type="spellEnd"/>
            <w:r w:rsidRPr="00603173">
              <w:rPr>
                <w:szCs w:val="24"/>
              </w:rPr>
              <w:t>) языке(ах)</w:t>
            </w:r>
          </w:p>
        </w:tc>
        <w:tc>
          <w:tcPr>
            <w:tcW w:w="358" w:type="pct"/>
            <w:vAlign w:val="center"/>
          </w:tcPr>
          <w:p w:rsidR="00D243EC" w:rsidRPr="001740C3" w:rsidRDefault="00D243EC" w:rsidP="001740C3">
            <w:pPr>
              <w:jc w:val="center"/>
              <w:rPr>
                <w:rFonts w:cs="Times New Roman"/>
                <w:bCs/>
                <w:szCs w:val="24"/>
              </w:rPr>
            </w:pPr>
            <w:r>
              <w:rPr>
                <w:rFonts w:cs="Times New Roman"/>
                <w:bCs/>
                <w:szCs w:val="24"/>
              </w:rPr>
              <w:t>1/2</w:t>
            </w:r>
          </w:p>
        </w:tc>
        <w:tc>
          <w:tcPr>
            <w:tcW w:w="358" w:type="pct"/>
            <w:vAlign w:val="center"/>
          </w:tcPr>
          <w:p w:rsidR="00D243EC" w:rsidRPr="001740C3" w:rsidRDefault="00D243EC" w:rsidP="00F06C31">
            <w:pPr>
              <w:jc w:val="center"/>
              <w:rPr>
                <w:rFonts w:cs="Times New Roman"/>
                <w:bCs/>
                <w:szCs w:val="24"/>
              </w:rPr>
            </w:pPr>
            <w:r>
              <w:rPr>
                <w:rFonts w:cs="Times New Roman"/>
                <w:bCs/>
                <w:szCs w:val="24"/>
              </w:rPr>
              <w:t>2</w:t>
            </w:r>
          </w:p>
        </w:tc>
        <w:tc>
          <w:tcPr>
            <w:tcW w:w="359" w:type="pct"/>
            <w:vAlign w:val="center"/>
          </w:tcPr>
          <w:p w:rsidR="00D243EC" w:rsidRPr="001740C3" w:rsidRDefault="00D243EC" w:rsidP="001740C3">
            <w:pPr>
              <w:jc w:val="center"/>
              <w:rPr>
                <w:rFonts w:cs="Times New Roman"/>
                <w:bCs/>
                <w:szCs w:val="24"/>
              </w:rPr>
            </w:pPr>
            <w:r>
              <w:rPr>
                <w:rFonts w:cs="Times New Roman"/>
                <w:bCs/>
                <w:szCs w:val="24"/>
              </w:rPr>
              <w:t>2</w:t>
            </w:r>
          </w:p>
        </w:tc>
        <w:tc>
          <w:tcPr>
            <w:tcW w:w="1753" w:type="pct"/>
            <w:vAlign w:val="center"/>
          </w:tcPr>
          <w:p w:rsidR="00D243EC" w:rsidRPr="00D243EC" w:rsidRDefault="00D243EC" w:rsidP="00D243EC">
            <w:pPr>
              <w:rPr>
                <w:rFonts w:ascii="TimesNewRomanPSMT" w:hAnsi="TimesNewRomanPSMT"/>
                <w:color w:val="000000"/>
                <w:szCs w:val="24"/>
              </w:rPr>
            </w:pPr>
            <w:r w:rsidRPr="00603173">
              <w:rPr>
                <w:rStyle w:val="fontstyle01"/>
              </w:rPr>
              <w:t>Русский язык и культура речи</w:t>
            </w:r>
          </w:p>
        </w:tc>
      </w:tr>
      <w:tr w:rsidR="00817A1E" w:rsidTr="00D243EC">
        <w:tc>
          <w:tcPr>
            <w:tcW w:w="2172" w:type="pct"/>
            <w:vMerge/>
            <w:vAlign w:val="center"/>
          </w:tcPr>
          <w:p w:rsidR="00817A1E" w:rsidRPr="00603173" w:rsidRDefault="00817A1E" w:rsidP="001740C3">
            <w:pPr>
              <w:rPr>
                <w:szCs w:val="24"/>
              </w:rPr>
            </w:pPr>
          </w:p>
        </w:tc>
        <w:tc>
          <w:tcPr>
            <w:tcW w:w="358" w:type="pct"/>
            <w:vAlign w:val="center"/>
          </w:tcPr>
          <w:p w:rsidR="00817A1E" w:rsidRPr="001740C3" w:rsidRDefault="002A6590" w:rsidP="00F06C31">
            <w:pPr>
              <w:jc w:val="center"/>
              <w:rPr>
                <w:rFonts w:cs="Times New Roman"/>
                <w:bCs/>
                <w:szCs w:val="24"/>
              </w:rPr>
            </w:pPr>
            <w:r>
              <w:rPr>
                <w:rFonts w:cs="Times New Roman"/>
                <w:bCs/>
                <w:szCs w:val="24"/>
              </w:rPr>
              <w:t>1-4</w:t>
            </w:r>
          </w:p>
        </w:tc>
        <w:tc>
          <w:tcPr>
            <w:tcW w:w="358" w:type="pct"/>
            <w:vAlign w:val="center"/>
          </w:tcPr>
          <w:p w:rsidR="00817A1E" w:rsidRPr="001740C3" w:rsidRDefault="002A6590" w:rsidP="00F06C31">
            <w:pPr>
              <w:jc w:val="center"/>
              <w:rPr>
                <w:rFonts w:cs="Times New Roman"/>
                <w:bCs/>
                <w:szCs w:val="24"/>
              </w:rPr>
            </w:pPr>
            <w:r>
              <w:rPr>
                <w:rFonts w:cs="Times New Roman"/>
                <w:bCs/>
                <w:szCs w:val="24"/>
              </w:rPr>
              <w:t>1-4</w:t>
            </w:r>
          </w:p>
        </w:tc>
        <w:tc>
          <w:tcPr>
            <w:tcW w:w="359" w:type="pct"/>
            <w:vAlign w:val="center"/>
          </w:tcPr>
          <w:p w:rsidR="00817A1E" w:rsidRPr="001740C3" w:rsidRDefault="002A6590" w:rsidP="00F06C31">
            <w:pPr>
              <w:jc w:val="center"/>
              <w:rPr>
                <w:rFonts w:cs="Times New Roman"/>
                <w:bCs/>
                <w:szCs w:val="24"/>
              </w:rPr>
            </w:pPr>
            <w:r>
              <w:rPr>
                <w:rFonts w:cs="Times New Roman"/>
                <w:bCs/>
                <w:szCs w:val="24"/>
              </w:rPr>
              <w:t>1-4</w:t>
            </w:r>
          </w:p>
        </w:tc>
        <w:tc>
          <w:tcPr>
            <w:tcW w:w="1753" w:type="pct"/>
            <w:vAlign w:val="center"/>
          </w:tcPr>
          <w:p w:rsidR="00817A1E" w:rsidRPr="00D243EC" w:rsidRDefault="00817A1E" w:rsidP="00F06C31">
            <w:pPr>
              <w:rPr>
                <w:rFonts w:ascii="TimesNewRomanPSMT" w:hAnsi="TimesNewRomanPSMT"/>
                <w:color w:val="000000"/>
                <w:szCs w:val="24"/>
              </w:rPr>
            </w:pPr>
            <w:r w:rsidRPr="00603173">
              <w:rPr>
                <w:rStyle w:val="fontstyle01"/>
              </w:rPr>
              <w:t>Иностранный язык</w:t>
            </w:r>
          </w:p>
        </w:tc>
      </w:tr>
      <w:tr w:rsidR="00817A1E" w:rsidTr="00D243EC">
        <w:tc>
          <w:tcPr>
            <w:tcW w:w="2172" w:type="pct"/>
            <w:vMerge/>
            <w:vAlign w:val="center"/>
          </w:tcPr>
          <w:p w:rsidR="00817A1E" w:rsidRDefault="00817A1E" w:rsidP="001740C3">
            <w:pPr>
              <w:rPr>
                <w:rFonts w:cs="Times New Roman"/>
                <w:b/>
                <w:bCs/>
                <w:szCs w:val="24"/>
              </w:rPr>
            </w:pPr>
          </w:p>
        </w:tc>
        <w:tc>
          <w:tcPr>
            <w:tcW w:w="358" w:type="pct"/>
            <w:vAlign w:val="center"/>
          </w:tcPr>
          <w:p w:rsidR="00817A1E" w:rsidRPr="001740C3" w:rsidRDefault="00817A1E" w:rsidP="001740C3">
            <w:pPr>
              <w:jc w:val="center"/>
              <w:rPr>
                <w:rFonts w:cs="Times New Roman"/>
                <w:bCs/>
                <w:szCs w:val="24"/>
              </w:rPr>
            </w:pPr>
          </w:p>
        </w:tc>
        <w:tc>
          <w:tcPr>
            <w:tcW w:w="358" w:type="pct"/>
            <w:vAlign w:val="center"/>
          </w:tcPr>
          <w:p w:rsidR="00817A1E" w:rsidRPr="001740C3" w:rsidRDefault="00817A1E" w:rsidP="00F06C31">
            <w:pPr>
              <w:jc w:val="center"/>
              <w:rPr>
                <w:rFonts w:cs="Times New Roman"/>
                <w:bCs/>
                <w:szCs w:val="24"/>
              </w:rPr>
            </w:pPr>
          </w:p>
        </w:tc>
        <w:tc>
          <w:tcPr>
            <w:tcW w:w="359" w:type="pct"/>
            <w:vAlign w:val="center"/>
          </w:tcPr>
          <w:p w:rsidR="00817A1E" w:rsidRPr="001740C3" w:rsidRDefault="00817A1E" w:rsidP="001740C3">
            <w:pPr>
              <w:jc w:val="center"/>
              <w:rPr>
                <w:rFonts w:cs="Times New Roman"/>
                <w:bCs/>
                <w:szCs w:val="24"/>
              </w:rPr>
            </w:pPr>
          </w:p>
        </w:tc>
        <w:tc>
          <w:tcPr>
            <w:tcW w:w="1753" w:type="pct"/>
            <w:vAlign w:val="center"/>
          </w:tcPr>
          <w:p w:rsidR="00817A1E" w:rsidRPr="00D243EC" w:rsidRDefault="00BF49A0" w:rsidP="00D243EC">
            <w:pPr>
              <w:rPr>
                <w:rFonts w:ascii="TimesNewRomanPSMT" w:hAnsi="TimesNewRomanPSMT"/>
                <w:color w:val="000000"/>
                <w:szCs w:val="24"/>
              </w:rPr>
            </w:pPr>
            <w:r>
              <w:rPr>
                <w:color w:val="FF0000"/>
                <w:szCs w:val="24"/>
                <w:lang w:eastAsia="ru-RU"/>
              </w:rPr>
              <w:t>Добавить дисциплину из паспорта компетенции (при наличии)</w:t>
            </w:r>
          </w:p>
        </w:tc>
      </w:tr>
      <w:tr w:rsidR="00F54FE6" w:rsidTr="00D243EC">
        <w:tc>
          <w:tcPr>
            <w:tcW w:w="2172" w:type="pct"/>
            <w:vMerge w:val="restart"/>
            <w:vAlign w:val="center"/>
          </w:tcPr>
          <w:p w:rsidR="00F54FE6" w:rsidRDefault="00F54FE6" w:rsidP="001740C3">
            <w:pPr>
              <w:rPr>
                <w:rFonts w:cs="Times New Roman"/>
                <w:b/>
                <w:bCs/>
                <w:szCs w:val="24"/>
              </w:rPr>
            </w:pPr>
            <w:r w:rsidRPr="00603173">
              <w:rPr>
                <w:szCs w:val="24"/>
              </w:rPr>
              <w:t xml:space="preserve">УК-5. </w:t>
            </w:r>
            <w:proofErr w:type="gramStart"/>
            <w:r w:rsidRPr="00603173">
              <w:rPr>
                <w:szCs w:val="24"/>
              </w:rPr>
              <w:t>Способен</w:t>
            </w:r>
            <w:proofErr w:type="gramEnd"/>
            <w:r w:rsidRPr="00603173">
              <w:rPr>
                <w:szCs w:val="24"/>
              </w:rPr>
              <w:t xml:space="preserve"> воспринимать межкультурное разнообр</w:t>
            </w:r>
            <w:r w:rsidRPr="00603173">
              <w:rPr>
                <w:szCs w:val="24"/>
              </w:rPr>
              <w:t>а</w:t>
            </w:r>
            <w:r w:rsidRPr="00603173">
              <w:rPr>
                <w:szCs w:val="24"/>
              </w:rPr>
              <w:t>зие общества в социально-историческом, этическом и ф</w:t>
            </w:r>
            <w:r w:rsidRPr="00603173">
              <w:rPr>
                <w:szCs w:val="24"/>
              </w:rPr>
              <w:t>и</w:t>
            </w:r>
            <w:r w:rsidRPr="00603173">
              <w:rPr>
                <w:szCs w:val="24"/>
              </w:rPr>
              <w:lastRenderedPageBreak/>
              <w:t>лософском контекстах</w:t>
            </w:r>
          </w:p>
        </w:tc>
        <w:tc>
          <w:tcPr>
            <w:tcW w:w="358" w:type="pct"/>
            <w:vAlign w:val="center"/>
          </w:tcPr>
          <w:p w:rsidR="00F54FE6" w:rsidRPr="001740C3" w:rsidRDefault="00F54FE6" w:rsidP="001740C3">
            <w:pPr>
              <w:jc w:val="center"/>
              <w:rPr>
                <w:rFonts w:cs="Times New Roman"/>
                <w:bCs/>
                <w:szCs w:val="24"/>
              </w:rPr>
            </w:pPr>
            <w:r>
              <w:rPr>
                <w:rFonts w:cs="Times New Roman"/>
                <w:bCs/>
                <w:szCs w:val="24"/>
              </w:rPr>
              <w:lastRenderedPageBreak/>
              <w:t>4</w:t>
            </w:r>
          </w:p>
        </w:tc>
        <w:tc>
          <w:tcPr>
            <w:tcW w:w="358" w:type="pct"/>
            <w:vAlign w:val="center"/>
          </w:tcPr>
          <w:p w:rsidR="00F54FE6" w:rsidRPr="001740C3" w:rsidRDefault="00BA2255" w:rsidP="001740C3">
            <w:pPr>
              <w:jc w:val="center"/>
              <w:rPr>
                <w:rFonts w:cs="Times New Roman"/>
                <w:bCs/>
                <w:szCs w:val="24"/>
              </w:rPr>
            </w:pPr>
            <w:r>
              <w:rPr>
                <w:rFonts w:cs="Times New Roman"/>
                <w:bCs/>
                <w:szCs w:val="24"/>
              </w:rPr>
              <w:t>5</w:t>
            </w:r>
          </w:p>
        </w:tc>
        <w:tc>
          <w:tcPr>
            <w:tcW w:w="359" w:type="pct"/>
            <w:vAlign w:val="center"/>
          </w:tcPr>
          <w:p w:rsidR="00F54FE6" w:rsidRPr="001740C3" w:rsidRDefault="00BA2255" w:rsidP="001740C3">
            <w:pPr>
              <w:jc w:val="center"/>
              <w:rPr>
                <w:rFonts w:cs="Times New Roman"/>
                <w:bCs/>
                <w:szCs w:val="24"/>
              </w:rPr>
            </w:pPr>
            <w:r>
              <w:rPr>
                <w:rFonts w:cs="Times New Roman"/>
                <w:bCs/>
                <w:szCs w:val="24"/>
              </w:rPr>
              <w:t>5</w:t>
            </w:r>
          </w:p>
        </w:tc>
        <w:tc>
          <w:tcPr>
            <w:tcW w:w="1753" w:type="pct"/>
            <w:vAlign w:val="center"/>
          </w:tcPr>
          <w:p w:rsidR="00F54FE6" w:rsidRPr="00F54FE6" w:rsidRDefault="00F54FE6" w:rsidP="00D243EC">
            <w:pPr>
              <w:rPr>
                <w:szCs w:val="24"/>
              </w:rPr>
            </w:pPr>
            <w:r w:rsidRPr="00603173">
              <w:rPr>
                <w:szCs w:val="24"/>
              </w:rPr>
              <w:t>Философия</w:t>
            </w:r>
          </w:p>
        </w:tc>
      </w:tr>
      <w:tr w:rsidR="00F54FE6" w:rsidTr="00D243EC">
        <w:tc>
          <w:tcPr>
            <w:tcW w:w="2172" w:type="pct"/>
            <w:vMerge/>
            <w:vAlign w:val="center"/>
          </w:tcPr>
          <w:p w:rsidR="00F54FE6" w:rsidRDefault="00F54FE6" w:rsidP="001740C3">
            <w:pPr>
              <w:rPr>
                <w:rFonts w:cs="Times New Roman"/>
                <w:b/>
                <w:bCs/>
                <w:szCs w:val="24"/>
              </w:rPr>
            </w:pPr>
          </w:p>
        </w:tc>
        <w:tc>
          <w:tcPr>
            <w:tcW w:w="358" w:type="pct"/>
            <w:vAlign w:val="center"/>
          </w:tcPr>
          <w:p w:rsidR="00F54FE6" w:rsidRPr="001740C3" w:rsidRDefault="00F54FE6" w:rsidP="001740C3">
            <w:pPr>
              <w:jc w:val="center"/>
              <w:rPr>
                <w:rFonts w:cs="Times New Roman"/>
                <w:bCs/>
                <w:szCs w:val="24"/>
              </w:rPr>
            </w:pPr>
            <w:r>
              <w:rPr>
                <w:rFonts w:cs="Times New Roman"/>
                <w:bCs/>
                <w:szCs w:val="24"/>
              </w:rPr>
              <w:t>1</w:t>
            </w:r>
          </w:p>
        </w:tc>
        <w:tc>
          <w:tcPr>
            <w:tcW w:w="358" w:type="pct"/>
            <w:vAlign w:val="center"/>
          </w:tcPr>
          <w:p w:rsidR="00F54FE6" w:rsidRPr="001740C3" w:rsidRDefault="00BA2255" w:rsidP="001740C3">
            <w:pPr>
              <w:jc w:val="center"/>
              <w:rPr>
                <w:rFonts w:cs="Times New Roman"/>
                <w:bCs/>
                <w:szCs w:val="24"/>
              </w:rPr>
            </w:pPr>
            <w:r>
              <w:rPr>
                <w:rFonts w:cs="Times New Roman"/>
                <w:bCs/>
                <w:szCs w:val="24"/>
              </w:rPr>
              <w:t>2</w:t>
            </w:r>
          </w:p>
        </w:tc>
        <w:tc>
          <w:tcPr>
            <w:tcW w:w="359" w:type="pct"/>
            <w:vAlign w:val="center"/>
          </w:tcPr>
          <w:p w:rsidR="00F54FE6" w:rsidRPr="001740C3" w:rsidRDefault="00BA2255" w:rsidP="001740C3">
            <w:pPr>
              <w:jc w:val="center"/>
              <w:rPr>
                <w:rFonts w:cs="Times New Roman"/>
                <w:bCs/>
                <w:szCs w:val="24"/>
              </w:rPr>
            </w:pPr>
            <w:r>
              <w:rPr>
                <w:rFonts w:cs="Times New Roman"/>
                <w:bCs/>
                <w:szCs w:val="24"/>
              </w:rPr>
              <w:t>2</w:t>
            </w:r>
          </w:p>
        </w:tc>
        <w:tc>
          <w:tcPr>
            <w:tcW w:w="1753" w:type="pct"/>
            <w:vAlign w:val="center"/>
          </w:tcPr>
          <w:p w:rsidR="00F54FE6" w:rsidRPr="00F54FE6" w:rsidRDefault="00F54FE6" w:rsidP="00D243EC">
            <w:pPr>
              <w:rPr>
                <w:szCs w:val="24"/>
              </w:rPr>
            </w:pPr>
            <w:r w:rsidRPr="00603173">
              <w:rPr>
                <w:szCs w:val="24"/>
              </w:rPr>
              <w:t>История (всемирная история, история России)</w:t>
            </w:r>
          </w:p>
        </w:tc>
      </w:tr>
      <w:tr w:rsidR="00BA2255" w:rsidTr="00F06C31">
        <w:tc>
          <w:tcPr>
            <w:tcW w:w="2172" w:type="pct"/>
            <w:vMerge/>
            <w:vAlign w:val="center"/>
          </w:tcPr>
          <w:p w:rsidR="00BA2255" w:rsidRDefault="00BA2255" w:rsidP="001740C3">
            <w:pPr>
              <w:rPr>
                <w:rFonts w:cs="Times New Roman"/>
                <w:b/>
                <w:bCs/>
                <w:szCs w:val="24"/>
              </w:rPr>
            </w:pPr>
          </w:p>
        </w:tc>
        <w:tc>
          <w:tcPr>
            <w:tcW w:w="358" w:type="pct"/>
            <w:vAlign w:val="center"/>
          </w:tcPr>
          <w:p w:rsidR="00BA2255" w:rsidRPr="001740C3" w:rsidRDefault="00BA2255" w:rsidP="001740C3">
            <w:pPr>
              <w:jc w:val="center"/>
              <w:rPr>
                <w:rFonts w:cs="Times New Roman"/>
                <w:bCs/>
                <w:szCs w:val="24"/>
              </w:rPr>
            </w:pPr>
            <w:r>
              <w:rPr>
                <w:rFonts w:cs="Times New Roman"/>
                <w:bCs/>
                <w:szCs w:val="24"/>
              </w:rPr>
              <w:t>1/2</w:t>
            </w:r>
          </w:p>
        </w:tc>
        <w:tc>
          <w:tcPr>
            <w:tcW w:w="358" w:type="pct"/>
          </w:tcPr>
          <w:p w:rsidR="00BA2255" w:rsidRDefault="00BA2255" w:rsidP="00BA2255">
            <w:pPr>
              <w:jc w:val="center"/>
            </w:pPr>
            <w:r w:rsidRPr="00892D8B">
              <w:rPr>
                <w:rFonts w:cs="Times New Roman"/>
                <w:bCs/>
                <w:szCs w:val="24"/>
              </w:rPr>
              <w:t>1/2</w:t>
            </w:r>
          </w:p>
        </w:tc>
        <w:tc>
          <w:tcPr>
            <w:tcW w:w="359" w:type="pct"/>
          </w:tcPr>
          <w:p w:rsidR="00BA2255" w:rsidRDefault="00BA2255" w:rsidP="00BA2255">
            <w:pPr>
              <w:jc w:val="center"/>
            </w:pPr>
            <w:r w:rsidRPr="00892D8B">
              <w:rPr>
                <w:rFonts w:cs="Times New Roman"/>
                <w:bCs/>
                <w:szCs w:val="24"/>
              </w:rPr>
              <w:t>1/2</w:t>
            </w:r>
          </w:p>
        </w:tc>
        <w:tc>
          <w:tcPr>
            <w:tcW w:w="1753" w:type="pct"/>
            <w:vAlign w:val="center"/>
          </w:tcPr>
          <w:p w:rsidR="00BA2255" w:rsidRPr="00F54FE6" w:rsidRDefault="00BA2255" w:rsidP="00D243EC">
            <w:pPr>
              <w:rPr>
                <w:szCs w:val="24"/>
              </w:rPr>
            </w:pPr>
            <w:r w:rsidRPr="00603173">
              <w:rPr>
                <w:szCs w:val="24"/>
              </w:rPr>
              <w:t>Культурология</w:t>
            </w:r>
          </w:p>
        </w:tc>
      </w:tr>
      <w:tr w:rsidR="00F54FE6" w:rsidTr="00D243EC">
        <w:tc>
          <w:tcPr>
            <w:tcW w:w="2172" w:type="pct"/>
            <w:vMerge/>
            <w:vAlign w:val="center"/>
          </w:tcPr>
          <w:p w:rsidR="00F54FE6" w:rsidRDefault="00F54FE6" w:rsidP="001740C3">
            <w:pPr>
              <w:rPr>
                <w:rFonts w:cs="Times New Roman"/>
                <w:b/>
                <w:bCs/>
                <w:szCs w:val="24"/>
              </w:rPr>
            </w:pPr>
          </w:p>
        </w:tc>
        <w:tc>
          <w:tcPr>
            <w:tcW w:w="358" w:type="pct"/>
            <w:vAlign w:val="center"/>
          </w:tcPr>
          <w:p w:rsidR="00F54FE6" w:rsidRPr="001740C3" w:rsidRDefault="00F54FE6" w:rsidP="00F06C31">
            <w:pPr>
              <w:jc w:val="center"/>
              <w:rPr>
                <w:rFonts w:cs="Times New Roman"/>
                <w:bCs/>
                <w:szCs w:val="24"/>
              </w:rPr>
            </w:pPr>
            <w:r>
              <w:rPr>
                <w:rFonts w:cs="Times New Roman"/>
                <w:bCs/>
                <w:szCs w:val="24"/>
              </w:rPr>
              <w:t>1/</w:t>
            </w:r>
            <w:r w:rsidRPr="001740C3">
              <w:rPr>
                <w:rFonts w:cs="Times New Roman"/>
                <w:bCs/>
                <w:szCs w:val="24"/>
              </w:rPr>
              <w:t>2</w:t>
            </w:r>
          </w:p>
        </w:tc>
        <w:tc>
          <w:tcPr>
            <w:tcW w:w="358" w:type="pct"/>
            <w:vAlign w:val="center"/>
          </w:tcPr>
          <w:p w:rsidR="00F54FE6" w:rsidRPr="001740C3" w:rsidRDefault="00F54FE6" w:rsidP="00F06C31">
            <w:pPr>
              <w:jc w:val="center"/>
              <w:rPr>
                <w:rFonts w:cs="Times New Roman"/>
                <w:bCs/>
                <w:szCs w:val="24"/>
              </w:rPr>
            </w:pPr>
            <w:r>
              <w:rPr>
                <w:rFonts w:cs="Times New Roman"/>
                <w:bCs/>
                <w:szCs w:val="24"/>
              </w:rPr>
              <w:t>1/2</w:t>
            </w:r>
          </w:p>
        </w:tc>
        <w:tc>
          <w:tcPr>
            <w:tcW w:w="359" w:type="pct"/>
            <w:vAlign w:val="center"/>
          </w:tcPr>
          <w:p w:rsidR="00F54FE6" w:rsidRPr="001740C3" w:rsidRDefault="00F54FE6" w:rsidP="00F06C31">
            <w:pPr>
              <w:jc w:val="center"/>
              <w:rPr>
                <w:rFonts w:cs="Times New Roman"/>
                <w:bCs/>
                <w:szCs w:val="24"/>
              </w:rPr>
            </w:pPr>
            <w:r>
              <w:rPr>
                <w:rFonts w:cs="Times New Roman"/>
                <w:bCs/>
                <w:szCs w:val="24"/>
              </w:rPr>
              <w:t>1/2</w:t>
            </w:r>
          </w:p>
        </w:tc>
        <w:tc>
          <w:tcPr>
            <w:tcW w:w="1753" w:type="pct"/>
            <w:vAlign w:val="center"/>
          </w:tcPr>
          <w:p w:rsidR="00F54FE6" w:rsidRPr="00631151" w:rsidRDefault="00F54FE6" w:rsidP="00D243EC">
            <w:pPr>
              <w:rPr>
                <w:color w:val="000000"/>
                <w:szCs w:val="24"/>
                <w:lang w:eastAsia="ru-RU"/>
              </w:rPr>
            </w:pPr>
            <w:r w:rsidRPr="00603173">
              <w:rPr>
                <w:color w:val="000000"/>
                <w:szCs w:val="24"/>
              </w:rPr>
              <w:t>Теория и практика успешной коммуникации // Социально-психологические аспекты инкл</w:t>
            </w:r>
            <w:r w:rsidRPr="00603173">
              <w:rPr>
                <w:color w:val="000000"/>
                <w:szCs w:val="24"/>
              </w:rPr>
              <w:t>ю</w:t>
            </w:r>
            <w:r w:rsidRPr="00603173">
              <w:rPr>
                <w:color w:val="000000"/>
                <w:szCs w:val="24"/>
              </w:rPr>
              <w:t>зивного образования</w:t>
            </w:r>
          </w:p>
        </w:tc>
      </w:tr>
      <w:tr w:rsidR="00F54FE6" w:rsidTr="00D243EC">
        <w:tc>
          <w:tcPr>
            <w:tcW w:w="2172" w:type="pct"/>
            <w:vMerge/>
            <w:vAlign w:val="center"/>
          </w:tcPr>
          <w:p w:rsidR="00F54FE6" w:rsidRDefault="00F54FE6" w:rsidP="001740C3">
            <w:pPr>
              <w:rPr>
                <w:rFonts w:cs="Times New Roman"/>
                <w:b/>
                <w:bCs/>
                <w:szCs w:val="24"/>
              </w:rPr>
            </w:pPr>
          </w:p>
        </w:tc>
        <w:tc>
          <w:tcPr>
            <w:tcW w:w="358" w:type="pct"/>
            <w:vAlign w:val="center"/>
          </w:tcPr>
          <w:p w:rsidR="00F54FE6" w:rsidRPr="001740C3" w:rsidRDefault="00F54FE6" w:rsidP="001740C3">
            <w:pPr>
              <w:jc w:val="center"/>
              <w:rPr>
                <w:rFonts w:cs="Times New Roman"/>
                <w:bCs/>
                <w:szCs w:val="24"/>
              </w:rPr>
            </w:pPr>
          </w:p>
        </w:tc>
        <w:tc>
          <w:tcPr>
            <w:tcW w:w="358" w:type="pct"/>
            <w:vAlign w:val="center"/>
          </w:tcPr>
          <w:p w:rsidR="00F54FE6" w:rsidRPr="001740C3" w:rsidRDefault="00F54FE6" w:rsidP="001740C3">
            <w:pPr>
              <w:jc w:val="center"/>
              <w:rPr>
                <w:rFonts w:cs="Times New Roman"/>
                <w:bCs/>
                <w:szCs w:val="24"/>
              </w:rPr>
            </w:pPr>
          </w:p>
        </w:tc>
        <w:tc>
          <w:tcPr>
            <w:tcW w:w="359" w:type="pct"/>
            <w:vAlign w:val="center"/>
          </w:tcPr>
          <w:p w:rsidR="00F54FE6" w:rsidRPr="001740C3" w:rsidRDefault="00F54FE6" w:rsidP="001740C3">
            <w:pPr>
              <w:jc w:val="center"/>
              <w:rPr>
                <w:rFonts w:cs="Times New Roman"/>
                <w:bCs/>
                <w:szCs w:val="24"/>
              </w:rPr>
            </w:pPr>
          </w:p>
        </w:tc>
        <w:tc>
          <w:tcPr>
            <w:tcW w:w="1753" w:type="pct"/>
            <w:vAlign w:val="center"/>
          </w:tcPr>
          <w:p w:rsidR="00F54FE6" w:rsidRPr="00631151" w:rsidRDefault="00BF49A0" w:rsidP="00D243EC">
            <w:pPr>
              <w:rPr>
                <w:color w:val="000000"/>
                <w:szCs w:val="24"/>
                <w:lang w:eastAsia="ru-RU"/>
              </w:rPr>
            </w:pPr>
            <w:r>
              <w:rPr>
                <w:color w:val="FF0000"/>
                <w:szCs w:val="24"/>
                <w:lang w:eastAsia="ru-RU"/>
              </w:rPr>
              <w:t>Добавить дисциплину из паспорта компетенции (при наличии)</w:t>
            </w:r>
          </w:p>
        </w:tc>
      </w:tr>
      <w:tr w:rsidR="00F06C31" w:rsidTr="00830570">
        <w:tc>
          <w:tcPr>
            <w:tcW w:w="2172" w:type="pct"/>
            <w:vMerge w:val="restart"/>
            <w:vAlign w:val="center"/>
          </w:tcPr>
          <w:p w:rsidR="00F06C31" w:rsidRDefault="00F06C31" w:rsidP="001740C3">
            <w:pPr>
              <w:rPr>
                <w:rFonts w:cs="Times New Roman"/>
                <w:b/>
                <w:bCs/>
                <w:szCs w:val="24"/>
              </w:rPr>
            </w:pPr>
            <w:r w:rsidRPr="00603173">
              <w:rPr>
                <w:szCs w:val="24"/>
              </w:rPr>
              <w:t xml:space="preserve">УК-6. </w:t>
            </w:r>
            <w:proofErr w:type="gramStart"/>
            <w:r w:rsidRPr="00603173">
              <w:rPr>
                <w:szCs w:val="24"/>
              </w:rPr>
              <w:t>Способен</w:t>
            </w:r>
            <w:proofErr w:type="gramEnd"/>
            <w:r w:rsidRPr="00603173">
              <w:rPr>
                <w:szCs w:val="24"/>
              </w:rPr>
              <w:t xml:space="preserve"> управлять своим временем, выстраивать и реализовывать траекторию саморазвития на основе при</w:t>
            </w:r>
            <w:r w:rsidRPr="00603173">
              <w:rPr>
                <w:szCs w:val="24"/>
              </w:rPr>
              <w:t>н</w:t>
            </w:r>
            <w:r w:rsidRPr="00603173">
              <w:rPr>
                <w:szCs w:val="24"/>
              </w:rPr>
              <w:t>ципов образования в течение всей жизни</w:t>
            </w:r>
          </w:p>
        </w:tc>
        <w:tc>
          <w:tcPr>
            <w:tcW w:w="358" w:type="pct"/>
            <w:vAlign w:val="center"/>
          </w:tcPr>
          <w:p w:rsidR="00F06C31" w:rsidRPr="001740C3" w:rsidRDefault="00F06C31" w:rsidP="001740C3">
            <w:pPr>
              <w:jc w:val="center"/>
              <w:rPr>
                <w:rFonts w:cs="Times New Roman"/>
                <w:bCs/>
                <w:szCs w:val="24"/>
              </w:rPr>
            </w:pPr>
            <w:r>
              <w:rPr>
                <w:rFonts w:cs="Times New Roman"/>
                <w:bCs/>
                <w:szCs w:val="24"/>
              </w:rPr>
              <w:t>1</w:t>
            </w:r>
          </w:p>
        </w:tc>
        <w:tc>
          <w:tcPr>
            <w:tcW w:w="358" w:type="pct"/>
            <w:vAlign w:val="center"/>
          </w:tcPr>
          <w:p w:rsidR="00F06C31" w:rsidRPr="001740C3" w:rsidRDefault="00700698" w:rsidP="001740C3">
            <w:pPr>
              <w:jc w:val="center"/>
              <w:rPr>
                <w:rFonts w:cs="Times New Roman"/>
                <w:bCs/>
                <w:szCs w:val="24"/>
              </w:rPr>
            </w:pPr>
            <w:r>
              <w:rPr>
                <w:rFonts w:cs="Times New Roman"/>
                <w:bCs/>
                <w:szCs w:val="24"/>
              </w:rPr>
              <w:t>1/2</w:t>
            </w:r>
          </w:p>
        </w:tc>
        <w:tc>
          <w:tcPr>
            <w:tcW w:w="359" w:type="pct"/>
            <w:vAlign w:val="center"/>
          </w:tcPr>
          <w:p w:rsidR="00F06C31" w:rsidRPr="001740C3" w:rsidRDefault="00700698" w:rsidP="001740C3">
            <w:pPr>
              <w:jc w:val="center"/>
              <w:rPr>
                <w:rFonts w:cs="Times New Roman"/>
                <w:bCs/>
                <w:szCs w:val="24"/>
              </w:rPr>
            </w:pPr>
            <w:r>
              <w:rPr>
                <w:rFonts w:cs="Times New Roman"/>
                <w:bCs/>
                <w:szCs w:val="24"/>
              </w:rPr>
              <w:t>1/2</w:t>
            </w:r>
          </w:p>
        </w:tc>
        <w:tc>
          <w:tcPr>
            <w:tcW w:w="1753" w:type="pct"/>
            <w:vAlign w:val="center"/>
          </w:tcPr>
          <w:p w:rsidR="00F06C31" w:rsidRPr="00631151" w:rsidRDefault="00F06C31" w:rsidP="00830570">
            <w:pPr>
              <w:rPr>
                <w:color w:val="000000"/>
                <w:szCs w:val="24"/>
                <w:lang w:eastAsia="ru-RU"/>
              </w:rPr>
            </w:pPr>
            <w:r w:rsidRPr="00F06C31">
              <w:rPr>
                <w:color w:val="000000"/>
                <w:szCs w:val="24"/>
                <w:lang w:eastAsia="ru-RU"/>
              </w:rPr>
              <w:t xml:space="preserve">Введение </w:t>
            </w:r>
            <w:r>
              <w:rPr>
                <w:color w:val="000000"/>
                <w:szCs w:val="24"/>
                <w:lang w:eastAsia="ru-RU"/>
              </w:rPr>
              <w:t>в профессиональную деятельность</w:t>
            </w:r>
          </w:p>
        </w:tc>
      </w:tr>
      <w:tr w:rsidR="00F06C31" w:rsidTr="00830570">
        <w:tc>
          <w:tcPr>
            <w:tcW w:w="2172" w:type="pct"/>
            <w:vMerge/>
            <w:vAlign w:val="center"/>
          </w:tcPr>
          <w:p w:rsidR="00F06C31" w:rsidRDefault="00F06C31" w:rsidP="001740C3">
            <w:pPr>
              <w:rPr>
                <w:rFonts w:cs="Times New Roman"/>
                <w:b/>
                <w:bCs/>
                <w:szCs w:val="24"/>
              </w:rPr>
            </w:pPr>
          </w:p>
        </w:tc>
        <w:tc>
          <w:tcPr>
            <w:tcW w:w="358" w:type="pct"/>
            <w:vAlign w:val="center"/>
          </w:tcPr>
          <w:p w:rsidR="00F06C31" w:rsidRPr="001740C3" w:rsidRDefault="00F06C31" w:rsidP="00F06C31">
            <w:pPr>
              <w:jc w:val="center"/>
              <w:rPr>
                <w:rFonts w:cs="Times New Roman"/>
                <w:bCs/>
                <w:szCs w:val="24"/>
              </w:rPr>
            </w:pPr>
            <w:r>
              <w:rPr>
                <w:rFonts w:cs="Times New Roman"/>
                <w:bCs/>
                <w:szCs w:val="24"/>
              </w:rPr>
              <w:t>1/</w:t>
            </w:r>
            <w:r w:rsidRPr="001740C3">
              <w:rPr>
                <w:rFonts w:cs="Times New Roman"/>
                <w:bCs/>
                <w:szCs w:val="24"/>
              </w:rPr>
              <w:t>2</w:t>
            </w:r>
          </w:p>
        </w:tc>
        <w:tc>
          <w:tcPr>
            <w:tcW w:w="358" w:type="pct"/>
            <w:vAlign w:val="center"/>
          </w:tcPr>
          <w:p w:rsidR="00F06C31" w:rsidRPr="001740C3" w:rsidRDefault="00F06C31" w:rsidP="00F06C31">
            <w:pPr>
              <w:jc w:val="center"/>
              <w:rPr>
                <w:rFonts w:cs="Times New Roman"/>
                <w:bCs/>
                <w:szCs w:val="24"/>
              </w:rPr>
            </w:pPr>
            <w:r>
              <w:rPr>
                <w:rFonts w:cs="Times New Roman"/>
                <w:bCs/>
                <w:szCs w:val="24"/>
              </w:rPr>
              <w:t>1/2</w:t>
            </w:r>
          </w:p>
        </w:tc>
        <w:tc>
          <w:tcPr>
            <w:tcW w:w="359" w:type="pct"/>
            <w:vAlign w:val="center"/>
          </w:tcPr>
          <w:p w:rsidR="00F06C31" w:rsidRPr="001740C3" w:rsidRDefault="00F06C31" w:rsidP="00F06C31">
            <w:pPr>
              <w:jc w:val="center"/>
              <w:rPr>
                <w:rFonts w:cs="Times New Roman"/>
                <w:bCs/>
                <w:szCs w:val="24"/>
              </w:rPr>
            </w:pPr>
            <w:r>
              <w:rPr>
                <w:rFonts w:cs="Times New Roman"/>
                <w:bCs/>
                <w:szCs w:val="24"/>
              </w:rPr>
              <w:t>1/2</w:t>
            </w:r>
          </w:p>
        </w:tc>
        <w:tc>
          <w:tcPr>
            <w:tcW w:w="1753" w:type="pct"/>
            <w:vAlign w:val="center"/>
          </w:tcPr>
          <w:p w:rsidR="00F06C31" w:rsidRPr="00631151" w:rsidRDefault="00F06C31" w:rsidP="00830570">
            <w:pPr>
              <w:rPr>
                <w:color w:val="000000"/>
                <w:szCs w:val="24"/>
                <w:lang w:eastAsia="ru-RU"/>
              </w:rPr>
            </w:pPr>
            <w:r w:rsidRPr="00F06C31">
              <w:rPr>
                <w:color w:val="000000"/>
                <w:szCs w:val="24"/>
                <w:lang w:eastAsia="ru-RU"/>
              </w:rPr>
              <w:t>Теория и практика успешной коммуникации // Социально-психологические аспекты инкл</w:t>
            </w:r>
            <w:r w:rsidRPr="00F06C31">
              <w:rPr>
                <w:color w:val="000000"/>
                <w:szCs w:val="24"/>
                <w:lang w:eastAsia="ru-RU"/>
              </w:rPr>
              <w:t>ю</w:t>
            </w:r>
            <w:r w:rsidRPr="00F06C31">
              <w:rPr>
                <w:color w:val="000000"/>
                <w:szCs w:val="24"/>
                <w:lang w:eastAsia="ru-RU"/>
              </w:rPr>
              <w:t>зивного образования</w:t>
            </w:r>
          </w:p>
        </w:tc>
      </w:tr>
      <w:tr w:rsidR="00F06C31" w:rsidTr="00830570">
        <w:tc>
          <w:tcPr>
            <w:tcW w:w="2172" w:type="pct"/>
            <w:vMerge/>
            <w:vAlign w:val="center"/>
          </w:tcPr>
          <w:p w:rsidR="00F06C31" w:rsidRDefault="00F06C31" w:rsidP="001740C3">
            <w:pPr>
              <w:rPr>
                <w:rFonts w:cs="Times New Roman"/>
                <w:b/>
                <w:bCs/>
                <w:szCs w:val="24"/>
              </w:rPr>
            </w:pPr>
          </w:p>
        </w:tc>
        <w:tc>
          <w:tcPr>
            <w:tcW w:w="358" w:type="pct"/>
            <w:vAlign w:val="center"/>
          </w:tcPr>
          <w:p w:rsidR="00F06C31" w:rsidRPr="001740C3" w:rsidRDefault="00F06C31" w:rsidP="001740C3">
            <w:pPr>
              <w:jc w:val="center"/>
              <w:rPr>
                <w:rFonts w:cs="Times New Roman"/>
                <w:bCs/>
                <w:szCs w:val="24"/>
              </w:rPr>
            </w:pPr>
            <w:r>
              <w:rPr>
                <w:rFonts w:cs="Times New Roman"/>
                <w:bCs/>
                <w:szCs w:val="24"/>
              </w:rPr>
              <w:t>2</w:t>
            </w:r>
          </w:p>
        </w:tc>
        <w:tc>
          <w:tcPr>
            <w:tcW w:w="358" w:type="pct"/>
            <w:vAlign w:val="center"/>
          </w:tcPr>
          <w:p w:rsidR="00F06C31" w:rsidRPr="001740C3" w:rsidRDefault="00700698" w:rsidP="001740C3">
            <w:pPr>
              <w:jc w:val="center"/>
              <w:rPr>
                <w:rFonts w:cs="Times New Roman"/>
                <w:bCs/>
                <w:szCs w:val="24"/>
              </w:rPr>
            </w:pPr>
            <w:r>
              <w:rPr>
                <w:rFonts w:cs="Times New Roman"/>
                <w:bCs/>
                <w:szCs w:val="24"/>
              </w:rPr>
              <w:t>2</w:t>
            </w:r>
          </w:p>
        </w:tc>
        <w:tc>
          <w:tcPr>
            <w:tcW w:w="359" w:type="pct"/>
            <w:vAlign w:val="center"/>
          </w:tcPr>
          <w:p w:rsidR="00F06C31" w:rsidRPr="001740C3" w:rsidRDefault="00700698" w:rsidP="001740C3">
            <w:pPr>
              <w:jc w:val="center"/>
              <w:rPr>
                <w:rFonts w:cs="Times New Roman"/>
                <w:bCs/>
                <w:szCs w:val="24"/>
              </w:rPr>
            </w:pPr>
            <w:r>
              <w:rPr>
                <w:rFonts w:cs="Times New Roman"/>
                <w:bCs/>
                <w:szCs w:val="24"/>
              </w:rPr>
              <w:t>2</w:t>
            </w:r>
          </w:p>
        </w:tc>
        <w:tc>
          <w:tcPr>
            <w:tcW w:w="1753" w:type="pct"/>
            <w:vAlign w:val="center"/>
          </w:tcPr>
          <w:p w:rsidR="00F06C31" w:rsidRPr="00631151" w:rsidRDefault="00F06C31" w:rsidP="00830570">
            <w:pPr>
              <w:rPr>
                <w:color w:val="000000"/>
                <w:szCs w:val="24"/>
                <w:lang w:eastAsia="ru-RU"/>
              </w:rPr>
            </w:pPr>
            <w:r>
              <w:rPr>
                <w:color w:val="000000"/>
                <w:szCs w:val="24"/>
                <w:lang w:eastAsia="ru-RU"/>
              </w:rPr>
              <w:t>Тайм-менеджмент (факультатив)</w:t>
            </w:r>
          </w:p>
        </w:tc>
      </w:tr>
      <w:tr w:rsidR="00F06C31" w:rsidTr="00830570">
        <w:tc>
          <w:tcPr>
            <w:tcW w:w="2172" w:type="pct"/>
            <w:vMerge/>
            <w:vAlign w:val="center"/>
          </w:tcPr>
          <w:p w:rsidR="00F06C31" w:rsidRDefault="00F06C31" w:rsidP="001740C3">
            <w:pPr>
              <w:rPr>
                <w:rFonts w:cs="Times New Roman"/>
                <w:b/>
                <w:bCs/>
                <w:szCs w:val="24"/>
              </w:rPr>
            </w:pPr>
          </w:p>
        </w:tc>
        <w:tc>
          <w:tcPr>
            <w:tcW w:w="358" w:type="pct"/>
            <w:vAlign w:val="center"/>
          </w:tcPr>
          <w:p w:rsidR="00F06C31" w:rsidRPr="001740C3" w:rsidRDefault="00F06C31" w:rsidP="001740C3">
            <w:pPr>
              <w:jc w:val="center"/>
              <w:rPr>
                <w:rFonts w:cs="Times New Roman"/>
                <w:bCs/>
                <w:szCs w:val="24"/>
              </w:rPr>
            </w:pPr>
          </w:p>
        </w:tc>
        <w:tc>
          <w:tcPr>
            <w:tcW w:w="358" w:type="pct"/>
            <w:vAlign w:val="center"/>
          </w:tcPr>
          <w:p w:rsidR="00F06C31" w:rsidRPr="001740C3" w:rsidRDefault="00F06C31" w:rsidP="001740C3">
            <w:pPr>
              <w:jc w:val="center"/>
              <w:rPr>
                <w:rFonts w:cs="Times New Roman"/>
                <w:bCs/>
                <w:szCs w:val="24"/>
              </w:rPr>
            </w:pPr>
          </w:p>
        </w:tc>
        <w:tc>
          <w:tcPr>
            <w:tcW w:w="359" w:type="pct"/>
            <w:vAlign w:val="center"/>
          </w:tcPr>
          <w:p w:rsidR="00F06C31" w:rsidRPr="001740C3" w:rsidRDefault="00F06C31" w:rsidP="001740C3">
            <w:pPr>
              <w:jc w:val="center"/>
              <w:rPr>
                <w:rFonts w:cs="Times New Roman"/>
                <w:bCs/>
                <w:szCs w:val="24"/>
              </w:rPr>
            </w:pPr>
          </w:p>
        </w:tc>
        <w:tc>
          <w:tcPr>
            <w:tcW w:w="1753" w:type="pct"/>
            <w:vAlign w:val="center"/>
          </w:tcPr>
          <w:p w:rsidR="00F06C31" w:rsidRPr="00631151" w:rsidRDefault="00BF49A0" w:rsidP="00830570">
            <w:pPr>
              <w:rPr>
                <w:color w:val="000000"/>
                <w:szCs w:val="24"/>
                <w:lang w:eastAsia="ru-RU"/>
              </w:rPr>
            </w:pPr>
            <w:r>
              <w:rPr>
                <w:color w:val="FF0000"/>
                <w:szCs w:val="24"/>
                <w:lang w:eastAsia="ru-RU"/>
              </w:rPr>
              <w:t>Добавить дисциплину из паспорта компетенции (при наличии)</w:t>
            </w:r>
          </w:p>
        </w:tc>
      </w:tr>
      <w:tr w:rsidR="002A6590" w:rsidTr="00830570">
        <w:tc>
          <w:tcPr>
            <w:tcW w:w="2172" w:type="pct"/>
            <w:vMerge w:val="restart"/>
            <w:vAlign w:val="center"/>
          </w:tcPr>
          <w:p w:rsidR="002A6590" w:rsidRDefault="002A6590" w:rsidP="001740C3">
            <w:pPr>
              <w:rPr>
                <w:rFonts w:cs="Times New Roman"/>
                <w:b/>
                <w:bCs/>
                <w:szCs w:val="24"/>
              </w:rPr>
            </w:pPr>
            <w:r w:rsidRPr="00603173">
              <w:rPr>
                <w:szCs w:val="24"/>
              </w:rPr>
              <w:t>УК-7. Способен поддерживать должный уровень физич</w:t>
            </w:r>
            <w:r w:rsidRPr="00603173">
              <w:rPr>
                <w:szCs w:val="24"/>
              </w:rPr>
              <w:t>е</w:t>
            </w:r>
            <w:r w:rsidRPr="00603173">
              <w:rPr>
                <w:szCs w:val="24"/>
              </w:rPr>
              <w:t>ской подготовленности для обеспечения полноценной с</w:t>
            </w:r>
            <w:r w:rsidRPr="00603173">
              <w:rPr>
                <w:szCs w:val="24"/>
              </w:rPr>
              <w:t>о</w:t>
            </w:r>
            <w:r w:rsidRPr="00603173">
              <w:rPr>
                <w:szCs w:val="24"/>
              </w:rPr>
              <w:t>циальной и профессиональной деятельности</w:t>
            </w:r>
          </w:p>
        </w:tc>
        <w:tc>
          <w:tcPr>
            <w:tcW w:w="358" w:type="pct"/>
            <w:vAlign w:val="center"/>
          </w:tcPr>
          <w:p w:rsidR="002A6590" w:rsidRPr="001740C3" w:rsidRDefault="002A6590" w:rsidP="001740C3">
            <w:pPr>
              <w:jc w:val="center"/>
              <w:rPr>
                <w:rFonts w:cs="Times New Roman"/>
                <w:bCs/>
                <w:szCs w:val="24"/>
              </w:rPr>
            </w:pPr>
            <w:r>
              <w:rPr>
                <w:rFonts w:cs="Times New Roman"/>
                <w:bCs/>
                <w:szCs w:val="24"/>
              </w:rPr>
              <w:t>2</w:t>
            </w:r>
          </w:p>
        </w:tc>
        <w:tc>
          <w:tcPr>
            <w:tcW w:w="358" w:type="pct"/>
            <w:vAlign w:val="center"/>
          </w:tcPr>
          <w:p w:rsidR="002A6590" w:rsidRPr="001740C3" w:rsidRDefault="002A6590" w:rsidP="00695E3C">
            <w:pPr>
              <w:jc w:val="center"/>
              <w:rPr>
                <w:rFonts w:cs="Times New Roman"/>
                <w:bCs/>
                <w:szCs w:val="24"/>
              </w:rPr>
            </w:pPr>
            <w:r>
              <w:rPr>
                <w:rFonts w:cs="Times New Roman"/>
                <w:bCs/>
                <w:szCs w:val="24"/>
              </w:rPr>
              <w:t>2</w:t>
            </w:r>
          </w:p>
        </w:tc>
        <w:tc>
          <w:tcPr>
            <w:tcW w:w="359" w:type="pct"/>
            <w:vAlign w:val="center"/>
          </w:tcPr>
          <w:p w:rsidR="002A6590" w:rsidRPr="001740C3" w:rsidRDefault="002A6590" w:rsidP="00695E3C">
            <w:pPr>
              <w:jc w:val="center"/>
              <w:rPr>
                <w:rFonts w:cs="Times New Roman"/>
                <w:bCs/>
                <w:szCs w:val="24"/>
              </w:rPr>
            </w:pPr>
            <w:r>
              <w:rPr>
                <w:rFonts w:cs="Times New Roman"/>
                <w:bCs/>
                <w:szCs w:val="24"/>
              </w:rPr>
              <w:t>2</w:t>
            </w:r>
          </w:p>
        </w:tc>
        <w:tc>
          <w:tcPr>
            <w:tcW w:w="1753" w:type="pct"/>
            <w:vAlign w:val="center"/>
          </w:tcPr>
          <w:p w:rsidR="002A6590" w:rsidRPr="00830570" w:rsidRDefault="002A6590" w:rsidP="00830570">
            <w:pPr>
              <w:pStyle w:val="TableParagraph"/>
              <w:rPr>
                <w:szCs w:val="24"/>
              </w:rPr>
            </w:pPr>
            <w:r w:rsidRPr="00603173">
              <w:rPr>
                <w:szCs w:val="24"/>
              </w:rPr>
              <w:t>Физическая культура и спорт</w:t>
            </w:r>
          </w:p>
        </w:tc>
      </w:tr>
      <w:tr w:rsidR="002A6590" w:rsidTr="00830570">
        <w:tc>
          <w:tcPr>
            <w:tcW w:w="2172" w:type="pct"/>
            <w:vMerge/>
            <w:vAlign w:val="center"/>
          </w:tcPr>
          <w:p w:rsidR="002A6590" w:rsidRDefault="002A6590" w:rsidP="001740C3">
            <w:pPr>
              <w:rPr>
                <w:rFonts w:cs="Times New Roman"/>
                <w:b/>
                <w:bCs/>
                <w:szCs w:val="24"/>
              </w:rPr>
            </w:pPr>
          </w:p>
        </w:tc>
        <w:tc>
          <w:tcPr>
            <w:tcW w:w="358" w:type="pct"/>
            <w:vAlign w:val="center"/>
          </w:tcPr>
          <w:p w:rsidR="002A6590" w:rsidRPr="001740C3" w:rsidRDefault="002A6590" w:rsidP="001740C3">
            <w:pPr>
              <w:jc w:val="center"/>
              <w:rPr>
                <w:rFonts w:cs="Times New Roman"/>
                <w:bCs/>
                <w:szCs w:val="24"/>
              </w:rPr>
            </w:pPr>
            <w:r>
              <w:rPr>
                <w:rFonts w:cs="Times New Roman"/>
                <w:bCs/>
                <w:szCs w:val="24"/>
              </w:rPr>
              <w:t>2-7</w:t>
            </w:r>
          </w:p>
        </w:tc>
        <w:tc>
          <w:tcPr>
            <w:tcW w:w="358" w:type="pct"/>
            <w:vAlign w:val="center"/>
          </w:tcPr>
          <w:p w:rsidR="002A6590" w:rsidRPr="001740C3" w:rsidRDefault="002A6590" w:rsidP="00695E3C">
            <w:pPr>
              <w:jc w:val="center"/>
              <w:rPr>
                <w:rFonts w:cs="Times New Roman"/>
                <w:bCs/>
                <w:szCs w:val="24"/>
              </w:rPr>
            </w:pPr>
            <w:r>
              <w:rPr>
                <w:rFonts w:cs="Times New Roman"/>
                <w:bCs/>
                <w:szCs w:val="24"/>
              </w:rPr>
              <w:t>2-7</w:t>
            </w:r>
          </w:p>
        </w:tc>
        <w:tc>
          <w:tcPr>
            <w:tcW w:w="359" w:type="pct"/>
            <w:vAlign w:val="center"/>
          </w:tcPr>
          <w:p w:rsidR="002A6590" w:rsidRPr="001740C3" w:rsidRDefault="002A6590" w:rsidP="00695E3C">
            <w:pPr>
              <w:jc w:val="center"/>
              <w:rPr>
                <w:rFonts w:cs="Times New Roman"/>
                <w:bCs/>
                <w:szCs w:val="24"/>
              </w:rPr>
            </w:pPr>
            <w:r>
              <w:rPr>
                <w:rFonts w:cs="Times New Roman"/>
                <w:bCs/>
                <w:szCs w:val="24"/>
              </w:rPr>
              <w:t>2-7</w:t>
            </w:r>
          </w:p>
        </w:tc>
        <w:tc>
          <w:tcPr>
            <w:tcW w:w="1753" w:type="pct"/>
            <w:vAlign w:val="center"/>
          </w:tcPr>
          <w:p w:rsidR="002A6590" w:rsidRPr="00830570" w:rsidRDefault="002A6590" w:rsidP="00830570">
            <w:pPr>
              <w:pStyle w:val="TableParagraph"/>
              <w:rPr>
                <w:szCs w:val="24"/>
              </w:rPr>
            </w:pPr>
            <w:r w:rsidRPr="00603173">
              <w:rPr>
                <w:szCs w:val="24"/>
              </w:rPr>
              <w:t>Элективные курсы по физической культуре и спорту</w:t>
            </w:r>
          </w:p>
        </w:tc>
      </w:tr>
      <w:tr w:rsidR="00E966BD" w:rsidTr="00830570">
        <w:tc>
          <w:tcPr>
            <w:tcW w:w="2172" w:type="pct"/>
            <w:vMerge w:val="restart"/>
            <w:vAlign w:val="center"/>
          </w:tcPr>
          <w:p w:rsidR="00E966BD" w:rsidRDefault="00E966BD" w:rsidP="001740C3">
            <w:pPr>
              <w:rPr>
                <w:rFonts w:cs="Times New Roman"/>
                <w:b/>
                <w:bCs/>
                <w:szCs w:val="24"/>
              </w:rPr>
            </w:pPr>
            <w:r w:rsidRPr="00603173">
              <w:rPr>
                <w:szCs w:val="24"/>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58" w:type="pct"/>
            <w:vAlign w:val="center"/>
          </w:tcPr>
          <w:p w:rsidR="00E966BD" w:rsidRPr="001740C3" w:rsidRDefault="00921A6F" w:rsidP="001740C3">
            <w:pPr>
              <w:jc w:val="center"/>
              <w:rPr>
                <w:rFonts w:cs="Times New Roman"/>
                <w:bCs/>
                <w:szCs w:val="24"/>
              </w:rPr>
            </w:pPr>
            <w:r>
              <w:rPr>
                <w:rFonts w:cs="Times New Roman"/>
                <w:bCs/>
                <w:szCs w:val="24"/>
              </w:rPr>
              <w:t>4</w:t>
            </w:r>
          </w:p>
        </w:tc>
        <w:tc>
          <w:tcPr>
            <w:tcW w:w="358" w:type="pct"/>
            <w:vAlign w:val="center"/>
          </w:tcPr>
          <w:p w:rsidR="00E966BD" w:rsidRPr="001740C3" w:rsidRDefault="00361C43" w:rsidP="001740C3">
            <w:pPr>
              <w:jc w:val="center"/>
              <w:rPr>
                <w:rFonts w:cs="Times New Roman"/>
                <w:bCs/>
                <w:szCs w:val="24"/>
              </w:rPr>
            </w:pPr>
            <w:r>
              <w:rPr>
                <w:rFonts w:cs="Times New Roman"/>
                <w:bCs/>
                <w:szCs w:val="24"/>
              </w:rPr>
              <w:t>5</w:t>
            </w:r>
          </w:p>
        </w:tc>
        <w:tc>
          <w:tcPr>
            <w:tcW w:w="359" w:type="pct"/>
            <w:vAlign w:val="center"/>
          </w:tcPr>
          <w:p w:rsidR="00E966BD" w:rsidRPr="001740C3" w:rsidRDefault="00361C43" w:rsidP="001740C3">
            <w:pPr>
              <w:jc w:val="center"/>
              <w:rPr>
                <w:rFonts w:cs="Times New Roman"/>
                <w:bCs/>
                <w:szCs w:val="24"/>
              </w:rPr>
            </w:pPr>
            <w:r>
              <w:rPr>
                <w:rFonts w:cs="Times New Roman"/>
                <w:bCs/>
                <w:szCs w:val="24"/>
              </w:rPr>
              <w:t>5</w:t>
            </w:r>
          </w:p>
        </w:tc>
        <w:tc>
          <w:tcPr>
            <w:tcW w:w="1753" w:type="pct"/>
            <w:vAlign w:val="center"/>
          </w:tcPr>
          <w:p w:rsidR="00E966BD" w:rsidRPr="00E966BD" w:rsidRDefault="00E966BD" w:rsidP="00E966BD">
            <w:pPr>
              <w:pStyle w:val="TableParagraph"/>
              <w:rPr>
                <w:szCs w:val="24"/>
              </w:rPr>
            </w:pPr>
            <w:r w:rsidRPr="00603173">
              <w:rPr>
                <w:szCs w:val="24"/>
              </w:rPr>
              <w:t xml:space="preserve">Безопасность жизнедеятельности </w:t>
            </w:r>
          </w:p>
        </w:tc>
      </w:tr>
      <w:tr w:rsidR="00E966BD" w:rsidTr="00830570">
        <w:tc>
          <w:tcPr>
            <w:tcW w:w="2172" w:type="pct"/>
            <w:vMerge/>
            <w:vAlign w:val="center"/>
          </w:tcPr>
          <w:p w:rsidR="00E966BD" w:rsidRDefault="00E966BD" w:rsidP="001740C3">
            <w:pPr>
              <w:rPr>
                <w:rFonts w:cs="Times New Roman"/>
                <w:b/>
                <w:bCs/>
                <w:szCs w:val="24"/>
              </w:rPr>
            </w:pPr>
          </w:p>
        </w:tc>
        <w:tc>
          <w:tcPr>
            <w:tcW w:w="358" w:type="pct"/>
            <w:vAlign w:val="center"/>
          </w:tcPr>
          <w:p w:rsidR="00E966BD" w:rsidRPr="001740C3" w:rsidRDefault="00921A6F" w:rsidP="001740C3">
            <w:pPr>
              <w:jc w:val="center"/>
              <w:rPr>
                <w:rFonts w:cs="Times New Roman"/>
                <w:bCs/>
                <w:szCs w:val="24"/>
              </w:rPr>
            </w:pPr>
            <w:r w:rsidRPr="00921A6F">
              <w:rPr>
                <w:rFonts w:cs="Times New Roman"/>
                <w:bCs/>
                <w:szCs w:val="24"/>
                <w:highlight w:val="yellow"/>
              </w:rPr>
              <w:t>8</w:t>
            </w:r>
          </w:p>
        </w:tc>
        <w:tc>
          <w:tcPr>
            <w:tcW w:w="358" w:type="pct"/>
            <w:vAlign w:val="center"/>
          </w:tcPr>
          <w:p w:rsidR="00E966BD" w:rsidRPr="001740C3" w:rsidRDefault="00361C43" w:rsidP="001740C3">
            <w:pPr>
              <w:jc w:val="center"/>
              <w:rPr>
                <w:rFonts w:cs="Times New Roman"/>
                <w:bCs/>
                <w:szCs w:val="24"/>
              </w:rPr>
            </w:pPr>
            <w:r>
              <w:rPr>
                <w:rFonts w:cs="Times New Roman"/>
                <w:bCs/>
                <w:szCs w:val="24"/>
              </w:rPr>
              <w:t>9</w:t>
            </w:r>
          </w:p>
        </w:tc>
        <w:tc>
          <w:tcPr>
            <w:tcW w:w="359" w:type="pct"/>
            <w:vAlign w:val="center"/>
          </w:tcPr>
          <w:p w:rsidR="00E966BD" w:rsidRPr="001740C3" w:rsidRDefault="00361C43" w:rsidP="001740C3">
            <w:pPr>
              <w:jc w:val="center"/>
              <w:rPr>
                <w:rFonts w:cs="Times New Roman"/>
                <w:bCs/>
                <w:szCs w:val="24"/>
              </w:rPr>
            </w:pPr>
            <w:r>
              <w:rPr>
                <w:rFonts w:cs="Times New Roman"/>
                <w:bCs/>
                <w:szCs w:val="24"/>
              </w:rPr>
              <w:t>9</w:t>
            </w:r>
          </w:p>
        </w:tc>
        <w:tc>
          <w:tcPr>
            <w:tcW w:w="1753" w:type="pct"/>
            <w:vAlign w:val="center"/>
          </w:tcPr>
          <w:p w:rsidR="00E966BD" w:rsidRPr="00631151" w:rsidRDefault="00921A6F" w:rsidP="00921A6F">
            <w:pPr>
              <w:rPr>
                <w:color w:val="000000"/>
                <w:szCs w:val="24"/>
                <w:lang w:eastAsia="ru-RU"/>
              </w:rPr>
            </w:pPr>
            <w:r>
              <w:rPr>
                <w:color w:val="000000"/>
                <w:szCs w:val="24"/>
                <w:highlight w:val="yellow"/>
                <w:lang w:eastAsia="ru-RU"/>
              </w:rPr>
              <w:t>Учебная</w:t>
            </w:r>
            <w:r w:rsidRPr="00921A6F">
              <w:rPr>
                <w:color w:val="000000"/>
                <w:szCs w:val="24"/>
                <w:highlight w:val="yellow"/>
                <w:lang w:eastAsia="ru-RU"/>
              </w:rPr>
              <w:t xml:space="preserve"> практика (</w:t>
            </w:r>
            <w:r>
              <w:rPr>
                <w:color w:val="000000"/>
                <w:szCs w:val="24"/>
                <w:highlight w:val="yellow"/>
                <w:lang w:eastAsia="ru-RU"/>
              </w:rPr>
              <w:t>ознакомительная</w:t>
            </w:r>
            <w:r w:rsidRPr="00921A6F">
              <w:rPr>
                <w:color w:val="000000"/>
                <w:szCs w:val="24"/>
                <w:highlight w:val="yellow"/>
                <w:lang w:eastAsia="ru-RU"/>
              </w:rPr>
              <w:t xml:space="preserve"> практика)</w:t>
            </w:r>
          </w:p>
        </w:tc>
      </w:tr>
      <w:tr w:rsidR="00E966BD" w:rsidTr="00830570">
        <w:tc>
          <w:tcPr>
            <w:tcW w:w="2172" w:type="pct"/>
            <w:vMerge/>
            <w:vAlign w:val="center"/>
          </w:tcPr>
          <w:p w:rsidR="00E966BD" w:rsidRDefault="00E966BD" w:rsidP="001740C3">
            <w:pPr>
              <w:rPr>
                <w:rFonts w:cs="Times New Roman"/>
                <w:b/>
                <w:bCs/>
                <w:szCs w:val="24"/>
              </w:rPr>
            </w:pPr>
          </w:p>
        </w:tc>
        <w:tc>
          <w:tcPr>
            <w:tcW w:w="358" w:type="pct"/>
            <w:vAlign w:val="center"/>
          </w:tcPr>
          <w:p w:rsidR="00E966BD" w:rsidRPr="001740C3" w:rsidRDefault="00E966BD" w:rsidP="001740C3">
            <w:pPr>
              <w:jc w:val="center"/>
              <w:rPr>
                <w:rFonts w:cs="Times New Roman"/>
                <w:bCs/>
                <w:szCs w:val="24"/>
              </w:rPr>
            </w:pPr>
          </w:p>
        </w:tc>
        <w:tc>
          <w:tcPr>
            <w:tcW w:w="358" w:type="pct"/>
            <w:vAlign w:val="center"/>
          </w:tcPr>
          <w:p w:rsidR="00E966BD" w:rsidRPr="001740C3" w:rsidRDefault="00E966BD" w:rsidP="001740C3">
            <w:pPr>
              <w:jc w:val="center"/>
              <w:rPr>
                <w:rFonts w:cs="Times New Roman"/>
                <w:bCs/>
                <w:szCs w:val="24"/>
              </w:rPr>
            </w:pPr>
          </w:p>
        </w:tc>
        <w:tc>
          <w:tcPr>
            <w:tcW w:w="359" w:type="pct"/>
            <w:vAlign w:val="center"/>
          </w:tcPr>
          <w:p w:rsidR="00E966BD" w:rsidRPr="001740C3" w:rsidRDefault="00E966BD" w:rsidP="001740C3">
            <w:pPr>
              <w:jc w:val="center"/>
              <w:rPr>
                <w:rFonts w:cs="Times New Roman"/>
                <w:bCs/>
                <w:szCs w:val="24"/>
              </w:rPr>
            </w:pPr>
          </w:p>
        </w:tc>
        <w:tc>
          <w:tcPr>
            <w:tcW w:w="1753" w:type="pct"/>
            <w:vAlign w:val="center"/>
          </w:tcPr>
          <w:p w:rsidR="00E966BD" w:rsidRPr="00631151" w:rsidRDefault="00BF49A0" w:rsidP="00830570">
            <w:pPr>
              <w:rPr>
                <w:color w:val="000000"/>
                <w:szCs w:val="24"/>
                <w:lang w:eastAsia="ru-RU"/>
              </w:rPr>
            </w:pPr>
            <w:r>
              <w:rPr>
                <w:color w:val="FF0000"/>
                <w:szCs w:val="24"/>
                <w:lang w:eastAsia="ru-RU"/>
              </w:rPr>
              <w:t>Добавить дисциплину из паспорта компетенции (при наличии)</w:t>
            </w:r>
          </w:p>
        </w:tc>
      </w:tr>
      <w:tr w:rsidR="009F58B5" w:rsidTr="00830570">
        <w:tc>
          <w:tcPr>
            <w:tcW w:w="2172" w:type="pct"/>
            <w:vMerge w:val="restart"/>
            <w:vAlign w:val="center"/>
          </w:tcPr>
          <w:p w:rsidR="009F58B5" w:rsidRDefault="00297F56" w:rsidP="001740C3">
            <w:pPr>
              <w:rPr>
                <w:rFonts w:cs="Times New Roman"/>
                <w:b/>
                <w:bCs/>
                <w:szCs w:val="24"/>
              </w:rPr>
            </w:pPr>
            <w:r>
              <w:rPr>
                <w:szCs w:val="24"/>
              </w:rPr>
              <w:t>УК-9</w:t>
            </w:r>
            <w:r w:rsidR="009F58B5" w:rsidRPr="00603173">
              <w:rPr>
                <w:szCs w:val="24"/>
              </w:rPr>
              <w:t xml:space="preserve">. </w:t>
            </w:r>
            <w:proofErr w:type="gramStart"/>
            <w:r w:rsidR="009F58B5" w:rsidRPr="00603173">
              <w:rPr>
                <w:szCs w:val="24"/>
              </w:rPr>
              <w:t>Способен</w:t>
            </w:r>
            <w:proofErr w:type="gramEnd"/>
            <w:r w:rsidR="009F58B5" w:rsidRPr="00603173">
              <w:rPr>
                <w:szCs w:val="24"/>
              </w:rPr>
              <w:t xml:space="preserve"> принимать обоснованные экономические решения в различных областях жизнедеятельности</w:t>
            </w:r>
          </w:p>
        </w:tc>
        <w:tc>
          <w:tcPr>
            <w:tcW w:w="358" w:type="pct"/>
            <w:vAlign w:val="center"/>
          </w:tcPr>
          <w:p w:rsidR="009F58B5" w:rsidRPr="001740C3" w:rsidRDefault="009F58B5" w:rsidP="001740C3">
            <w:pPr>
              <w:jc w:val="center"/>
              <w:rPr>
                <w:rFonts w:cs="Times New Roman"/>
                <w:bCs/>
                <w:szCs w:val="24"/>
              </w:rPr>
            </w:pPr>
            <w:r>
              <w:rPr>
                <w:rFonts w:cs="Times New Roman"/>
                <w:bCs/>
                <w:szCs w:val="24"/>
              </w:rPr>
              <w:t>3/4</w:t>
            </w:r>
          </w:p>
        </w:tc>
        <w:tc>
          <w:tcPr>
            <w:tcW w:w="358" w:type="pct"/>
            <w:vAlign w:val="center"/>
          </w:tcPr>
          <w:p w:rsidR="009F58B5" w:rsidRPr="001740C3" w:rsidRDefault="009F58B5" w:rsidP="001740C3">
            <w:pPr>
              <w:jc w:val="center"/>
              <w:rPr>
                <w:rFonts w:cs="Times New Roman"/>
                <w:bCs/>
                <w:szCs w:val="24"/>
              </w:rPr>
            </w:pPr>
            <w:r>
              <w:rPr>
                <w:rFonts w:cs="Times New Roman"/>
                <w:bCs/>
                <w:szCs w:val="24"/>
              </w:rPr>
              <w:t>3/4</w:t>
            </w:r>
          </w:p>
        </w:tc>
        <w:tc>
          <w:tcPr>
            <w:tcW w:w="359" w:type="pct"/>
            <w:vAlign w:val="center"/>
          </w:tcPr>
          <w:p w:rsidR="009F58B5" w:rsidRPr="001740C3" w:rsidRDefault="009F58B5" w:rsidP="001740C3">
            <w:pPr>
              <w:jc w:val="center"/>
              <w:rPr>
                <w:rFonts w:cs="Times New Roman"/>
                <w:bCs/>
                <w:szCs w:val="24"/>
              </w:rPr>
            </w:pPr>
            <w:r>
              <w:rPr>
                <w:rFonts w:cs="Times New Roman"/>
                <w:bCs/>
                <w:szCs w:val="24"/>
              </w:rPr>
              <w:t>3/4</w:t>
            </w:r>
          </w:p>
        </w:tc>
        <w:tc>
          <w:tcPr>
            <w:tcW w:w="1753" w:type="pct"/>
            <w:vAlign w:val="center"/>
          </w:tcPr>
          <w:p w:rsidR="009F58B5" w:rsidRPr="00631151" w:rsidRDefault="009F58B5" w:rsidP="00830570">
            <w:pPr>
              <w:rPr>
                <w:color w:val="000000"/>
                <w:szCs w:val="24"/>
                <w:lang w:eastAsia="ru-RU"/>
              </w:rPr>
            </w:pPr>
            <w:r>
              <w:rPr>
                <w:color w:val="000000"/>
                <w:szCs w:val="24"/>
                <w:lang w:eastAsia="ru-RU"/>
              </w:rPr>
              <w:t>Экономика</w:t>
            </w:r>
          </w:p>
        </w:tc>
      </w:tr>
      <w:tr w:rsidR="009F58B5" w:rsidTr="00830570">
        <w:tc>
          <w:tcPr>
            <w:tcW w:w="2172" w:type="pct"/>
            <w:vMerge/>
            <w:vAlign w:val="center"/>
          </w:tcPr>
          <w:p w:rsidR="009F58B5" w:rsidRDefault="009F58B5" w:rsidP="001740C3">
            <w:pPr>
              <w:rPr>
                <w:rFonts w:cs="Times New Roman"/>
                <w:b/>
                <w:bCs/>
                <w:szCs w:val="24"/>
              </w:rPr>
            </w:pPr>
          </w:p>
        </w:tc>
        <w:tc>
          <w:tcPr>
            <w:tcW w:w="358" w:type="pct"/>
            <w:vAlign w:val="center"/>
          </w:tcPr>
          <w:p w:rsidR="009F58B5" w:rsidRPr="001740C3" w:rsidRDefault="009F58B5" w:rsidP="001740C3">
            <w:pPr>
              <w:jc w:val="center"/>
              <w:rPr>
                <w:rFonts w:cs="Times New Roman"/>
                <w:bCs/>
                <w:szCs w:val="24"/>
              </w:rPr>
            </w:pPr>
          </w:p>
        </w:tc>
        <w:tc>
          <w:tcPr>
            <w:tcW w:w="358" w:type="pct"/>
            <w:vAlign w:val="center"/>
          </w:tcPr>
          <w:p w:rsidR="009F58B5" w:rsidRPr="001740C3" w:rsidRDefault="009F58B5" w:rsidP="001740C3">
            <w:pPr>
              <w:jc w:val="center"/>
              <w:rPr>
                <w:rFonts w:cs="Times New Roman"/>
                <w:bCs/>
                <w:szCs w:val="24"/>
              </w:rPr>
            </w:pPr>
          </w:p>
        </w:tc>
        <w:tc>
          <w:tcPr>
            <w:tcW w:w="359" w:type="pct"/>
            <w:vAlign w:val="center"/>
          </w:tcPr>
          <w:p w:rsidR="009F58B5" w:rsidRPr="001740C3" w:rsidRDefault="009F58B5" w:rsidP="001740C3">
            <w:pPr>
              <w:jc w:val="center"/>
              <w:rPr>
                <w:rFonts w:cs="Times New Roman"/>
                <w:bCs/>
                <w:szCs w:val="24"/>
              </w:rPr>
            </w:pPr>
          </w:p>
        </w:tc>
        <w:tc>
          <w:tcPr>
            <w:tcW w:w="1753" w:type="pct"/>
            <w:vAlign w:val="center"/>
          </w:tcPr>
          <w:p w:rsidR="009F58B5" w:rsidRPr="00631151" w:rsidRDefault="00BF49A0" w:rsidP="00830570">
            <w:pPr>
              <w:rPr>
                <w:color w:val="000000"/>
                <w:szCs w:val="24"/>
                <w:lang w:eastAsia="ru-RU"/>
              </w:rPr>
            </w:pPr>
            <w:r>
              <w:rPr>
                <w:color w:val="FF0000"/>
                <w:szCs w:val="24"/>
                <w:lang w:eastAsia="ru-RU"/>
              </w:rPr>
              <w:t>Добавить дисциплину из паспорта компетенции (при наличии)</w:t>
            </w:r>
          </w:p>
        </w:tc>
      </w:tr>
      <w:tr w:rsidR="009F58B5" w:rsidTr="00830570">
        <w:tc>
          <w:tcPr>
            <w:tcW w:w="2172" w:type="pct"/>
            <w:vMerge w:val="restart"/>
            <w:vAlign w:val="center"/>
          </w:tcPr>
          <w:p w:rsidR="009F58B5" w:rsidRDefault="00F07945" w:rsidP="001740C3">
            <w:pPr>
              <w:rPr>
                <w:rFonts w:cs="Times New Roman"/>
                <w:b/>
                <w:bCs/>
                <w:szCs w:val="24"/>
              </w:rPr>
            </w:pPr>
            <w:r>
              <w:rPr>
                <w:szCs w:val="24"/>
              </w:rPr>
              <w:t>УК-10</w:t>
            </w:r>
            <w:r w:rsidR="009F58B5" w:rsidRPr="00603173">
              <w:rPr>
                <w:szCs w:val="24"/>
              </w:rPr>
              <w:t xml:space="preserve">. </w:t>
            </w:r>
            <w:proofErr w:type="gramStart"/>
            <w:r w:rsidR="009F58B5" w:rsidRPr="00603173">
              <w:rPr>
                <w:szCs w:val="24"/>
              </w:rPr>
              <w:t>Способен</w:t>
            </w:r>
            <w:proofErr w:type="gramEnd"/>
            <w:r w:rsidR="009F58B5" w:rsidRPr="00603173">
              <w:rPr>
                <w:szCs w:val="24"/>
              </w:rPr>
              <w:t xml:space="preserve"> формировать нетерпимое отношение к коррупционному поведению</w:t>
            </w:r>
          </w:p>
        </w:tc>
        <w:tc>
          <w:tcPr>
            <w:tcW w:w="358" w:type="pct"/>
            <w:vAlign w:val="center"/>
          </w:tcPr>
          <w:p w:rsidR="009F58B5" w:rsidRPr="001740C3" w:rsidRDefault="009F58B5" w:rsidP="001740C3">
            <w:pPr>
              <w:jc w:val="center"/>
              <w:rPr>
                <w:rFonts w:cs="Times New Roman"/>
                <w:bCs/>
                <w:szCs w:val="24"/>
              </w:rPr>
            </w:pPr>
            <w:r>
              <w:rPr>
                <w:rFonts w:cs="Times New Roman"/>
                <w:bCs/>
                <w:szCs w:val="24"/>
              </w:rPr>
              <w:t>3</w:t>
            </w:r>
          </w:p>
        </w:tc>
        <w:tc>
          <w:tcPr>
            <w:tcW w:w="358" w:type="pct"/>
            <w:vAlign w:val="center"/>
          </w:tcPr>
          <w:p w:rsidR="009F58B5" w:rsidRPr="001740C3" w:rsidRDefault="009F58B5" w:rsidP="001740C3">
            <w:pPr>
              <w:jc w:val="center"/>
              <w:rPr>
                <w:rFonts w:cs="Times New Roman"/>
                <w:bCs/>
                <w:szCs w:val="24"/>
              </w:rPr>
            </w:pPr>
            <w:r>
              <w:rPr>
                <w:rFonts w:cs="Times New Roman"/>
                <w:bCs/>
                <w:szCs w:val="24"/>
              </w:rPr>
              <w:t>3</w:t>
            </w:r>
          </w:p>
        </w:tc>
        <w:tc>
          <w:tcPr>
            <w:tcW w:w="359" w:type="pct"/>
            <w:vAlign w:val="center"/>
          </w:tcPr>
          <w:p w:rsidR="009F58B5" w:rsidRPr="001740C3" w:rsidRDefault="009F58B5" w:rsidP="001740C3">
            <w:pPr>
              <w:jc w:val="center"/>
              <w:rPr>
                <w:rFonts w:cs="Times New Roman"/>
                <w:bCs/>
                <w:szCs w:val="24"/>
              </w:rPr>
            </w:pPr>
            <w:r>
              <w:rPr>
                <w:rFonts w:cs="Times New Roman"/>
                <w:bCs/>
                <w:szCs w:val="24"/>
              </w:rPr>
              <w:t>3</w:t>
            </w:r>
          </w:p>
        </w:tc>
        <w:tc>
          <w:tcPr>
            <w:tcW w:w="1753" w:type="pct"/>
            <w:vAlign w:val="center"/>
          </w:tcPr>
          <w:p w:rsidR="009F58B5" w:rsidRPr="00631151" w:rsidRDefault="009F58B5" w:rsidP="00830570">
            <w:pPr>
              <w:rPr>
                <w:color w:val="000000"/>
                <w:szCs w:val="24"/>
                <w:lang w:eastAsia="ru-RU"/>
              </w:rPr>
            </w:pPr>
            <w:r>
              <w:rPr>
                <w:color w:val="000000"/>
                <w:szCs w:val="24"/>
                <w:lang w:eastAsia="ru-RU"/>
              </w:rPr>
              <w:t>Правоведение</w:t>
            </w:r>
          </w:p>
        </w:tc>
      </w:tr>
      <w:tr w:rsidR="009F58B5" w:rsidTr="00830570">
        <w:tc>
          <w:tcPr>
            <w:tcW w:w="2172" w:type="pct"/>
            <w:vMerge/>
            <w:vAlign w:val="center"/>
          </w:tcPr>
          <w:p w:rsidR="009F58B5" w:rsidRDefault="009F58B5" w:rsidP="001740C3">
            <w:pPr>
              <w:rPr>
                <w:rFonts w:cs="Times New Roman"/>
                <w:b/>
                <w:bCs/>
                <w:szCs w:val="24"/>
              </w:rPr>
            </w:pPr>
          </w:p>
        </w:tc>
        <w:tc>
          <w:tcPr>
            <w:tcW w:w="358" w:type="pct"/>
            <w:vAlign w:val="center"/>
          </w:tcPr>
          <w:p w:rsidR="009F58B5" w:rsidRPr="001740C3" w:rsidRDefault="009F58B5" w:rsidP="001740C3">
            <w:pPr>
              <w:jc w:val="center"/>
              <w:rPr>
                <w:rFonts w:cs="Times New Roman"/>
                <w:bCs/>
                <w:szCs w:val="24"/>
              </w:rPr>
            </w:pPr>
          </w:p>
        </w:tc>
        <w:tc>
          <w:tcPr>
            <w:tcW w:w="358" w:type="pct"/>
            <w:vAlign w:val="center"/>
          </w:tcPr>
          <w:p w:rsidR="009F58B5" w:rsidRPr="001740C3" w:rsidRDefault="009F58B5" w:rsidP="001740C3">
            <w:pPr>
              <w:jc w:val="center"/>
              <w:rPr>
                <w:rFonts w:cs="Times New Roman"/>
                <w:bCs/>
                <w:szCs w:val="24"/>
              </w:rPr>
            </w:pPr>
          </w:p>
        </w:tc>
        <w:tc>
          <w:tcPr>
            <w:tcW w:w="359" w:type="pct"/>
            <w:vAlign w:val="center"/>
          </w:tcPr>
          <w:p w:rsidR="009F58B5" w:rsidRPr="001740C3" w:rsidRDefault="009F58B5" w:rsidP="001740C3">
            <w:pPr>
              <w:jc w:val="center"/>
              <w:rPr>
                <w:rFonts w:cs="Times New Roman"/>
                <w:bCs/>
                <w:szCs w:val="24"/>
              </w:rPr>
            </w:pPr>
          </w:p>
        </w:tc>
        <w:tc>
          <w:tcPr>
            <w:tcW w:w="1753" w:type="pct"/>
            <w:vAlign w:val="center"/>
          </w:tcPr>
          <w:p w:rsidR="009F58B5" w:rsidRPr="00631151" w:rsidRDefault="00BF49A0" w:rsidP="00830570">
            <w:pPr>
              <w:rPr>
                <w:color w:val="000000"/>
                <w:szCs w:val="24"/>
                <w:lang w:eastAsia="ru-RU"/>
              </w:rPr>
            </w:pPr>
            <w:r>
              <w:rPr>
                <w:color w:val="FF0000"/>
                <w:szCs w:val="24"/>
                <w:lang w:eastAsia="ru-RU"/>
              </w:rPr>
              <w:t>Добавить дисциплину из паспорта компетенции (при наличии)</w:t>
            </w:r>
          </w:p>
        </w:tc>
      </w:tr>
      <w:tr w:rsidR="0072529F" w:rsidTr="00830570">
        <w:tc>
          <w:tcPr>
            <w:tcW w:w="2172" w:type="pct"/>
            <w:vAlign w:val="center"/>
          </w:tcPr>
          <w:p w:rsidR="0072529F" w:rsidRPr="0072529F" w:rsidRDefault="0072529F" w:rsidP="001740C3">
            <w:pPr>
              <w:rPr>
                <w:szCs w:val="24"/>
              </w:rPr>
            </w:pPr>
            <w:bookmarkStart w:id="0" w:name="_GoBack"/>
            <w:r w:rsidRPr="0072529F">
              <w:rPr>
                <w:szCs w:val="24"/>
              </w:rPr>
              <w:t xml:space="preserve">ОПК-1. </w:t>
            </w:r>
            <w:r>
              <w:rPr>
                <w:szCs w:val="24"/>
              </w:rPr>
              <w:t>Способен …</w:t>
            </w:r>
          </w:p>
        </w:tc>
        <w:tc>
          <w:tcPr>
            <w:tcW w:w="358" w:type="pct"/>
            <w:vAlign w:val="center"/>
          </w:tcPr>
          <w:p w:rsidR="0072529F" w:rsidRPr="001740C3" w:rsidRDefault="0072529F" w:rsidP="001740C3">
            <w:pPr>
              <w:jc w:val="center"/>
              <w:rPr>
                <w:rFonts w:cs="Times New Roman"/>
                <w:bCs/>
                <w:szCs w:val="24"/>
              </w:rPr>
            </w:pPr>
          </w:p>
        </w:tc>
        <w:tc>
          <w:tcPr>
            <w:tcW w:w="358" w:type="pct"/>
            <w:vAlign w:val="center"/>
          </w:tcPr>
          <w:p w:rsidR="0072529F" w:rsidRPr="001740C3" w:rsidRDefault="0072529F" w:rsidP="001740C3">
            <w:pPr>
              <w:jc w:val="center"/>
              <w:rPr>
                <w:rFonts w:cs="Times New Roman"/>
                <w:bCs/>
                <w:szCs w:val="24"/>
              </w:rPr>
            </w:pPr>
          </w:p>
        </w:tc>
        <w:tc>
          <w:tcPr>
            <w:tcW w:w="359" w:type="pct"/>
            <w:vAlign w:val="center"/>
          </w:tcPr>
          <w:p w:rsidR="0072529F" w:rsidRPr="001740C3" w:rsidRDefault="0072529F" w:rsidP="001740C3">
            <w:pPr>
              <w:jc w:val="center"/>
              <w:rPr>
                <w:rFonts w:cs="Times New Roman"/>
                <w:bCs/>
                <w:szCs w:val="24"/>
              </w:rPr>
            </w:pPr>
          </w:p>
        </w:tc>
        <w:tc>
          <w:tcPr>
            <w:tcW w:w="1753" w:type="pct"/>
            <w:vAlign w:val="center"/>
          </w:tcPr>
          <w:p w:rsidR="0072529F" w:rsidRDefault="0072529F" w:rsidP="00830570">
            <w:pPr>
              <w:rPr>
                <w:color w:val="FF0000"/>
                <w:szCs w:val="24"/>
                <w:lang w:eastAsia="ru-RU"/>
              </w:rPr>
            </w:pPr>
          </w:p>
        </w:tc>
      </w:tr>
      <w:tr w:rsidR="0072529F" w:rsidTr="00830570">
        <w:tc>
          <w:tcPr>
            <w:tcW w:w="2172" w:type="pct"/>
            <w:vAlign w:val="center"/>
          </w:tcPr>
          <w:p w:rsidR="0072529F" w:rsidRPr="0072529F" w:rsidRDefault="0072529F" w:rsidP="001740C3">
            <w:pPr>
              <w:rPr>
                <w:szCs w:val="24"/>
              </w:rPr>
            </w:pPr>
            <w:r w:rsidRPr="0072529F">
              <w:rPr>
                <w:szCs w:val="24"/>
              </w:rPr>
              <w:t>…</w:t>
            </w:r>
          </w:p>
        </w:tc>
        <w:tc>
          <w:tcPr>
            <w:tcW w:w="358" w:type="pct"/>
            <w:vAlign w:val="center"/>
          </w:tcPr>
          <w:p w:rsidR="0072529F" w:rsidRPr="001740C3" w:rsidRDefault="0072529F" w:rsidP="001740C3">
            <w:pPr>
              <w:jc w:val="center"/>
              <w:rPr>
                <w:rFonts w:cs="Times New Roman"/>
                <w:bCs/>
                <w:szCs w:val="24"/>
              </w:rPr>
            </w:pPr>
          </w:p>
        </w:tc>
        <w:tc>
          <w:tcPr>
            <w:tcW w:w="358" w:type="pct"/>
            <w:vAlign w:val="center"/>
          </w:tcPr>
          <w:p w:rsidR="0072529F" w:rsidRPr="001740C3" w:rsidRDefault="0072529F" w:rsidP="001740C3">
            <w:pPr>
              <w:jc w:val="center"/>
              <w:rPr>
                <w:rFonts w:cs="Times New Roman"/>
                <w:bCs/>
                <w:szCs w:val="24"/>
              </w:rPr>
            </w:pPr>
          </w:p>
        </w:tc>
        <w:tc>
          <w:tcPr>
            <w:tcW w:w="359" w:type="pct"/>
            <w:vAlign w:val="center"/>
          </w:tcPr>
          <w:p w:rsidR="0072529F" w:rsidRPr="001740C3" w:rsidRDefault="0072529F" w:rsidP="001740C3">
            <w:pPr>
              <w:jc w:val="center"/>
              <w:rPr>
                <w:rFonts w:cs="Times New Roman"/>
                <w:bCs/>
                <w:szCs w:val="24"/>
              </w:rPr>
            </w:pPr>
          </w:p>
        </w:tc>
        <w:tc>
          <w:tcPr>
            <w:tcW w:w="1753" w:type="pct"/>
            <w:vAlign w:val="center"/>
          </w:tcPr>
          <w:p w:rsidR="0072529F" w:rsidRDefault="0072529F" w:rsidP="00830570">
            <w:pPr>
              <w:rPr>
                <w:color w:val="FF0000"/>
                <w:szCs w:val="24"/>
                <w:lang w:eastAsia="ru-RU"/>
              </w:rPr>
            </w:pPr>
          </w:p>
        </w:tc>
      </w:tr>
      <w:tr w:rsidR="0072529F" w:rsidTr="00830570">
        <w:tc>
          <w:tcPr>
            <w:tcW w:w="2172" w:type="pct"/>
            <w:vAlign w:val="center"/>
          </w:tcPr>
          <w:p w:rsidR="0072529F" w:rsidRPr="0072529F" w:rsidRDefault="0072529F" w:rsidP="001740C3">
            <w:pPr>
              <w:rPr>
                <w:szCs w:val="24"/>
              </w:rPr>
            </w:pPr>
            <w:r w:rsidRPr="0072529F">
              <w:rPr>
                <w:szCs w:val="24"/>
              </w:rPr>
              <w:t xml:space="preserve">ПК-1. </w:t>
            </w:r>
            <w:r>
              <w:rPr>
                <w:szCs w:val="24"/>
              </w:rPr>
              <w:t>Способен …</w:t>
            </w:r>
          </w:p>
        </w:tc>
        <w:tc>
          <w:tcPr>
            <w:tcW w:w="358" w:type="pct"/>
            <w:vAlign w:val="center"/>
          </w:tcPr>
          <w:p w:rsidR="0072529F" w:rsidRPr="001740C3" w:rsidRDefault="0072529F" w:rsidP="001740C3">
            <w:pPr>
              <w:jc w:val="center"/>
              <w:rPr>
                <w:rFonts w:cs="Times New Roman"/>
                <w:bCs/>
                <w:szCs w:val="24"/>
              </w:rPr>
            </w:pPr>
          </w:p>
        </w:tc>
        <w:tc>
          <w:tcPr>
            <w:tcW w:w="358" w:type="pct"/>
            <w:vAlign w:val="center"/>
          </w:tcPr>
          <w:p w:rsidR="0072529F" w:rsidRPr="001740C3" w:rsidRDefault="0072529F" w:rsidP="001740C3">
            <w:pPr>
              <w:jc w:val="center"/>
              <w:rPr>
                <w:rFonts w:cs="Times New Roman"/>
                <w:bCs/>
                <w:szCs w:val="24"/>
              </w:rPr>
            </w:pPr>
          </w:p>
        </w:tc>
        <w:tc>
          <w:tcPr>
            <w:tcW w:w="359" w:type="pct"/>
            <w:vAlign w:val="center"/>
          </w:tcPr>
          <w:p w:rsidR="0072529F" w:rsidRPr="001740C3" w:rsidRDefault="0072529F" w:rsidP="001740C3">
            <w:pPr>
              <w:jc w:val="center"/>
              <w:rPr>
                <w:rFonts w:cs="Times New Roman"/>
                <w:bCs/>
                <w:szCs w:val="24"/>
              </w:rPr>
            </w:pPr>
          </w:p>
        </w:tc>
        <w:tc>
          <w:tcPr>
            <w:tcW w:w="1753" w:type="pct"/>
            <w:vAlign w:val="center"/>
          </w:tcPr>
          <w:p w:rsidR="0072529F" w:rsidRDefault="0072529F" w:rsidP="00830570">
            <w:pPr>
              <w:rPr>
                <w:color w:val="FF0000"/>
                <w:szCs w:val="24"/>
                <w:lang w:eastAsia="ru-RU"/>
              </w:rPr>
            </w:pPr>
          </w:p>
        </w:tc>
      </w:tr>
      <w:tr w:rsidR="0072529F" w:rsidTr="00830570">
        <w:tc>
          <w:tcPr>
            <w:tcW w:w="2172" w:type="pct"/>
            <w:vAlign w:val="center"/>
          </w:tcPr>
          <w:p w:rsidR="0072529F" w:rsidRPr="0072529F" w:rsidRDefault="0072529F" w:rsidP="001740C3">
            <w:pPr>
              <w:rPr>
                <w:szCs w:val="24"/>
              </w:rPr>
            </w:pPr>
            <w:r w:rsidRPr="0072529F">
              <w:rPr>
                <w:szCs w:val="24"/>
              </w:rPr>
              <w:t>…</w:t>
            </w:r>
          </w:p>
        </w:tc>
        <w:tc>
          <w:tcPr>
            <w:tcW w:w="358" w:type="pct"/>
            <w:vAlign w:val="center"/>
          </w:tcPr>
          <w:p w:rsidR="0072529F" w:rsidRPr="001740C3" w:rsidRDefault="0072529F" w:rsidP="001740C3">
            <w:pPr>
              <w:jc w:val="center"/>
              <w:rPr>
                <w:rFonts w:cs="Times New Roman"/>
                <w:bCs/>
                <w:szCs w:val="24"/>
              </w:rPr>
            </w:pPr>
          </w:p>
        </w:tc>
        <w:tc>
          <w:tcPr>
            <w:tcW w:w="358" w:type="pct"/>
            <w:vAlign w:val="center"/>
          </w:tcPr>
          <w:p w:rsidR="0072529F" w:rsidRPr="001740C3" w:rsidRDefault="0072529F" w:rsidP="001740C3">
            <w:pPr>
              <w:jc w:val="center"/>
              <w:rPr>
                <w:rFonts w:cs="Times New Roman"/>
                <w:bCs/>
                <w:szCs w:val="24"/>
              </w:rPr>
            </w:pPr>
          </w:p>
        </w:tc>
        <w:tc>
          <w:tcPr>
            <w:tcW w:w="359" w:type="pct"/>
            <w:vAlign w:val="center"/>
          </w:tcPr>
          <w:p w:rsidR="0072529F" w:rsidRPr="001740C3" w:rsidRDefault="0072529F" w:rsidP="001740C3">
            <w:pPr>
              <w:jc w:val="center"/>
              <w:rPr>
                <w:rFonts w:cs="Times New Roman"/>
                <w:bCs/>
                <w:szCs w:val="24"/>
              </w:rPr>
            </w:pPr>
          </w:p>
        </w:tc>
        <w:tc>
          <w:tcPr>
            <w:tcW w:w="1753" w:type="pct"/>
            <w:vAlign w:val="center"/>
          </w:tcPr>
          <w:p w:rsidR="0072529F" w:rsidRDefault="0072529F" w:rsidP="00830570">
            <w:pPr>
              <w:rPr>
                <w:color w:val="FF0000"/>
                <w:szCs w:val="24"/>
                <w:lang w:eastAsia="ru-RU"/>
              </w:rPr>
            </w:pPr>
          </w:p>
        </w:tc>
      </w:tr>
      <w:bookmarkEnd w:id="0"/>
    </w:tbl>
    <w:p w:rsidR="00F07945" w:rsidRDefault="00F07945" w:rsidP="006F54DA">
      <w:pPr>
        <w:jc w:val="center"/>
        <w:rPr>
          <w:rFonts w:cs="Times New Roman"/>
          <w:b/>
          <w:bCs/>
          <w:szCs w:val="24"/>
        </w:rPr>
      </w:pPr>
      <w:r>
        <w:rPr>
          <w:rFonts w:cs="Times New Roman"/>
          <w:b/>
          <w:bCs/>
          <w:szCs w:val="24"/>
        </w:rPr>
        <w:br w:type="page"/>
      </w:r>
    </w:p>
    <w:p w:rsidR="00FD4C3A" w:rsidRDefault="00FD4C3A" w:rsidP="006F54DA">
      <w:pPr>
        <w:jc w:val="center"/>
        <w:rPr>
          <w:rFonts w:cs="Times New Roman"/>
          <w:b/>
          <w:bCs/>
          <w:szCs w:val="24"/>
        </w:rPr>
      </w:pPr>
      <w:r>
        <w:rPr>
          <w:rFonts w:cs="Times New Roman"/>
          <w:b/>
          <w:bCs/>
          <w:szCs w:val="24"/>
        </w:rPr>
        <w:lastRenderedPageBreak/>
        <w:t>УНИВЕРСАЛЬНЫЕ</w:t>
      </w:r>
      <w:r w:rsidRPr="000478E1">
        <w:rPr>
          <w:rFonts w:cs="Times New Roman"/>
          <w:b/>
          <w:bCs/>
          <w:szCs w:val="24"/>
        </w:rPr>
        <w:t xml:space="preserve"> КОМПЕТЕНЦИИ</w:t>
      </w:r>
      <w:r w:rsidR="00BC5DBF">
        <w:rPr>
          <w:rFonts w:cs="Times New Roman"/>
          <w:b/>
          <w:bCs/>
          <w:szCs w:val="24"/>
        </w:rPr>
        <w:t xml:space="preserve"> (УК)</w:t>
      </w:r>
    </w:p>
    <w:p w:rsidR="00985B22" w:rsidRPr="00E965CB" w:rsidRDefault="00985B22" w:rsidP="006F54DA">
      <w:pPr>
        <w:autoSpaceDE w:val="0"/>
        <w:autoSpaceDN w:val="0"/>
        <w:adjustRightInd w:val="0"/>
        <w:rPr>
          <w:rFonts w:cs="Times New Roman"/>
          <w:bCs/>
          <w:szCs w:val="24"/>
        </w:rPr>
      </w:pPr>
    </w:p>
    <w:tbl>
      <w:tblPr>
        <w:tblStyle w:val="a3"/>
        <w:tblW w:w="5000" w:type="pct"/>
        <w:tblLayout w:type="fixed"/>
        <w:tblLook w:val="04A0" w:firstRow="1" w:lastRow="0" w:firstColumn="1" w:lastColumn="0" w:noHBand="0" w:noVBand="1"/>
      </w:tblPr>
      <w:tblGrid>
        <w:gridCol w:w="1668"/>
        <w:gridCol w:w="2410"/>
        <w:gridCol w:w="7706"/>
        <w:gridCol w:w="3002"/>
      </w:tblGrid>
      <w:tr w:rsidR="00392FB3" w:rsidRPr="00A20948" w:rsidTr="00E40036">
        <w:trPr>
          <w:trHeight w:val="20"/>
          <w:tblHeader/>
        </w:trPr>
        <w:tc>
          <w:tcPr>
            <w:tcW w:w="564" w:type="pct"/>
            <w:vAlign w:val="center"/>
          </w:tcPr>
          <w:p w:rsidR="00392FB3" w:rsidRPr="00A20948" w:rsidRDefault="00392FB3" w:rsidP="00E40036">
            <w:pPr>
              <w:autoSpaceDE w:val="0"/>
              <w:autoSpaceDN w:val="0"/>
              <w:adjustRightInd w:val="0"/>
              <w:jc w:val="center"/>
              <w:rPr>
                <w:rFonts w:cs="Times New Roman"/>
                <w:b/>
                <w:bCs/>
                <w:i/>
                <w:iCs/>
                <w:szCs w:val="24"/>
              </w:rPr>
            </w:pPr>
            <w:r w:rsidRPr="00A20948">
              <w:rPr>
                <w:rFonts w:cs="Times New Roman"/>
                <w:b/>
                <w:bCs/>
                <w:i/>
                <w:iCs/>
                <w:szCs w:val="24"/>
              </w:rPr>
              <w:t>Категория УК</w:t>
            </w:r>
          </w:p>
        </w:tc>
        <w:tc>
          <w:tcPr>
            <w:tcW w:w="815" w:type="pct"/>
            <w:vAlign w:val="center"/>
          </w:tcPr>
          <w:p w:rsidR="00392FB3" w:rsidRPr="00A20948" w:rsidRDefault="00392FB3" w:rsidP="0055664D">
            <w:pPr>
              <w:autoSpaceDE w:val="0"/>
              <w:autoSpaceDN w:val="0"/>
              <w:adjustRightInd w:val="0"/>
              <w:jc w:val="center"/>
              <w:rPr>
                <w:rFonts w:cs="Times New Roman"/>
                <w:b/>
                <w:bCs/>
                <w:i/>
                <w:iCs/>
                <w:szCs w:val="24"/>
              </w:rPr>
            </w:pPr>
            <w:r w:rsidRPr="00A20948">
              <w:rPr>
                <w:rFonts w:cs="Times New Roman"/>
                <w:b/>
                <w:bCs/>
                <w:i/>
                <w:iCs/>
                <w:szCs w:val="24"/>
              </w:rPr>
              <w:t>Код и</w:t>
            </w:r>
          </w:p>
          <w:p w:rsidR="00392FB3" w:rsidRPr="00A20948" w:rsidRDefault="00392FB3" w:rsidP="0055664D">
            <w:pPr>
              <w:autoSpaceDE w:val="0"/>
              <w:autoSpaceDN w:val="0"/>
              <w:adjustRightInd w:val="0"/>
              <w:jc w:val="center"/>
              <w:rPr>
                <w:rFonts w:cs="Times New Roman"/>
                <w:b/>
                <w:bCs/>
                <w:i/>
                <w:iCs/>
                <w:szCs w:val="24"/>
              </w:rPr>
            </w:pPr>
            <w:r w:rsidRPr="00A20948">
              <w:rPr>
                <w:rFonts w:cs="Times New Roman"/>
                <w:b/>
                <w:bCs/>
                <w:i/>
                <w:iCs/>
                <w:szCs w:val="24"/>
              </w:rPr>
              <w:t>наименование УК</w:t>
            </w:r>
          </w:p>
        </w:tc>
        <w:tc>
          <w:tcPr>
            <w:tcW w:w="2606" w:type="pct"/>
            <w:vAlign w:val="center"/>
          </w:tcPr>
          <w:p w:rsidR="00392FB3" w:rsidRPr="00A20948" w:rsidRDefault="00392FB3" w:rsidP="0055664D">
            <w:pPr>
              <w:autoSpaceDE w:val="0"/>
              <w:autoSpaceDN w:val="0"/>
              <w:adjustRightInd w:val="0"/>
              <w:jc w:val="center"/>
              <w:rPr>
                <w:rFonts w:cs="Times New Roman"/>
                <w:b/>
                <w:bCs/>
                <w:i/>
                <w:iCs/>
                <w:szCs w:val="24"/>
              </w:rPr>
            </w:pPr>
            <w:r w:rsidRPr="00A20948">
              <w:rPr>
                <w:rFonts w:cs="Times New Roman"/>
                <w:b/>
                <w:bCs/>
                <w:i/>
                <w:iCs/>
                <w:szCs w:val="24"/>
              </w:rPr>
              <w:t>Код и наименование индикатора достижения УК</w:t>
            </w:r>
          </w:p>
        </w:tc>
        <w:tc>
          <w:tcPr>
            <w:tcW w:w="1015" w:type="pct"/>
            <w:vAlign w:val="center"/>
          </w:tcPr>
          <w:p w:rsidR="00392FB3" w:rsidRPr="00A86107" w:rsidRDefault="00392FB3" w:rsidP="00392FB3">
            <w:pPr>
              <w:autoSpaceDE w:val="0"/>
              <w:autoSpaceDN w:val="0"/>
              <w:adjustRightInd w:val="0"/>
              <w:jc w:val="center"/>
              <w:rPr>
                <w:rFonts w:cs="Times New Roman"/>
                <w:b/>
                <w:bCs/>
                <w:i/>
                <w:iCs/>
                <w:szCs w:val="24"/>
              </w:rPr>
            </w:pPr>
            <w:r w:rsidRPr="00A86107">
              <w:rPr>
                <w:rFonts w:cs="Times New Roman"/>
                <w:b/>
                <w:bCs/>
                <w:i/>
                <w:iCs/>
                <w:szCs w:val="24"/>
              </w:rPr>
              <w:t>Направлени</w:t>
            </w:r>
            <w:r>
              <w:rPr>
                <w:rFonts w:cs="Times New Roman"/>
                <w:b/>
                <w:bCs/>
                <w:i/>
                <w:iCs/>
                <w:szCs w:val="24"/>
              </w:rPr>
              <w:t>я</w:t>
            </w:r>
            <w:r w:rsidRPr="00A86107">
              <w:rPr>
                <w:rFonts w:cs="Times New Roman"/>
                <w:b/>
                <w:bCs/>
                <w:i/>
                <w:iCs/>
                <w:szCs w:val="24"/>
              </w:rPr>
              <w:t xml:space="preserve"> воспит</w:t>
            </w:r>
            <w:r w:rsidRPr="00A86107">
              <w:rPr>
                <w:rFonts w:cs="Times New Roman"/>
                <w:b/>
                <w:bCs/>
                <w:i/>
                <w:iCs/>
                <w:szCs w:val="24"/>
              </w:rPr>
              <w:t>а</w:t>
            </w:r>
            <w:r w:rsidRPr="00A86107">
              <w:rPr>
                <w:rFonts w:cs="Times New Roman"/>
                <w:b/>
                <w:bCs/>
                <w:i/>
                <w:iCs/>
                <w:szCs w:val="24"/>
              </w:rPr>
              <w:t xml:space="preserve">тельной работы </w:t>
            </w:r>
          </w:p>
        </w:tc>
      </w:tr>
      <w:tr w:rsidR="00392FB3" w:rsidRPr="00A20948" w:rsidTr="00E40036">
        <w:trPr>
          <w:trHeight w:val="20"/>
        </w:trPr>
        <w:tc>
          <w:tcPr>
            <w:tcW w:w="564" w:type="pct"/>
            <w:vAlign w:val="center"/>
          </w:tcPr>
          <w:p w:rsidR="00392FB3" w:rsidRPr="00A20948" w:rsidRDefault="00392FB3" w:rsidP="00F31469">
            <w:pPr>
              <w:autoSpaceDE w:val="0"/>
              <w:autoSpaceDN w:val="0"/>
              <w:adjustRightInd w:val="0"/>
              <w:rPr>
                <w:rFonts w:cs="Times New Roman"/>
                <w:szCs w:val="24"/>
              </w:rPr>
            </w:pPr>
            <w:r>
              <w:rPr>
                <w:rFonts w:cs="Times New Roman"/>
                <w:szCs w:val="24"/>
              </w:rPr>
              <w:t>Системное и критическое мышление</w:t>
            </w:r>
          </w:p>
        </w:tc>
        <w:tc>
          <w:tcPr>
            <w:tcW w:w="815" w:type="pct"/>
            <w:vAlign w:val="center"/>
          </w:tcPr>
          <w:p w:rsidR="00392FB3" w:rsidRPr="00631151" w:rsidRDefault="00392FB3" w:rsidP="00F31469">
            <w:pPr>
              <w:autoSpaceDE w:val="0"/>
              <w:autoSpaceDN w:val="0"/>
              <w:adjustRightInd w:val="0"/>
              <w:rPr>
                <w:szCs w:val="24"/>
              </w:rPr>
            </w:pPr>
            <w:r w:rsidRPr="00631151">
              <w:rPr>
                <w:szCs w:val="24"/>
              </w:rPr>
              <w:t>УК-1. Способен осуществлять поиск, критический анализ и синтез информ</w:t>
            </w:r>
            <w:r w:rsidRPr="00631151">
              <w:rPr>
                <w:szCs w:val="24"/>
              </w:rPr>
              <w:t>а</w:t>
            </w:r>
            <w:r w:rsidRPr="00631151">
              <w:rPr>
                <w:szCs w:val="24"/>
              </w:rPr>
              <w:t>ции, применять с</w:t>
            </w:r>
            <w:r w:rsidRPr="00631151">
              <w:rPr>
                <w:szCs w:val="24"/>
              </w:rPr>
              <w:t>и</w:t>
            </w:r>
            <w:r w:rsidRPr="00631151">
              <w:rPr>
                <w:szCs w:val="24"/>
              </w:rPr>
              <w:t>стемный подход для решения поставле</w:t>
            </w:r>
            <w:r w:rsidRPr="00631151">
              <w:rPr>
                <w:szCs w:val="24"/>
              </w:rPr>
              <w:t>н</w:t>
            </w:r>
            <w:r w:rsidRPr="00631151">
              <w:rPr>
                <w:szCs w:val="24"/>
              </w:rPr>
              <w:t>ных задач</w:t>
            </w:r>
          </w:p>
        </w:tc>
        <w:tc>
          <w:tcPr>
            <w:tcW w:w="2606" w:type="pct"/>
            <w:vAlign w:val="center"/>
          </w:tcPr>
          <w:p w:rsidR="00392FB3" w:rsidRDefault="00F31469" w:rsidP="00F31469">
            <w:pPr>
              <w:autoSpaceDE w:val="0"/>
              <w:autoSpaceDN w:val="0"/>
              <w:adjustRightInd w:val="0"/>
              <w:rPr>
                <w:rFonts w:cs="Times New Roman"/>
                <w:szCs w:val="24"/>
              </w:rPr>
            </w:pPr>
            <w:r>
              <w:rPr>
                <w:rFonts w:cs="Times New Roman"/>
                <w:szCs w:val="24"/>
              </w:rPr>
              <w:t>УК-1.1</w:t>
            </w:r>
          </w:p>
          <w:p w:rsidR="00392FB3" w:rsidRDefault="00392FB3" w:rsidP="00F31469">
            <w:pPr>
              <w:autoSpaceDE w:val="0"/>
              <w:autoSpaceDN w:val="0"/>
              <w:adjustRightInd w:val="0"/>
              <w:rPr>
                <w:rFonts w:cs="Times New Roman"/>
                <w:szCs w:val="24"/>
              </w:rPr>
            </w:pPr>
            <w:r>
              <w:rPr>
                <w:rFonts w:cs="Times New Roman"/>
                <w:szCs w:val="24"/>
              </w:rPr>
              <w:t>Знает методики поиска, сбора и обработки информации; актуальные российские и зарубежные источники информации в сфере професси</w:t>
            </w:r>
            <w:r>
              <w:rPr>
                <w:rFonts w:cs="Times New Roman"/>
                <w:szCs w:val="24"/>
              </w:rPr>
              <w:t>о</w:t>
            </w:r>
            <w:r>
              <w:rPr>
                <w:rFonts w:cs="Times New Roman"/>
                <w:szCs w:val="24"/>
              </w:rPr>
              <w:t>нальной деятельности; метод системного анализа.</w:t>
            </w:r>
          </w:p>
          <w:p w:rsidR="00392FB3" w:rsidRDefault="00F31469" w:rsidP="00F31469">
            <w:pPr>
              <w:autoSpaceDE w:val="0"/>
              <w:autoSpaceDN w:val="0"/>
              <w:adjustRightInd w:val="0"/>
              <w:rPr>
                <w:rFonts w:cs="Times New Roman"/>
                <w:szCs w:val="24"/>
              </w:rPr>
            </w:pPr>
            <w:r>
              <w:rPr>
                <w:rFonts w:cs="Times New Roman"/>
                <w:szCs w:val="24"/>
              </w:rPr>
              <w:t>УК-1.2</w:t>
            </w:r>
          </w:p>
          <w:p w:rsidR="00392FB3" w:rsidRDefault="00392FB3" w:rsidP="00F31469">
            <w:pPr>
              <w:autoSpaceDE w:val="0"/>
              <w:autoSpaceDN w:val="0"/>
              <w:adjustRightInd w:val="0"/>
              <w:rPr>
                <w:rFonts w:cs="Times New Roman"/>
                <w:szCs w:val="24"/>
              </w:rPr>
            </w:pPr>
            <w:r>
              <w:rPr>
                <w:rFonts w:cs="Times New Roman"/>
                <w:szCs w:val="24"/>
              </w:rPr>
              <w:t>Умеет применять методики поиска, сбора и обработки информации; осуществляет критический анализ и синтез информации, полученной из разных источников; применяет системный подход для решения поста</w:t>
            </w:r>
            <w:r>
              <w:rPr>
                <w:rFonts w:cs="Times New Roman"/>
                <w:szCs w:val="24"/>
              </w:rPr>
              <w:t>в</w:t>
            </w:r>
            <w:r>
              <w:rPr>
                <w:rFonts w:cs="Times New Roman"/>
                <w:szCs w:val="24"/>
              </w:rPr>
              <w:t>ленных задач.</w:t>
            </w:r>
          </w:p>
          <w:p w:rsidR="00392FB3" w:rsidRDefault="00F31469" w:rsidP="00F31469">
            <w:pPr>
              <w:autoSpaceDE w:val="0"/>
              <w:autoSpaceDN w:val="0"/>
              <w:adjustRightInd w:val="0"/>
              <w:rPr>
                <w:rFonts w:cs="Times New Roman"/>
                <w:szCs w:val="24"/>
              </w:rPr>
            </w:pPr>
            <w:r>
              <w:rPr>
                <w:rFonts w:cs="Times New Roman"/>
                <w:szCs w:val="24"/>
              </w:rPr>
              <w:t>УК-1.3</w:t>
            </w:r>
          </w:p>
          <w:p w:rsidR="00392FB3" w:rsidRPr="00631151" w:rsidRDefault="00392FB3" w:rsidP="00F31469">
            <w:pPr>
              <w:autoSpaceDE w:val="0"/>
              <w:autoSpaceDN w:val="0"/>
              <w:adjustRightInd w:val="0"/>
              <w:rPr>
                <w:szCs w:val="24"/>
              </w:rPr>
            </w:pPr>
            <w:r>
              <w:rPr>
                <w:rFonts w:cs="Times New Roman"/>
                <w:szCs w:val="24"/>
              </w:rPr>
              <w:t>Владеет методами поиска, сбора и обработки, критического анализа и синтеза информации; методикой системного подхода для решения п</w:t>
            </w:r>
            <w:r>
              <w:rPr>
                <w:rFonts w:cs="Times New Roman"/>
                <w:szCs w:val="24"/>
              </w:rPr>
              <w:t>о</w:t>
            </w:r>
            <w:r>
              <w:rPr>
                <w:rFonts w:cs="Times New Roman"/>
                <w:szCs w:val="24"/>
              </w:rPr>
              <w:t>ставленных задач.</w:t>
            </w:r>
          </w:p>
        </w:tc>
        <w:tc>
          <w:tcPr>
            <w:tcW w:w="1015" w:type="pct"/>
            <w:vAlign w:val="center"/>
          </w:tcPr>
          <w:p w:rsidR="00392FB3" w:rsidRDefault="000B6346" w:rsidP="00F31469">
            <w:pPr>
              <w:rPr>
                <w:rStyle w:val="fontstyle01"/>
              </w:rPr>
            </w:pPr>
            <w:r>
              <w:rPr>
                <w:rStyle w:val="fontstyle01"/>
              </w:rPr>
              <w:t>Формирование</w:t>
            </w:r>
            <w:r>
              <w:rPr>
                <w:rStyle w:val="fontstyle01"/>
                <w:rFonts w:asciiTheme="minorHAnsi" w:hAnsiTheme="minorHAnsi"/>
              </w:rPr>
              <w:t xml:space="preserve"> </w:t>
            </w:r>
            <w:r>
              <w:rPr>
                <w:rStyle w:val="fontstyle01"/>
              </w:rPr>
              <w:t>информ</w:t>
            </w:r>
            <w:r>
              <w:rPr>
                <w:rStyle w:val="fontstyle01"/>
              </w:rPr>
              <w:t>а</w:t>
            </w:r>
            <w:r>
              <w:rPr>
                <w:rStyle w:val="fontstyle01"/>
              </w:rPr>
              <w:t>ционной</w:t>
            </w:r>
            <w:r>
              <w:rPr>
                <w:rStyle w:val="fontstyle01"/>
                <w:rFonts w:asciiTheme="minorHAnsi" w:hAnsiTheme="minorHAnsi"/>
              </w:rPr>
              <w:t xml:space="preserve"> </w:t>
            </w:r>
            <w:r>
              <w:rPr>
                <w:rStyle w:val="fontstyle01"/>
              </w:rPr>
              <w:t>культуры</w:t>
            </w:r>
          </w:p>
          <w:p w:rsidR="00C307E6" w:rsidRDefault="00C307E6" w:rsidP="00F31469">
            <w:pPr>
              <w:rPr>
                <w:rStyle w:val="fontstyle01"/>
              </w:rPr>
            </w:pPr>
          </w:p>
          <w:p w:rsidR="00C307E6" w:rsidRPr="00F31469" w:rsidRDefault="00C307E6" w:rsidP="00F31469">
            <w:pPr>
              <w:rPr>
                <w:rFonts w:asciiTheme="minorHAnsi" w:hAnsiTheme="minorHAnsi"/>
                <w:color w:val="000000"/>
                <w:szCs w:val="24"/>
              </w:rPr>
            </w:pPr>
            <w:r w:rsidRPr="00C307E6">
              <w:rPr>
                <w:rStyle w:val="fontstyle01"/>
              </w:rPr>
              <w:t>Формирование полноце</w:t>
            </w:r>
            <w:r w:rsidRPr="00C307E6">
              <w:rPr>
                <w:rStyle w:val="fontstyle01"/>
              </w:rPr>
              <w:t>н</w:t>
            </w:r>
            <w:r w:rsidRPr="00C307E6">
              <w:rPr>
                <w:rStyle w:val="fontstyle01"/>
              </w:rPr>
              <w:t>ной картины мира</w:t>
            </w:r>
          </w:p>
        </w:tc>
      </w:tr>
      <w:tr w:rsidR="00392FB3" w:rsidRPr="00A20948" w:rsidTr="00E40036">
        <w:trPr>
          <w:trHeight w:val="20"/>
        </w:trPr>
        <w:tc>
          <w:tcPr>
            <w:tcW w:w="564" w:type="pct"/>
            <w:vAlign w:val="center"/>
          </w:tcPr>
          <w:p w:rsidR="00392FB3" w:rsidRPr="00A20948" w:rsidRDefault="00392FB3" w:rsidP="00F31469">
            <w:pPr>
              <w:autoSpaceDE w:val="0"/>
              <w:autoSpaceDN w:val="0"/>
              <w:adjustRightInd w:val="0"/>
              <w:rPr>
                <w:rFonts w:cs="Times New Roman"/>
                <w:szCs w:val="24"/>
              </w:rPr>
            </w:pPr>
            <w:r>
              <w:rPr>
                <w:rFonts w:cs="Times New Roman"/>
                <w:szCs w:val="24"/>
              </w:rPr>
              <w:t>Разработка и реализация проектов</w:t>
            </w:r>
          </w:p>
        </w:tc>
        <w:tc>
          <w:tcPr>
            <w:tcW w:w="815" w:type="pct"/>
            <w:vAlign w:val="center"/>
          </w:tcPr>
          <w:p w:rsidR="00392FB3" w:rsidRPr="00631151" w:rsidRDefault="00392FB3" w:rsidP="00F31469">
            <w:pPr>
              <w:autoSpaceDE w:val="0"/>
              <w:autoSpaceDN w:val="0"/>
              <w:adjustRightInd w:val="0"/>
              <w:rPr>
                <w:szCs w:val="24"/>
              </w:rPr>
            </w:pPr>
            <w:r w:rsidRPr="00631151">
              <w:rPr>
                <w:szCs w:val="24"/>
              </w:rPr>
              <w:t>УК-2. Способен определять круг з</w:t>
            </w:r>
            <w:r w:rsidRPr="00631151">
              <w:rPr>
                <w:szCs w:val="24"/>
              </w:rPr>
              <w:t>а</w:t>
            </w:r>
            <w:r w:rsidRPr="00631151">
              <w:rPr>
                <w:szCs w:val="24"/>
              </w:rPr>
              <w:t>дач в рамках поста</w:t>
            </w:r>
            <w:r w:rsidRPr="00631151">
              <w:rPr>
                <w:szCs w:val="24"/>
              </w:rPr>
              <w:t>в</w:t>
            </w:r>
            <w:r w:rsidRPr="00631151">
              <w:rPr>
                <w:szCs w:val="24"/>
              </w:rPr>
              <w:t>ленной цели и выб</w:t>
            </w:r>
            <w:r w:rsidRPr="00631151">
              <w:rPr>
                <w:szCs w:val="24"/>
              </w:rPr>
              <w:t>и</w:t>
            </w:r>
            <w:r w:rsidRPr="00631151">
              <w:rPr>
                <w:szCs w:val="24"/>
              </w:rPr>
              <w:t>рать оптимальные способы их решения, исходя из действ</w:t>
            </w:r>
            <w:r w:rsidRPr="00631151">
              <w:rPr>
                <w:szCs w:val="24"/>
              </w:rPr>
              <w:t>у</w:t>
            </w:r>
            <w:r w:rsidRPr="00631151">
              <w:rPr>
                <w:szCs w:val="24"/>
              </w:rPr>
              <w:t>ющих правовых норм, имеющихся ресурсов и огран</w:t>
            </w:r>
            <w:r w:rsidRPr="00631151">
              <w:rPr>
                <w:szCs w:val="24"/>
              </w:rPr>
              <w:t>и</w:t>
            </w:r>
            <w:r w:rsidRPr="00631151">
              <w:rPr>
                <w:szCs w:val="24"/>
              </w:rPr>
              <w:t>чений</w:t>
            </w:r>
          </w:p>
        </w:tc>
        <w:tc>
          <w:tcPr>
            <w:tcW w:w="2606" w:type="pct"/>
            <w:vAlign w:val="center"/>
          </w:tcPr>
          <w:p w:rsidR="00392FB3" w:rsidRDefault="00392FB3" w:rsidP="00F31469">
            <w:pPr>
              <w:autoSpaceDE w:val="0"/>
              <w:autoSpaceDN w:val="0"/>
              <w:adjustRightInd w:val="0"/>
              <w:rPr>
                <w:rFonts w:cs="Times New Roman"/>
                <w:szCs w:val="24"/>
              </w:rPr>
            </w:pPr>
            <w:r>
              <w:rPr>
                <w:rFonts w:cs="Times New Roman"/>
                <w:szCs w:val="24"/>
              </w:rPr>
              <w:t>УК-2.1</w:t>
            </w:r>
          </w:p>
          <w:p w:rsidR="00392FB3" w:rsidRDefault="00392FB3" w:rsidP="00F31469">
            <w:pPr>
              <w:autoSpaceDE w:val="0"/>
              <w:autoSpaceDN w:val="0"/>
              <w:adjustRightInd w:val="0"/>
              <w:rPr>
                <w:rFonts w:cs="Times New Roman"/>
                <w:szCs w:val="24"/>
              </w:rPr>
            </w:pPr>
            <w:r>
              <w:rPr>
                <w:rFonts w:cs="Times New Roman"/>
                <w:szCs w:val="24"/>
              </w:rPr>
              <w:t>Знает виды ресурсов и ограничений для решения профессиональных з</w:t>
            </w:r>
            <w:r>
              <w:rPr>
                <w:rFonts w:cs="Times New Roman"/>
                <w:szCs w:val="24"/>
              </w:rPr>
              <w:t>а</w:t>
            </w:r>
            <w:r>
              <w:rPr>
                <w:rFonts w:cs="Times New Roman"/>
                <w:szCs w:val="24"/>
              </w:rPr>
              <w:t>дач; основные методы оценки разных способов решения задач; де</w:t>
            </w:r>
            <w:r>
              <w:rPr>
                <w:rFonts w:cs="Times New Roman"/>
                <w:szCs w:val="24"/>
              </w:rPr>
              <w:t>й</w:t>
            </w:r>
            <w:r>
              <w:rPr>
                <w:rFonts w:cs="Times New Roman"/>
                <w:szCs w:val="24"/>
              </w:rPr>
              <w:t>ствующее законодательство и правовые нормы, регулирующие профе</w:t>
            </w:r>
            <w:r>
              <w:rPr>
                <w:rFonts w:cs="Times New Roman"/>
                <w:szCs w:val="24"/>
              </w:rPr>
              <w:t>с</w:t>
            </w:r>
            <w:r>
              <w:rPr>
                <w:rFonts w:cs="Times New Roman"/>
                <w:szCs w:val="24"/>
              </w:rPr>
              <w:t>сиональную деятельность.</w:t>
            </w:r>
          </w:p>
          <w:p w:rsidR="00392FB3" w:rsidRDefault="00F31469" w:rsidP="00F31469">
            <w:pPr>
              <w:autoSpaceDE w:val="0"/>
              <w:autoSpaceDN w:val="0"/>
              <w:adjustRightInd w:val="0"/>
              <w:rPr>
                <w:rFonts w:cs="Times New Roman"/>
                <w:szCs w:val="24"/>
              </w:rPr>
            </w:pPr>
            <w:r>
              <w:rPr>
                <w:rFonts w:cs="Times New Roman"/>
                <w:szCs w:val="24"/>
              </w:rPr>
              <w:t>УК-2.2</w:t>
            </w:r>
          </w:p>
          <w:p w:rsidR="00392FB3" w:rsidRDefault="00392FB3" w:rsidP="00F31469">
            <w:pPr>
              <w:autoSpaceDE w:val="0"/>
              <w:autoSpaceDN w:val="0"/>
              <w:adjustRightInd w:val="0"/>
              <w:rPr>
                <w:rFonts w:cs="Times New Roman"/>
                <w:szCs w:val="24"/>
              </w:rPr>
            </w:pPr>
            <w:r>
              <w:rPr>
                <w:rFonts w:cs="Times New Roman"/>
                <w:szCs w:val="24"/>
              </w:rPr>
              <w:t>Умеет проводить анализ поставленной цели и формулировать задачи, которые необходимо решить для ее достижения; анализирует альтерн</w:t>
            </w:r>
            <w:r>
              <w:rPr>
                <w:rFonts w:cs="Times New Roman"/>
                <w:szCs w:val="24"/>
              </w:rPr>
              <w:t>а</w:t>
            </w:r>
            <w:r>
              <w:rPr>
                <w:rFonts w:cs="Times New Roman"/>
                <w:szCs w:val="24"/>
              </w:rPr>
              <w:t>тивные варианты для достижения намеченных результатов; использует нормативно-правовую документацию в сфере профессиональной де</w:t>
            </w:r>
            <w:r>
              <w:rPr>
                <w:rFonts w:cs="Times New Roman"/>
                <w:szCs w:val="24"/>
              </w:rPr>
              <w:t>я</w:t>
            </w:r>
            <w:r>
              <w:rPr>
                <w:rFonts w:cs="Times New Roman"/>
                <w:szCs w:val="24"/>
              </w:rPr>
              <w:t>тельности.</w:t>
            </w:r>
          </w:p>
          <w:p w:rsidR="00392FB3" w:rsidRDefault="00F31469" w:rsidP="00F31469">
            <w:pPr>
              <w:autoSpaceDE w:val="0"/>
              <w:autoSpaceDN w:val="0"/>
              <w:adjustRightInd w:val="0"/>
              <w:rPr>
                <w:rFonts w:cs="Times New Roman"/>
                <w:szCs w:val="24"/>
              </w:rPr>
            </w:pPr>
            <w:r>
              <w:rPr>
                <w:rFonts w:cs="Times New Roman"/>
                <w:szCs w:val="24"/>
              </w:rPr>
              <w:t>УК-2.3</w:t>
            </w:r>
          </w:p>
          <w:p w:rsidR="00392FB3" w:rsidRPr="00631151" w:rsidRDefault="00392FB3" w:rsidP="00F31469">
            <w:pPr>
              <w:tabs>
                <w:tab w:val="left" w:pos="284"/>
              </w:tabs>
              <w:autoSpaceDE w:val="0"/>
              <w:autoSpaceDN w:val="0"/>
              <w:adjustRightInd w:val="0"/>
              <w:rPr>
                <w:szCs w:val="24"/>
              </w:rPr>
            </w:pPr>
            <w:r>
              <w:rPr>
                <w:rFonts w:cs="Times New Roman"/>
                <w:szCs w:val="24"/>
              </w:rPr>
              <w:t>Владеет методиками разработки цели и задач проекта; методами оценки потребности в ресурсах, продолжительности и стоимости проекта; навыками работы с нормативно-правовой документацией</w:t>
            </w:r>
          </w:p>
        </w:tc>
        <w:tc>
          <w:tcPr>
            <w:tcW w:w="1015" w:type="pct"/>
            <w:vAlign w:val="center"/>
          </w:tcPr>
          <w:p w:rsidR="00392FB3" w:rsidRPr="00E40036" w:rsidRDefault="00C307E6" w:rsidP="00F31469">
            <w:pPr>
              <w:autoSpaceDE w:val="0"/>
              <w:autoSpaceDN w:val="0"/>
              <w:adjustRightInd w:val="0"/>
              <w:rPr>
                <w:rStyle w:val="fontstyle01"/>
                <w:color w:val="auto"/>
              </w:rPr>
            </w:pPr>
            <w:r w:rsidRPr="00E40036">
              <w:rPr>
                <w:rStyle w:val="fontstyle01"/>
                <w:color w:val="auto"/>
              </w:rPr>
              <w:t>Формирование гражда</w:t>
            </w:r>
            <w:r w:rsidRPr="00E40036">
              <w:rPr>
                <w:rStyle w:val="fontstyle01"/>
                <w:color w:val="auto"/>
              </w:rPr>
              <w:t>н</w:t>
            </w:r>
            <w:r w:rsidRPr="00E40036">
              <w:rPr>
                <w:rStyle w:val="fontstyle01"/>
                <w:color w:val="auto"/>
              </w:rPr>
              <w:t>ской позиции, уважения к правам и свободам чел</w:t>
            </w:r>
            <w:r w:rsidRPr="00E40036">
              <w:rPr>
                <w:rStyle w:val="fontstyle01"/>
                <w:color w:val="auto"/>
              </w:rPr>
              <w:t>о</w:t>
            </w:r>
            <w:r w:rsidRPr="00E40036">
              <w:rPr>
                <w:rStyle w:val="fontstyle01"/>
                <w:color w:val="auto"/>
              </w:rPr>
              <w:t>века, знания правовых о</w:t>
            </w:r>
            <w:r w:rsidRPr="00E40036">
              <w:rPr>
                <w:rStyle w:val="fontstyle01"/>
                <w:color w:val="auto"/>
              </w:rPr>
              <w:t>с</w:t>
            </w:r>
            <w:r w:rsidRPr="00E40036">
              <w:rPr>
                <w:rStyle w:val="fontstyle01"/>
                <w:color w:val="auto"/>
              </w:rPr>
              <w:t>нов и законов, воспитание чувства ответственности</w:t>
            </w:r>
          </w:p>
          <w:p w:rsidR="00C307E6" w:rsidRDefault="00C307E6" w:rsidP="00F31469">
            <w:pPr>
              <w:autoSpaceDE w:val="0"/>
              <w:autoSpaceDN w:val="0"/>
              <w:adjustRightInd w:val="0"/>
              <w:rPr>
                <w:rStyle w:val="fontstyle01"/>
              </w:rPr>
            </w:pPr>
          </w:p>
          <w:p w:rsidR="00C307E6" w:rsidRDefault="00C307E6" w:rsidP="00F31469">
            <w:pPr>
              <w:autoSpaceDE w:val="0"/>
              <w:autoSpaceDN w:val="0"/>
              <w:adjustRightInd w:val="0"/>
              <w:rPr>
                <w:rStyle w:val="fontstyle01"/>
              </w:rPr>
            </w:pPr>
            <w:r w:rsidRPr="00C307E6">
              <w:rPr>
                <w:rStyle w:val="fontstyle01"/>
              </w:rPr>
              <w:t xml:space="preserve">Финансовая  грамотность </w:t>
            </w:r>
            <w:proofErr w:type="gramStart"/>
            <w:r w:rsidRPr="00C307E6">
              <w:rPr>
                <w:rStyle w:val="fontstyle01"/>
              </w:rPr>
              <w:t>обучающихся</w:t>
            </w:r>
            <w:proofErr w:type="gramEnd"/>
          </w:p>
          <w:p w:rsidR="00C307E6" w:rsidRPr="00C307E6" w:rsidRDefault="00C307E6" w:rsidP="00F31469">
            <w:pPr>
              <w:autoSpaceDE w:val="0"/>
              <w:autoSpaceDN w:val="0"/>
              <w:adjustRightInd w:val="0"/>
              <w:rPr>
                <w:rStyle w:val="fontstyle01"/>
              </w:rPr>
            </w:pPr>
          </w:p>
          <w:p w:rsidR="00C307E6" w:rsidRPr="00A86107" w:rsidRDefault="00C307E6" w:rsidP="00C307E6">
            <w:pPr>
              <w:autoSpaceDE w:val="0"/>
              <w:autoSpaceDN w:val="0"/>
              <w:adjustRightInd w:val="0"/>
              <w:rPr>
                <w:rFonts w:cs="Times New Roman"/>
                <w:bCs/>
                <w:szCs w:val="24"/>
                <w:highlight w:val="yellow"/>
              </w:rPr>
            </w:pPr>
            <w:r w:rsidRPr="00C307E6">
              <w:rPr>
                <w:rStyle w:val="fontstyle01"/>
              </w:rPr>
              <w:t>Молодежное предприн</w:t>
            </w:r>
            <w:r w:rsidRPr="00C307E6">
              <w:rPr>
                <w:rStyle w:val="fontstyle01"/>
              </w:rPr>
              <w:t>и</w:t>
            </w:r>
            <w:r w:rsidRPr="00C307E6">
              <w:rPr>
                <w:rStyle w:val="fontstyle01"/>
              </w:rPr>
              <w:t>мательство и инициатива</w:t>
            </w:r>
          </w:p>
        </w:tc>
      </w:tr>
      <w:tr w:rsidR="00392FB3" w:rsidRPr="00A20948" w:rsidTr="00E40036">
        <w:trPr>
          <w:trHeight w:val="20"/>
        </w:trPr>
        <w:tc>
          <w:tcPr>
            <w:tcW w:w="564" w:type="pct"/>
            <w:vAlign w:val="center"/>
          </w:tcPr>
          <w:p w:rsidR="00392FB3" w:rsidRDefault="00392FB3" w:rsidP="00F31469">
            <w:pPr>
              <w:autoSpaceDE w:val="0"/>
              <w:autoSpaceDN w:val="0"/>
              <w:adjustRightInd w:val="0"/>
              <w:rPr>
                <w:rFonts w:cs="Times New Roman"/>
                <w:szCs w:val="24"/>
              </w:rPr>
            </w:pPr>
            <w:r>
              <w:rPr>
                <w:rFonts w:cs="Times New Roman"/>
                <w:szCs w:val="24"/>
              </w:rPr>
              <w:t>Командная работа и</w:t>
            </w:r>
          </w:p>
          <w:p w:rsidR="00392FB3" w:rsidRPr="00A20948" w:rsidRDefault="00392FB3" w:rsidP="00F31469">
            <w:pPr>
              <w:autoSpaceDE w:val="0"/>
              <w:autoSpaceDN w:val="0"/>
              <w:adjustRightInd w:val="0"/>
              <w:rPr>
                <w:rFonts w:cs="Times New Roman"/>
                <w:szCs w:val="24"/>
              </w:rPr>
            </w:pPr>
            <w:r>
              <w:rPr>
                <w:rFonts w:cs="Times New Roman"/>
                <w:szCs w:val="24"/>
              </w:rPr>
              <w:t>лидерство</w:t>
            </w:r>
          </w:p>
        </w:tc>
        <w:tc>
          <w:tcPr>
            <w:tcW w:w="815" w:type="pct"/>
            <w:vAlign w:val="center"/>
          </w:tcPr>
          <w:p w:rsidR="00392FB3" w:rsidRPr="00631151" w:rsidRDefault="00392FB3" w:rsidP="00F31469">
            <w:pPr>
              <w:autoSpaceDE w:val="0"/>
              <w:autoSpaceDN w:val="0"/>
              <w:adjustRightInd w:val="0"/>
              <w:rPr>
                <w:szCs w:val="24"/>
              </w:rPr>
            </w:pPr>
            <w:r w:rsidRPr="00631151">
              <w:rPr>
                <w:szCs w:val="24"/>
              </w:rPr>
              <w:t xml:space="preserve">УК-3. </w:t>
            </w:r>
            <w:proofErr w:type="gramStart"/>
            <w:r w:rsidRPr="00631151">
              <w:rPr>
                <w:szCs w:val="24"/>
              </w:rPr>
              <w:t>Способен</w:t>
            </w:r>
            <w:proofErr w:type="gramEnd"/>
            <w:r w:rsidRPr="00631151">
              <w:rPr>
                <w:szCs w:val="24"/>
              </w:rPr>
              <w:t xml:space="preserve"> осуществлять соц</w:t>
            </w:r>
            <w:r w:rsidRPr="00631151">
              <w:rPr>
                <w:szCs w:val="24"/>
              </w:rPr>
              <w:t>и</w:t>
            </w:r>
            <w:r w:rsidRPr="00631151">
              <w:rPr>
                <w:szCs w:val="24"/>
              </w:rPr>
              <w:t>альное взаимоде</w:t>
            </w:r>
            <w:r w:rsidRPr="00631151">
              <w:rPr>
                <w:szCs w:val="24"/>
              </w:rPr>
              <w:t>й</w:t>
            </w:r>
            <w:r w:rsidRPr="00631151">
              <w:rPr>
                <w:szCs w:val="24"/>
              </w:rPr>
              <w:lastRenderedPageBreak/>
              <w:t>ствие и реализов</w:t>
            </w:r>
            <w:r w:rsidRPr="00631151">
              <w:rPr>
                <w:szCs w:val="24"/>
              </w:rPr>
              <w:t>ы</w:t>
            </w:r>
            <w:r w:rsidRPr="00631151">
              <w:rPr>
                <w:szCs w:val="24"/>
              </w:rPr>
              <w:t>вать свою роль в к</w:t>
            </w:r>
            <w:r w:rsidRPr="00631151">
              <w:rPr>
                <w:szCs w:val="24"/>
              </w:rPr>
              <w:t>о</w:t>
            </w:r>
            <w:r w:rsidRPr="00631151">
              <w:rPr>
                <w:szCs w:val="24"/>
              </w:rPr>
              <w:t>манде</w:t>
            </w:r>
          </w:p>
        </w:tc>
        <w:tc>
          <w:tcPr>
            <w:tcW w:w="2606" w:type="pct"/>
            <w:vAlign w:val="center"/>
          </w:tcPr>
          <w:p w:rsidR="00392FB3" w:rsidRPr="00A20948" w:rsidRDefault="00F31469" w:rsidP="00F31469">
            <w:pPr>
              <w:autoSpaceDE w:val="0"/>
              <w:autoSpaceDN w:val="0"/>
              <w:adjustRightInd w:val="0"/>
              <w:rPr>
                <w:rFonts w:cs="Times New Roman"/>
                <w:szCs w:val="24"/>
              </w:rPr>
            </w:pPr>
            <w:r>
              <w:rPr>
                <w:rFonts w:cs="Times New Roman"/>
                <w:szCs w:val="24"/>
              </w:rPr>
              <w:lastRenderedPageBreak/>
              <w:t>УК-3.1</w:t>
            </w:r>
          </w:p>
          <w:p w:rsidR="00392FB3" w:rsidRPr="00A20948" w:rsidRDefault="00392FB3" w:rsidP="00F31469">
            <w:pPr>
              <w:autoSpaceDE w:val="0"/>
              <w:autoSpaceDN w:val="0"/>
              <w:adjustRightInd w:val="0"/>
              <w:rPr>
                <w:rFonts w:cs="Times New Roman"/>
                <w:szCs w:val="24"/>
              </w:rPr>
            </w:pPr>
            <w:r w:rsidRPr="00A20948">
              <w:rPr>
                <w:rFonts w:cs="Times New Roman"/>
                <w:szCs w:val="24"/>
              </w:rPr>
              <w:t>Знает основные приемы и нормы социального взаимодействия; осно</w:t>
            </w:r>
            <w:r w:rsidRPr="00A20948">
              <w:rPr>
                <w:rFonts w:cs="Times New Roman"/>
                <w:szCs w:val="24"/>
              </w:rPr>
              <w:t>в</w:t>
            </w:r>
            <w:r w:rsidRPr="00A20948">
              <w:rPr>
                <w:rFonts w:cs="Times New Roman"/>
                <w:szCs w:val="24"/>
              </w:rPr>
              <w:t xml:space="preserve">ные понятия и методы </w:t>
            </w:r>
            <w:proofErr w:type="spellStart"/>
            <w:r w:rsidRPr="00A20948">
              <w:rPr>
                <w:rFonts w:cs="Times New Roman"/>
                <w:szCs w:val="24"/>
              </w:rPr>
              <w:t>конфликтологии</w:t>
            </w:r>
            <w:proofErr w:type="spellEnd"/>
            <w:r w:rsidRPr="00A20948">
              <w:rPr>
                <w:rFonts w:cs="Times New Roman"/>
                <w:szCs w:val="24"/>
              </w:rPr>
              <w:t xml:space="preserve">, технологии межличностной и </w:t>
            </w:r>
            <w:r w:rsidRPr="00A20948">
              <w:rPr>
                <w:rFonts w:cs="Times New Roman"/>
                <w:szCs w:val="24"/>
              </w:rPr>
              <w:lastRenderedPageBreak/>
              <w:t>групповой коммуникации в деловом взаимодействии.</w:t>
            </w:r>
          </w:p>
          <w:p w:rsidR="00392FB3" w:rsidRPr="00A20948" w:rsidRDefault="00F31469" w:rsidP="00F31469">
            <w:pPr>
              <w:autoSpaceDE w:val="0"/>
              <w:autoSpaceDN w:val="0"/>
              <w:adjustRightInd w:val="0"/>
              <w:rPr>
                <w:rFonts w:cs="Times New Roman"/>
                <w:szCs w:val="24"/>
              </w:rPr>
            </w:pPr>
            <w:r>
              <w:rPr>
                <w:rFonts w:cs="Times New Roman"/>
                <w:szCs w:val="24"/>
              </w:rPr>
              <w:t>УК-3.2</w:t>
            </w:r>
          </w:p>
          <w:p w:rsidR="00392FB3" w:rsidRPr="00A20948" w:rsidRDefault="00392FB3" w:rsidP="00F31469">
            <w:pPr>
              <w:autoSpaceDE w:val="0"/>
              <w:autoSpaceDN w:val="0"/>
              <w:adjustRightInd w:val="0"/>
              <w:rPr>
                <w:rFonts w:cs="Times New Roman"/>
                <w:szCs w:val="24"/>
              </w:rPr>
            </w:pPr>
            <w:r w:rsidRPr="00A20948">
              <w:rPr>
                <w:rFonts w:cs="Times New Roman"/>
                <w:szCs w:val="24"/>
              </w:rPr>
              <w:t>Умеет устанавливать и поддерживать контакты, обеспечивающие успешную работу в коллективе; применяет основные методы и нормы социального взаимодействия для реализации своей роли и взаимоде</w:t>
            </w:r>
            <w:r w:rsidRPr="00A20948">
              <w:rPr>
                <w:rFonts w:cs="Times New Roman"/>
                <w:szCs w:val="24"/>
              </w:rPr>
              <w:t>й</w:t>
            </w:r>
            <w:r w:rsidRPr="00A20948">
              <w:rPr>
                <w:rFonts w:cs="Times New Roman"/>
                <w:szCs w:val="24"/>
              </w:rPr>
              <w:t>ствия внутри команды.</w:t>
            </w:r>
          </w:p>
          <w:p w:rsidR="00392FB3" w:rsidRPr="00A20948" w:rsidRDefault="00F31469" w:rsidP="00F31469">
            <w:pPr>
              <w:autoSpaceDE w:val="0"/>
              <w:autoSpaceDN w:val="0"/>
              <w:adjustRightInd w:val="0"/>
              <w:rPr>
                <w:rFonts w:cs="Times New Roman"/>
                <w:szCs w:val="24"/>
              </w:rPr>
            </w:pPr>
            <w:r>
              <w:rPr>
                <w:rFonts w:cs="Times New Roman"/>
                <w:szCs w:val="24"/>
              </w:rPr>
              <w:t>УК-3.3</w:t>
            </w:r>
          </w:p>
          <w:p w:rsidR="00392FB3" w:rsidRPr="00631151" w:rsidRDefault="00392FB3" w:rsidP="00F31469">
            <w:pPr>
              <w:tabs>
                <w:tab w:val="left" w:pos="284"/>
              </w:tabs>
              <w:autoSpaceDE w:val="0"/>
              <w:autoSpaceDN w:val="0"/>
              <w:adjustRightInd w:val="0"/>
              <w:rPr>
                <w:szCs w:val="24"/>
              </w:rPr>
            </w:pPr>
            <w:r w:rsidRPr="00A20948">
              <w:rPr>
                <w:rFonts w:cs="Times New Roman"/>
                <w:szCs w:val="24"/>
              </w:rPr>
              <w:t>Имеет практический опыт участия в командной работе, в социальных проектах, распределения ролей в условиях командного взаимодействия.</w:t>
            </w:r>
          </w:p>
        </w:tc>
        <w:tc>
          <w:tcPr>
            <w:tcW w:w="1015" w:type="pct"/>
            <w:vAlign w:val="center"/>
          </w:tcPr>
          <w:p w:rsidR="00392FB3" w:rsidRPr="00C307E6" w:rsidRDefault="00C307E6" w:rsidP="00F31469">
            <w:pPr>
              <w:autoSpaceDE w:val="0"/>
              <w:autoSpaceDN w:val="0"/>
              <w:adjustRightInd w:val="0"/>
              <w:rPr>
                <w:rStyle w:val="fontstyle01"/>
              </w:rPr>
            </w:pPr>
            <w:r w:rsidRPr="00C307E6">
              <w:rPr>
                <w:rStyle w:val="fontstyle01"/>
              </w:rPr>
              <w:lastRenderedPageBreak/>
              <w:t>Формирование навыков межличностного делового общения</w:t>
            </w:r>
          </w:p>
          <w:p w:rsidR="00C307E6" w:rsidRDefault="00C307E6" w:rsidP="00F31469">
            <w:pPr>
              <w:autoSpaceDE w:val="0"/>
              <w:autoSpaceDN w:val="0"/>
              <w:adjustRightInd w:val="0"/>
              <w:rPr>
                <w:rStyle w:val="fontstyle01"/>
                <w:highlight w:val="yellow"/>
              </w:rPr>
            </w:pPr>
          </w:p>
          <w:p w:rsidR="00C307E6" w:rsidRPr="00A86107" w:rsidRDefault="00C307E6" w:rsidP="00F31469">
            <w:pPr>
              <w:autoSpaceDE w:val="0"/>
              <w:autoSpaceDN w:val="0"/>
              <w:adjustRightInd w:val="0"/>
              <w:rPr>
                <w:rFonts w:cs="Times New Roman"/>
                <w:bCs/>
                <w:szCs w:val="24"/>
                <w:highlight w:val="yellow"/>
              </w:rPr>
            </w:pPr>
          </w:p>
        </w:tc>
      </w:tr>
      <w:tr w:rsidR="00392FB3" w:rsidRPr="00A20948" w:rsidTr="00E40036">
        <w:trPr>
          <w:trHeight w:val="20"/>
        </w:trPr>
        <w:tc>
          <w:tcPr>
            <w:tcW w:w="564" w:type="pct"/>
            <w:vAlign w:val="center"/>
          </w:tcPr>
          <w:p w:rsidR="00392FB3" w:rsidRPr="00A20948" w:rsidRDefault="00392FB3" w:rsidP="00F31469">
            <w:pPr>
              <w:autoSpaceDE w:val="0"/>
              <w:autoSpaceDN w:val="0"/>
              <w:adjustRightInd w:val="0"/>
              <w:rPr>
                <w:rFonts w:cs="Times New Roman"/>
                <w:szCs w:val="24"/>
              </w:rPr>
            </w:pPr>
            <w:r>
              <w:rPr>
                <w:rFonts w:cs="Times New Roman"/>
                <w:szCs w:val="24"/>
              </w:rPr>
              <w:lastRenderedPageBreak/>
              <w:t>Коммуник</w:t>
            </w:r>
            <w:r>
              <w:rPr>
                <w:rFonts w:cs="Times New Roman"/>
                <w:szCs w:val="24"/>
              </w:rPr>
              <w:t>а</w:t>
            </w:r>
            <w:r>
              <w:rPr>
                <w:rFonts w:cs="Times New Roman"/>
                <w:szCs w:val="24"/>
              </w:rPr>
              <w:t>ция</w:t>
            </w:r>
          </w:p>
        </w:tc>
        <w:tc>
          <w:tcPr>
            <w:tcW w:w="815" w:type="pct"/>
            <w:vAlign w:val="center"/>
          </w:tcPr>
          <w:p w:rsidR="00392FB3" w:rsidRPr="00631151" w:rsidRDefault="00392FB3" w:rsidP="00F31469">
            <w:pPr>
              <w:autoSpaceDE w:val="0"/>
              <w:autoSpaceDN w:val="0"/>
              <w:adjustRightInd w:val="0"/>
              <w:rPr>
                <w:szCs w:val="24"/>
              </w:rPr>
            </w:pPr>
            <w:r w:rsidRPr="00631151">
              <w:rPr>
                <w:szCs w:val="24"/>
              </w:rPr>
              <w:t>УК-4. Способен осуществлять дел</w:t>
            </w:r>
            <w:r w:rsidRPr="00631151">
              <w:rPr>
                <w:szCs w:val="24"/>
              </w:rPr>
              <w:t>о</w:t>
            </w:r>
            <w:r w:rsidRPr="00631151">
              <w:rPr>
                <w:szCs w:val="24"/>
              </w:rPr>
              <w:t>вую коммуникацию в устной и письме</w:t>
            </w:r>
            <w:r w:rsidRPr="00631151">
              <w:rPr>
                <w:szCs w:val="24"/>
              </w:rPr>
              <w:t>н</w:t>
            </w:r>
            <w:r w:rsidRPr="00631151">
              <w:rPr>
                <w:szCs w:val="24"/>
              </w:rPr>
              <w:t>ной формах на гос</w:t>
            </w:r>
            <w:r w:rsidRPr="00631151">
              <w:rPr>
                <w:szCs w:val="24"/>
              </w:rPr>
              <w:t>у</w:t>
            </w:r>
            <w:r w:rsidRPr="00631151">
              <w:rPr>
                <w:szCs w:val="24"/>
              </w:rPr>
              <w:t>дарственном языке Российской Федер</w:t>
            </w:r>
            <w:r w:rsidRPr="00631151">
              <w:rPr>
                <w:szCs w:val="24"/>
              </w:rPr>
              <w:t>а</w:t>
            </w:r>
            <w:r w:rsidRPr="00631151">
              <w:rPr>
                <w:szCs w:val="24"/>
              </w:rPr>
              <w:t>ции и иностра</w:t>
            </w:r>
            <w:r w:rsidRPr="00631151">
              <w:rPr>
                <w:szCs w:val="24"/>
              </w:rPr>
              <w:t>н</w:t>
            </w:r>
            <w:r w:rsidRPr="00631151">
              <w:rPr>
                <w:szCs w:val="24"/>
              </w:rPr>
              <w:t>но</w:t>
            </w:r>
            <w:proofErr w:type="gramStart"/>
            <w:r w:rsidRPr="00631151">
              <w:rPr>
                <w:szCs w:val="24"/>
              </w:rPr>
              <w:t>м(</w:t>
            </w:r>
            <w:proofErr w:type="spellStart"/>
            <w:proofErr w:type="gramEnd"/>
            <w:r w:rsidRPr="00631151">
              <w:rPr>
                <w:szCs w:val="24"/>
              </w:rPr>
              <w:t>ых</w:t>
            </w:r>
            <w:proofErr w:type="spellEnd"/>
            <w:r w:rsidRPr="00631151">
              <w:rPr>
                <w:szCs w:val="24"/>
              </w:rPr>
              <w:t>) языке(ах)</w:t>
            </w:r>
          </w:p>
        </w:tc>
        <w:tc>
          <w:tcPr>
            <w:tcW w:w="2606" w:type="pct"/>
            <w:vAlign w:val="center"/>
          </w:tcPr>
          <w:p w:rsidR="00392FB3" w:rsidRDefault="00F31469" w:rsidP="00F31469">
            <w:pPr>
              <w:autoSpaceDE w:val="0"/>
              <w:autoSpaceDN w:val="0"/>
              <w:adjustRightInd w:val="0"/>
              <w:rPr>
                <w:rFonts w:cs="Times New Roman"/>
                <w:szCs w:val="24"/>
              </w:rPr>
            </w:pPr>
            <w:r>
              <w:rPr>
                <w:rFonts w:cs="Times New Roman"/>
                <w:szCs w:val="24"/>
              </w:rPr>
              <w:t>УК-4.1</w:t>
            </w:r>
          </w:p>
          <w:p w:rsidR="00392FB3" w:rsidRDefault="00392FB3" w:rsidP="00F31469">
            <w:pPr>
              <w:autoSpaceDE w:val="0"/>
              <w:autoSpaceDN w:val="0"/>
              <w:adjustRightInd w:val="0"/>
              <w:rPr>
                <w:rFonts w:cs="Times New Roman"/>
                <w:szCs w:val="24"/>
              </w:rPr>
            </w:pPr>
            <w:r>
              <w:rPr>
                <w:rFonts w:cs="Times New Roman"/>
                <w:szCs w:val="24"/>
              </w:rPr>
              <w:t>Знает принципы построения устного и письменного высказывания на русском и иностранном языках; правила и закономерности деловой ус</w:t>
            </w:r>
            <w:r>
              <w:rPr>
                <w:rFonts w:cs="Times New Roman"/>
                <w:szCs w:val="24"/>
              </w:rPr>
              <w:t>т</w:t>
            </w:r>
            <w:r>
              <w:rPr>
                <w:rFonts w:cs="Times New Roman"/>
                <w:szCs w:val="24"/>
              </w:rPr>
              <w:t>ной и письменной коммуникации.</w:t>
            </w:r>
          </w:p>
          <w:p w:rsidR="00392FB3" w:rsidRDefault="00F31469" w:rsidP="00F31469">
            <w:pPr>
              <w:autoSpaceDE w:val="0"/>
              <w:autoSpaceDN w:val="0"/>
              <w:adjustRightInd w:val="0"/>
              <w:rPr>
                <w:rFonts w:cs="Times New Roman"/>
                <w:szCs w:val="24"/>
              </w:rPr>
            </w:pPr>
            <w:r>
              <w:rPr>
                <w:rFonts w:cs="Times New Roman"/>
                <w:szCs w:val="24"/>
              </w:rPr>
              <w:t>УК-4.2</w:t>
            </w:r>
          </w:p>
          <w:p w:rsidR="00392FB3" w:rsidRDefault="00392FB3" w:rsidP="00F31469">
            <w:pPr>
              <w:autoSpaceDE w:val="0"/>
              <w:autoSpaceDN w:val="0"/>
              <w:adjustRightInd w:val="0"/>
              <w:rPr>
                <w:rFonts w:cs="Times New Roman"/>
                <w:szCs w:val="24"/>
              </w:rPr>
            </w:pPr>
            <w:r>
              <w:rPr>
                <w:rFonts w:cs="Times New Roman"/>
                <w:szCs w:val="24"/>
              </w:rPr>
              <w:t xml:space="preserve">Умеет применять на практике деловую коммуникацию </w:t>
            </w:r>
            <w:proofErr w:type="gramStart"/>
            <w:r>
              <w:rPr>
                <w:rFonts w:cs="Times New Roman"/>
                <w:szCs w:val="24"/>
              </w:rPr>
              <w:t>в</w:t>
            </w:r>
            <w:proofErr w:type="gramEnd"/>
            <w:r>
              <w:rPr>
                <w:rFonts w:cs="Times New Roman"/>
                <w:szCs w:val="24"/>
              </w:rPr>
              <w:t xml:space="preserve"> </w:t>
            </w:r>
            <w:proofErr w:type="gramStart"/>
            <w:r>
              <w:rPr>
                <w:rFonts w:cs="Times New Roman"/>
                <w:szCs w:val="24"/>
              </w:rPr>
              <w:t>устной</w:t>
            </w:r>
            <w:proofErr w:type="gramEnd"/>
            <w:r>
              <w:rPr>
                <w:rFonts w:cs="Times New Roman"/>
                <w:szCs w:val="24"/>
              </w:rPr>
              <w:t xml:space="preserve"> и пис</w:t>
            </w:r>
            <w:r>
              <w:rPr>
                <w:rFonts w:cs="Times New Roman"/>
                <w:szCs w:val="24"/>
              </w:rPr>
              <w:t>ь</w:t>
            </w:r>
            <w:r>
              <w:rPr>
                <w:rFonts w:cs="Times New Roman"/>
                <w:szCs w:val="24"/>
              </w:rPr>
              <w:t>менной формах, методы и навыки делового общения на русском и ин</w:t>
            </w:r>
            <w:r>
              <w:rPr>
                <w:rFonts w:cs="Times New Roman"/>
                <w:szCs w:val="24"/>
              </w:rPr>
              <w:t>о</w:t>
            </w:r>
            <w:r>
              <w:rPr>
                <w:rFonts w:cs="Times New Roman"/>
                <w:szCs w:val="24"/>
              </w:rPr>
              <w:t>странном языках.</w:t>
            </w:r>
          </w:p>
          <w:p w:rsidR="00392FB3" w:rsidRDefault="00F31469" w:rsidP="00F31469">
            <w:pPr>
              <w:autoSpaceDE w:val="0"/>
              <w:autoSpaceDN w:val="0"/>
              <w:adjustRightInd w:val="0"/>
              <w:rPr>
                <w:rFonts w:cs="Times New Roman"/>
                <w:szCs w:val="24"/>
              </w:rPr>
            </w:pPr>
            <w:r>
              <w:rPr>
                <w:rFonts w:cs="Times New Roman"/>
                <w:szCs w:val="24"/>
              </w:rPr>
              <w:t>УК-4.3</w:t>
            </w:r>
          </w:p>
          <w:p w:rsidR="00392FB3" w:rsidRPr="00631151" w:rsidRDefault="00392FB3" w:rsidP="00F31469">
            <w:pPr>
              <w:tabs>
                <w:tab w:val="left" w:pos="284"/>
              </w:tabs>
              <w:rPr>
                <w:szCs w:val="24"/>
              </w:rPr>
            </w:pPr>
            <w:r>
              <w:rPr>
                <w:rFonts w:cs="Times New Roman"/>
                <w:szCs w:val="24"/>
              </w:rPr>
              <w:t>Владеет навыками чтения и перевода текстов на иностранном языке в профессиональном общении; навыками деловых коммуникаций в ус</w:t>
            </w:r>
            <w:r>
              <w:rPr>
                <w:rFonts w:cs="Times New Roman"/>
                <w:szCs w:val="24"/>
              </w:rPr>
              <w:t>т</w:t>
            </w:r>
            <w:r>
              <w:rPr>
                <w:rFonts w:cs="Times New Roman"/>
                <w:szCs w:val="24"/>
              </w:rPr>
              <w:t>ной и письменной форме на русском и иностранном языках; методикой составления суждения в межличностном деловом общении на русском и иностранном языках.</w:t>
            </w:r>
          </w:p>
        </w:tc>
        <w:tc>
          <w:tcPr>
            <w:tcW w:w="1015" w:type="pct"/>
            <w:vAlign w:val="center"/>
          </w:tcPr>
          <w:p w:rsidR="001B38BE" w:rsidRDefault="001B38BE" w:rsidP="001B38BE">
            <w:pPr>
              <w:autoSpaceDE w:val="0"/>
              <w:autoSpaceDN w:val="0"/>
              <w:adjustRightInd w:val="0"/>
              <w:rPr>
                <w:rFonts w:cs="Times New Roman"/>
                <w:bCs/>
                <w:szCs w:val="24"/>
              </w:rPr>
            </w:pPr>
            <w:r w:rsidRPr="001B38BE">
              <w:rPr>
                <w:rFonts w:cs="Times New Roman"/>
                <w:bCs/>
                <w:szCs w:val="24"/>
              </w:rPr>
              <w:t>Формирование культуры межнационального общ</w:t>
            </w:r>
            <w:r w:rsidRPr="001B38BE">
              <w:rPr>
                <w:rFonts w:cs="Times New Roman"/>
                <w:bCs/>
                <w:szCs w:val="24"/>
              </w:rPr>
              <w:t>е</w:t>
            </w:r>
            <w:r w:rsidR="001B498E">
              <w:rPr>
                <w:rFonts w:cs="Times New Roman"/>
                <w:bCs/>
                <w:szCs w:val="24"/>
              </w:rPr>
              <w:t>ния</w:t>
            </w:r>
          </w:p>
          <w:p w:rsidR="001B38BE" w:rsidRPr="001B38BE" w:rsidRDefault="001B38BE" w:rsidP="001B38BE">
            <w:pPr>
              <w:autoSpaceDE w:val="0"/>
              <w:autoSpaceDN w:val="0"/>
              <w:adjustRightInd w:val="0"/>
              <w:rPr>
                <w:rFonts w:cs="Times New Roman"/>
                <w:bCs/>
                <w:szCs w:val="24"/>
              </w:rPr>
            </w:pPr>
          </w:p>
          <w:p w:rsidR="00392FB3" w:rsidRPr="00A86107" w:rsidRDefault="001B38BE" w:rsidP="001B38BE">
            <w:pPr>
              <w:autoSpaceDE w:val="0"/>
              <w:autoSpaceDN w:val="0"/>
              <w:adjustRightInd w:val="0"/>
              <w:rPr>
                <w:rFonts w:cs="Times New Roman"/>
                <w:bCs/>
                <w:szCs w:val="24"/>
                <w:highlight w:val="yellow"/>
              </w:rPr>
            </w:pPr>
            <w:r w:rsidRPr="001B38BE">
              <w:rPr>
                <w:rFonts w:cs="Times New Roman"/>
                <w:bCs/>
                <w:szCs w:val="24"/>
              </w:rPr>
              <w:t>Развитие эмоциональной и духов</w:t>
            </w:r>
            <w:r>
              <w:rPr>
                <w:rFonts w:cs="Times New Roman"/>
                <w:bCs/>
                <w:szCs w:val="24"/>
              </w:rPr>
              <w:t xml:space="preserve">ной сферы личности, расширение </w:t>
            </w:r>
            <w:r w:rsidRPr="001B38BE">
              <w:rPr>
                <w:rFonts w:cs="Times New Roman"/>
                <w:bCs/>
                <w:szCs w:val="24"/>
              </w:rPr>
              <w:t>кругозора, формирование мирово</w:t>
            </w:r>
            <w:r w:rsidRPr="001B38BE">
              <w:rPr>
                <w:rFonts w:cs="Times New Roman"/>
                <w:bCs/>
                <w:szCs w:val="24"/>
              </w:rPr>
              <w:t>з</w:t>
            </w:r>
            <w:r w:rsidRPr="001B38BE">
              <w:rPr>
                <w:rFonts w:cs="Times New Roman"/>
                <w:bCs/>
                <w:szCs w:val="24"/>
              </w:rPr>
              <w:t>зрения</w:t>
            </w:r>
          </w:p>
        </w:tc>
      </w:tr>
      <w:tr w:rsidR="00392FB3" w:rsidRPr="00A20948" w:rsidTr="00E40036">
        <w:trPr>
          <w:trHeight w:val="20"/>
        </w:trPr>
        <w:tc>
          <w:tcPr>
            <w:tcW w:w="564" w:type="pct"/>
            <w:vAlign w:val="center"/>
          </w:tcPr>
          <w:p w:rsidR="00392FB3" w:rsidRPr="00A20948" w:rsidRDefault="00F31469" w:rsidP="00F31469">
            <w:pPr>
              <w:autoSpaceDE w:val="0"/>
              <w:autoSpaceDN w:val="0"/>
              <w:adjustRightInd w:val="0"/>
              <w:rPr>
                <w:rFonts w:cs="Times New Roman"/>
                <w:szCs w:val="24"/>
              </w:rPr>
            </w:pPr>
            <w:r w:rsidRPr="00603173">
              <w:rPr>
                <w:szCs w:val="24"/>
              </w:rPr>
              <w:t>Межкульту</w:t>
            </w:r>
            <w:r w:rsidRPr="00603173">
              <w:rPr>
                <w:szCs w:val="24"/>
              </w:rPr>
              <w:t>р</w:t>
            </w:r>
            <w:r w:rsidRPr="00603173">
              <w:rPr>
                <w:szCs w:val="24"/>
              </w:rPr>
              <w:t>ное взаим</w:t>
            </w:r>
            <w:r w:rsidRPr="00603173">
              <w:rPr>
                <w:szCs w:val="24"/>
              </w:rPr>
              <w:t>о</w:t>
            </w:r>
            <w:r w:rsidRPr="00603173">
              <w:rPr>
                <w:szCs w:val="24"/>
              </w:rPr>
              <w:t>действие</w:t>
            </w: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УК-5. </w:t>
            </w:r>
            <w:proofErr w:type="gramStart"/>
            <w:r w:rsidRPr="00603173">
              <w:rPr>
                <w:szCs w:val="24"/>
              </w:rPr>
              <w:t>Способен</w:t>
            </w:r>
            <w:proofErr w:type="gramEnd"/>
            <w:r w:rsidRPr="00603173">
              <w:rPr>
                <w:szCs w:val="24"/>
              </w:rPr>
              <w:t xml:space="preserve"> во</w:t>
            </w:r>
            <w:r w:rsidRPr="00603173">
              <w:rPr>
                <w:szCs w:val="24"/>
              </w:rPr>
              <w:t>с</w:t>
            </w:r>
            <w:r w:rsidRPr="00603173">
              <w:rPr>
                <w:szCs w:val="24"/>
              </w:rPr>
              <w:t>принимать межкул</w:t>
            </w:r>
            <w:r w:rsidRPr="00603173">
              <w:rPr>
                <w:szCs w:val="24"/>
              </w:rPr>
              <w:t>ь</w:t>
            </w:r>
            <w:r w:rsidRPr="00603173">
              <w:rPr>
                <w:szCs w:val="24"/>
              </w:rPr>
              <w:t>турное разнообразие общества в социал</w:t>
            </w:r>
            <w:r w:rsidRPr="00603173">
              <w:rPr>
                <w:szCs w:val="24"/>
              </w:rPr>
              <w:t>ь</w:t>
            </w:r>
            <w:r w:rsidRPr="00603173">
              <w:rPr>
                <w:szCs w:val="24"/>
              </w:rPr>
              <w:t>но-историческом, этическом и фил</w:t>
            </w:r>
            <w:r w:rsidRPr="00603173">
              <w:rPr>
                <w:szCs w:val="24"/>
              </w:rPr>
              <w:t>о</w:t>
            </w:r>
            <w:r w:rsidRPr="00603173">
              <w:rPr>
                <w:szCs w:val="24"/>
              </w:rPr>
              <w:t>софском контекстах</w:t>
            </w:r>
          </w:p>
        </w:tc>
        <w:tc>
          <w:tcPr>
            <w:tcW w:w="2606" w:type="pct"/>
            <w:vAlign w:val="center"/>
          </w:tcPr>
          <w:p w:rsidR="00F31469" w:rsidRPr="00F31469" w:rsidRDefault="00F31469" w:rsidP="00F31469">
            <w:pPr>
              <w:widowControl w:val="0"/>
              <w:suppressAutoHyphens/>
              <w:autoSpaceDE w:val="0"/>
              <w:autoSpaceDN w:val="0"/>
              <w:rPr>
                <w:rFonts w:eastAsia="Times New Roman" w:cs="Times New Roman"/>
                <w:color w:val="000000"/>
                <w:szCs w:val="24"/>
                <w:lang w:eastAsia="ru-RU" w:bidi="ru-RU"/>
              </w:rPr>
            </w:pPr>
            <w:r w:rsidRPr="00F31469">
              <w:rPr>
                <w:rFonts w:eastAsia="Times New Roman" w:cs="Times New Roman"/>
                <w:color w:val="000000"/>
                <w:szCs w:val="24"/>
                <w:lang w:eastAsia="ru-RU" w:bidi="ru-RU"/>
              </w:rPr>
              <w:t>УК-5.1</w:t>
            </w:r>
          </w:p>
          <w:p w:rsidR="00F31469" w:rsidRPr="00F31469" w:rsidRDefault="00F31469" w:rsidP="00F31469">
            <w:pPr>
              <w:widowControl w:val="0"/>
              <w:suppressAutoHyphens/>
              <w:autoSpaceDE w:val="0"/>
              <w:autoSpaceDN w:val="0"/>
              <w:rPr>
                <w:rFonts w:eastAsia="Times New Roman" w:cs="Times New Roman"/>
                <w:color w:val="000000"/>
                <w:szCs w:val="24"/>
                <w:lang w:eastAsia="ru-RU" w:bidi="ru-RU"/>
              </w:rPr>
            </w:pPr>
            <w:r w:rsidRPr="00F31469">
              <w:rPr>
                <w:rFonts w:eastAsia="Times New Roman" w:cs="Times New Roman"/>
                <w:color w:val="000000"/>
                <w:szCs w:val="24"/>
                <w:lang w:eastAsia="ru-RU" w:bidi="ru-RU"/>
              </w:rPr>
              <w:t>Знает закономерности и особенности социально-исторического развития различных культур в этическом и философском контексте</w:t>
            </w:r>
          </w:p>
          <w:p w:rsidR="00F31469" w:rsidRPr="00F31469" w:rsidRDefault="00F31469" w:rsidP="00F31469">
            <w:pPr>
              <w:widowControl w:val="0"/>
              <w:suppressAutoHyphens/>
              <w:autoSpaceDE w:val="0"/>
              <w:autoSpaceDN w:val="0"/>
              <w:rPr>
                <w:rFonts w:eastAsia="Times New Roman" w:cs="Times New Roman"/>
                <w:color w:val="000000"/>
                <w:szCs w:val="24"/>
                <w:lang w:eastAsia="ru-RU" w:bidi="ru-RU"/>
              </w:rPr>
            </w:pPr>
            <w:r w:rsidRPr="00F31469">
              <w:rPr>
                <w:rFonts w:eastAsia="Times New Roman" w:cs="Times New Roman"/>
                <w:color w:val="000000"/>
                <w:szCs w:val="24"/>
                <w:lang w:eastAsia="ru-RU" w:bidi="ru-RU"/>
              </w:rPr>
              <w:t>УК-5.2</w:t>
            </w:r>
          </w:p>
          <w:p w:rsidR="00F31469" w:rsidRPr="00F31469" w:rsidRDefault="00F31469" w:rsidP="00F31469">
            <w:pPr>
              <w:widowControl w:val="0"/>
              <w:suppressAutoHyphens/>
              <w:autoSpaceDE w:val="0"/>
              <w:autoSpaceDN w:val="0"/>
              <w:rPr>
                <w:rFonts w:eastAsia="Times New Roman" w:cs="Times New Roman"/>
                <w:color w:val="000000"/>
                <w:szCs w:val="24"/>
                <w:lang w:eastAsia="ru-RU" w:bidi="ru-RU"/>
              </w:rPr>
            </w:pPr>
            <w:r w:rsidRPr="00F31469">
              <w:rPr>
                <w:rFonts w:eastAsia="Times New Roman" w:cs="Times New Roman"/>
                <w:color w:val="000000"/>
                <w:szCs w:val="24"/>
                <w:lang w:eastAsia="ru-RU" w:bidi="ru-RU"/>
              </w:rPr>
              <w:t>Понимает и воспринимает разнообразие общества в социально-историческом, этическом и философском контекстах</w:t>
            </w:r>
            <w:r w:rsidRPr="00F31469">
              <w:rPr>
                <w:rFonts w:eastAsia="Times New Roman" w:cs="Times New Roman"/>
                <w:color w:val="000000"/>
                <w:szCs w:val="24"/>
                <w:lang w:eastAsia="ru-RU" w:bidi="ru-RU"/>
              </w:rPr>
              <w:br/>
              <w:t>УК-5.3</w:t>
            </w:r>
          </w:p>
          <w:p w:rsidR="00392FB3" w:rsidRPr="00631151" w:rsidRDefault="00F31469" w:rsidP="00F31469">
            <w:pPr>
              <w:tabs>
                <w:tab w:val="left" w:pos="284"/>
              </w:tabs>
              <w:rPr>
                <w:szCs w:val="24"/>
              </w:rPr>
            </w:pPr>
            <w:proofErr w:type="gramStart"/>
            <w:r w:rsidRPr="00F31469">
              <w:rPr>
                <w:rFonts w:eastAsia="Times New Roman" w:cs="Times New Roman"/>
                <w:color w:val="000000"/>
                <w:szCs w:val="24"/>
                <w:lang w:eastAsia="ru-RU" w:bidi="ru-RU"/>
              </w:rPr>
              <w:t>Владеет навыками взаимодействия в мире культурного многообразия с использованием этических норм поведения;  а также навыками тол</w:t>
            </w:r>
            <w:r w:rsidRPr="00F31469">
              <w:rPr>
                <w:rFonts w:eastAsia="Times New Roman" w:cs="Times New Roman"/>
                <w:color w:val="000000"/>
                <w:szCs w:val="24"/>
                <w:lang w:eastAsia="ru-RU" w:bidi="ru-RU"/>
              </w:rPr>
              <w:t>е</w:t>
            </w:r>
            <w:r w:rsidRPr="00F31469">
              <w:rPr>
                <w:rFonts w:eastAsia="Times New Roman" w:cs="Times New Roman"/>
                <w:color w:val="000000"/>
                <w:szCs w:val="24"/>
                <w:lang w:eastAsia="ru-RU" w:bidi="ru-RU"/>
              </w:rPr>
              <w:t>рантного восприятия межкультурного разнообразия общества в соц</w:t>
            </w:r>
            <w:r w:rsidRPr="00F31469">
              <w:rPr>
                <w:rFonts w:eastAsia="Times New Roman" w:cs="Times New Roman"/>
                <w:color w:val="000000"/>
                <w:szCs w:val="24"/>
                <w:lang w:eastAsia="ru-RU" w:bidi="ru-RU"/>
              </w:rPr>
              <w:t>и</w:t>
            </w:r>
            <w:r w:rsidRPr="00F31469">
              <w:rPr>
                <w:rFonts w:eastAsia="Times New Roman" w:cs="Times New Roman"/>
                <w:color w:val="000000"/>
                <w:szCs w:val="24"/>
                <w:lang w:eastAsia="ru-RU" w:bidi="ru-RU"/>
              </w:rPr>
              <w:lastRenderedPageBreak/>
              <w:t>ально-историческом, этическом и философском контекстах</w:t>
            </w:r>
            <w:proofErr w:type="gramEnd"/>
          </w:p>
        </w:tc>
        <w:tc>
          <w:tcPr>
            <w:tcW w:w="1015" w:type="pct"/>
            <w:vAlign w:val="center"/>
          </w:tcPr>
          <w:p w:rsidR="001B38BE" w:rsidRDefault="001B38BE" w:rsidP="001B38BE">
            <w:pPr>
              <w:autoSpaceDE w:val="0"/>
              <w:autoSpaceDN w:val="0"/>
              <w:adjustRightInd w:val="0"/>
              <w:rPr>
                <w:rFonts w:cs="Times New Roman"/>
                <w:bCs/>
                <w:szCs w:val="24"/>
              </w:rPr>
            </w:pPr>
            <w:r w:rsidRPr="001B38BE">
              <w:rPr>
                <w:rFonts w:cs="Times New Roman"/>
                <w:bCs/>
                <w:szCs w:val="24"/>
              </w:rPr>
              <w:lastRenderedPageBreak/>
              <w:t>Патриотическое воспит</w:t>
            </w:r>
            <w:r w:rsidRPr="001B38BE">
              <w:rPr>
                <w:rFonts w:cs="Times New Roman"/>
                <w:bCs/>
                <w:szCs w:val="24"/>
              </w:rPr>
              <w:t>а</w:t>
            </w:r>
            <w:r w:rsidR="001B498E">
              <w:rPr>
                <w:rFonts w:cs="Times New Roman"/>
                <w:bCs/>
                <w:szCs w:val="24"/>
              </w:rPr>
              <w:t>ние</w:t>
            </w:r>
          </w:p>
          <w:p w:rsidR="001B38BE" w:rsidRPr="001B38BE" w:rsidRDefault="001B38BE" w:rsidP="001B38BE">
            <w:pPr>
              <w:autoSpaceDE w:val="0"/>
              <w:autoSpaceDN w:val="0"/>
              <w:adjustRightInd w:val="0"/>
              <w:rPr>
                <w:rFonts w:cs="Times New Roman"/>
                <w:bCs/>
                <w:szCs w:val="24"/>
              </w:rPr>
            </w:pPr>
          </w:p>
          <w:p w:rsidR="001B38BE" w:rsidRDefault="001B38BE" w:rsidP="001B38BE">
            <w:pPr>
              <w:autoSpaceDE w:val="0"/>
              <w:autoSpaceDN w:val="0"/>
              <w:adjustRightInd w:val="0"/>
              <w:rPr>
                <w:rFonts w:cs="Times New Roman"/>
                <w:bCs/>
                <w:szCs w:val="24"/>
              </w:rPr>
            </w:pPr>
            <w:r w:rsidRPr="001B38BE">
              <w:rPr>
                <w:rFonts w:cs="Times New Roman"/>
                <w:bCs/>
                <w:szCs w:val="24"/>
              </w:rPr>
              <w:t>Противодействие распр</w:t>
            </w:r>
            <w:r w:rsidRPr="001B38BE">
              <w:rPr>
                <w:rFonts w:cs="Times New Roman"/>
                <w:bCs/>
                <w:szCs w:val="24"/>
              </w:rPr>
              <w:t>о</w:t>
            </w:r>
            <w:r w:rsidRPr="001B38BE">
              <w:rPr>
                <w:rFonts w:cs="Times New Roman"/>
                <w:bCs/>
                <w:szCs w:val="24"/>
              </w:rPr>
              <w:t>странению идеологии те</w:t>
            </w:r>
            <w:r w:rsidRPr="001B38BE">
              <w:rPr>
                <w:rFonts w:cs="Times New Roman"/>
                <w:bCs/>
                <w:szCs w:val="24"/>
              </w:rPr>
              <w:t>р</w:t>
            </w:r>
            <w:r w:rsidRPr="001B38BE">
              <w:rPr>
                <w:rFonts w:cs="Times New Roman"/>
                <w:bCs/>
                <w:szCs w:val="24"/>
              </w:rPr>
              <w:t>роризма, экстремизма, национализма, ксеноф</w:t>
            </w:r>
            <w:r w:rsidRPr="001B38BE">
              <w:rPr>
                <w:rFonts w:cs="Times New Roman"/>
                <w:bCs/>
                <w:szCs w:val="24"/>
              </w:rPr>
              <w:t>о</w:t>
            </w:r>
            <w:r w:rsidR="001B498E">
              <w:rPr>
                <w:rFonts w:cs="Times New Roman"/>
                <w:bCs/>
                <w:szCs w:val="24"/>
              </w:rPr>
              <w:t>бии</w:t>
            </w:r>
          </w:p>
          <w:p w:rsidR="001B38BE" w:rsidRPr="001B38BE" w:rsidRDefault="001B38BE" w:rsidP="001B38BE">
            <w:pPr>
              <w:autoSpaceDE w:val="0"/>
              <w:autoSpaceDN w:val="0"/>
              <w:adjustRightInd w:val="0"/>
              <w:rPr>
                <w:rFonts w:cs="Times New Roman"/>
                <w:bCs/>
                <w:szCs w:val="24"/>
              </w:rPr>
            </w:pPr>
          </w:p>
          <w:p w:rsidR="001B38BE" w:rsidRDefault="001B38BE" w:rsidP="001B38BE">
            <w:pPr>
              <w:autoSpaceDE w:val="0"/>
              <w:autoSpaceDN w:val="0"/>
              <w:adjustRightInd w:val="0"/>
              <w:rPr>
                <w:rFonts w:cs="Times New Roman"/>
                <w:bCs/>
                <w:szCs w:val="24"/>
              </w:rPr>
            </w:pPr>
            <w:r w:rsidRPr="001B38BE">
              <w:rPr>
                <w:rFonts w:cs="Times New Roman"/>
                <w:bCs/>
                <w:szCs w:val="24"/>
              </w:rPr>
              <w:t>Формирование образова</w:t>
            </w:r>
            <w:r w:rsidRPr="001B38BE">
              <w:rPr>
                <w:rFonts w:cs="Times New Roman"/>
                <w:bCs/>
                <w:szCs w:val="24"/>
              </w:rPr>
              <w:t>н</w:t>
            </w:r>
            <w:r w:rsidRPr="001B38BE">
              <w:rPr>
                <w:rFonts w:cs="Times New Roman"/>
                <w:bCs/>
                <w:szCs w:val="24"/>
              </w:rPr>
              <w:lastRenderedPageBreak/>
              <w:t>ности, культуры, культуры межнационального общ</w:t>
            </w:r>
            <w:r w:rsidRPr="001B38BE">
              <w:rPr>
                <w:rFonts w:cs="Times New Roman"/>
                <w:bCs/>
                <w:szCs w:val="24"/>
              </w:rPr>
              <w:t>е</w:t>
            </w:r>
            <w:r w:rsidRPr="001B38BE">
              <w:rPr>
                <w:rFonts w:cs="Times New Roman"/>
                <w:bCs/>
                <w:szCs w:val="24"/>
              </w:rPr>
              <w:t>ния, толерантности</w:t>
            </w:r>
          </w:p>
          <w:p w:rsidR="001B38BE" w:rsidRPr="001B38BE" w:rsidRDefault="001B38BE" w:rsidP="001B38BE">
            <w:pPr>
              <w:autoSpaceDE w:val="0"/>
              <w:autoSpaceDN w:val="0"/>
              <w:adjustRightInd w:val="0"/>
              <w:rPr>
                <w:rFonts w:cs="Times New Roman"/>
                <w:bCs/>
                <w:szCs w:val="24"/>
              </w:rPr>
            </w:pPr>
          </w:p>
          <w:p w:rsidR="00392FB3" w:rsidRDefault="001B38BE" w:rsidP="001B38BE">
            <w:pPr>
              <w:autoSpaceDE w:val="0"/>
              <w:autoSpaceDN w:val="0"/>
              <w:adjustRightInd w:val="0"/>
              <w:rPr>
                <w:rFonts w:cs="Times New Roman"/>
                <w:bCs/>
                <w:szCs w:val="24"/>
              </w:rPr>
            </w:pPr>
            <w:r w:rsidRPr="001B38BE">
              <w:rPr>
                <w:rFonts w:cs="Times New Roman"/>
                <w:bCs/>
                <w:szCs w:val="24"/>
              </w:rPr>
              <w:t>Формирование навыков межличностного делового общения</w:t>
            </w:r>
          </w:p>
          <w:p w:rsidR="001B38BE" w:rsidRDefault="001B38BE" w:rsidP="001B38BE">
            <w:pPr>
              <w:autoSpaceDE w:val="0"/>
              <w:autoSpaceDN w:val="0"/>
              <w:adjustRightInd w:val="0"/>
              <w:rPr>
                <w:rFonts w:cs="Times New Roman"/>
                <w:bCs/>
                <w:szCs w:val="24"/>
              </w:rPr>
            </w:pPr>
          </w:p>
          <w:p w:rsidR="001B38BE" w:rsidRPr="00A86107" w:rsidRDefault="001B38BE" w:rsidP="001B38BE">
            <w:pPr>
              <w:autoSpaceDE w:val="0"/>
              <w:autoSpaceDN w:val="0"/>
              <w:adjustRightInd w:val="0"/>
              <w:rPr>
                <w:rFonts w:cs="Times New Roman"/>
                <w:bCs/>
                <w:szCs w:val="24"/>
                <w:highlight w:val="yellow"/>
              </w:rPr>
            </w:pPr>
            <w:r w:rsidRPr="001B38BE">
              <w:rPr>
                <w:rFonts w:cs="Times New Roman"/>
                <w:bCs/>
                <w:szCs w:val="24"/>
              </w:rPr>
              <w:t>Формирование принципов и категорий познания, формирование личности</w:t>
            </w:r>
          </w:p>
        </w:tc>
      </w:tr>
      <w:tr w:rsidR="00392FB3" w:rsidRPr="00A20948" w:rsidTr="00E40036">
        <w:trPr>
          <w:trHeight w:val="20"/>
        </w:trPr>
        <w:tc>
          <w:tcPr>
            <w:tcW w:w="564" w:type="pct"/>
            <w:vAlign w:val="center"/>
          </w:tcPr>
          <w:p w:rsidR="00392FB3" w:rsidRPr="00A20948" w:rsidRDefault="00F31469" w:rsidP="00F31469">
            <w:pPr>
              <w:autoSpaceDE w:val="0"/>
              <w:autoSpaceDN w:val="0"/>
              <w:adjustRightInd w:val="0"/>
              <w:rPr>
                <w:rFonts w:cs="Times New Roman"/>
                <w:szCs w:val="24"/>
              </w:rPr>
            </w:pPr>
            <w:r w:rsidRPr="00603173">
              <w:rPr>
                <w:szCs w:val="24"/>
              </w:rPr>
              <w:lastRenderedPageBreak/>
              <w:t>Самоорган</w:t>
            </w:r>
            <w:r w:rsidRPr="00603173">
              <w:rPr>
                <w:szCs w:val="24"/>
              </w:rPr>
              <w:t>и</w:t>
            </w:r>
            <w:r w:rsidRPr="00603173">
              <w:rPr>
                <w:szCs w:val="24"/>
              </w:rPr>
              <w:t>зация и сам</w:t>
            </w:r>
            <w:r w:rsidRPr="00603173">
              <w:rPr>
                <w:szCs w:val="24"/>
              </w:rPr>
              <w:t>о</w:t>
            </w:r>
            <w:r w:rsidRPr="00603173">
              <w:rPr>
                <w:szCs w:val="24"/>
              </w:rPr>
              <w:t xml:space="preserve">развитие (в том числе </w:t>
            </w:r>
            <w:proofErr w:type="spellStart"/>
            <w:r w:rsidRPr="00603173">
              <w:rPr>
                <w:szCs w:val="24"/>
              </w:rPr>
              <w:t>здоровьесб</w:t>
            </w:r>
            <w:r w:rsidRPr="00603173">
              <w:rPr>
                <w:szCs w:val="24"/>
              </w:rPr>
              <w:t>е</w:t>
            </w:r>
            <w:r w:rsidRPr="00603173">
              <w:rPr>
                <w:szCs w:val="24"/>
              </w:rPr>
              <w:t>режение</w:t>
            </w:r>
            <w:proofErr w:type="spellEnd"/>
            <w:r w:rsidRPr="00603173">
              <w:rPr>
                <w:szCs w:val="24"/>
              </w:rPr>
              <w:t>)</w:t>
            </w: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УК-6. </w:t>
            </w:r>
            <w:proofErr w:type="gramStart"/>
            <w:r w:rsidRPr="00603173">
              <w:rPr>
                <w:szCs w:val="24"/>
              </w:rPr>
              <w:t>Способен</w:t>
            </w:r>
            <w:proofErr w:type="gramEnd"/>
            <w:r w:rsidRPr="00603173">
              <w:rPr>
                <w:szCs w:val="24"/>
              </w:rPr>
              <w:t xml:space="preserve"> управлять своим временем, выстра</w:t>
            </w:r>
            <w:r w:rsidRPr="00603173">
              <w:rPr>
                <w:szCs w:val="24"/>
              </w:rPr>
              <w:t>и</w:t>
            </w:r>
            <w:r w:rsidRPr="00603173">
              <w:rPr>
                <w:szCs w:val="24"/>
              </w:rPr>
              <w:t>вать и реализовывать траекторию самора</w:t>
            </w:r>
            <w:r w:rsidRPr="00603173">
              <w:rPr>
                <w:szCs w:val="24"/>
              </w:rPr>
              <w:t>з</w:t>
            </w:r>
            <w:r w:rsidRPr="00603173">
              <w:rPr>
                <w:szCs w:val="24"/>
              </w:rPr>
              <w:t>вития на основе принципов образ</w:t>
            </w:r>
            <w:r w:rsidRPr="00603173">
              <w:rPr>
                <w:szCs w:val="24"/>
              </w:rPr>
              <w:t>о</w:t>
            </w:r>
            <w:r w:rsidRPr="00603173">
              <w:rPr>
                <w:szCs w:val="24"/>
              </w:rPr>
              <w:t>вания в течение всей жизни</w:t>
            </w:r>
          </w:p>
        </w:tc>
        <w:tc>
          <w:tcPr>
            <w:tcW w:w="2606" w:type="pct"/>
            <w:vAlign w:val="center"/>
          </w:tcPr>
          <w:p w:rsidR="00F31469" w:rsidRPr="00F31469" w:rsidRDefault="00F31469" w:rsidP="00F31469">
            <w:pPr>
              <w:widowControl w:val="0"/>
              <w:suppressAutoHyphens/>
              <w:autoSpaceDE w:val="0"/>
              <w:autoSpaceDN w:val="0"/>
              <w:rPr>
                <w:rFonts w:ascii="TimesNewRomanPSMT" w:eastAsia="Times New Roman" w:hAnsi="TimesNewRomanPSMT" w:cs="Times New Roman"/>
                <w:color w:val="000000"/>
                <w:szCs w:val="24"/>
                <w:lang w:eastAsia="ru-RU" w:bidi="ru-RU"/>
              </w:rPr>
            </w:pPr>
            <w:r w:rsidRPr="00F31469">
              <w:rPr>
                <w:rFonts w:ascii="TimesNewRomanPSMT" w:eastAsia="Times New Roman" w:hAnsi="TimesNewRomanPSMT" w:cs="Times New Roman"/>
                <w:color w:val="000000"/>
                <w:szCs w:val="24"/>
                <w:lang w:eastAsia="ru-RU" w:bidi="ru-RU"/>
              </w:rPr>
              <w:t xml:space="preserve">УК-6.1 </w:t>
            </w:r>
          </w:p>
          <w:p w:rsidR="00F31469" w:rsidRPr="00F31469" w:rsidRDefault="00F31469" w:rsidP="00F31469">
            <w:pPr>
              <w:widowControl w:val="0"/>
              <w:suppressAutoHyphens/>
              <w:autoSpaceDE w:val="0"/>
              <w:autoSpaceDN w:val="0"/>
              <w:rPr>
                <w:rFonts w:eastAsia="Times New Roman" w:cs="Times New Roman"/>
                <w:color w:val="000000"/>
                <w:szCs w:val="24"/>
                <w:lang w:eastAsia="ru-RU" w:bidi="ru-RU"/>
              </w:rPr>
            </w:pPr>
            <w:r w:rsidRPr="00F31469">
              <w:rPr>
                <w:rFonts w:ascii="TimesNewRomanPSMT" w:eastAsia="Times New Roman" w:hAnsi="TimesNewRomanPSMT" w:cs="Times New Roman"/>
                <w:color w:val="000000"/>
                <w:szCs w:val="24"/>
                <w:lang w:eastAsia="ru-RU" w:bidi="ru-RU"/>
              </w:rPr>
              <w:t>Знает основные приемы эффективного управления собственным временем; основные принципы самовоспитания и самообразования, профессионального и личностного развития, исходя из этапов карьерного роста и требований рынка труда</w:t>
            </w:r>
            <w:r w:rsidRPr="00F31469">
              <w:rPr>
                <w:rFonts w:ascii="TimesNewRomanPSMT" w:eastAsia="Times New Roman" w:hAnsi="TimesNewRomanPSMT" w:cs="Times New Roman"/>
                <w:color w:val="000000"/>
                <w:szCs w:val="24"/>
                <w:lang w:eastAsia="ru-RU" w:bidi="ru-RU"/>
              </w:rPr>
              <w:br/>
            </w:r>
            <w:r w:rsidRPr="00F31469">
              <w:rPr>
                <w:rFonts w:eastAsia="Times New Roman" w:cs="Times New Roman"/>
                <w:color w:val="000000"/>
                <w:szCs w:val="24"/>
                <w:lang w:eastAsia="ru-RU" w:bidi="ru-RU"/>
              </w:rPr>
              <w:t xml:space="preserve">УК-6.2 </w:t>
            </w:r>
          </w:p>
          <w:p w:rsidR="00F31469" w:rsidRPr="00F31469" w:rsidRDefault="00F31469" w:rsidP="00F31469">
            <w:pPr>
              <w:widowControl w:val="0"/>
              <w:suppressAutoHyphens/>
              <w:autoSpaceDE w:val="0"/>
              <w:autoSpaceDN w:val="0"/>
              <w:rPr>
                <w:rFonts w:eastAsia="Times New Roman" w:cs="Times New Roman"/>
                <w:szCs w:val="24"/>
                <w:lang w:eastAsia="ru-RU" w:bidi="ru-RU"/>
              </w:rPr>
            </w:pPr>
            <w:r w:rsidRPr="00F31469">
              <w:rPr>
                <w:rFonts w:eastAsia="Times New Roman" w:cs="Times New Roman"/>
                <w:color w:val="000000"/>
                <w:szCs w:val="24"/>
                <w:lang w:eastAsia="ru-RU" w:bidi="ru-RU"/>
              </w:rPr>
              <w:t>Умеет планировать свое рабочее и личное время; формулирует цели личностного и профессионального развития и условия их достижения, исходя из индивидуально-личностных особенностей, поставленных жизненных целей и развития социальной ситуации</w:t>
            </w:r>
          </w:p>
          <w:p w:rsidR="00F31469" w:rsidRPr="00F31469" w:rsidRDefault="00F31469" w:rsidP="00F31469">
            <w:pPr>
              <w:widowControl w:val="0"/>
              <w:suppressAutoHyphens/>
              <w:autoSpaceDE w:val="0"/>
              <w:autoSpaceDN w:val="0"/>
              <w:rPr>
                <w:rFonts w:ascii="TimesNewRomanPSMT" w:eastAsia="Times New Roman" w:hAnsi="TimesNewRomanPSMT" w:cs="Times New Roman"/>
                <w:color w:val="000000"/>
                <w:szCs w:val="24"/>
                <w:lang w:eastAsia="ru-RU" w:bidi="ru-RU"/>
              </w:rPr>
            </w:pPr>
            <w:r w:rsidRPr="00F31469">
              <w:rPr>
                <w:rFonts w:ascii="TimesNewRomanPSMT" w:eastAsia="Times New Roman" w:hAnsi="TimesNewRomanPSMT" w:cs="Times New Roman"/>
                <w:color w:val="000000"/>
                <w:szCs w:val="24"/>
                <w:lang w:eastAsia="ru-RU" w:bidi="ru-RU"/>
              </w:rPr>
              <w:t>УК-6.3</w:t>
            </w:r>
          </w:p>
          <w:p w:rsidR="00392FB3" w:rsidRPr="00631151" w:rsidRDefault="00F31469" w:rsidP="00F31469">
            <w:pPr>
              <w:tabs>
                <w:tab w:val="left" w:pos="284"/>
              </w:tabs>
              <w:rPr>
                <w:szCs w:val="24"/>
              </w:rPr>
            </w:pPr>
            <w:r w:rsidRPr="00F31469">
              <w:rPr>
                <w:rFonts w:eastAsia="Times New Roman" w:cs="Times New Roman"/>
                <w:color w:val="000000"/>
                <w:szCs w:val="24"/>
                <w:lang w:eastAsia="ru-RU" w:bidi="ru-RU"/>
              </w:rPr>
              <w:t>Владеет навыками управления собственным временем; технологиями приобретения, использования и обновления социокультурных и профе</w:t>
            </w:r>
            <w:r w:rsidRPr="00F31469">
              <w:rPr>
                <w:rFonts w:eastAsia="Times New Roman" w:cs="Times New Roman"/>
                <w:color w:val="000000"/>
                <w:szCs w:val="24"/>
                <w:lang w:eastAsia="ru-RU" w:bidi="ru-RU"/>
              </w:rPr>
              <w:t>с</w:t>
            </w:r>
            <w:r w:rsidRPr="00F31469">
              <w:rPr>
                <w:rFonts w:eastAsia="Times New Roman" w:cs="Times New Roman"/>
                <w:color w:val="000000"/>
                <w:szCs w:val="24"/>
                <w:lang w:eastAsia="ru-RU" w:bidi="ru-RU"/>
              </w:rPr>
              <w:t>сиональных знаний, умений и навыков; методиками саморазвития и с</w:t>
            </w:r>
            <w:r w:rsidRPr="00F31469">
              <w:rPr>
                <w:rFonts w:eastAsia="Times New Roman" w:cs="Times New Roman"/>
                <w:color w:val="000000"/>
                <w:szCs w:val="24"/>
                <w:lang w:eastAsia="ru-RU" w:bidi="ru-RU"/>
              </w:rPr>
              <w:t>а</w:t>
            </w:r>
            <w:r w:rsidRPr="00F31469">
              <w:rPr>
                <w:rFonts w:eastAsia="Times New Roman" w:cs="Times New Roman"/>
                <w:color w:val="000000"/>
                <w:szCs w:val="24"/>
                <w:lang w:eastAsia="ru-RU" w:bidi="ru-RU"/>
              </w:rPr>
              <w:t>мообразования</w:t>
            </w:r>
          </w:p>
        </w:tc>
        <w:tc>
          <w:tcPr>
            <w:tcW w:w="1015" w:type="pct"/>
            <w:vAlign w:val="center"/>
          </w:tcPr>
          <w:p w:rsidR="00392FB3" w:rsidRDefault="001B498E" w:rsidP="00F31469">
            <w:pPr>
              <w:autoSpaceDE w:val="0"/>
              <w:autoSpaceDN w:val="0"/>
              <w:adjustRightInd w:val="0"/>
              <w:rPr>
                <w:rFonts w:cs="Times New Roman"/>
                <w:bCs/>
                <w:szCs w:val="24"/>
              </w:rPr>
            </w:pPr>
            <w:r w:rsidRPr="001B498E">
              <w:rPr>
                <w:rFonts w:cs="Times New Roman"/>
                <w:bCs/>
                <w:szCs w:val="24"/>
              </w:rPr>
              <w:t>Приобщение к професси</w:t>
            </w:r>
            <w:r w:rsidRPr="001B498E">
              <w:rPr>
                <w:rFonts w:cs="Times New Roman"/>
                <w:bCs/>
                <w:szCs w:val="24"/>
              </w:rPr>
              <w:t>о</w:t>
            </w:r>
            <w:r w:rsidRPr="001B498E">
              <w:rPr>
                <w:rFonts w:cs="Times New Roman"/>
                <w:bCs/>
                <w:szCs w:val="24"/>
              </w:rPr>
              <w:t>нально-трудовой деятел</w:t>
            </w:r>
            <w:r w:rsidRPr="001B498E">
              <w:rPr>
                <w:rFonts w:cs="Times New Roman"/>
                <w:bCs/>
                <w:szCs w:val="24"/>
              </w:rPr>
              <w:t>ь</w:t>
            </w:r>
            <w:r w:rsidRPr="001B498E">
              <w:rPr>
                <w:rFonts w:cs="Times New Roman"/>
                <w:bCs/>
                <w:szCs w:val="24"/>
              </w:rPr>
              <w:t>ности</w:t>
            </w:r>
          </w:p>
          <w:p w:rsidR="001B498E" w:rsidRDefault="001B498E" w:rsidP="00F31469">
            <w:pPr>
              <w:autoSpaceDE w:val="0"/>
              <w:autoSpaceDN w:val="0"/>
              <w:adjustRightInd w:val="0"/>
              <w:rPr>
                <w:rFonts w:cs="Times New Roman"/>
                <w:bCs/>
                <w:szCs w:val="24"/>
              </w:rPr>
            </w:pPr>
          </w:p>
          <w:p w:rsidR="001B498E" w:rsidRPr="00A86107" w:rsidRDefault="001B498E" w:rsidP="00F31469">
            <w:pPr>
              <w:autoSpaceDE w:val="0"/>
              <w:autoSpaceDN w:val="0"/>
              <w:adjustRightInd w:val="0"/>
              <w:rPr>
                <w:rFonts w:cs="Times New Roman"/>
                <w:bCs/>
                <w:szCs w:val="24"/>
                <w:highlight w:val="yellow"/>
              </w:rPr>
            </w:pPr>
          </w:p>
        </w:tc>
      </w:tr>
      <w:tr w:rsidR="00392FB3" w:rsidRPr="00A20948" w:rsidTr="00E40036">
        <w:trPr>
          <w:trHeight w:val="20"/>
        </w:trPr>
        <w:tc>
          <w:tcPr>
            <w:tcW w:w="564" w:type="pct"/>
            <w:vAlign w:val="center"/>
          </w:tcPr>
          <w:p w:rsidR="00392FB3" w:rsidRPr="00A20948" w:rsidRDefault="00F31469" w:rsidP="00F31469">
            <w:pPr>
              <w:autoSpaceDE w:val="0"/>
              <w:autoSpaceDN w:val="0"/>
              <w:adjustRightInd w:val="0"/>
              <w:rPr>
                <w:rFonts w:cs="Times New Roman"/>
                <w:szCs w:val="24"/>
              </w:rPr>
            </w:pPr>
            <w:r w:rsidRPr="00603173">
              <w:rPr>
                <w:szCs w:val="24"/>
              </w:rPr>
              <w:t>Самоорган</w:t>
            </w:r>
            <w:r w:rsidRPr="00603173">
              <w:rPr>
                <w:szCs w:val="24"/>
              </w:rPr>
              <w:t>и</w:t>
            </w:r>
            <w:r w:rsidRPr="00603173">
              <w:rPr>
                <w:szCs w:val="24"/>
              </w:rPr>
              <w:t>зация и сам</w:t>
            </w:r>
            <w:r w:rsidRPr="00603173">
              <w:rPr>
                <w:szCs w:val="24"/>
              </w:rPr>
              <w:t>о</w:t>
            </w:r>
            <w:r w:rsidRPr="00603173">
              <w:rPr>
                <w:szCs w:val="24"/>
              </w:rPr>
              <w:t xml:space="preserve">развитие (в том числе </w:t>
            </w:r>
            <w:proofErr w:type="spellStart"/>
            <w:r w:rsidRPr="00603173">
              <w:rPr>
                <w:szCs w:val="24"/>
              </w:rPr>
              <w:t>здоровьесб</w:t>
            </w:r>
            <w:r w:rsidRPr="00603173">
              <w:rPr>
                <w:szCs w:val="24"/>
              </w:rPr>
              <w:t>е</w:t>
            </w:r>
            <w:r w:rsidRPr="00603173">
              <w:rPr>
                <w:szCs w:val="24"/>
              </w:rPr>
              <w:t>режение</w:t>
            </w:r>
            <w:proofErr w:type="spellEnd"/>
            <w:r w:rsidRPr="00603173">
              <w:rPr>
                <w:szCs w:val="24"/>
              </w:rPr>
              <w:t>)</w:t>
            </w:r>
          </w:p>
        </w:tc>
        <w:tc>
          <w:tcPr>
            <w:tcW w:w="815" w:type="pct"/>
            <w:vAlign w:val="center"/>
          </w:tcPr>
          <w:p w:rsidR="00392FB3" w:rsidRPr="00631151" w:rsidRDefault="00F31469" w:rsidP="00F31469">
            <w:pPr>
              <w:autoSpaceDE w:val="0"/>
              <w:autoSpaceDN w:val="0"/>
              <w:adjustRightInd w:val="0"/>
              <w:rPr>
                <w:szCs w:val="24"/>
              </w:rPr>
            </w:pPr>
            <w:r w:rsidRPr="00603173">
              <w:rPr>
                <w:szCs w:val="24"/>
              </w:rPr>
              <w:t>УК-7. Способен поддерживать дол</w:t>
            </w:r>
            <w:r w:rsidRPr="00603173">
              <w:rPr>
                <w:szCs w:val="24"/>
              </w:rPr>
              <w:t>ж</w:t>
            </w:r>
            <w:r w:rsidRPr="00603173">
              <w:rPr>
                <w:szCs w:val="24"/>
              </w:rPr>
              <w:t>ный уровень физ</w:t>
            </w:r>
            <w:r w:rsidRPr="00603173">
              <w:rPr>
                <w:szCs w:val="24"/>
              </w:rPr>
              <w:t>и</w:t>
            </w:r>
            <w:r w:rsidRPr="00603173">
              <w:rPr>
                <w:szCs w:val="24"/>
              </w:rPr>
              <w:t>ческой подготовле</w:t>
            </w:r>
            <w:r w:rsidRPr="00603173">
              <w:rPr>
                <w:szCs w:val="24"/>
              </w:rPr>
              <w:t>н</w:t>
            </w:r>
            <w:r w:rsidRPr="00603173">
              <w:rPr>
                <w:szCs w:val="24"/>
              </w:rPr>
              <w:t>ности для обеспеч</w:t>
            </w:r>
            <w:r w:rsidRPr="00603173">
              <w:rPr>
                <w:szCs w:val="24"/>
              </w:rPr>
              <w:t>е</w:t>
            </w:r>
            <w:r w:rsidRPr="00603173">
              <w:rPr>
                <w:szCs w:val="24"/>
              </w:rPr>
              <w:t>ния полноценной социальной и пр</w:t>
            </w:r>
            <w:r w:rsidRPr="00603173">
              <w:rPr>
                <w:szCs w:val="24"/>
              </w:rPr>
              <w:t>о</w:t>
            </w:r>
            <w:r w:rsidRPr="00603173">
              <w:rPr>
                <w:szCs w:val="24"/>
              </w:rPr>
              <w:lastRenderedPageBreak/>
              <w:t>фессиональной де</w:t>
            </w:r>
            <w:r w:rsidRPr="00603173">
              <w:rPr>
                <w:szCs w:val="24"/>
              </w:rPr>
              <w:t>я</w:t>
            </w:r>
            <w:r w:rsidRPr="00603173">
              <w:rPr>
                <w:szCs w:val="24"/>
              </w:rPr>
              <w:t>тельности</w:t>
            </w:r>
          </w:p>
        </w:tc>
        <w:tc>
          <w:tcPr>
            <w:tcW w:w="2606" w:type="pct"/>
            <w:vAlign w:val="center"/>
          </w:tcPr>
          <w:p w:rsidR="00F31469" w:rsidRPr="00F31469" w:rsidRDefault="00F31469" w:rsidP="00F31469">
            <w:pPr>
              <w:widowControl w:val="0"/>
              <w:suppressAutoHyphens/>
              <w:autoSpaceDE w:val="0"/>
              <w:autoSpaceDN w:val="0"/>
              <w:rPr>
                <w:rFonts w:eastAsia="Times New Roman" w:cs="Times New Roman"/>
                <w:color w:val="000000"/>
                <w:szCs w:val="24"/>
                <w:lang w:eastAsia="ru-RU" w:bidi="ru-RU"/>
              </w:rPr>
            </w:pPr>
            <w:r>
              <w:rPr>
                <w:rFonts w:eastAsia="Times New Roman" w:cs="Times New Roman"/>
                <w:color w:val="000000"/>
                <w:szCs w:val="24"/>
                <w:lang w:eastAsia="ru-RU" w:bidi="ru-RU"/>
              </w:rPr>
              <w:lastRenderedPageBreak/>
              <w:t>УК-7.1</w:t>
            </w:r>
          </w:p>
          <w:p w:rsidR="00F31469" w:rsidRPr="00F31469" w:rsidRDefault="00F31469" w:rsidP="00F31469">
            <w:pPr>
              <w:widowControl w:val="0"/>
              <w:suppressAutoHyphens/>
              <w:autoSpaceDE w:val="0"/>
              <w:autoSpaceDN w:val="0"/>
              <w:rPr>
                <w:rFonts w:eastAsia="Times New Roman" w:cs="Times New Roman"/>
                <w:color w:val="000000"/>
                <w:szCs w:val="24"/>
                <w:lang w:eastAsia="ru-RU" w:bidi="ru-RU"/>
              </w:rPr>
            </w:pPr>
            <w:r w:rsidRPr="00F31469">
              <w:rPr>
                <w:rFonts w:eastAsia="Times New Roman" w:cs="Times New Roman"/>
                <w:color w:val="000000"/>
                <w:szCs w:val="24"/>
                <w:lang w:eastAsia="ru-RU" w:bidi="ru-RU"/>
              </w:rPr>
              <w:t>Знает  роль и значение физической культуры в жизни челове</w:t>
            </w:r>
            <w:r>
              <w:rPr>
                <w:rFonts w:eastAsia="Times New Roman" w:cs="Times New Roman"/>
                <w:color w:val="000000"/>
                <w:szCs w:val="24"/>
                <w:lang w:eastAsia="ru-RU" w:bidi="ru-RU"/>
              </w:rPr>
              <w:t>ка и общества; научно-практичес</w:t>
            </w:r>
            <w:r w:rsidRPr="00F31469">
              <w:rPr>
                <w:rFonts w:eastAsia="Times New Roman" w:cs="Times New Roman"/>
                <w:color w:val="000000"/>
                <w:szCs w:val="24"/>
                <w:lang w:eastAsia="ru-RU" w:bidi="ru-RU"/>
              </w:rPr>
              <w:t>кие основы физической культуры, а также систему профилактики вредных привычек и формирования здорового образа и стиля жизни</w:t>
            </w:r>
            <w:r w:rsidRPr="00F31469">
              <w:rPr>
                <w:rFonts w:eastAsia="Times New Roman" w:cs="Times New Roman"/>
                <w:color w:val="000000"/>
                <w:szCs w:val="24"/>
                <w:lang w:eastAsia="ru-RU" w:bidi="ru-RU"/>
              </w:rPr>
              <w:br/>
              <w:t>УК-7.2</w:t>
            </w:r>
          </w:p>
          <w:p w:rsidR="00F31469" w:rsidRPr="00F31469" w:rsidRDefault="00F31469" w:rsidP="00F31469">
            <w:pPr>
              <w:widowControl w:val="0"/>
              <w:suppressAutoHyphens/>
              <w:autoSpaceDE w:val="0"/>
              <w:autoSpaceDN w:val="0"/>
              <w:rPr>
                <w:rFonts w:eastAsia="Times New Roman" w:cs="Times New Roman"/>
                <w:color w:val="000000"/>
                <w:szCs w:val="24"/>
                <w:lang w:eastAsia="ru-RU" w:bidi="ru-RU"/>
              </w:rPr>
            </w:pPr>
            <w:r w:rsidRPr="00F31469">
              <w:rPr>
                <w:rFonts w:eastAsia="Times New Roman" w:cs="Times New Roman"/>
                <w:color w:val="000000"/>
                <w:szCs w:val="24"/>
                <w:lang w:eastAsia="ru-RU" w:bidi="ru-RU"/>
              </w:rPr>
              <w:t xml:space="preserve">Умеет применять на практике разнообразные средства физической </w:t>
            </w:r>
            <w:r w:rsidRPr="00F31469">
              <w:rPr>
                <w:rFonts w:eastAsia="Times New Roman" w:cs="Times New Roman"/>
                <w:color w:val="000000"/>
                <w:szCs w:val="24"/>
                <w:lang w:eastAsia="ru-RU" w:bidi="ru-RU"/>
              </w:rPr>
              <w:lastRenderedPageBreak/>
              <w:t>культуры и спорта для сохранения и укрепления здоровья и психофизической подготовки; использует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r w:rsidRPr="00F31469">
              <w:rPr>
                <w:rFonts w:eastAsia="Times New Roman" w:cs="Times New Roman"/>
                <w:color w:val="000000"/>
                <w:szCs w:val="24"/>
                <w:lang w:eastAsia="ru-RU" w:bidi="ru-RU"/>
              </w:rPr>
              <w:br/>
              <w:t>УК-7.3</w:t>
            </w:r>
          </w:p>
          <w:p w:rsidR="00392FB3" w:rsidRPr="00631151" w:rsidRDefault="00F31469" w:rsidP="00F31469">
            <w:pPr>
              <w:tabs>
                <w:tab w:val="left" w:pos="284"/>
              </w:tabs>
              <w:rPr>
                <w:szCs w:val="24"/>
              </w:rPr>
            </w:pPr>
            <w:r w:rsidRPr="00F31469">
              <w:rPr>
                <w:rFonts w:eastAsia="Times New Roman" w:cs="Times New Roman"/>
                <w:color w:val="000000"/>
                <w:szCs w:val="24"/>
                <w:lang w:eastAsia="ru-RU" w:bidi="ru-RU"/>
              </w:rPr>
              <w:t>Владеет навыками поддержания здоровья и физической подготовленн</w:t>
            </w:r>
            <w:r w:rsidRPr="00F31469">
              <w:rPr>
                <w:rFonts w:eastAsia="Times New Roman" w:cs="Times New Roman"/>
                <w:color w:val="000000"/>
                <w:szCs w:val="24"/>
                <w:lang w:eastAsia="ru-RU" w:bidi="ru-RU"/>
              </w:rPr>
              <w:t>о</w:t>
            </w:r>
            <w:r w:rsidRPr="00F31469">
              <w:rPr>
                <w:rFonts w:eastAsia="Times New Roman" w:cs="Times New Roman"/>
                <w:color w:val="000000"/>
                <w:szCs w:val="24"/>
                <w:lang w:eastAsia="ru-RU" w:bidi="ru-RU"/>
              </w:rPr>
              <w:t>сти для обеспечения полноценной социальной и профессиональной де</w:t>
            </w:r>
            <w:r w:rsidRPr="00F31469">
              <w:rPr>
                <w:rFonts w:eastAsia="Times New Roman" w:cs="Times New Roman"/>
                <w:color w:val="000000"/>
                <w:szCs w:val="24"/>
                <w:lang w:eastAsia="ru-RU" w:bidi="ru-RU"/>
              </w:rPr>
              <w:t>я</w:t>
            </w:r>
            <w:r w:rsidRPr="00F31469">
              <w:rPr>
                <w:rFonts w:eastAsia="Times New Roman" w:cs="Times New Roman"/>
                <w:color w:val="000000"/>
                <w:szCs w:val="24"/>
                <w:lang w:eastAsia="ru-RU" w:bidi="ru-RU"/>
              </w:rPr>
              <w:t>тельности</w:t>
            </w:r>
          </w:p>
        </w:tc>
        <w:tc>
          <w:tcPr>
            <w:tcW w:w="1015" w:type="pct"/>
            <w:vAlign w:val="center"/>
          </w:tcPr>
          <w:p w:rsidR="001B498E" w:rsidRPr="001B498E" w:rsidRDefault="001B498E" w:rsidP="001B498E">
            <w:pPr>
              <w:autoSpaceDE w:val="0"/>
              <w:autoSpaceDN w:val="0"/>
              <w:adjustRightInd w:val="0"/>
              <w:rPr>
                <w:rFonts w:cs="Times New Roman"/>
                <w:bCs/>
                <w:szCs w:val="24"/>
              </w:rPr>
            </w:pPr>
            <w:r w:rsidRPr="001B498E">
              <w:rPr>
                <w:rFonts w:cs="Times New Roman"/>
                <w:bCs/>
                <w:szCs w:val="24"/>
              </w:rPr>
              <w:lastRenderedPageBreak/>
              <w:t>Развитие у студентов ф</w:t>
            </w:r>
            <w:r w:rsidRPr="001B498E">
              <w:rPr>
                <w:rFonts w:cs="Times New Roman"/>
                <w:bCs/>
                <w:szCs w:val="24"/>
              </w:rPr>
              <w:t>и</w:t>
            </w:r>
            <w:r w:rsidRPr="001B498E">
              <w:rPr>
                <w:rFonts w:cs="Times New Roman"/>
                <w:bCs/>
                <w:szCs w:val="24"/>
              </w:rPr>
              <w:t>зических и духовных сил, укрепление выносливости, приобретение знаний о здоровом образе жизни</w:t>
            </w:r>
            <w:r>
              <w:rPr>
                <w:rFonts w:cs="Times New Roman"/>
                <w:bCs/>
                <w:szCs w:val="24"/>
              </w:rPr>
              <w:t>.</w:t>
            </w:r>
            <w:r w:rsidRPr="001B498E">
              <w:rPr>
                <w:rFonts w:cs="Times New Roman"/>
                <w:bCs/>
                <w:szCs w:val="24"/>
              </w:rPr>
              <w:t xml:space="preserve"> </w:t>
            </w:r>
          </w:p>
          <w:p w:rsidR="00392FB3" w:rsidRPr="00A86107" w:rsidRDefault="001B498E" w:rsidP="001B498E">
            <w:pPr>
              <w:autoSpaceDE w:val="0"/>
              <w:autoSpaceDN w:val="0"/>
              <w:adjustRightInd w:val="0"/>
              <w:rPr>
                <w:rFonts w:cs="Times New Roman"/>
                <w:bCs/>
                <w:szCs w:val="24"/>
                <w:highlight w:val="yellow"/>
              </w:rPr>
            </w:pPr>
            <w:r w:rsidRPr="001B498E">
              <w:rPr>
                <w:rFonts w:cs="Times New Roman"/>
                <w:bCs/>
                <w:szCs w:val="24"/>
              </w:rPr>
              <w:t>Профилактическая работа немедицинского потре</w:t>
            </w:r>
            <w:r w:rsidRPr="001B498E">
              <w:rPr>
                <w:rFonts w:cs="Times New Roman"/>
                <w:bCs/>
                <w:szCs w:val="24"/>
              </w:rPr>
              <w:t>б</w:t>
            </w:r>
            <w:r w:rsidRPr="001B498E">
              <w:rPr>
                <w:rFonts w:cs="Times New Roman"/>
                <w:bCs/>
                <w:szCs w:val="24"/>
              </w:rPr>
              <w:lastRenderedPageBreak/>
              <w:t>ления наркотических средств и психотропных веществ и формирование ценностей здорового обр</w:t>
            </w:r>
            <w:r w:rsidRPr="001B498E">
              <w:rPr>
                <w:rFonts w:cs="Times New Roman"/>
                <w:bCs/>
                <w:szCs w:val="24"/>
              </w:rPr>
              <w:t>а</w:t>
            </w:r>
            <w:r w:rsidRPr="001B498E">
              <w:rPr>
                <w:rFonts w:cs="Times New Roman"/>
                <w:bCs/>
                <w:szCs w:val="24"/>
              </w:rPr>
              <w:t>за жизни</w:t>
            </w:r>
            <w:r>
              <w:rPr>
                <w:rFonts w:cs="Times New Roman"/>
                <w:bCs/>
                <w:szCs w:val="24"/>
              </w:rPr>
              <w:t>.</w:t>
            </w:r>
          </w:p>
        </w:tc>
      </w:tr>
      <w:tr w:rsidR="00392FB3" w:rsidRPr="00A20948" w:rsidTr="00E40036">
        <w:trPr>
          <w:trHeight w:val="20"/>
        </w:trPr>
        <w:tc>
          <w:tcPr>
            <w:tcW w:w="564" w:type="pct"/>
            <w:vAlign w:val="center"/>
          </w:tcPr>
          <w:p w:rsidR="00F31469" w:rsidRPr="00603173" w:rsidRDefault="00F31469" w:rsidP="00F31469">
            <w:pPr>
              <w:pStyle w:val="TableParagraph"/>
              <w:rPr>
                <w:szCs w:val="24"/>
              </w:rPr>
            </w:pPr>
            <w:r w:rsidRPr="00603173">
              <w:rPr>
                <w:szCs w:val="24"/>
              </w:rPr>
              <w:lastRenderedPageBreak/>
              <w:t>Безопасность жизнеде</w:t>
            </w:r>
            <w:r w:rsidRPr="00603173">
              <w:rPr>
                <w:szCs w:val="24"/>
              </w:rPr>
              <w:t>я</w:t>
            </w:r>
            <w:r w:rsidRPr="00603173">
              <w:rPr>
                <w:szCs w:val="24"/>
              </w:rPr>
              <w:t>тельности</w:t>
            </w:r>
          </w:p>
          <w:p w:rsidR="00392FB3" w:rsidRPr="00A20948" w:rsidRDefault="00392FB3" w:rsidP="00F31469">
            <w:pPr>
              <w:rPr>
                <w:rFonts w:cs="Times New Roman"/>
                <w:szCs w:val="24"/>
              </w:rPr>
            </w:pP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УК-8. </w:t>
            </w:r>
            <w:proofErr w:type="gramStart"/>
            <w:r w:rsidRPr="00603173">
              <w:rPr>
                <w:szCs w:val="24"/>
              </w:rPr>
              <w:t>Способен с</w:t>
            </w:r>
            <w:r w:rsidRPr="00603173">
              <w:rPr>
                <w:szCs w:val="24"/>
              </w:rPr>
              <w:t>о</w:t>
            </w:r>
            <w:r w:rsidRPr="00603173">
              <w:rPr>
                <w:szCs w:val="24"/>
              </w:rPr>
              <w:t>здавать и поддерж</w:t>
            </w:r>
            <w:r w:rsidRPr="00603173">
              <w:rPr>
                <w:szCs w:val="24"/>
              </w:rPr>
              <w:t>и</w:t>
            </w:r>
            <w:r w:rsidRPr="00603173">
              <w:rPr>
                <w:szCs w:val="24"/>
              </w:rPr>
              <w:t>вать в повседневной жизни и в професс</w:t>
            </w:r>
            <w:r w:rsidRPr="00603173">
              <w:rPr>
                <w:szCs w:val="24"/>
              </w:rPr>
              <w:t>и</w:t>
            </w:r>
            <w:r w:rsidRPr="00603173">
              <w:rPr>
                <w:szCs w:val="24"/>
              </w:rPr>
              <w:t>ональной деятельн</w:t>
            </w:r>
            <w:r w:rsidRPr="00603173">
              <w:rPr>
                <w:szCs w:val="24"/>
              </w:rPr>
              <w:t>о</w:t>
            </w:r>
            <w:r w:rsidRPr="00603173">
              <w:rPr>
                <w:szCs w:val="24"/>
              </w:rPr>
              <w:t>сти безопасные условия жизнеде</w:t>
            </w:r>
            <w:r w:rsidRPr="00603173">
              <w:rPr>
                <w:szCs w:val="24"/>
              </w:rPr>
              <w:t>я</w:t>
            </w:r>
            <w:r w:rsidRPr="00603173">
              <w:rPr>
                <w:szCs w:val="24"/>
              </w:rPr>
              <w:t>тельности для с</w:t>
            </w:r>
            <w:r w:rsidRPr="00603173">
              <w:rPr>
                <w:szCs w:val="24"/>
              </w:rPr>
              <w:t>о</w:t>
            </w:r>
            <w:r w:rsidRPr="00603173">
              <w:rPr>
                <w:szCs w:val="24"/>
              </w:rPr>
              <w:t>хранения природной среды, обеспечения устойчивого разв</w:t>
            </w:r>
            <w:r w:rsidRPr="00603173">
              <w:rPr>
                <w:szCs w:val="24"/>
              </w:rPr>
              <w:t>и</w:t>
            </w:r>
            <w:r w:rsidRPr="00603173">
              <w:rPr>
                <w:szCs w:val="24"/>
              </w:rPr>
              <w:t>тия общества, в том числе при угрозе и возникновении чре</w:t>
            </w:r>
            <w:r w:rsidRPr="00603173">
              <w:rPr>
                <w:szCs w:val="24"/>
              </w:rPr>
              <w:t>з</w:t>
            </w:r>
            <w:r w:rsidRPr="00603173">
              <w:rPr>
                <w:szCs w:val="24"/>
              </w:rPr>
              <w:t>вычайных ситуаций и военных конфли</w:t>
            </w:r>
            <w:r w:rsidRPr="00603173">
              <w:rPr>
                <w:szCs w:val="24"/>
              </w:rPr>
              <w:t>к</w:t>
            </w:r>
            <w:r w:rsidRPr="00603173">
              <w:rPr>
                <w:szCs w:val="24"/>
              </w:rPr>
              <w:t>тов</w:t>
            </w:r>
            <w:proofErr w:type="gramEnd"/>
          </w:p>
        </w:tc>
        <w:tc>
          <w:tcPr>
            <w:tcW w:w="2606" w:type="pct"/>
            <w:vAlign w:val="center"/>
          </w:tcPr>
          <w:p w:rsidR="00F31469" w:rsidRPr="00F31469" w:rsidRDefault="00F31469" w:rsidP="00F31469">
            <w:pPr>
              <w:widowControl w:val="0"/>
              <w:suppressAutoHyphens/>
              <w:autoSpaceDE w:val="0"/>
              <w:autoSpaceDN w:val="0"/>
              <w:rPr>
                <w:rFonts w:eastAsia="Times New Roman" w:cs="Times New Roman"/>
                <w:szCs w:val="24"/>
                <w:lang w:eastAsia="ru-RU" w:bidi="ru-RU"/>
              </w:rPr>
            </w:pPr>
            <w:r w:rsidRPr="00F31469">
              <w:rPr>
                <w:rFonts w:eastAsia="Times New Roman" w:cs="Times New Roman"/>
                <w:szCs w:val="24"/>
                <w:lang w:eastAsia="ru-RU" w:bidi="ru-RU"/>
              </w:rPr>
              <w:t>У-8.1</w:t>
            </w:r>
          </w:p>
          <w:p w:rsidR="00F31469" w:rsidRPr="00F31469" w:rsidRDefault="00F31469" w:rsidP="00F31469">
            <w:pPr>
              <w:widowControl w:val="0"/>
              <w:suppressAutoHyphens/>
              <w:autoSpaceDE w:val="0"/>
              <w:autoSpaceDN w:val="0"/>
              <w:rPr>
                <w:rFonts w:eastAsia="Times New Roman" w:cs="Times New Roman"/>
                <w:szCs w:val="24"/>
                <w:lang w:eastAsia="ru-RU" w:bidi="ru-RU"/>
              </w:rPr>
            </w:pPr>
            <w:r w:rsidRPr="00F31469">
              <w:rPr>
                <w:rFonts w:eastAsia="Times New Roman" w:cs="Times New Roman"/>
                <w:szCs w:val="24"/>
                <w:lang w:eastAsia="ru-RU" w:bidi="ru-RU"/>
              </w:rPr>
              <w:t>Знает классификацию и источники чрезвычайных ситуаций природного и техногенного происхождения; причины, признаки и последствия опасностей, методы защиты в условиях чрезвычайных ситуаций, военных конфликтов; принципы организации безопасности труда на предприятии, технические средства защиты людей в условиях чрезвычайной ситуации, методы сохранения природной среды, факторы обеспечения устойчивого развития общества</w:t>
            </w:r>
          </w:p>
          <w:p w:rsidR="00F31469" w:rsidRPr="00F31469" w:rsidRDefault="00F31469" w:rsidP="00F31469">
            <w:pPr>
              <w:widowControl w:val="0"/>
              <w:suppressAutoHyphens/>
              <w:autoSpaceDE w:val="0"/>
              <w:autoSpaceDN w:val="0"/>
              <w:rPr>
                <w:rFonts w:eastAsia="Times New Roman" w:cs="Times New Roman"/>
                <w:szCs w:val="24"/>
                <w:lang w:eastAsia="ru-RU" w:bidi="ru-RU"/>
              </w:rPr>
            </w:pPr>
            <w:r w:rsidRPr="00F31469">
              <w:rPr>
                <w:rFonts w:eastAsia="Times New Roman" w:cs="Times New Roman"/>
                <w:szCs w:val="24"/>
                <w:lang w:eastAsia="ru-RU" w:bidi="ru-RU"/>
              </w:rPr>
              <w:t>УК-8.2</w:t>
            </w:r>
          </w:p>
          <w:p w:rsidR="00F31469" w:rsidRPr="00F31469" w:rsidRDefault="00F31469" w:rsidP="00F31469">
            <w:pPr>
              <w:widowControl w:val="0"/>
              <w:suppressAutoHyphens/>
              <w:autoSpaceDE w:val="0"/>
              <w:autoSpaceDN w:val="0"/>
              <w:rPr>
                <w:rFonts w:eastAsia="Times New Roman" w:cs="Times New Roman"/>
                <w:szCs w:val="24"/>
                <w:lang w:eastAsia="ru-RU" w:bidi="ru-RU"/>
              </w:rPr>
            </w:pPr>
            <w:r w:rsidRPr="00F31469">
              <w:rPr>
                <w:rFonts w:eastAsia="Times New Roman" w:cs="Times New Roman"/>
                <w:szCs w:val="24"/>
                <w:lang w:eastAsia="ru-RU" w:bidi="ru-RU"/>
              </w:rPr>
              <w:t>Умеет поддерживать безопасные условия жизнедеятельности; обеспечивать условия труда на рабочем месте; выявлять признаки, причины и условия возникновения чрезвычайных ситуаций; оценивать вероятность возникновения потенциальной опасности и принимать меры по ее предупреждению</w:t>
            </w:r>
            <w:r w:rsidRPr="00F31469">
              <w:rPr>
                <w:rFonts w:eastAsia="Times New Roman" w:cs="Times New Roman"/>
                <w:szCs w:val="24"/>
                <w:lang w:eastAsia="ru-RU" w:bidi="ru-RU"/>
              </w:rPr>
              <w:br/>
              <w:t>УК-8.3</w:t>
            </w:r>
          </w:p>
          <w:p w:rsidR="00392FB3" w:rsidRPr="00631151" w:rsidRDefault="00F31469" w:rsidP="00F31469">
            <w:pPr>
              <w:tabs>
                <w:tab w:val="left" w:pos="284"/>
              </w:tabs>
              <w:rPr>
                <w:szCs w:val="24"/>
              </w:rPr>
            </w:pPr>
            <w:r w:rsidRPr="00F31469">
              <w:rPr>
                <w:rFonts w:eastAsia="Times New Roman" w:cs="Times New Roman"/>
                <w:szCs w:val="24"/>
                <w:lang w:eastAsia="ru-RU" w:bidi="ru-RU"/>
              </w:rPr>
              <w:t>Владеет методами прогнозирования возникновения опасных или чре</w:t>
            </w:r>
            <w:r w:rsidRPr="00F31469">
              <w:rPr>
                <w:rFonts w:eastAsia="Times New Roman" w:cs="Times New Roman"/>
                <w:szCs w:val="24"/>
                <w:lang w:eastAsia="ru-RU" w:bidi="ru-RU"/>
              </w:rPr>
              <w:t>з</w:t>
            </w:r>
            <w:r w:rsidRPr="00F31469">
              <w:rPr>
                <w:rFonts w:eastAsia="Times New Roman" w:cs="Times New Roman"/>
                <w:szCs w:val="24"/>
                <w:lang w:eastAsia="ru-RU" w:bidi="ru-RU"/>
              </w:rPr>
              <w:t>вычайных ситуаций; навыками по применению основных методов з</w:t>
            </w:r>
            <w:r w:rsidRPr="00F31469">
              <w:rPr>
                <w:rFonts w:eastAsia="Times New Roman" w:cs="Times New Roman"/>
                <w:szCs w:val="24"/>
                <w:lang w:eastAsia="ru-RU" w:bidi="ru-RU"/>
              </w:rPr>
              <w:t>а</w:t>
            </w:r>
            <w:r w:rsidRPr="00F31469">
              <w:rPr>
                <w:rFonts w:eastAsia="Times New Roman" w:cs="Times New Roman"/>
                <w:szCs w:val="24"/>
                <w:lang w:eastAsia="ru-RU" w:bidi="ru-RU"/>
              </w:rPr>
              <w:t>щиты в условиях чрезвычайных ситуаций</w:t>
            </w:r>
          </w:p>
        </w:tc>
        <w:tc>
          <w:tcPr>
            <w:tcW w:w="1015" w:type="pct"/>
            <w:vAlign w:val="center"/>
          </w:tcPr>
          <w:p w:rsidR="00392FB3" w:rsidRPr="00A86107" w:rsidRDefault="001B498E" w:rsidP="00F31469">
            <w:pPr>
              <w:autoSpaceDE w:val="0"/>
              <w:autoSpaceDN w:val="0"/>
              <w:adjustRightInd w:val="0"/>
              <w:rPr>
                <w:rFonts w:cs="Times New Roman"/>
                <w:bCs/>
                <w:szCs w:val="24"/>
                <w:highlight w:val="yellow"/>
              </w:rPr>
            </w:pPr>
            <w:r w:rsidRPr="001B498E">
              <w:rPr>
                <w:rFonts w:cs="Times New Roman"/>
                <w:bCs/>
                <w:szCs w:val="24"/>
              </w:rPr>
              <w:t>Формирование у студе</w:t>
            </w:r>
            <w:r w:rsidRPr="001B498E">
              <w:rPr>
                <w:rFonts w:cs="Times New Roman"/>
                <w:bCs/>
                <w:szCs w:val="24"/>
              </w:rPr>
              <w:t>н</w:t>
            </w:r>
            <w:r w:rsidRPr="001B498E">
              <w:rPr>
                <w:rFonts w:cs="Times New Roman"/>
                <w:bCs/>
                <w:szCs w:val="24"/>
              </w:rPr>
              <w:t>тов культуры жизнеде</w:t>
            </w:r>
            <w:r w:rsidRPr="001B498E">
              <w:rPr>
                <w:rFonts w:cs="Times New Roman"/>
                <w:bCs/>
                <w:szCs w:val="24"/>
              </w:rPr>
              <w:t>я</w:t>
            </w:r>
            <w:r w:rsidRPr="001B498E">
              <w:rPr>
                <w:rFonts w:cs="Times New Roman"/>
                <w:bCs/>
                <w:szCs w:val="24"/>
              </w:rPr>
              <w:t>тельности, экологического сознания</w:t>
            </w:r>
          </w:p>
        </w:tc>
      </w:tr>
      <w:tr w:rsidR="00392FB3" w:rsidRPr="00A20948" w:rsidTr="00E40036">
        <w:trPr>
          <w:trHeight w:val="20"/>
        </w:trPr>
        <w:tc>
          <w:tcPr>
            <w:tcW w:w="564" w:type="pct"/>
            <w:vAlign w:val="center"/>
          </w:tcPr>
          <w:p w:rsidR="00392FB3" w:rsidRPr="00A20948" w:rsidRDefault="00F31469" w:rsidP="00F31469">
            <w:pPr>
              <w:pStyle w:val="TableParagraph"/>
              <w:rPr>
                <w:szCs w:val="24"/>
              </w:rPr>
            </w:pPr>
            <w:r w:rsidRPr="00603173">
              <w:rPr>
                <w:szCs w:val="24"/>
              </w:rPr>
              <w:t>Инклюзивная компетен</w:t>
            </w:r>
            <w:r w:rsidRPr="00603173">
              <w:rPr>
                <w:szCs w:val="24"/>
              </w:rPr>
              <w:t>т</w:t>
            </w:r>
            <w:r w:rsidRPr="00603173">
              <w:rPr>
                <w:szCs w:val="24"/>
              </w:rPr>
              <w:t>ность</w:t>
            </w: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УК-9. </w:t>
            </w:r>
            <w:proofErr w:type="gramStart"/>
            <w:r w:rsidRPr="00603173">
              <w:rPr>
                <w:szCs w:val="24"/>
              </w:rPr>
              <w:t>Способен</w:t>
            </w:r>
            <w:proofErr w:type="gramEnd"/>
            <w:r w:rsidRPr="00603173">
              <w:rPr>
                <w:szCs w:val="24"/>
              </w:rPr>
              <w:t xml:space="preserve"> и</w:t>
            </w:r>
            <w:r w:rsidRPr="00603173">
              <w:rPr>
                <w:szCs w:val="24"/>
              </w:rPr>
              <w:t>с</w:t>
            </w:r>
            <w:r w:rsidRPr="00603173">
              <w:rPr>
                <w:szCs w:val="24"/>
              </w:rPr>
              <w:t>пользовать базовые дефектологические знания в социальной и профессиональной сферах</w:t>
            </w:r>
          </w:p>
        </w:tc>
        <w:tc>
          <w:tcPr>
            <w:tcW w:w="2606" w:type="pct"/>
            <w:vAlign w:val="center"/>
          </w:tcPr>
          <w:p w:rsidR="00F31469" w:rsidRPr="00F31469" w:rsidRDefault="00F31469" w:rsidP="00F31469">
            <w:pPr>
              <w:widowControl w:val="0"/>
              <w:suppressAutoHyphens/>
              <w:autoSpaceDE w:val="0"/>
              <w:autoSpaceDN w:val="0"/>
              <w:rPr>
                <w:rFonts w:eastAsia="Times New Roman" w:cs="Times New Roman"/>
                <w:szCs w:val="24"/>
                <w:lang w:eastAsia="ru-RU" w:bidi="ru-RU"/>
              </w:rPr>
            </w:pPr>
            <w:r w:rsidRPr="00F31469">
              <w:rPr>
                <w:rFonts w:eastAsia="Times New Roman" w:cs="Times New Roman"/>
                <w:szCs w:val="24"/>
                <w:lang w:eastAsia="ru-RU" w:bidi="ru-RU"/>
              </w:rPr>
              <w:t>УК-9.1</w:t>
            </w:r>
          </w:p>
          <w:p w:rsidR="00F31469" w:rsidRPr="00F31469" w:rsidRDefault="00F31469" w:rsidP="00F31469">
            <w:pPr>
              <w:widowControl w:val="0"/>
              <w:shd w:val="clear" w:color="auto" w:fill="FFFFFF"/>
              <w:suppressAutoHyphens/>
              <w:autoSpaceDE w:val="0"/>
              <w:autoSpaceDN w:val="0"/>
              <w:rPr>
                <w:rFonts w:eastAsia="Times New Roman" w:cs="Times New Roman"/>
                <w:szCs w:val="24"/>
                <w:lang w:eastAsia="ru-RU" w:bidi="ru-RU"/>
              </w:rPr>
            </w:pPr>
            <w:proofErr w:type="gramStart"/>
            <w:r w:rsidRPr="00F31469">
              <w:rPr>
                <w:rFonts w:eastAsia="Times New Roman" w:cs="Times New Roman"/>
                <w:color w:val="000000"/>
                <w:szCs w:val="24"/>
                <w:lang w:eastAsia="ru-RU" w:bidi="ru-RU"/>
              </w:rPr>
              <w:t>Знает понятие инклюзивной компетентности, ее компоненты и структуру, особенности применения базовых дефектологических знаний в социальной и профессиональной сферах</w:t>
            </w:r>
            <w:proofErr w:type="gramEnd"/>
          </w:p>
          <w:p w:rsidR="00F31469" w:rsidRPr="00F31469" w:rsidRDefault="00F31469" w:rsidP="00F31469">
            <w:pPr>
              <w:widowControl w:val="0"/>
              <w:shd w:val="clear" w:color="auto" w:fill="FFFFFF"/>
              <w:suppressAutoHyphens/>
              <w:autoSpaceDE w:val="0"/>
              <w:autoSpaceDN w:val="0"/>
              <w:rPr>
                <w:rFonts w:eastAsia="Times New Roman" w:cs="Times New Roman"/>
                <w:szCs w:val="24"/>
                <w:lang w:eastAsia="ru-RU" w:bidi="ru-RU"/>
              </w:rPr>
            </w:pPr>
            <w:r w:rsidRPr="00F31469">
              <w:rPr>
                <w:rFonts w:eastAsia="Times New Roman" w:cs="Times New Roman"/>
                <w:color w:val="000000"/>
                <w:szCs w:val="24"/>
                <w:lang w:eastAsia="ru-RU" w:bidi="ru-RU"/>
              </w:rPr>
              <w:t>УК-9.2</w:t>
            </w:r>
          </w:p>
          <w:p w:rsidR="00F31469" w:rsidRPr="00F31469" w:rsidRDefault="00F31469" w:rsidP="00F31469">
            <w:pPr>
              <w:widowControl w:val="0"/>
              <w:shd w:val="clear" w:color="auto" w:fill="FFFFFF"/>
              <w:suppressAutoHyphens/>
              <w:autoSpaceDE w:val="0"/>
              <w:autoSpaceDN w:val="0"/>
              <w:rPr>
                <w:rFonts w:eastAsia="Times New Roman" w:cs="Times New Roman"/>
                <w:szCs w:val="24"/>
                <w:lang w:eastAsia="ru-RU" w:bidi="ru-RU"/>
              </w:rPr>
            </w:pPr>
            <w:r w:rsidRPr="00F31469">
              <w:rPr>
                <w:rFonts w:eastAsia="Times New Roman" w:cs="Times New Roman"/>
                <w:color w:val="000000"/>
                <w:szCs w:val="24"/>
                <w:lang w:eastAsia="ru-RU" w:bidi="ru-RU"/>
              </w:rPr>
              <w:t xml:space="preserve">Умеет планировать и осуществлять профессиональную деятельность с </w:t>
            </w:r>
            <w:r w:rsidRPr="00F31469">
              <w:rPr>
                <w:rFonts w:eastAsia="Times New Roman" w:cs="Times New Roman"/>
                <w:color w:val="000000"/>
                <w:szCs w:val="24"/>
                <w:lang w:eastAsia="ru-RU" w:bidi="ru-RU"/>
              </w:rPr>
              <w:lastRenderedPageBreak/>
              <w:t>лицами с ограниченными возможностями здоровья и инвалидами</w:t>
            </w:r>
          </w:p>
          <w:p w:rsidR="00F31469" w:rsidRPr="00F31469" w:rsidRDefault="00F31469" w:rsidP="00F31469">
            <w:pPr>
              <w:widowControl w:val="0"/>
              <w:shd w:val="clear" w:color="auto" w:fill="FFFFFF"/>
              <w:suppressAutoHyphens/>
              <w:autoSpaceDE w:val="0"/>
              <w:autoSpaceDN w:val="0"/>
              <w:rPr>
                <w:rFonts w:eastAsia="Times New Roman" w:cs="Times New Roman"/>
                <w:szCs w:val="24"/>
                <w:lang w:eastAsia="ru-RU" w:bidi="ru-RU"/>
              </w:rPr>
            </w:pPr>
            <w:r>
              <w:rPr>
                <w:rFonts w:eastAsia="Times New Roman" w:cs="Times New Roman"/>
                <w:szCs w:val="24"/>
                <w:lang w:eastAsia="ru-RU" w:bidi="ru-RU"/>
              </w:rPr>
              <w:t>УК-9.3</w:t>
            </w:r>
          </w:p>
          <w:p w:rsidR="00392FB3" w:rsidRPr="00631151" w:rsidRDefault="00F31469" w:rsidP="00F31469">
            <w:pPr>
              <w:tabs>
                <w:tab w:val="left" w:pos="284"/>
              </w:tabs>
              <w:rPr>
                <w:szCs w:val="24"/>
              </w:rPr>
            </w:pPr>
            <w:r w:rsidRPr="00F31469">
              <w:rPr>
                <w:rFonts w:eastAsia="Times New Roman" w:cs="Times New Roman"/>
                <w:color w:val="000000"/>
                <w:szCs w:val="24"/>
                <w:lang w:eastAsia="ru-RU" w:bidi="ru-RU"/>
              </w:rPr>
              <w:t>Владеет навыками взаимодействия в социальной и профессиональной сферах с лицами с ограниченными возможностями здоровья и инвал</w:t>
            </w:r>
            <w:r w:rsidRPr="00F31469">
              <w:rPr>
                <w:rFonts w:eastAsia="Times New Roman" w:cs="Times New Roman"/>
                <w:color w:val="000000"/>
                <w:szCs w:val="24"/>
                <w:lang w:eastAsia="ru-RU" w:bidi="ru-RU"/>
              </w:rPr>
              <w:t>и</w:t>
            </w:r>
            <w:r w:rsidRPr="00F31469">
              <w:rPr>
                <w:rFonts w:eastAsia="Times New Roman" w:cs="Times New Roman"/>
                <w:color w:val="000000"/>
                <w:szCs w:val="24"/>
                <w:lang w:eastAsia="ru-RU" w:bidi="ru-RU"/>
              </w:rPr>
              <w:t>дами</w:t>
            </w:r>
          </w:p>
        </w:tc>
        <w:tc>
          <w:tcPr>
            <w:tcW w:w="1015" w:type="pct"/>
            <w:vAlign w:val="center"/>
          </w:tcPr>
          <w:p w:rsidR="00392FB3" w:rsidRPr="00A86107" w:rsidRDefault="001B498E" w:rsidP="00F31469">
            <w:pPr>
              <w:autoSpaceDE w:val="0"/>
              <w:autoSpaceDN w:val="0"/>
              <w:adjustRightInd w:val="0"/>
              <w:rPr>
                <w:rFonts w:cs="Times New Roman"/>
                <w:bCs/>
                <w:szCs w:val="24"/>
                <w:highlight w:val="yellow"/>
              </w:rPr>
            </w:pPr>
            <w:r w:rsidRPr="001B498E">
              <w:rPr>
                <w:rFonts w:cs="Times New Roman"/>
                <w:bCs/>
                <w:szCs w:val="24"/>
              </w:rPr>
              <w:lastRenderedPageBreak/>
              <w:t>Повышение уровня осв</w:t>
            </w:r>
            <w:r w:rsidRPr="001B498E">
              <w:rPr>
                <w:rFonts w:cs="Times New Roman"/>
                <w:bCs/>
                <w:szCs w:val="24"/>
              </w:rPr>
              <w:t>е</w:t>
            </w:r>
            <w:r w:rsidRPr="001B498E">
              <w:rPr>
                <w:rFonts w:cs="Times New Roman"/>
                <w:bCs/>
                <w:szCs w:val="24"/>
              </w:rPr>
              <w:t xml:space="preserve">домленности студентов о проблемах и потребностях людей с инвалидностью, а также этике общения с людьми с ограниченными </w:t>
            </w:r>
            <w:r w:rsidRPr="001B498E">
              <w:rPr>
                <w:rFonts w:cs="Times New Roman"/>
                <w:bCs/>
                <w:szCs w:val="24"/>
              </w:rPr>
              <w:lastRenderedPageBreak/>
              <w:t>возможностями</w:t>
            </w:r>
          </w:p>
        </w:tc>
      </w:tr>
      <w:tr w:rsidR="00392FB3" w:rsidRPr="00A20948" w:rsidTr="00E40036">
        <w:trPr>
          <w:trHeight w:val="20"/>
        </w:trPr>
        <w:tc>
          <w:tcPr>
            <w:tcW w:w="564" w:type="pct"/>
            <w:vAlign w:val="center"/>
          </w:tcPr>
          <w:p w:rsidR="00392FB3" w:rsidRPr="00A20948" w:rsidRDefault="00F31469" w:rsidP="00F31469">
            <w:pPr>
              <w:pStyle w:val="TableParagraph"/>
              <w:rPr>
                <w:szCs w:val="24"/>
              </w:rPr>
            </w:pPr>
            <w:r w:rsidRPr="00603173">
              <w:rPr>
                <w:szCs w:val="24"/>
              </w:rPr>
              <w:lastRenderedPageBreak/>
              <w:t>Экономич</w:t>
            </w:r>
            <w:r w:rsidRPr="00603173">
              <w:rPr>
                <w:szCs w:val="24"/>
              </w:rPr>
              <w:t>е</w:t>
            </w:r>
            <w:r w:rsidRPr="00603173">
              <w:rPr>
                <w:szCs w:val="24"/>
              </w:rPr>
              <w:t>ская культ</w:t>
            </w:r>
            <w:r w:rsidRPr="00603173">
              <w:rPr>
                <w:szCs w:val="24"/>
              </w:rPr>
              <w:t>у</w:t>
            </w:r>
            <w:r w:rsidRPr="00603173">
              <w:rPr>
                <w:szCs w:val="24"/>
              </w:rPr>
              <w:t>ра, в том чи</w:t>
            </w:r>
            <w:r w:rsidRPr="00603173">
              <w:rPr>
                <w:szCs w:val="24"/>
              </w:rPr>
              <w:t>с</w:t>
            </w:r>
            <w:r w:rsidRPr="00603173">
              <w:rPr>
                <w:szCs w:val="24"/>
              </w:rPr>
              <w:t>ле финанс</w:t>
            </w:r>
            <w:r w:rsidRPr="00603173">
              <w:rPr>
                <w:szCs w:val="24"/>
              </w:rPr>
              <w:t>о</w:t>
            </w:r>
            <w:r w:rsidRPr="00603173">
              <w:rPr>
                <w:szCs w:val="24"/>
              </w:rPr>
              <w:t>вая грамо</w:t>
            </w:r>
            <w:r w:rsidRPr="00603173">
              <w:rPr>
                <w:szCs w:val="24"/>
              </w:rPr>
              <w:t>т</w:t>
            </w:r>
            <w:r w:rsidRPr="00603173">
              <w:rPr>
                <w:szCs w:val="24"/>
              </w:rPr>
              <w:t>ность</w:t>
            </w: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УК-10. </w:t>
            </w:r>
            <w:proofErr w:type="gramStart"/>
            <w:r w:rsidRPr="00603173">
              <w:rPr>
                <w:szCs w:val="24"/>
              </w:rPr>
              <w:t>Способен</w:t>
            </w:r>
            <w:proofErr w:type="gramEnd"/>
            <w:r w:rsidRPr="00603173">
              <w:rPr>
                <w:szCs w:val="24"/>
              </w:rPr>
              <w:t xml:space="preserve"> принимать обосн</w:t>
            </w:r>
            <w:r w:rsidRPr="00603173">
              <w:rPr>
                <w:szCs w:val="24"/>
              </w:rPr>
              <w:t>о</w:t>
            </w:r>
            <w:r w:rsidRPr="00603173">
              <w:rPr>
                <w:szCs w:val="24"/>
              </w:rPr>
              <w:t>ванные экономич</w:t>
            </w:r>
            <w:r w:rsidRPr="00603173">
              <w:rPr>
                <w:szCs w:val="24"/>
              </w:rPr>
              <w:t>е</w:t>
            </w:r>
            <w:r w:rsidRPr="00603173">
              <w:rPr>
                <w:szCs w:val="24"/>
              </w:rPr>
              <w:t>ские решения в ра</w:t>
            </w:r>
            <w:r w:rsidRPr="00603173">
              <w:rPr>
                <w:szCs w:val="24"/>
              </w:rPr>
              <w:t>з</w:t>
            </w:r>
            <w:r w:rsidRPr="00603173">
              <w:rPr>
                <w:szCs w:val="24"/>
              </w:rPr>
              <w:t>личных областях жизнедеятельности</w:t>
            </w:r>
          </w:p>
        </w:tc>
        <w:tc>
          <w:tcPr>
            <w:tcW w:w="2606" w:type="pct"/>
            <w:vAlign w:val="center"/>
          </w:tcPr>
          <w:p w:rsidR="00F31469" w:rsidRPr="00F31469" w:rsidRDefault="00F31469" w:rsidP="00F31469">
            <w:pPr>
              <w:widowControl w:val="0"/>
              <w:suppressAutoHyphens/>
              <w:autoSpaceDE w:val="0"/>
              <w:autoSpaceDN w:val="0"/>
              <w:rPr>
                <w:rFonts w:ascii="TimesNewRomanPSMT" w:eastAsia="Times New Roman" w:hAnsi="TimesNewRomanPSMT" w:cs="Times New Roman"/>
                <w:szCs w:val="24"/>
                <w:lang w:eastAsia="ru-RU" w:bidi="ru-RU"/>
              </w:rPr>
            </w:pPr>
            <w:r w:rsidRPr="00F31469">
              <w:rPr>
                <w:rFonts w:ascii="TimesNewRomanPSMT" w:eastAsia="Times New Roman" w:hAnsi="TimesNewRomanPSMT" w:cs="Times New Roman"/>
                <w:szCs w:val="24"/>
                <w:lang w:eastAsia="ru-RU" w:bidi="ru-RU"/>
              </w:rPr>
              <w:t>УК-10.1</w:t>
            </w:r>
          </w:p>
          <w:p w:rsidR="00F31469" w:rsidRPr="00F31469" w:rsidRDefault="00F31469" w:rsidP="00F31469">
            <w:pPr>
              <w:widowControl w:val="0"/>
              <w:suppressAutoHyphens/>
              <w:autoSpaceDE w:val="0"/>
              <w:autoSpaceDN w:val="0"/>
              <w:rPr>
                <w:rFonts w:eastAsia="Times New Roman" w:cs="Times New Roman"/>
                <w:szCs w:val="24"/>
                <w:lang w:eastAsia="ru-RU" w:bidi="ru-RU"/>
              </w:rPr>
            </w:pPr>
            <w:r w:rsidRPr="00F31469">
              <w:rPr>
                <w:rFonts w:eastAsia="Times New Roman" w:cs="Times New Roman"/>
                <w:szCs w:val="24"/>
                <w:lang w:eastAsia="ru-RU" w:bidi="ru-RU"/>
              </w:rPr>
              <w:t xml:space="preserve">Знает базовые принципы функционирования экономики и экономического развития, цели и формы участия государства в экономике, методы личного экономического и финансового планирования, основные финансовые инструменты, используемые </w:t>
            </w:r>
            <w:r w:rsidRPr="00F31469">
              <w:rPr>
                <w:rFonts w:eastAsia="Times New Roman" w:cs="Times New Roman"/>
                <w:spacing w:val="-5"/>
                <w:szCs w:val="24"/>
                <w:lang w:eastAsia="ru-RU" w:bidi="ru-RU"/>
              </w:rPr>
              <w:t xml:space="preserve">для </w:t>
            </w:r>
            <w:r w:rsidRPr="00F31469">
              <w:rPr>
                <w:rFonts w:eastAsia="Times New Roman" w:cs="Times New Roman"/>
                <w:szCs w:val="24"/>
                <w:lang w:eastAsia="ru-RU" w:bidi="ru-RU"/>
              </w:rPr>
              <w:t>управления личными финансами</w:t>
            </w:r>
          </w:p>
          <w:p w:rsidR="00F31469" w:rsidRPr="00F31469" w:rsidRDefault="00F31469" w:rsidP="00F31469">
            <w:pPr>
              <w:widowControl w:val="0"/>
              <w:suppressAutoHyphens/>
              <w:autoSpaceDE w:val="0"/>
              <w:autoSpaceDN w:val="0"/>
              <w:rPr>
                <w:rFonts w:asciiTheme="minorHAnsi" w:eastAsia="Times New Roman" w:hAnsiTheme="minorHAnsi" w:cs="Times New Roman"/>
                <w:szCs w:val="24"/>
                <w:lang w:eastAsia="ru-RU" w:bidi="ru-RU"/>
              </w:rPr>
            </w:pPr>
            <w:r w:rsidRPr="00F31469">
              <w:rPr>
                <w:rFonts w:ascii="TimesNewRomanPSMT" w:eastAsia="Times New Roman" w:hAnsi="TimesNewRomanPSMT" w:cs="Times New Roman"/>
                <w:szCs w:val="24"/>
                <w:lang w:eastAsia="ru-RU" w:bidi="ru-RU"/>
              </w:rPr>
              <w:t>УК-10.2</w:t>
            </w:r>
          </w:p>
          <w:p w:rsidR="00F31469" w:rsidRPr="00F31469" w:rsidRDefault="00F31469" w:rsidP="00F31469">
            <w:pPr>
              <w:widowControl w:val="0"/>
              <w:suppressAutoHyphens/>
              <w:autoSpaceDE w:val="0"/>
              <w:autoSpaceDN w:val="0"/>
              <w:jc w:val="both"/>
              <w:rPr>
                <w:rFonts w:eastAsia="Times New Roman" w:cs="Times New Roman"/>
                <w:szCs w:val="24"/>
                <w:lang w:eastAsia="ru-RU" w:bidi="ru-RU"/>
              </w:rPr>
            </w:pPr>
            <w:r w:rsidRPr="00F31469">
              <w:rPr>
                <w:rFonts w:ascii="TimesNewRomanPSMT" w:eastAsia="Times New Roman" w:hAnsi="TimesNewRomanPSMT" w:cs="Times New Roman"/>
                <w:szCs w:val="24"/>
                <w:lang w:eastAsia="ru-RU" w:bidi="ru-RU"/>
              </w:rPr>
              <w:t xml:space="preserve">Умеет анализировать информацию для принятия обоснованных экономических решений, </w:t>
            </w:r>
            <w:r w:rsidRPr="00F31469">
              <w:rPr>
                <w:rFonts w:eastAsia="Times New Roman" w:cs="Times New Roman"/>
                <w:szCs w:val="24"/>
                <w:lang w:eastAsia="ru-RU" w:bidi="ru-RU"/>
              </w:rPr>
              <w:t>применять экономические знания при выполнении практических задач</w:t>
            </w:r>
          </w:p>
          <w:p w:rsidR="00F31469" w:rsidRPr="00F31469" w:rsidRDefault="00F31469" w:rsidP="00F31469">
            <w:pPr>
              <w:widowControl w:val="0"/>
              <w:suppressAutoHyphens/>
              <w:autoSpaceDE w:val="0"/>
              <w:autoSpaceDN w:val="0"/>
              <w:rPr>
                <w:rFonts w:asciiTheme="minorHAnsi" w:eastAsia="Times New Roman" w:hAnsiTheme="minorHAnsi" w:cs="Times New Roman"/>
                <w:szCs w:val="24"/>
                <w:lang w:eastAsia="ru-RU" w:bidi="ru-RU"/>
              </w:rPr>
            </w:pPr>
            <w:r w:rsidRPr="00F31469">
              <w:rPr>
                <w:rFonts w:ascii="TimesNewRomanPSMT" w:eastAsia="Times New Roman" w:hAnsi="TimesNewRomanPSMT" w:cs="Times New Roman"/>
                <w:szCs w:val="24"/>
                <w:lang w:eastAsia="ru-RU" w:bidi="ru-RU"/>
              </w:rPr>
              <w:t>УК-10.3</w:t>
            </w:r>
          </w:p>
          <w:p w:rsidR="00392FB3" w:rsidRPr="00631151" w:rsidRDefault="00F31469" w:rsidP="00F31469">
            <w:pPr>
              <w:tabs>
                <w:tab w:val="left" w:pos="284"/>
              </w:tabs>
              <w:rPr>
                <w:szCs w:val="24"/>
              </w:rPr>
            </w:pPr>
            <w:r w:rsidRPr="00F31469">
              <w:rPr>
                <w:rFonts w:eastAsia="Times New Roman" w:cs="Times New Roman"/>
                <w:lang w:eastAsia="ru-RU" w:bidi="ru-RU"/>
              </w:rPr>
              <w:t>Владеет способностью использовать основные положения и методы экономических наук при решении социальных и профессиональных з</w:t>
            </w:r>
            <w:r w:rsidRPr="00F31469">
              <w:rPr>
                <w:rFonts w:eastAsia="Times New Roman" w:cs="Times New Roman"/>
                <w:lang w:eastAsia="ru-RU" w:bidi="ru-RU"/>
              </w:rPr>
              <w:t>а</w:t>
            </w:r>
            <w:r w:rsidRPr="00F31469">
              <w:rPr>
                <w:rFonts w:eastAsia="Times New Roman" w:cs="Times New Roman"/>
                <w:lang w:eastAsia="ru-RU" w:bidi="ru-RU"/>
              </w:rPr>
              <w:t>дач</w:t>
            </w:r>
          </w:p>
        </w:tc>
        <w:tc>
          <w:tcPr>
            <w:tcW w:w="1015" w:type="pct"/>
            <w:vAlign w:val="center"/>
          </w:tcPr>
          <w:p w:rsidR="00392FB3" w:rsidRPr="00A86107" w:rsidRDefault="001B498E" w:rsidP="00F31469">
            <w:pPr>
              <w:autoSpaceDE w:val="0"/>
              <w:autoSpaceDN w:val="0"/>
              <w:adjustRightInd w:val="0"/>
              <w:rPr>
                <w:rFonts w:cs="Times New Roman"/>
                <w:bCs/>
                <w:szCs w:val="24"/>
                <w:highlight w:val="yellow"/>
              </w:rPr>
            </w:pPr>
            <w:r w:rsidRPr="001B498E">
              <w:rPr>
                <w:rFonts w:cs="Times New Roman"/>
                <w:bCs/>
                <w:szCs w:val="24"/>
              </w:rPr>
              <w:t xml:space="preserve">Финансовая  грамотность </w:t>
            </w:r>
            <w:proofErr w:type="gramStart"/>
            <w:r w:rsidRPr="001B498E">
              <w:rPr>
                <w:rFonts w:cs="Times New Roman"/>
                <w:bCs/>
                <w:szCs w:val="24"/>
              </w:rPr>
              <w:t>обучающихся</w:t>
            </w:r>
            <w:proofErr w:type="gramEnd"/>
          </w:p>
        </w:tc>
      </w:tr>
      <w:tr w:rsidR="00392FB3" w:rsidRPr="00A20948" w:rsidTr="00E40036">
        <w:trPr>
          <w:trHeight w:val="20"/>
        </w:trPr>
        <w:tc>
          <w:tcPr>
            <w:tcW w:w="564" w:type="pct"/>
            <w:vAlign w:val="center"/>
          </w:tcPr>
          <w:p w:rsidR="00392FB3" w:rsidRPr="00A20948" w:rsidRDefault="00F31469" w:rsidP="00F31469">
            <w:pPr>
              <w:pStyle w:val="TableParagraph"/>
              <w:rPr>
                <w:szCs w:val="24"/>
              </w:rPr>
            </w:pPr>
            <w:r w:rsidRPr="00603173">
              <w:rPr>
                <w:szCs w:val="24"/>
              </w:rPr>
              <w:t>Гражданская позиция</w:t>
            </w: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УК-11. </w:t>
            </w:r>
            <w:proofErr w:type="gramStart"/>
            <w:r w:rsidRPr="00603173">
              <w:rPr>
                <w:szCs w:val="24"/>
              </w:rPr>
              <w:t>Способен</w:t>
            </w:r>
            <w:proofErr w:type="gramEnd"/>
            <w:r w:rsidRPr="00603173">
              <w:rPr>
                <w:szCs w:val="24"/>
              </w:rPr>
              <w:t xml:space="preserve"> формировать нете</w:t>
            </w:r>
            <w:r w:rsidRPr="00603173">
              <w:rPr>
                <w:szCs w:val="24"/>
              </w:rPr>
              <w:t>р</w:t>
            </w:r>
            <w:r w:rsidRPr="00603173">
              <w:rPr>
                <w:szCs w:val="24"/>
              </w:rPr>
              <w:t>пимое отношение к коррупционному п</w:t>
            </w:r>
            <w:r w:rsidRPr="00603173">
              <w:rPr>
                <w:szCs w:val="24"/>
              </w:rPr>
              <w:t>о</w:t>
            </w:r>
            <w:r w:rsidRPr="00603173">
              <w:rPr>
                <w:szCs w:val="24"/>
              </w:rPr>
              <w:t>ведению</w:t>
            </w:r>
          </w:p>
        </w:tc>
        <w:tc>
          <w:tcPr>
            <w:tcW w:w="2606" w:type="pct"/>
            <w:vAlign w:val="center"/>
          </w:tcPr>
          <w:p w:rsidR="00F31469" w:rsidRPr="00F31469" w:rsidRDefault="00F31469" w:rsidP="00F31469">
            <w:pPr>
              <w:widowControl w:val="0"/>
              <w:suppressAutoHyphens/>
              <w:autoSpaceDE w:val="0"/>
              <w:autoSpaceDN w:val="0"/>
              <w:rPr>
                <w:rFonts w:asciiTheme="minorHAnsi" w:eastAsia="Times New Roman" w:hAnsiTheme="minorHAnsi" w:cs="Times New Roman"/>
                <w:szCs w:val="24"/>
                <w:lang w:eastAsia="ru-RU" w:bidi="ru-RU"/>
              </w:rPr>
            </w:pPr>
            <w:r w:rsidRPr="00F31469">
              <w:rPr>
                <w:rFonts w:ascii="TimesNewRomanPSMT" w:eastAsia="Times New Roman" w:hAnsi="TimesNewRomanPSMT" w:cs="Times New Roman"/>
                <w:szCs w:val="24"/>
                <w:lang w:eastAsia="ru-RU" w:bidi="ru-RU"/>
              </w:rPr>
              <w:t>УК-11.1</w:t>
            </w:r>
          </w:p>
          <w:p w:rsidR="00F31469" w:rsidRPr="00F31469" w:rsidRDefault="00F31469" w:rsidP="00F31469">
            <w:pPr>
              <w:widowControl w:val="0"/>
              <w:suppressAutoHyphens/>
              <w:autoSpaceDE w:val="0"/>
              <w:autoSpaceDN w:val="0"/>
              <w:rPr>
                <w:rFonts w:eastAsia="Times New Roman" w:cs="Times New Roman"/>
                <w:szCs w:val="24"/>
                <w:lang w:eastAsia="ru-RU" w:bidi="ru-RU"/>
              </w:rPr>
            </w:pPr>
            <w:r w:rsidRPr="00F31469">
              <w:rPr>
                <w:rFonts w:eastAsia="Times New Roman" w:cs="Times New Roman"/>
                <w:szCs w:val="24"/>
                <w:lang w:eastAsia="ru-RU" w:bidi="ru-RU"/>
              </w:rPr>
              <w:t>Знает сущность коррупционного поведения и его взаимосвязь с социальными, экономическими, политическими и иными условиями; действующие правовые нормы, обеспечивающие борьбу с коррупцией в различных областях жизнедеятельности и способы профилактики коррупции</w:t>
            </w:r>
          </w:p>
          <w:p w:rsidR="00F31469" w:rsidRPr="00F31469" w:rsidRDefault="00F31469" w:rsidP="00F31469">
            <w:pPr>
              <w:widowControl w:val="0"/>
              <w:suppressAutoHyphens/>
              <w:autoSpaceDE w:val="0"/>
              <w:autoSpaceDN w:val="0"/>
              <w:rPr>
                <w:rFonts w:asciiTheme="minorHAnsi" w:eastAsia="Times New Roman" w:hAnsiTheme="minorHAnsi" w:cs="Times New Roman"/>
                <w:szCs w:val="24"/>
                <w:lang w:eastAsia="ru-RU" w:bidi="ru-RU"/>
              </w:rPr>
            </w:pPr>
            <w:r w:rsidRPr="00F31469">
              <w:rPr>
                <w:rFonts w:ascii="TimesNewRomanPSMT" w:eastAsia="Times New Roman" w:hAnsi="TimesNewRomanPSMT" w:cs="Times New Roman"/>
                <w:szCs w:val="24"/>
                <w:lang w:eastAsia="ru-RU" w:bidi="ru-RU"/>
              </w:rPr>
              <w:t>УК-11.2</w:t>
            </w:r>
          </w:p>
          <w:p w:rsidR="00F31469" w:rsidRPr="00F31469" w:rsidRDefault="00F31469" w:rsidP="00F31469">
            <w:pPr>
              <w:widowControl w:val="0"/>
              <w:suppressAutoHyphens/>
              <w:autoSpaceDE w:val="0"/>
              <w:autoSpaceDN w:val="0"/>
              <w:rPr>
                <w:rFonts w:ascii="TimesNewRomanPSMT" w:eastAsia="Times New Roman" w:hAnsi="TimesNewRomanPSMT" w:cs="Times New Roman"/>
                <w:szCs w:val="24"/>
                <w:lang w:eastAsia="ru-RU" w:bidi="ru-RU"/>
              </w:rPr>
            </w:pPr>
            <w:r w:rsidRPr="00F31469">
              <w:rPr>
                <w:rFonts w:ascii="TimesNewRomanPSMT" w:eastAsia="Times New Roman" w:hAnsi="TimesNewRomanPSMT" w:cs="Times New Roman"/>
                <w:szCs w:val="24"/>
                <w:lang w:eastAsia="ru-RU" w:bidi="ru-RU"/>
              </w:rPr>
              <w:t xml:space="preserve">Умеет </w:t>
            </w:r>
            <w:r w:rsidRPr="00F31469">
              <w:rPr>
                <w:rFonts w:eastAsia="Times New Roman" w:cs="Times New Roman"/>
                <w:szCs w:val="24"/>
                <w:lang w:eastAsia="ru-RU" w:bidi="ru-RU"/>
              </w:rPr>
              <w:t>анализировать, толковать и применять правовые нормы о противодействии коррупционному поведению</w:t>
            </w:r>
          </w:p>
          <w:p w:rsidR="00F31469" w:rsidRPr="00F31469" w:rsidRDefault="00F31469" w:rsidP="00F31469">
            <w:pPr>
              <w:widowControl w:val="0"/>
              <w:suppressAutoHyphens/>
              <w:autoSpaceDE w:val="0"/>
              <w:autoSpaceDN w:val="0"/>
              <w:rPr>
                <w:rFonts w:asciiTheme="minorHAnsi" w:eastAsia="Times New Roman" w:hAnsiTheme="minorHAnsi" w:cs="Times New Roman"/>
                <w:szCs w:val="24"/>
                <w:lang w:eastAsia="ru-RU" w:bidi="ru-RU"/>
              </w:rPr>
            </w:pPr>
            <w:r w:rsidRPr="00F31469">
              <w:rPr>
                <w:rFonts w:ascii="TimesNewRomanPSMT" w:eastAsia="Times New Roman" w:hAnsi="TimesNewRomanPSMT" w:cs="Times New Roman"/>
                <w:szCs w:val="24"/>
                <w:lang w:eastAsia="ru-RU" w:bidi="ru-RU"/>
              </w:rPr>
              <w:t>УК-11.3</w:t>
            </w:r>
          </w:p>
          <w:p w:rsidR="00392FB3" w:rsidRPr="00631151" w:rsidRDefault="00F31469" w:rsidP="00F31469">
            <w:pPr>
              <w:tabs>
                <w:tab w:val="left" w:pos="284"/>
              </w:tabs>
              <w:rPr>
                <w:szCs w:val="24"/>
              </w:rPr>
            </w:pPr>
            <w:r w:rsidRPr="00F31469">
              <w:rPr>
                <w:rFonts w:ascii="TimesNewRomanPSMT" w:eastAsia="Times New Roman" w:hAnsi="TimesNewRomanPSMT" w:cs="Times New Roman"/>
                <w:szCs w:val="24"/>
                <w:lang w:eastAsia="ru-RU" w:bidi="ru-RU"/>
              </w:rPr>
              <w:t xml:space="preserve">Владеет навыками </w:t>
            </w:r>
            <w:r w:rsidRPr="00F31469">
              <w:rPr>
                <w:rFonts w:eastAsia="Times New Roman" w:cs="Times New Roman"/>
                <w:szCs w:val="24"/>
                <w:lang w:eastAsia="ru-RU" w:bidi="ru-RU"/>
              </w:rPr>
              <w:t>работы с законодательными и другими нормативн</w:t>
            </w:r>
            <w:r w:rsidRPr="00F31469">
              <w:rPr>
                <w:rFonts w:eastAsia="Times New Roman" w:cs="Times New Roman"/>
                <w:szCs w:val="24"/>
                <w:lang w:eastAsia="ru-RU" w:bidi="ru-RU"/>
              </w:rPr>
              <w:t>ы</w:t>
            </w:r>
            <w:r w:rsidRPr="00F31469">
              <w:rPr>
                <w:rFonts w:eastAsia="Times New Roman" w:cs="Times New Roman"/>
                <w:szCs w:val="24"/>
                <w:lang w:eastAsia="ru-RU" w:bidi="ru-RU"/>
              </w:rPr>
              <w:t>ми правовыми актами</w:t>
            </w:r>
          </w:p>
        </w:tc>
        <w:tc>
          <w:tcPr>
            <w:tcW w:w="1015" w:type="pct"/>
            <w:vAlign w:val="center"/>
          </w:tcPr>
          <w:p w:rsidR="00392FB3" w:rsidRPr="00A86107" w:rsidRDefault="001B498E" w:rsidP="00F31469">
            <w:pPr>
              <w:autoSpaceDE w:val="0"/>
              <w:autoSpaceDN w:val="0"/>
              <w:adjustRightInd w:val="0"/>
              <w:rPr>
                <w:rFonts w:cs="Times New Roman"/>
                <w:bCs/>
                <w:szCs w:val="24"/>
                <w:highlight w:val="yellow"/>
              </w:rPr>
            </w:pPr>
            <w:r w:rsidRPr="001B498E">
              <w:rPr>
                <w:rFonts w:cs="Times New Roman"/>
                <w:bCs/>
                <w:szCs w:val="24"/>
              </w:rPr>
              <w:t>Академическая честность и противодействие ко</w:t>
            </w:r>
            <w:r w:rsidRPr="001B498E">
              <w:rPr>
                <w:rFonts w:cs="Times New Roman"/>
                <w:bCs/>
                <w:szCs w:val="24"/>
              </w:rPr>
              <w:t>р</w:t>
            </w:r>
            <w:r w:rsidRPr="001B498E">
              <w:rPr>
                <w:rFonts w:cs="Times New Roman"/>
                <w:bCs/>
                <w:szCs w:val="24"/>
              </w:rPr>
              <w:t>рупции</w:t>
            </w:r>
          </w:p>
        </w:tc>
      </w:tr>
    </w:tbl>
    <w:p w:rsidR="00CE70D6" w:rsidRDefault="00CE70D6" w:rsidP="006F54DA">
      <w:pPr>
        <w:jc w:val="center"/>
        <w:rPr>
          <w:rFonts w:cs="Times New Roman"/>
          <w:b/>
          <w:bCs/>
          <w:szCs w:val="24"/>
        </w:rPr>
      </w:pPr>
    </w:p>
    <w:p w:rsidR="00B605A9" w:rsidRDefault="00B605A9">
      <w:pPr>
        <w:spacing w:after="200" w:line="276" w:lineRule="auto"/>
        <w:rPr>
          <w:rFonts w:cs="Times New Roman"/>
          <w:b/>
          <w:bCs/>
          <w:szCs w:val="24"/>
        </w:rPr>
      </w:pPr>
      <w:r>
        <w:rPr>
          <w:rFonts w:cs="Times New Roman"/>
          <w:b/>
          <w:bCs/>
          <w:szCs w:val="24"/>
        </w:rPr>
        <w:br w:type="page"/>
      </w:r>
    </w:p>
    <w:p w:rsidR="004701F5" w:rsidRDefault="004701F5" w:rsidP="006F54DA">
      <w:pPr>
        <w:jc w:val="center"/>
        <w:rPr>
          <w:rFonts w:cs="Times New Roman"/>
          <w:b/>
          <w:bCs/>
          <w:szCs w:val="24"/>
        </w:rPr>
      </w:pPr>
      <w:r w:rsidRPr="00D50835">
        <w:rPr>
          <w:rFonts w:cs="Times New Roman"/>
          <w:b/>
          <w:bCs/>
          <w:szCs w:val="24"/>
        </w:rPr>
        <w:lastRenderedPageBreak/>
        <w:t>ОБЩЕПРОФЕССИОНАЛЬНЫЕ КОМПЕТЕНЦИИ</w:t>
      </w:r>
      <w:r w:rsidR="0054759D">
        <w:rPr>
          <w:rFonts w:cs="Times New Roman"/>
          <w:b/>
          <w:bCs/>
          <w:szCs w:val="24"/>
        </w:rPr>
        <w:t xml:space="preserve"> (ОПК)</w:t>
      </w:r>
    </w:p>
    <w:p w:rsidR="00E965CB" w:rsidRDefault="00E965CB" w:rsidP="006F54DA">
      <w:pPr>
        <w:rPr>
          <w:rFonts w:cs="Times New Roman"/>
          <w:b/>
          <w:bCs/>
          <w:szCs w:val="24"/>
        </w:rPr>
      </w:pPr>
    </w:p>
    <w:tbl>
      <w:tblPr>
        <w:tblStyle w:val="a3"/>
        <w:tblW w:w="5000" w:type="pct"/>
        <w:tblLook w:val="04A0" w:firstRow="1" w:lastRow="0" w:firstColumn="1" w:lastColumn="0" w:noHBand="0" w:noVBand="1"/>
      </w:tblPr>
      <w:tblGrid>
        <w:gridCol w:w="2614"/>
        <w:gridCol w:w="3306"/>
        <w:gridCol w:w="8866"/>
      </w:tblGrid>
      <w:tr w:rsidR="00653192" w:rsidRPr="00D50835" w:rsidTr="00653192">
        <w:trPr>
          <w:tblHeader/>
        </w:trPr>
        <w:tc>
          <w:tcPr>
            <w:tcW w:w="884" w:type="pct"/>
          </w:tcPr>
          <w:p w:rsidR="00653192" w:rsidRPr="00D50835" w:rsidRDefault="00653192" w:rsidP="006F54DA">
            <w:pPr>
              <w:autoSpaceDE w:val="0"/>
              <w:autoSpaceDN w:val="0"/>
              <w:adjustRightInd w:val="0"/>
              <w:jc w:val="center"/>
              <w:rPr>
                <w:rFonts w:cs="Times New Roman"/>
                <w:b/>
                <w:bCs/>
                <w:i/>
                <w:iCs/>
                <w:szCs w:val="24"/>
              </w:rPr>
            </w:pPr>
            <w:r w:rsidRPr="00D50835">
              <w:rPr>
                <w:rFonts w:cs="Times New Roman"/>
                <w:b/>
                <w:bCs/>
                <w:i/>
                <w:iCs/>
                <w:szCs w:val="24"/>
              </w:rPr>
              <w:t xml:space="preserve">Категория </w:t>
            </w:r>
          </w:p>
          <w:p w:rsidR="00653192" w:rsidRPr="00D50835" w:rsidRDefault="00653192" w:rsidP="006F54DA">
            <w:pPr>
              <w:autoSpaceDE w:val="0"/>
              <w:autoSpaceDN w:val="0"/>
              <w:adjustRightInd w:val="0"/>
              <w:jc w:val="center"/>
              <w:rPr>
                <w:rFonts w:cs="Times New Roman"/>
                <w:b/>
                <w:bCs/>
                <w:i/>
                <w:iCs/>
                <w:szCs w:val="24"/>
              </w:rPr>
            </w:pPr>
            <w:r>
              <w:rPr>
                <w:rFonts w:cs="Times New Roman"/>
                <w:b/>
                <w:bCs/>
                <w:i/>
                <w:iCs/>
                <w:szCs w:val="24"/>
              </w:rPr>
              <w:t>ОПК</w:t>
            </w:r>
            <w:r w:rsidRPr="00D50835">
              <w:rPr>
                <w:rFonts w:cs="Times New Roman"/>
                <w:b/>
                <w:bCs/>
                <w:i/>
                <w:iCs/>
                <w:szCs w:val="24"/>
              </w:rPr>
              <w:t xml:space="preserve"> (</w:t>
            </w:r>
            <w:r w:rsidRPr="004B4095">
              <w:rPr>
                <w:rFonts w:cs="Times New Roman"/>
                <w:b/>
                <w:bCs/>
                <w:i/>
                <w:iCs/>
                <w:color w:val="FF0000"/>
                <w:szCs w:val="24"/>
              </w:rPr>
              <w:t>при наличии</w:t>
            </w:r>
            <w:r w:rsidRPr="00D50835">
              <w:rPr>
                <w:rFonts w:cs="Times New Roman"/>
                <w:b/>
                <w:bCs/>
                <w:i/>
                <w:iCs/>
                <w:szCs w:val="24"/>
              </w:rPr>
              <w:t>)</w:t>
            </w:r>
          </w:p>
        </w:tc>
        <w:tc>
          <w:tcPr>
            <w:tcW w:w="1118" w:type="pct"/>
          </w:tcPr>
          <w:p w:rsidR="00653192" w:rsidRPr="00D50835" w:rsidRDefault="00653192" w:rsidP="006F54DA">
            <w:pPr>
              <w:autoSpaceDE w:val="0"/>
              <w:autoSpaceDN w:val="0"/>
              <w:adjustRightInd w:val="0"/>
              <w:jc w:val="center"/>
              <w:rPr>
                <w:rFonts w:cs="Times New Roman"/>
                <w:b/>
                <w:bCs/>
                <w:i/>
                <w:iCs/>
                <w:szCs w:val="24"/>
              </w:rPr>
            </w:pPr>
            <w:r w:rsidRPr="00D50835">
              <w:rPr>
                <w:rFonts w:cs="Times New Roman"/>
                <w:b/>
                <w:bCs/>
                <w:i/>
                <w:iCs/>
                <w:szCs w:val="24"/>
              </w:rPr>
              <w:t xml:space="preserve">Код и наименование </w:t>
            </w:r>
            <w:r>
              <w:rPr>
                <w:rFonts w:cs="Times New Roman"/>
                <w:b/>
                <w:bCs/>
                <w:i/>
                <w:iCs/>
                <w:szCs w:val="24"/>
              </w:rPr>
              <w:t>ОПК</w:t>
            </w:r>
          </w:p>
        </w:tc>
        <w:tc>
          <w:tcPr>
            <w:tcW w:w="2997" w:type="pct"/>
          </w:tcPr>
          <w:p w:rsidR="00653192" w:rsidRPr="00D50835" w:rsidRDefault="00653192" w:rsidP="006F54DA">
            <w:pPr>
              <w:autoSpaceDE w:val="0"/>
              <w:autoSpaceDN w:val="0"/>
              <w:adjustRightInd w:val="0"/>
              <w:jc w:val="center"/>
              <w:rPr>
                <w:rFonts w:cs="Times New Roman"/>
                <w:b/>
                <w:bCs/>
                <w:i/>
                <w:iCs/>
                <w:szCs w:val="24"/>
              </w:rPr>
            </w:pPr>
            <w:r w:rsidRPr="00D50835">
              <w:rPr>
                <w:rFonts w:cs="Times New Roman"/>
                <w:b/>
                <w:bCs/>
                <w:i/>
                <w:iCs/>
                <w:szCs w:val="24"/>
              </w:rPr>
              <w:t>Код и наименование индикатора достижения</w:t>
            </w:r>
            <w:r>
              <w:rPr>
                <w:rFonts w:cs="Times New Roman"/>
                <w:b/>
                <w:bCs/>
                <w:i/>
                <w:iCs/>
                <w:szCs w:val="24"/>
              </w:rPr>
              <w:t xml:space="preserve"> ОПК</w:t>
            </w:r>
          </w:p>
        </w:tc>
      </w:tr>
      <w:tr w:rsidR="00653192" w:rsidRPr="00D50835" w:rsidTr="00653192">
        <w:tc>
          <w:tcPr>
            <w:tcW w:w="884" w:type="pct"/>
          </w:tcPr>
          <w:p w:rsidR="00653192" w:rsidRPr="00D50835" w:rsidRDefault="00653192" w:rsidP="006F54DA">
            <w:pPr>
              <w:autoSpaceDE w:val="0"/>
              <w:autoSpaceDN w:val="0"/>
              <w:adjustRightInd w:val="0"/>
              <w:jc w:val="both"/>
              <w:rPr>
                <w:rFonts w:cs="Times New Roman"/>
                <w:bCs/>
                <w:iCs/>
                <w:szCs w:val="24"/>
              </w:rPr>
            </w:pPr>
            <w:r w:rsidRPr="00D50835">
              <w:rPr>
                <w:rFonts w:cs="Times New Roman"/>
                <w:color w:val="FF0000"/>
                <w:szCs w:val="24"/>
              </w:rPr>
              <w:t>Из ФГОС</w:t>
            </w:r>
          </w:p>
        </w:tc>
        <w:tc>
          <w:tcPr>
            <w:tcW w:w="1118" w:type="pct"/>
          </w:tcPr>
          <w:p w:rsidR="00653192" w:rsidRPr="00D50835" w:rsidRDefault="00653192" w:rsidP="006F54DA">
            <w:pPr>
              <w:autoSpaceDE w:val="0"/>
              <w:autoSpaceDN w:val="0"/>
              <w:adjustRightInd w:val="0"/>
              <w:rPr>
                <w:rFonts w:cs="Times New Roman"/>
                <w:bCs/>
                <w:iCs/>
                <w:szCs w:val="24"/>
              </w:rPr>
            </w:pPr>
            <w:r w:rsidRPr="00D50835">
              <w:rPr>
                <w:rFonts w:cs="Times New Roman"/>
                <w:szCs w:val="24"/>
              </w:rPr>
              <w:t xml:space="preserve">ОПК-1. </w:t>
            </w:r>
            <w:r w:rsidRPr="00D50835">
              <w:rPr>
                <w:rFonts w:cs="Times New Roman"/>
                <w:color w:val="FF0000"/>
                <w:szCs w:val="24"/>
              </w:rPr>
              <w:t>Формулировка</w:t>
            </w:r>
          </w:p>
        </w:tc>
        <w:tc>
          <w:tcPr>
            <w:tcW w:w="2997" w:type="pct"/>
          </w:tcPr>
          <w:p w:rsidR="00653192" w:rsidRPr="00D50835" w:rsidRDefault="00653192" w:rsidP="006F54DA">
            <w:pPr>
              <w:autoSpaceDE w:val="0"/>
              <w:autoSpaceDN w:val="0"/>
              <w:adjustRightInd w:val="0"/>
              <w:rPr>
                <w:rFonts w:cs="Times New Roman"/>
                <w:szCs w:val="24"/>
              </w:rPr>
            </w:pPr>
            <w:r w:rsidRPr="00D50835">
              <w:rPr>
                <w:rFonts w:cs="Times New Roman"/>
                <w:szCs w:val="24"/>
              </w:rPr>
              <w:t>ОПК-1.1.</w:t>
            </w:r>
          </w:p>
          <w:p w:rsidR="00653192" w:rsidRPr="00D50835" w:rsidRDefault="00653192" w:rsidP="006F54DA">
            <w:pPr>
              <w:autoSpaceDE w:val="0"/>
              <w:autoSpaceDN w:val="0"/>
              <w:adjustRightInd w:val="0"/>
              <w:rPr>
                <w:rFonts w:cs="Times New Roman"/>
                <w:szCs w:val="24"/>
              </w:rPr>
            </w:pPr>
            <w:r w:rsidRPr="00D50835">
              <w:rPr>
                <w:rFonts w:cs="Times New Roman"/>
                <w:szCs w:val="24"/>
              </w:rPr>
              <w:t>Знает…</w:t>
            </w:r>
          </w:p>
          <w:p w:rsidR="00653192" w:rsidRPr="00D50835" w:rsidRDefault="00653192" w:rsidP="006F54DA">
            <w:pPr>
              <w:autoSpaceDE w:val="0"/>
              <w:autoSpaceDN w:val="0"/>
              <w:adjustRightInd w:val="0"/>
              <w:rPr>
                <w:rFonts w:cs="Times New Roman"/>
                <w:szCs w:val="24"/>
              </w:rPr>
            </w:pPr>
            <w:r w:rsidRPr="00D50835">
              <w:rPr>
                <w:rFonts w:cs="Times New Roman"/>
                <w:szCs w:val="24"/>
              </w:rPr>
              <w:t>ОПК-1.2.</w:t>
            </w:r>
          </w:p>
          <w:p w:rsidR="00653192" w:rsidRPr="00D50835" w:rsidRDefault="00653192" w:rsidP="006F54DA">
            <w:pPr>
              <w:autoSpaceDE w:val="0"/>
              <w:autoSpaceDN w:val="0"/>
              <w:adjustRightInd w:val="0"/>
              <w:rPr>
                <w:rFonts w:cs="Times New Roman"/>
                <w:szCs w:val="24"/>
              </w:rPr>
            </w:pPr>
            <w:r w:rsidRPr="00D50835">
              <w:rPr>
                <w:rFonts w:cs="Times New Roman"/>
                <w:szCs w:val="24"/>
              </w:rPr>
              <w:t>Умеет…</w:t>
            </w:r>
          </w:p>
          <w:p w:rsidR="00653192" w:rsidRPr="00D50835" w:rsidRDefault="00653192" w:rsidP="006F54DA">
            <w:pPr>
              <w:autoSpaceDE w:val="0"/>
              <w:autoSpaceDN w:val="0"/>
              <w:adjustRightInd w:val="0"/>
              <w:rPr>
                <w:rFonts w:cs="Times New Roman"/>
                <w:szCs w:val="24"/>
              </w:rPr>
            </w:pPr>
            <w:r w:rsidRPr="00D50835">
              <w:rPr>
                <w:rFonts w:cs="Times New Roman"/>
                <w:szCs w:val="24"/>
              </w:rPr>
              <w:t>ОПК-1.3.</w:t>
            </w:r>
          </w:p>
          <w:p w:rsidR="00653192" w:rsidRPr="00D50835" w:rsidRDefault="00653192" w:rsidP="006F54DA">
            <w:pPr>
              <w:autoSpaceDE w:val="0"/>
              <w:autoSpaceDN w:val="0"/>
              <w:adjustRightInd w:val="0"/>
              <w:rPr>
                <w:rFonts w:cs="Times New Roman"/>
                <w:bCs/>
                <w:iCs/>
                <w:szCs w:val="24"/>
              </w:rPr>
            </w:pPr>
            <w:r w:rsidRPr="00D50835">
              <w:rPr>
                <w:rFonts w:cs="Times New Roman"/>
                <w:szCs w:val="24"/>
              </w:rPr>
              <w:t>Владеет навыками …</w:t>
            </w:r>
          </w:p>
        </w:tc>
      </w:tr>
      <w:tr w:rsidR="00653192" w:rsidRPr="00D50835" w:rsidTr="00653192">
        <w:tc>
          <w:tcPr>
            <w:tcW w:w="884" w:type="pct"/>
          </w:tcPr>
          <w:p w:rsidR="00653192" w:rsidRPr="00D50835" w:rsidRDefault="00653192" w:rsidP="006F54DA">
            <w:pPr>
              <w:autoSpaceDE w:val="0"/>
              <w:autoSpaceDN w:val="0"/>
              <w:adjustRightInd w:val="0"/>
              <w:rPr>
                <w:rFonts w:cs="Times New Roman"/>
                <w:szCs w:val="24"/>
              </w:rPr>
            </w:pPr>
            <w:r w:rsidRPr="00D50835">
              <w:rPr>
                <w:rFonts w:cs="Times New Roman"/>
                <w:color w:val="FF0000"/>
                <w:szCs w:val="24"/>
              </w:rPr>
              <w:t>Из ФГОС</w:t>
            </w:r>
          </w:p>
        </w:tc>
        <w:tc>
          <w:tcPr>
            <w:tcW w:w="1118" w:type="pct"/>
          </w:tcPr>
          <w:p w:rsidR="00653192" w:rsidRPr="00D50835" w:rsidRDefault="00653192" w:rsidP="006F54DA">
            <w:pPr>
              <w:autoSpaceDE w:val="0"/>
              <w:autoSpaceDN w:val="0"/>
              <w:adjustRightInd w:val="0"/>
              <w:rPr>
                <w:rFonts w:cs="Times New Roman"/>
                <w:szCs w:val="24"/>
              </w:rPr>
            </w:pPr>
            <w:r w:rsidRPr="00D50835">
              <w:rPr>
                <w:rFonts w:cs="Times New Roman"/>
                <w:szCs w:val="24"/>
              </w:rPr>
              <w:t xml:space="preserve">ОПК-2. </w:t>
            </w:r>
            <w:r w:rsidRPr="00D50835">
              <w:rPr>
                <w:rFonts w:cs="Times New Roman"/>
                <w:color w:val="FF0000"/>
                <w:szCs w:val="24"/>
              </w:rPr>
              <w:t>Формулировка</w:t>
            </w:r>
          </w:p>
        </w:tc>
        <w:tc>
          <w:tcPr>
            <w:tcW w:w="2997" w:type="pct"/>
          </w:tcPr>
          <w:p w:rsidR="00653192" w:rsidRPr="00D50835" w:rsidRDefault="00653192" w:rsidP="006F54DA">
            <w:pPr>
              <w:autoSpaceDE w:val="0"/>
              <w:autoSpaceDN w:val="0"/>
              <w:adjustRightInd w:val="0"/>
              <w:rPr>
                <w:rFonts w:cs="Times New Roman"/>
                <w:szCs w:val="24"/>
              </w:rPr>
            </w:pPr>
            <w:r w:rsidRPr="00D50835">
              <w:rPr>
                <w:rFonts w:cs="Times New Roman"/>
                <w:szCs w:val="24"/>
              </w:rPr>
              <w:t>ОПК-2.1.</w:t>
            </w:r>
          </w:p>
          <w:p w:rsidR="00653192" w:rsidRPr="00D50835" w:rsidRDefault="00653192" w:rsidP="006F54DA">
            <w:pPr>
              <w:autoSpaceDE w:val="0"/>
              <w:autoSpaceDN w:val="0"/>
              <w:adjustRightInd w:val="0"/>
              <w:rPr>
                <w:rFonts w:cs="Times New Roman"/>
                <w:szCs w:val="24"/>
              </w:rPr>
            </w:pPr>
            <w:r w:rsidRPr="00D50835">
              <w:rPr>
                <w:rFonts w:cs="Times New Roman"/>
                <w:szCs w:val="24"/>
              </w:rPr>
              <w:t>Знает</w:t>
            </w:r>
            <w:proofErr w:type="gramStart"/>
            <w:r w:rsidRPr="00D50835">
              <w:rPr>
                <w:rFonts w:cs="Times New Roman"/>
                <w:szCs w:val="24"/>
              </w:rPr>
              <w:t>..</w:t>
            </w:r>
            <w:proofErr w:type="gramEnd"/>
          </w:p>
          <w:p w:rsidR="00653192" w:rsidRPr="00D50835" w:rsidRDefault="00653192" w:rsidP="006F54DA">
            <w:pPr>
              <w:autoSpaceDE w:val="0"/>
              <w:autoSpaceDN w:val="0"/>
              <w:adjustRightInd w:val="0"/>
              <w:rPr>
                <w:rFonts w:cs="Times New Roman"/>
                <w:szCs w:val="24"/>
              </w:rPr>
            </w:pPr>
            <w:r w:rsidRPr="00D50835">
              <w:rPr>
                <w:rFonts w:cs="Times New Roman"/>
                <w:szCs w:val="24"/>
              </w:rPr>
              <w:t>ОПК-2.2.</w:t>
            </w:r>
          </w:p>
          <w:p w:rsidR="00653192" w:rsidRPr="00D50835" w:rsidRDefault="00653192" w:rsidP="006F54DA">
            <w:pPr>
              <w:autoSpaceDE w:val="0"/>
              <w:autoSpaceDN w:val="0"/>
              <w:adjustRightInd w:val="0"/>
              <w:rPr>
                <w:rFonts w:cs="Times New Roman"/>
                <w:szCs w:val="24"/>
              </w:rPr>
            </w:pPr>
            <w:r w:rsidRPr="00D50835">
              <w:rPr>
                <w:rFonts w:cs="Times New Roman"/>
                <w:szCs w:val="24"/>
              </w:rPr>
              <w:t>Умеет…</w:t>
            </w:r>
          </w:p>
          <w:p w:rsidR="00653192" w:rsidRPr="00D50835" w:rsidRDefault="00653192" w:rsidP="006F54DA">
            <w:pPr>
              <w:autoSpaceDE w:val="0"/>
              <w:autoSpaceDN w:val="0"/>
              <w:adjustRightInd w:val="0"/>
              <w:rPr>
                <w:rFonts w:cs="Times New Roman"/>
                <w:szCs w:val="24"/>
              </w:rPr>
            </w:pPr>
            <w:r w:rsidRPr="00D50835">
              <w:rPr>
                <w:rFonts w:cs="Times New Roman"/>
                <w:szCs w:val="24"/>
              </w:rPr>
              <w:t>ОПК-2.3.</w:t>
            </w:r>
          </w:p>
          <w:p w:rsidR="00653192" w:rsidRPr="00D50835" w:rsidRDefault="00653192" w:rsidP="006F54DA">
            <w:pPr>
              <w:autoSpaceDE w:val="0"/>
              <w:autoSpaceDN w:val="0"/>
              <w:adjustRightInd w:val="0"/>
              <w:rPr>
                <w:rFonts w:cs="Times New Roman"/>
                <w:szCs w:val="24"/>
              </w:rPr>
            </w:pPr>
            <w:r w:rsidRPr="00D50835">
              <w:rPr>
                <w:rFonts w:cs="Times New Roman"/>
                <w:szCs w:val="24"/>
              </w:rPr>
              <w:t>Владеет навыками</w:t>
            </w:r>
            <w:proofErr w:type="gramStart"/>
            <w:r w:rsidRPr="00D50835">
              <w:rPr>
                <w:rFonts w:cs="Times New Roman"/>
                <w:szCs w:val="24"/>
              </w:rPr>
              <w:t>..</w:t>
            </w:r>
            <w:proofErr w:type="gramEnd"/>
          </w:p>
        </w:tc>
      </w:tr>
      <w:tr w:rsidR="00653192" w:rsidRPr="00D50835" w:rsidTr="00653192">
        <w:tc>
          <w:tcPr>
            <w:tcW w:w="884" w:type="pct"/>
          </w:tcPr>
          <w:p w:rsidR="00653192" w:rsidRPr="00D50835" w:rsidRDefault="00653192" w:rsidP="006F54DA">
            <w:pPr>
              <w:autoSpaceDE w:val="0"/>
              <w:autoSpaceDN w:val="0"/>
              <w:adjustRightInd w:val="0"/>
              <w:rPr>
                <w:rFonts w:cs="Times New Roman"/>
                <w:bCs/>
                <w:iCs/>
                <w:szCs w:val="24"/>
              </w:rPr>
            </w:pPr>
          </w:p>
        </w:tc>
        <w:tc>
          <w:tcPr>
            <w:tcW w:w="1118" w:type="pct"/>
          </w:tcPr>
          <w:p w:rsidR="00653192" w:rsidRPr="00D50835" w:rsidRDefault="00653192" w:rsidP="006F54DA">
            <w:pPr>
              <w:autoSpaceDE w:val="0"/>
              <w:autoSpaceDN w:val="0"/>
              <w:adjustRightInd w:val="0"/>
              <w:rPr>
                <w:rFonts w:cs="Times New Roman"/>
                <w:bCs/>
                <w:iCs/>
                <w:szCs w:val="24"/>
              </w:rPr>
            </w:pPr>
          </w:p>
        </w:tc>
        <w:tc>
          <w:tcPr>
            <w:tcW w:w="2997" w:type="pct"/>
          </w:tcPr>
          <w:p w:rsidR="00653192" w:rsidRPr="00D50835" w:rsidRDefault="00653192" w:rsidP="006F54DA">
            <w:pPr>
              <w:autoSpaceDE w:val="0"/>
              <w:autoSpaceDN w:val="0"/>
              <w:adjustRightInd w:val="0"/>
              <w:rPr>
                <w:rFonts w:cs="Times New Roman"/>
                <w:bCs/>
                <w:iCs/>
                <w:szCs w:val="24"/>
              </w:rPr>
            </w:pPr>
          </w:p>
        </w:tc>
      </w:tr>
      <w:tr w:rsidR="00653192" w:rsidRPr="00D50835" w:rsidTr="00653192">
        <w:tc>
          <w:tcPr>
            <w:tcW w:w="884" w:type="pct"/>
          </w:tcPr>
          <w:p w:rsidR="00653192" w:rsidRPr="00D50835" w:rsidRDefault="00653192" w:rsidP="006F54DA">
            <w:pPr>
              <w:autoSpaceDE w:val="0"/>
              <w:autoSpaceDN w:val="0"/>
              <w:adjustRightInd w:val="0"/>
              <w:rPr>
                <w:rFonts w:cs="Times New Roman"/>
                <w:bCs/>
                <w:iCs/>
                <w:szCs w:val="24"/>
              </w:rPr>
            </w:pPr>
          </w:p>
        </w:tc>
        <w:tc>
          <w:tcPr>
            <w:tcW w:w="1118" w:type="pct"/>
          </w:tcPr>
          <w:p w:rsidR="00653192" w:rsidRPr="00D50835" w:rsidRDefault="00653192" w:rsidP="006F54DA">
            <w:pPr>
              <w:autoSpaceDE w:val="0"/>
              <w:autoSpaceDN w:val="0"/>
              <w:adjustRightInd w:val="0"/>
              <w:rPr>
                <w:rFonts w:cs="Times New Roman"/>
                <w:bCs/>
                <w:iCs/>
                <w:szCs w:val="24"/>
              </w:rPr>
            </w:pPr>
          </w:p>
        </w:tc>
        <w:tc>
          <w:tcPr>
            <w:tcW w:w="2997" w:type="pct"/>
          </w:tcPr>
          <w:p w:rsidR="00653192" w:rsidRPr="00D50835" w:rsidRDefault="00653192" w:rsidP="006F54DA">
            <w:pPr>
              <w:autoSpaceDE w:val="0"/>
              <w:autoSpaceDN w:val="0"/>
              <w:adjustRightInd w:val="0"/>
              <w:rPr>
                <w:rFonts w:cs="Times New Roman"/>
                <w:bCs/>
                <w:iCs/>
                <w:szCs w:val="24"/>
              </w:rPr>
            </w:pPr>
          </w:p>
        </w:tc>
      </w:tr>
      <w:tr w:rsidR="00653192" w:rsidRPr="00D50835" w:rsidTr="00653192">
        <w:tc>
          <w:tcPr>
            <w:tcW w:w="884" w:type="pct"/>
          </w:tcPr>
          <w:p w:rsidR="00653192" w:rsidRPr="00D50835" w:rsidRDefault="00653192" w:rsidP="006F54DA">
            <w:pPr>
              <w:autoSpaceDE w:val="0"/>
              <w:autoSpaceDN w:val="0"/>
              <w:adjustRightInd w:val="0"/>
              <w:rPr>
                <w:rFonts w:cs="Times New Roman"/>
                <w:bCs/>
                <w:iCs/>
                <w:szCs w:val="24"/>
              </w:rPr>
            </w:pPr>
          </w:p>
        </w:tc>
        <w:tc>
          <w:tcPr>
            <w:tcW w:w="1118" w:type="pct"/>
          </w:tcPr>
          <w:p w:rsidR="00653192" w:rsidRPr="00D50835" w:rsidRDefault="00653192" w:rsidP="006F54DA">
            <w:pPr>
              <w:autoSpaceDE w:val="0"/>
              <w:autoSpaceDN w:val="0"/>
              <w:adjustRightInd w:val="0"/>
              <w:rPr>
                <w:rFonts w:cs="Times New Roman"/>
                <w:bCs/>
                <w:iCs/>
                <w:szCs w:val="24"/>
              </w:rPr>
            </w:pPr>
          </w:p>
        </w:tc>
        <w:tc>
          <w:tcPr>
            <w:tcW w:w="2997" w:type="pct"/>
          </w:tcPr>
          <w:p w:rsidR="00653192" w:rsidRPr="00D50835" w:rsidRDefault="00653192" w:rsidP="006F54DA">
            <w:pPr>
              <w:autoSpaceDE w:val="0"/>
              <w:autoSpaceDN w:val="0"/>
              <w:adjustRightInd w:val="0"/>
              <w:rPr>
                <w:rFonts w:cs="Times New Roman"/>
                <w:bCs/>
                <w:iCs/>
                <w:szCs w:val="24"/>
              </w:rPr>
            </w:pPr>
          </w:p>
        </w:tc>
      </w:tr>
      <w:tr w:rsidR="00653192" w:rsidRPr="00D50835" w:rsidTr="00653192">
        <w:tc>
          <w:tcPr>
            <w:tcW w:w="884" w:type="pct"/>
          </w:tcPr>
          <w:p w:rsidR="00653192" w:rsidRPr="00D50835" w:rsidRDefault="00653192" w:rsidP="006F54DA">
            <w:pPr>
              <w:autoSpaceDE w:val="0"/>
              <w:autoSpaceDN w:val="0"/>
              <w:adjustRightInd w:val="0"/>
              <w:rPr>
                <w:rFonts w:cs="Times New Roman"/>
                <w:bCs/>
                <w:iCs/>
                <w:szCs w:val="24"/>
              </w:rPr>
            </w:pPr>
          </w:p>
        </w:tc>
        <w:tc>
          <w:tcPr>
            <w:tcW w:w="1118" w:type="pct"/>
          </w:tcPr>
          <w:p w:rsidR="00653192" w:rsidRPr="00D50835" w:rsidRDefault="00653192" w:rsidP="006F54DA">
            <w:pPr>
              <w:autoSpaceDE w:val="0"/>
              <w:autoSpaceDN w:val="0"/>
              <w:adjustRightInd w:val="0"/>
              <w:rPr>
                <w:rFonts w:cs="Times New Roman"/>
                <w:bCs/>
                <w:iCs/>
                <w:szCs w:val="24"/>
              </w:rPr>
            </w:pPr>
          </w:p>
        </w:tc>
        <w:tc>
          <w:tcPr>
            <w:tcW w:w="2997" w:type="pct"/>
          </w:tcPr>
          <w:p w:rsidR="00653192" w:rsidRPr="00D50835" w:rsidRDefault="00653192" w:rsidP="006F54DA">
            <w:pPr>
              <w:autoSpaceDE w:val="0"/>
              <w:autoSpaceDN w:val="0"/>
              <w:adjustRightInd w:val="0"/>
              <w:rPr>
                <w:rFonts w:cs="Times New Roman"/>
                <w:bCs/>
                <w:iCs/>
                <w:szCs w:val="24"/>
              </w:rPr>
            </w:pPr>
          </w:p>
        </w:tc>
      </w:tr>
    </w:tbl>
    <w:p w:rsidR="004701F5" w:rsidRPr="00D50835" w:rsidRDefault="004701F5" w:rsidP="006F54DA">
      <w:pPr>
        <w:jc w:val="center"/>
        <w:rPr>
          <w:rFonts w:cs="Times New Roman"/>
        </w:rPr>
      </w:pPr>
    </w:p>
    <w:p w:rsidR="004701F5" w:rsidRDefault="004701F5" w:rsidP="006F54DA">
      <w:pPr>
        <w:autoSpaceDE w:val="0"/>
        <w:autoSpaceDN w:val="0"/>
        <w:adjustRightInd w:val="0"/>
        <w:jc w:val="center"/>
        <w:rPr>
          <w:rFonts w:cs="Times New Roman"/>
          <w:b/>
          <w:bCs/>
          <w:szCs w:val="24"/>
        </w:rPr>
      </w:pPr>
      <w:r w:rsidRPr="00D50835">
        <w:rPr>
          <w:rFonts w:cs="Times New Roman"/>
          <w:b/>
          <w:bCs/>
          <w:szCs w:val="24"/>
        </w:rPr>
        <w:t>ПРОФЕССИОНАЛЬНЫЕ КОМПЕТЕНЦИИ</w:t>
      </w:r>
      <w:r w:rsidR="0054759D">
        <w:rPr>
          <w:rFonts w:cs="Times New Roman"/>
          <w:b/>
          <w:bCs/>
          <w:szCs w:val="24"/>
        </w:rPr>
        <w:t xml:space="preserve"> (ПК)</w:t>
      </w:r>
    </w:p>
    <w:p w:rsidR="00653192" w:rsidRDefault="00653192" w:rsidP="006F54DA">
      <w:pPr>
        <w:autoSpaceDE w:val="0"/>
        <w:autoSpaceDN w:val="0"/>
        <w:adjustRightInd w:val="0"/>
        <w:jc w:val="center"/>
        <w:rPr>
          <w:rFonts w:cs="Times New Roman"/>
          <w:b/>
          <w:bCs/>
          <w:szCs w:val="24"/>
        </w:rPr>
      </w:pPr>
    </w:p>
    <w:tbl>
      <w:tblPr>
        <w:tblStyle w:val="a3"/>
        <w:tblW w:w="5000" w:type="pct"/>
        <w:tblLook w:val="04A0" w:firstRow="1" w:lastRow="0" w:firstColumn="1" w:lastColumn="0" w:noHBand="0" w:noVBand="1"/>
      </w:tblPr>
      <w:tblGrid>
        <w:gridCol w:w="3510"/>
        <w:gridCol w:w="4111"/>
        <w:gridCol w:w="7165"/>
      </w:tblGrid>
      <w:tr w:rsidR="003173D4" w:rsidRPr="00D50835" w:rsidTr="00832662">
        <w:tc>
          <w:tcPr>
            <w:tcW w:w="1187" w:type="pct"/>
          </w:tcPr>
          <w:p w:rsidR="003173D4" w:rsidRPr="00653192" w:rsidRDefault="00B605A9" w:rsidP="00B605A9">
            <w:pPr>
              <w:autoSpaceDE w:val="0"/>
              <w:autoSpaceDN w:val="0"/>
              <w:adjustRightInd w:val="0"/>
              <w:jc w:val="center"/>
              <w:rPr>
                <w:rFonts w:cs="Times New Roman"/>
                <w:b/>
                <w:bCs/>
                <w:i/>
                <w:iCs/>
                <w:szCs w:val="24"/>
              </w:rPr>
            </w:pPr>
            <w:r>
              <w:rPr>
                <w:rFonts w:cs="Times New Roman"/>
                <w:b/>
                <w:bCs/>
                <w:i/>
                <w:iCs/>
                <w:szCs w:val="24"/>
              </w:rPr>
              <w:t xml:space="preserve">Основание для формулировки ПК </w:t>
            </w:r>
          </w:p>
        </w:tc>
        <w:tc>
          <w:tcPr>
            <w:tcW w:w="1390" w:type="pct"/>
          </w:tcPr>
          <w:p w:rsidR="003173D4" w:rsidRPr="00D50835" w:rsidRDefault="003173D4" w:rsidP="006F54DA">
            <w:pPr>
              <w:autoSpaceDE w:val="0"/>
              <w:autoSpaceDN w:val="0"/>
              <w:adjustRightInd w:val="0"/>
              <w:jc w:val="center"/>
              <w:rPr>
                <w:rFonts w:cs="Times New Roman"/>
                <w:b/>
                <w:bCs/>
                <w:i/>
                <w:iCs/>
                <w:szCs w:val="24"/>
              </w:rPr>
            </w:pPr>
            <w:r w:rsidRPr="00D50835">
              <w:rPr>
                <w:rFonts w:cs="Times New Roman"/>
                <w:b/>
                <w:bCs/>
                <w:i/>
                <w:iCs/>
                <w:szCs w:val="24"/>
              </w:rPr>
              <w:t xml:space="preserve">Код и наименование </w:t>
            </w:r>
            <w:r>
              <w:rPr>
                <w:rFonts w:cs="Times New Roman"/>
                <w:b/>
                <w:bCs/>
                <w:i/>
                <w:iCs/>
                <w:szCs w:val="24"/>
              </w:rPr>
              <w:t>ПК</w:t>
            </w:r>
          </w:p>
        </w:tc>
        <w:tc>
          <w:tcPr>
            <w:tcW w:w="2423" w:type="pct"/>
          </w:tcPr>
          <w:p w:rsidR="003173D4" w:rsidRPr="00D50835" w:rsidRDefault="003173D4" w:rsidP="006F54DA">
            <w:pPr>
              <w:autoSpaceDE w:val="0"/>
              <w:autoSpaceDN w:val="0"/>
              <w:adjustRightInd w:val="0"/>
              <w:jc w:val="center"/>
              <w:rPr>
                <w:rFonts w:cs="Times New Roman"/>
                <w:b/>
                <w:bCs/>
                <w:i/>
                <w:iCs/>
                <w:szCs w:val="24"/>
              </w:rPr>
            </w:pPr>
            <w:r w:rsidRPr="00D50835">
              <w:rPr>
                <w:rFonts w:cs="Times New Roman"/>
                <w:b/>
                <w:bCs/>
                <w:i/>
                <w:iCs/>
                <w:szCs w:val="24"/>
              </w:rPr>
              <w:t>Код и наименование индикатора достижения</w:t>
            </w:r>
            <w:r>
              <w:rPr>
                <w:rFonts w:cs="Times New Roman"/>
                <w:b/>
                <w:bCs/>
                <w:i/>
                <w:iCs/>
                <w:szCs w:val="24"/>
              </w:rPr>
              <w:t xml:space="preserve"> ПК</w:t>
            </w:r>
          </w:p>
        </w:tc>
      </w:tr>
      <w:tr w:rsidR="003173D4" w:rsidRPr="00D50835" w:rsidTr="00832662">
        <w:trPr>
          <w:trHeight w:val="1670"/>
        </w:trPr>
        <w:tc>
          <w:tcPr>
            <w:tcW w:w="1187" w:type="pct"/>
          </w:tcPr>
          <w:p w:rsidR="003173D4" w:rsidRPr="00B605A9" w:rsidRDefault="00B605A9" w:rsidP="001740C3">
            <w:pPr>
              <w:autoSpaceDE w:val="0"/>
              <w:autoSpaceDN w:val="0"/>
              <w:adjustRightInd w:val="0"/>
              <w:rPr>
                <w:rFonts w:cs="Times New Roman"/>
                <w:szCs w:val="24"/>
              </w:rPr>
            </w:pPr>
            <w:r w:rsidRPr="00B605A9">
              <w:rPr>
                <w:rFonts w:cs="Times New Roman"/>
                <w:bCs/>
                <w:iCs/>
                <w:color w:val="FF0000"/>
                <w:szCs w:val="24"/>
              </w:rPr>
              <w:t>Профессиональный стандарт / обобщенная  трудовая функция (ОТФ)</w:t>
            </w:r>
          </w:p>
        </w:tc>
        <w:tc>
          <w:tcPr>
            <w:tcW w:w="1390" w:type="pct"/>
          </w:tcPr>
          <w:p w:rsidR="003173D4" w:rsidRPr="00D50835" w:rsidRDefault="003173D4" w:rsidP="006F54DA">
            <w:pPr>
              <w:autoSpaceDE w:val="0"/>
              <w:autoSpaceDN w:val="0"/>
              <w:adjustRightInd w:val="0"/>
              <w:rPr>
                <w:rFonts w:cs="Times New Roman"/>
                <w:bCs/>
                <w:iCs/>
                <w:szCs w:val="24"/>
              </w:rPr>
            </w:pPr>
            <w:r w:rsidRPr="00D50835">
              <w:rPr>
                <w:rFonts w:cs="Times New Roman"/>
                <w:szCs w:val="24"/>
              </w:rPr>
              <w:t xml:space="preserve">ПК-1 </w:t>
            </w:r>
            <w:r w:rsidRPr="00D50835">
              <w:rPr>
                <w:rFonts w:cs="Times New Roman"/>
                <w:color w:val="FF0000"/>
                <w:szCs w:val="24"/>
              </w:rPr>
              <w:t>Формулировка</w:t>
            </w:r>
          </w:p>
        </w:tc>
        <w:tc>
          <w:tcPr>
            <w:tcW w:w="2423" w:type="pct"/>
          </w:tcPr>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ПК-1.1 </w:t>
            </w:r>
          </w:p>
          <w:p w:rsidR="003173D4" w:rsidRPr="00D50835" w:rsidRDefault="003173D4" w:rsidP="006F54DA">
            <w:pPr>
              <w:autoSpaceDE w:val="0"/>
              <w:autoSpaceDN w:val="0"/>
              <w:adjustRightInd w:val="0"/>
              <w:rPr>
                <w:rFonts w:cs="Times New Roman"/>
                <w:szCs w:val="24"/>
              </w:rPr>
            </w:pPr>
            <w:r w:rsidRPr="00D50835">
              <w:rPr>
                <w:rFonts w:cs="Times New Roman"/>
                <w:szCs w:val="24"/>
              </w:rPr>
              <w:t>Знает …</w:t>
            </w:r>
          </w:p>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ПК-1.2 </w:t>
            </w:r>
          </w:p>
          <w:p w:rsidR="003173D4" w:rsidRPr="00D50835" w:rsidRDefault="003173D4" w:rsidP="006F54DA">
            <w:pPr>
              <w:autoSpaceDE w:val="0"/>
              <w:autoSpaceDN w:val="0"/>
              <w:adjustRightInd w:val="0"/>
              <w:rPr>
                <w:rFonts w:cs="Times New Roman"/>
                <w:szCs w:val="24"/>
              </w:rPr>
            </w:pPr>
            <w:r w:rsidRPr="00D50835">
              <w:rPr>
                <w:rFonts w:cs="Times New Roman"/>
                <w:szCs w:val="24"/>
              </w:rPr>
              <w:t>Умеет …</w:t>
            </w:r>
          </w:p>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ПК-1.3 </w:t>
            </w:r>
          </w:p>
          <w:p w:rsidR="003173D4" w:rsidRPr="00D50835" w:rsidRDefault="003173D4" w:rsidP="006F54DA">
            <w:pPr>
              <w:autoSpaceDE w:val="0"/>
              <w:autoSpaceDN w:val="0"/>
              <w:adjustRightInd w:val="0"/>
              <w:rPr>
                <w:rFonts w:cs="Times New Roman"/>
                <w:szCs w:val="24"/>
              </w:rPr>
            </w:pPr>
            <w:r w:rsidRPr="00D50835">
              <w:rPr>
                <w:rFonts w:cs="Times New Roman"/>
                <w:szCs w:val="24"/>
              </w:rPr>
              <w:t>Владеет навыками …</w:t>
            </w:r>
          </w:p>
        </w:tc>
      </w:tr>
      <w:tr w:rsidR="003173D4" w:rsidRPr="00D50835" w:rsidTr="00832662">
        <w:tc>
          <w:tcPr>
            <w:tcW w:w="1187" w:type="pct"/>
          </w:tcPr>
          <w:p w:rsidR="003173D4" w:rsidRPr="00D50835" w:rsidRDefault="00B605A9" w:rsidP="00B605A9">
            <w:pPr>
              <w:widowControl w:val="0"/>
              <w:jc w:val="both"/>
              <w:rPr>
                <w:rFonts w:cs="Times New Roman"/>
                <w:szCs w:val="24"/>
              </w:rPr>
            </w:pPr>
            <w:r w:rsidRPr="0046279F">
              <w:rPr>
                <w:rFonts w:cs="Times New Roman"/>
                <w:color w:val="FF0000"/>
                <w:szCs w:val="24"/>
              </w:rPr>
              <w:t>Консультации с ведущими р</w:t>
            </w:r>
            <w:r w:rsidRPr="0046279F">
              <w:rPr>
                <w:rFonts w:cs="Times New Roman"/>
                <w:color w:val="FF0000"/>
                <w:szCs w:val="24"/>
              </w:rPr>
              <w:t>а</w:t>
            </w:r>
            <w:r w:rsidRPr="0046279F">
              <w:rPr>
                <w:rFonts w:cs="Times New Roman"/>
                <w:color w:val="FF0000"/>
                <w:szCs w:val="24"/>
              </w:rPr>
              <w:t>ботодателями, объединениями работодателей отрасли, в кот</w:t>
            </w:r>
            <w:r w:rsidRPr="0046279F">
              <w:rPr>
                <w:rFonts w:cs="Times New Roman"/>
                <w:color w:val="FF0000"/>
                <w:szCs w:val="24"/>
              </w:rPr>
              <w:t>о</w:t>
            </w:r>
            <w:r w:rsidRPr="0046279F">
              <w:rPr>
                <w:rFonts w:cs="Times New Roman"/>
                <w:color w:val="FF0000"/>
                <w:szCs w:val="24"/>
              </w:rPr>
              <w:lastRenderedPageBreak/>
              <w:t>рых востребованы выпускники [Протокол «круглого» стола с представителями работодат</w:t>
            </w:r>
            <w:r w:rsidRPr="0046279F">
              <w:rPr>
                <w:rFonts w:cs="Times New Roman"/>
                <w:color w:val="FF0000"/>
                <w:szCs w:val="24"/>
              </w:rPr>
              <w:t>е</w:t>
            </w:r>
            <w:r w:rsidRPr="0046279F">
              <w:rPr>
                <w:rFonts w:cs="Times New Roman"/>
                <w:color w:val="FF0000"/>
                <w:szCs w:val="24"/>
              </w:rPr>
              <w:t xml:space="preserve">лей отрасли, дата] </w:t>
            </w:r>
          </w:p>
        </w:tc>
        <w:tc>
          <w:tcPr>
            <w:tcW w:w="1390" w:type="pct"/>
          </w:tcPr>
          <w:p w:rsidR="003173D4" w:rsidRPr="00D50835" w:rsidRDefault="003173D4" w:rsidP="006F54DA">
            <w:pPr>
              <w:autoSpaceDE w:val="0"/>
              <w:autoSpaceDN w:val="0"/>
              <w:adjustRightInd w:val="0"/>
              <w:rPr>
                <w:rFonts w:cs="Times New Roman"/>
                <w:bCs/>
                <w:iCs/>
                <w:szCs w:val="24"/>
              </w:rPr>
            </w:pPr>
            <w:r>
              <w:rPr>
                <w:rFonts w:cs="Times New Roman"/>
                <w:szCs w:val="24"/>
              </w:rPr>
              <w:lastRenderedPageBreak/>
              <w:t>П</w:t>
            </w:r>
            <w:proofErr w:type="gramStart"/>
            <w:r>
              <w:rPr>
                <w:rFonts w:cs="Times New Roman"/>
                <w:szCs w:val="24"/>
              </w:rPr>
              <w:t>К-</w:t>
            </w:r>
            <w:proofErr w:type="gramEnd"/>
            <w:r>
              <w:rPr>
                <w:rFonts w:cs="Times New Roman"/>
                <w:szCs w:val="24"/>
              </w:rPr>
              <w:t>..</w:t>
            </w:r>
            <w:r w:rsidRPr="00D50835">
              <w:rPr>
                <w:rFonts w:cs="Times New Roman"/>
                <w:szCs w:val="24"/>
              </w:rPr>
              <w:t xml:space="preserve"> </w:t>
            </w:r>
            <w:r w:rsidRPr="00D50835">
              <w:rPr>
                <w:rFonts w:cs="Times New Roman"/>
                <w:color w:val="FF0000"/>
                <w:szCs w:val="24"/>
              </w:rPr>
              <w:t>Формулировка</w:t>
            </w:r>
          </w:p>
        </w:tc>
        <w:tc>
          <w:tcPr>
            <w:tcW w:w="2423" w:type="pct"/>
          </w:tcPr>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ПК-2.1 </w:t>
            </w:r>
          </w:p>
          <w:p w:rsidR="003173D4" w:rsidRPr="00D50835" w:rsidRDefault="003173D4" w:rsidP="006F54DA">
            <w:pPr>
              <w:autoSpaceDE w:val="0"/>
              <w:autoSpaceDN w:val="0"/>
              <w:adjustRightInd w:val="0"/>
              <w:rPr>
                <w:rFonts w:cs="Times New Roman"/>
                <w:szCs w:val="24"/>
              </w:rPr>
            </w:pPr>
            <w:r w:rsidRPr="00D50835">
              <w:rPr>
                <w:rFonts w:cs="Times New Roman"/>
                <w:szCs w:val="24"/>
              </w:rPr>
              <w:t>Знает …</w:t>
            </w:r>
          </w:p>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ПК-2.2 </w:t>
            </w:r>
          </w:p>
          <w:p w:rsidR="003173D4" w:rsidRPr="00D50835" w:rsidRDefault="003173D4" w:rsidP="006F54DA">
            <w:pPr>
              <w:autoSpaceDE w:val="0"/>
              <w:autoSpaceDN w:val="0"/>
              <w:adjustRightInd w:val="0"/>
              <w:rPr>
                <w:rFonts w:cs="Times New Roman"/>
                <w:szCs w:val="24"/>
              </w:rPr>
            </w:pPr>
            <w:r w:rsidRPr="00D50835">
              <w:rPr>
                <w:rFonts w:cs="Times New Roman"/>
                <w:szCs w:val="24"/>
              </w:rPr>
              <w:lastRenderedPageBreak/>
              <w:t>Умеет …</w:t>
            </w:r>
          </w:p>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ПК-2.3 </w:t>
            </w:r>
          </w:p>
          <w:p w:rsidR="003173D4" w:rsidRPr="00D50835" w:rsidRDefault="003173D4" w:rsidP="006F54DA">
            <w:pPr>
              <w:autoSpaceDE w:val="0"/>
              <w:autoSpaceDN w:val="0"/>
              <w:adjustRightInd w:val="0"/>
              <w:rPr>
                <w:rFonts w:cs="Times New Roman"/>
                <w:szCs w:val="24"/>
              </w:rPr>
            </w:pPr>
            <w:r w:rsidRPr="00D50835">
              <w:rPr>
                <w:rFonts w:cs="Times New Roman"/>
                <w:szCs w:val="24"/>
              </w:rPr>
              <w:t>Владеет навыками …</w:t>
            </w:r>
          </w:p>
        </w:tc>
      </w:tr>
      <w:tr w:rsidR="003173D4" w:rsidRPr="00D50835" w:rsidTr="00832662">
        <w:tc>
          <w:tcPr>
            <w:tcW w:w="1187" w:type="pct"/>
          </w:tcPr>
          <w:p w:rsidR="003173D4" w:rsidRPr="00D50835" w:rsidRDefault="00B605A9" w:rsidP="00B605A9">
            <w:pPr>
              <w:widowControl w:val="0"/>
              <w:jc w:val="both"/>
              <w:rPr>
                <w:rFonts w:cs="Times New Roman"/>
                <w:szCs w:val="24"/>
              </w:rPr>
            </w:pPr>
            <w:r w:rsidRPr="0046279F">
              <w:rPr>
                <w:rFonts w:cs="Times New Roman"/>
                <w:bCs/>
                <w:iCs/>
                <w:color w:val="FF0000"/>
                <w:szCs w:val="24"/>
              </w:rPr>
              <w:lastRenderedPageBreak/>
              <w:t>Единый квалификационный справочник должностей рук</w:t>
            </w:r>
            <w:r w:rsidRPr="0046279F">
              <w:rPr>
                <w:rFonts w:cs="Times New Roman"/>
                <w:bCs/>
                <w:iCs/>
                <w:color w:val="FF0000"/>
                <w:szCs w:val="24"/>
              </w:rPr>
              <w:t>о</w:t>
            </w:r>
            <w:r w:rsidRPr="0046279F">
              <w:rPr>
                <w:rFonts w:cs="Times New Roman"/>
                <w:bCs/>
                <w:iCs/>
                <w:color w:val="FF0000"/>
                <w:szCs w:val="24"/>
              </w:rPr>
              <w:t>водителей, специалистов и служащих, раздел Квалифик</w:t>
            </w:r>
            <w:r w:rsidRPr="0046279F">
              <w:rPr>
                <w:rFonts w:cs="Times New Roman"/>
                <w:bCs/>
                <w:iCs/>
                <w:color w:val="FF0000"/>
                <w:szCs w:val="24"/>
              </w:rPr>
              <w:t>а</w:t>
            </w:r>
            <w:r w:rsidRPr="0046279F">
              <w:rPr>
                <w:rFonts w:cs="Times New Roman"/>
                <w:bCs/>
                <w:iCs/>
                <w:color w:val="FF0000"/>
                <w:szCs w:val="24"/>
              </w:rPr>
              <w:t>ционные характеристики дол</w:t>
            </w:r>
            <w:r w:rsidRPr="0046279F">
              <w:rPr>
                <w:rFonts w:cs="Times New Roman"/>
                <w:bCs/>
                <w:iCs/>
                <w:color w:val="FF0000"/>
                <w:szCs w:val="24"/>
              </w:rPr>
              <w:t>ж</w:t>
            </w:r>
            <w:r w:rsidRPr="0046279F">
              <w:rPr>
                <w:rFonts w:cs="Times New Roman"/>
                <w:bCs/>
                <w:iCs/>
                <w:color w:val="FF0000"/>
                <w:szCs w:val="24"/>
              </w:rPr>
              <w:t>ностей специалистов, ос</w:t>
            </w:r>
            <w:r w:rsidRPr="0046279F">
              <w:rPr>
                <w:rFonts w:cs="Times New Roman"/>
                <w:bCs/>
                <w:iCs/>
                <w:color w:val="FF0000"/>
                <w:szCs w:val="24"/>
              </w:rPr>
              <w:t>у</w:t>
            </w:r>
            <w:r w:rsidRPr="0046279F">
              <w:rPr>
                <w:rFonts w:cs="Times New Roman"/>
                <w:bCs/>
                <w:iCs/>
                <w:color w:val="FF0000"/>
                <w:szCs w:val="24"/>
              </w:rPr>
              <w:t>ществляющих работы в сфере [сфера деятельности]</w:t>
            </w:r>
          </w:p>
        </w:tc>
        <w:tc>
          <w:tcPr>
            <w:tcW w:w="1390" w:type="pct"/>
          </w:tcPr>
          <w:p w:rsidR="003173D4" w:rsidRPr="00D50835" w:rsidRDefault="003173D4" w:rsidP="006F54DA">
            <w:pPr>
              <w:autoSpaceDE w:val="0"/>
              <w:autoSpaceDN w:val="0"/>
              <w:adjustRightInd w:val="0"/>
              <w:rPr>
                <w:rFonts w:cs="Times New Roman"/>
                <w:bCs/>
                <w:iCs/>
                <w:szCs w:val="24"/>
              </w:rPr>
            </w:pPr>
            <w:r w:rsidRPr="00D50835">
              <w:rPr>
                <w:rFonts w:cs="Times New Roman"/>
                <w:szCs w:val="24"/>
              </w:rPr>
              <w:t>П</w:t>
            </w:r>
            <w:proofErr w:type="gramStart"/>
            <w:r w:rsidRPr="00D50835">
              <w:rPr>
                <w:rFonts w:cs="Times New Roman"/>
                <w:szCs w:val="24"/>
              </w:rPr>
              <w:t>К-</w:t>
            </w:r>
            <w:proofErr w:type="gramEnd"/>
            <w:r>
              <w:rPr>
                <w:rFonts w:cs="Times New Roman"/>
                <w:szCs w:val="24"/>
              </w:rPr>
              <w:t xml:space="preserve"> …</w:t>
            </w:r>
            <w:r w:rsidRPr="00D50835">
              <w:rPr>
                <w:rFonts w:cs="Times New Roman"/>
                <w:szCs w:val="24"/>
              </w:rPr>
              <w:t xml:space="preserve"> </w:t>
            </w:r>
            <w:r w:rsidRPr="00D50835">
              <w:rPr>
                <w:rFonts w:cs="Times New Roman"/>
                <w:color w:val="FF0000"/>
                <w:szCs w:val="24"/>
              </w:rPr>
              <w:t>Формулировка</w:t>
            </w:r>
          </w:p>
        </w:tc>
        <w:tc>
          <w:tcPr>
            <w:tcW w:w="2423" w:type="pct"/>
          </w:tcPr>
          <w:p w:rsidR="003173D4" w:rsidRPr="00D50835" w:rsidRDefault="003173D4" w:rsidP="006F54DA">
            <w:pPr>
              <w:autoSpaceDE w:val="0"/>
              <w:autoSpaceDN w:val="0"/>
              <w:adjustRightInd w:val="0"/>
              <w:rPr>
                <w:rFonts w:cs="Times New Roman"/>
                <w:szCs w:val="24"/>
              </w:rPr>
            </w:pPr>
            <w:r>
              <w:rPr>
                <w:rFonts w:cs="Times New Roman"/>
                <w:szCs w:val="24"/>
              </w:rPr>
              <w:t>ПК-3</w:t>
            </w:r>
            <w:r w:rsidRPr="00D50835">
              <w:rPr>
                <w:rFonts w:cs="Times New Roman"/>
                <w:szCs w:val="24"/>
              </w:rPr>
              <w:t xml:space="preserve">.1 </w:t>
            </w:r>
          </w:p>
          <w:p w:rsidR="003173D4" w:rsidRPr="00D50835" w:rsidRDefault="003173D4" w:rsidP="006F54DA">
            <w:pPr>
              <w:autoSpaceDE w:val="0"/>
              <w:autoSpaceDN w:val="0"/>
              <w:adjustRightInd w:val="0"/>
              <w:rPr>
                <w:rFonts w:cs="Times New Roman"/>
                <w:szCs w:val="24"/>
              </w:rPr>
            </w:pPr>
            <w:r w:rsidRPr="00D50835">
              <w:rPr>
                <w:rFonts w:cs="Times New Roman"/>
                <w:szCs w:val="24"/>
              </w:rPr>
              <w:t>Знает …</w:t>
            </w:r>
          </w:p>
          <w:p w:rsidR="003173D4" w:rsidRPr="00D50835" w:rsidRDefault="003173D4" w:rsidP="006F54DA">
            <w:pPr>
              <w:autoSpaceDE w:val="0"/>
              <w:autoSpaceDN w:val="0"/>
              <w:adjustRightInd w:val="0"/>
              <w:rPr>
                <w:rFonts w:cs="Times New Roman"/>
                <w:szCs w:val="24"/>
              </w:rPr>
            </w:pPr>
            <w:r>
              <w:rPr>
                <w:rFonts w:cs="Times New Roman"/>
                <w:szCs w:val="24"/>
              </w:rPr>
              <w:t>ПК-3</w:t>
            </w:r>
            <w:r w:rsidRPr="00D50835">
              <w:rPr>
                <w:rFonts w:cs="Times New Roman"/>
                <w:szCs w:val="24"/>
              </w:rPr>
              <w:t xml:space="preserve">.2 </w:t>
            </w:r>
          </w:p>
          <w:p w:rsidR="003173D4" w:rsidRPr="00D50835" w:rsidRDefault="003173D4" w:rsidP="006F54DA">
            <w:pPr>
              <w:autoSpaceDE w:val="0"/>
              <w:autoSpaceDN w:val="0"/>
              <w:adjustRightInd w:val="0"/>
              <w:rPr>
                <w:rFonts w:cs="Times New Roman"/>
                <w:szCs w:val="24"/>
              </w:rPr>
            </w:pPr>
            <w:r w:rsidRPr="00D50835">
              <w:rPr>
                <w:rFonts w:cs="Times New Roman"/>
                <w:szCs w:val="24"/>
              </w:rPr>
              <w:t>Умеет …</w:t>
            </w:r>
          </w:p>
          <w:p w:rsidR="003173D4" w:rsidRPr="00D50835" w:rsidRDefault="003173D4" w:rsidP="006F54DA">
            <w:pPr>
              <w:autoSpaceDE w:val="0"/>
              <w:autoSpaceDN w:val="0"/>
              <w:adjustRightInd w:val="0"/>
              <w:rPr>
                <w:rFonts w:cs="Times New Roman"/>
                <w:szCs w:val="24"/>
              </w:rPr>
            </w:pPr>
            <w:r>
              <w:rPr>
                <w:rFonts w:cs="Times New Roman"/>
                <w:szCs w:val="24"/>
              </w:rPr>
              <w:t>ПК-3</w:t>
            </w:r>
            <w:r w:rsidRPr="00D50835">
              <w:rPr>
                <w:rFonts w:cs="Times New Roman"/>
                <w:szCs w:val="24"/>
              </w:rPr>
              <w:t xml:space="preserve">.3 </w:t>
            </w:r>
          </w:p>
          <w:p w:rsidR="003173D4" w:rsidRPr="00D50835" w:rsidRDefault="003173D4" w:rsidP="006F54DA">
            <w:pPr>
              <w:autoSpaceDE w:val="0"/>
              <w:autoSpaceDN w:val="0"/>
              <w:adjustRightInd w:val="0"/>
              <w:rPr>
                <w:rFonts w:cs="Times New Roman"/>
                <w:szCs w:val="24"/>
              </w:rPr>
            </w:pPr>
            <w:r w:rsidRPr="00D50835">
              <w:rPr>
                <w:rFonts w:cs="Times New Roman"/>
                <w:szCs w:val="24"/>
              </w:rPr>
              <w:t>Владеет навыками …</w:t>
            </w:r>
          </w:p>
        </w:tc>
      </w:tr>
      <w:tr w:rsidR="003173D4" w:rsidRPr="00D50835" w:rsidTr="00832662">
        <w:tc>
          <w:tcPr>
            <w:tcW w:w="1187" w:type="pct"/>
          </w:tcPr>
          <w:p w:rsidR="003173D4" w:rsidRPr="00D50835" w:rsidRDefault="003173D4" w:rsidP="001740C3">
            <w:pPr>
              <w:autoSpaceDE w:val="0"/>
              <w:autoSpaceDN w:val="0"/>
              <w:adjustRightInd w:val="0"/>
              <w:rPr>
                <w:rFonts w:cs="Times New Roman"/>
                <w:szCs w:val="24"/>
              </w:rPr>
            </w:pPr>
          </w:p>
        </w:tc>
        <w:tc>
          <w:tcPr>
            <w:tcW w:w="1390" w:type="pct"/>
          </w:tcPr>
          <w:p w:rsidR="003173D4" w:rsidRPr="00D50835" w:rsidRDefault="003173D4" w:rsidP="006F54DA">
            <w:pPr>
              <w:autoSpaceDE w:val="0"/>
              <w:autoSpaceDN w:val="0"/>
              <w:adjustRightInd w:val="0"/>
              <w:rPr>
                <w:rFonts w:cs="Times New Roman"/>
                <w:bCs/>
                <w:iCs/>
                <w:szCs w:val="24"/>
              </w:rPr>
            </w:pPr>
            <w:r w:rsidRPr="00D50835">
              <w:rPr>
                <w:rFonts w:cs="Times New Roman"/>
                <w:szCs w:val="24"/>
              </w:rPr>
              <w:t>П</w:t>
            </w:r>
            <w:proofErr w:type="gramStart"/>
            <w:r w:rsidRPr="00D50835">
              <w:rPr>
                <w:rFonts w:cs="Times New Roman"/>
                <w:szCs w:val="24"/>
              </w:rPr>
              <w:t>К-</w:t>
            </w:r>
            <w:proofErr w:type="gramEnd"/>
            <w:r>
              <w:rPr>
                <w:rFonts w:cs="Times New Roman"/>
                <w:szCs w:val="24"/>
              </w:rPr>
              <w:t xml:space="preserve"> …</w:t>
            </w:r>
            <w:r w:rsidRPr="00D50835">
              <w:rPr>
                <w:rFonts w:cs="Times New Roman"/>
                <w:szCs w:val="24"/>
              </w:rPr>
              <w:t xml:space="preserve"> </w:t>
            </w:r>
            <w:r w:rsidRPr="00D50835">
              <w:rPr>
                <w:rFonts w:cs="Times New Roman"/>
                <w:color w:val="FF0000"/>
                <w:szCs w:val="24"/>
              </w:rPr>
              <w:t>Формулировка</w:t>
            </w:r>
          </w:p>
        </w:tc>
        <w:tc>
          <w:tcPr>
            <w:tcW w:w="2423" w:type="pct"/>
          </w:tcPr>
          <w:p w:rsidR="003173D4" w:rsidRPr="00D50835" w:rsidRDefault="003173D4" w:rsidP="006F54DA">
            <w:pPr>
              <w:autoSpaceDE w:val="0"/>
              <w:autoSpaceDN w:val="0"/>
              <w:adjustRightInd w:val="0"/>
              <w:rPr>
                <w:rFonts w:cs="Times New Roman"/>
                <w:szCs w:val="24"/>
              </w:rPr>
            </w:pPr>
            <w:r>
              <w:rPr>
                <w:rFonts w:cs="Times New Roman"/>
                <w:szCs w:val="24"/>
              </w:rPr>
              <w:t>ПК-4</w:t>
            </w:r>
            <w:r w:rsidRPr="00D50835">
              <w:rPr>
                <w:rFonts w:cs="Times New Roman"/>
                <w:szCs w:val="24"/>
              </w:rPr>
              <w:t xml:space="preserve">.1 </w:t>
            </w:r>
          </w:p>
          <w:p w:rsidR="003173D4" w:rsidRPr="00D50835" w:rsidRDefault="003173D4" w:rsidP="006F54DA">
            <w:pPr>
              <w:autoSpaceDE w:val="0"/>
              <w:autoSpaceDN w:val="0"/>
              <w:adjustRightInd w:val="0"/>
              <w:rPr>
                <w:rFonts w:cs="Times New Roman"/>
                <w:szCs w:val="24"/>
              </w:rPr>
            </w:pPr>
            <w:r w:rsidRPr="00D50835">
              <w:rPr>
                <w:rFonts w:cs="Times New Roman"/>
                <w:szCs w:val="24"/>
              </w:rPr>
              <w:t>Знает …</w:t>
            </w:r>
          </w:p>
          <w:p w:rsidR="003173D4" w:rsidRPr="00D50835" w:rsidRDefault="003173D4" w:rsidP="006F54DA">
            <w:pPr>
              <w:autoSpaceDE w:val="0"/>
              <w:autoSpaceDN w:val="0"/>
              <w:adjustRightInd w:val="0"/>
              <w:rPr>
                <w:rFonts w:cs="Times New Roman"/>
                <w:szCs w:val="24"/>
              </w:rPr>
            </w:pPr>
            <w:r>
              <w:rPr>
                <w:rFonts w:cs="Times New Roman"/>
                <w:szCs w:val="24"/>
              </w:rPr>
              <w:t>ПК-4</w:t>
            </w:r>
            <w:r w:rsidRPr="00D50835">
              <w:rPr>
                <w:rFonts w:cs="Times New Roman"/>
                <w:szCs w:val="24"/>
              </w:rPr>
              <w:t xml:space="preserve">.2 </w:t>
            </w:r>
          </w:p>
          <w:p w:rsidR="003173D4" w:rsidRPr="00D50835" w:rsidRDefault="003173D4" w:rsidP="006F54DA">
            <w:pPr>
              <w:autoSpaceDE w:val="0"/>
              <w:autoSpaceDN w:val="0"/>
              <w:adjustRightInd w:val="0"/>
              <w:rPr>
                <w:rFonts w:cs="Times New Roman"/>
                <w:szCs w:val="24"/>
              </w:rPr>
            </w:pPr>
            <w:r w:rsidRPr="00D50835">
              <w:rPr>
                <w:rFonts w:cs="Times New Roman"/>
                <w:szCs w:val="24"/>
              </w:rPr>
              <w:t>Умеет …</w:t>
            </w:r>
          </w:p>
          <w:p w:rsidR="003173D4" w:rsidRPr="00D50835" w:rsidRDefault="003173D4" w:rsidP="006F54DA">
            <w:pPr>
              <w:autoSpaceDE w:val="0"/>
              <w:autoSpaceDN w:val="0"/>
              <w:adjustRightInd w:val="0"/>
              <w:rPr>
                <w:rFonts w:cs="Times New Roman"/>
                <w:szCs w:val="24"/>
              </w:rPr>
            </w:pPr>
            <w:r>
              <w:rPr>
                <w:rFonts w:cs="Times New Roman"/>
                <w:szCs w:val="24"/>
              </w:rPr>
              <w:t>ПК-4</w:t>
            </w:r>
            <w:r w:rsidRPr="00D50835">
              <w:rPr>
                <w:rFonts w:cs="Times New Roman"/>
                <w:szCs w:val="24"/>
              </w:rPr>
              <w:t xml:space="preserve">.3 </w:t>
            </w:r>
          </w:p>
          <w:p w:rsidR="003173D4" w:rsidRPr="00D50835" w:rsidRDefault="003173D4" w:rsidP="006F54DA">
            <w:pPr>
              <w:autoSpaceDE w:val="0"/>
              <w:autoSpaceDN w:val="0"/>
              <w:adjustRightInd w:val="0"/>
              <w:rPr>
                <w:rFonts w:cs="Times New Roman"/>
                <w:szCs w:val="24"/>
              </w:rPr>
            </w:pPr>
            <w:r w:rsidRPr="00D50835">
              <w:rPr>
                <w:rFonts w:cs="Times New Roman"/>
                <w:szCs w:val="24"/>
              </w:rPr>
              <w:t>Владеет навыками …</w:t>
            </w:r>
          </w:p>
        </w:tc>
      </w:tr>
    </w:tbl>
    <w:p w:rsidR="004701F5" w:rsidRDefault="004701F5" w:rsidP="006F54DA">
      <w:pPr>
        <w:jc w:val="center"/>
        <w:rPr>
          <w:rFonts w:cs="Times New Roman"/>
        </w:rPr>
      </w:pPr>
    </w:p>
    <w:p w:rsidR="00AF0640" w:rsidRDefault="00AF0640" w:rsidP="006F54DA">
      <w:pPr>
        <w:jc w:val="center"/>
        <w:rPr>
          <w:rFonts w:cs="Times New Roman"/>
        </w:rPr>
      </w:pPr>
    </w:p>
    <w:p w:rsidR="000876C5" w:rsidRDefault="000876C5" w:rsidP="006F54DA">
      <w:pPr>
        <w:jc w:val="center"/>
        <w:rPr>
          <w:rFonts w:cs="Times New Roman"/>
        </w:rPr>
        <w:sectPr w:rsidR="000876C5" w:rsidSect="00A85C7D">
          <w:pgSz w:w="16838" w:h="11906" w:orient="landscape"/>
          <w:pgMar w:top="1276" w:right="1134" w:bottom="850" w:left="1134" w:header="708" w:footer="708" w:gutter="0"/>
          <w:cols w:space="708"/>
          <w:docGrid w:linePitch="360"/>
        </w:sectPr>
      </w:pPr>
    </w:p>
    <w:p w:rsidR="00AF0640" w:rsidRPr="004B4095" w:rsidRDefault="004B4095" w:rsidP="006F54DA">
      <w:pPr>
        <w:jc w:val="center"/>
        <w:rPr>
          <w:rFonts w:cs="Times New Roman"/>
          <w:b/>
        </w:rPr>
      </w:pPr>
      <w:r w:rsidRPr="004B4095">
        <w:rPr>
          <w:rFonts w:cs="Times New Roman"/>
          <w:b/>
        </w:rPr>
        <w:lastRenderedPageBreak/>
        <w:t>ОЦЕНОЧНЫЕ СРЕДСТВА СФОРМИРОВАННОСТИ КОМПЕТЕНЦИЙ</w:t>
      </w:r>
    </w:p>
    <w:p w:rsidR="004B4095" w:rsidRDefault="004B4095" w:rsidP="006F54DA">
      <w:pPr>
        <w:jc w:val="center"/>
        <w:rPr>
          <w:rFonts w:cs="Times New Roman"/>
        </w:rPr>
      </w:pPr>
    </w:p>
    <w:p w:rsidR="000876C5" w:rsidRDefault="000876C5" w:rsidP="006F54DA">
      <w:pPr>
        <w:jc w:val="center"/>
        <w:rPr>
          <w:rFonts w:cs="Times New Roman"/>
        </w:rPr>
      </w:pPr>
      <w:r w:rsidRPr="004B4095">
        <w:rPr>
          <w:rFonts w:cs="Times New Roman"/>
          <w:b/>
        </w:rPr>
        <w:t>Уровень сформированности</w:t>
      </w:r>
      <w:r>
        <w:rPr>
          <w:rFonts w:cs="Times New Roman"/>
        </w:rPr>
        <w:t xml:space="preserve"> компетенции оценивается по следующей шкале:</w:t>
      </w:r>
    </w:p>
    <w:p w:rsidR="000876C5" w:rsidRDefault="000876C5" w:rsidP="004B4095">
      <w:pPr>
        <w:rPr>
          <w:rFonts w:cs="Times New Roman"/>
        </w:rPr>
      </w:pPr>
      <w:r>
        <w:rPr>
          <w:rFonts w:cs="Times New Roman"/>
        </w:rPr>
        <w:t xml:space="preserve">0-39% от максимально возможной суммы баллов – </w:t>
      </w:r>
      <w:r w:rsidRPr="004B4095">
        <w:rPr>
          <w:rFonts w:cs="Times New Roman"/>
          <w:b/>
        </w:rPr>
        <w:t>компетенция не сформирована</w:t>
      </w:r>
    </w:p>
    <w:p w:rsidR="000876C5" w:rsidRDefault="000876C5" w:rsidP="004B4095">
      <w:pPr>
        <w:rPr>
          <w:rFonts w:cs="Times New Roman"/>
        </w:rPr>
      </w:pPr>
      <w:r>
        <w:rPr>
          <w:rFonts w:cs="Times New Roman"/>
        </w:rPr>
        <w:t>40-</w:t>
      </w:r>
      <w:r w:rsidR="00605774">
        <w:rPr>
          <w:rFonts w:cs="Times New Roman"/>
        </w:rPr>
        <w:t>59</w:t>
      </w:r>
      <w:r>
        <w:rPr>
          <w:rFonts w:cs="Times New Roman"/>
        </w:rPr>
        <w:t>% от максимально возможной суммы баллов – компетенция сформирована</w:t>
      </w:r>
      <w:r w:rsidR="00605774">
        <w:rPr>
          <w:rFonts w:cs="Times New Roman"/>
        </w:rPr>
        <w:t xml:space="preserve"> на </w:t>
      </w:r>
      <w:r w:rsidR="00605774" w:rsidRPr="004B4095">
        <w:rPr>
          <w:rFonts w:cs="Times New Roman"/>
          <w:b/>
        </w:rPr>
        <w:t>низком (достаточном) уровне</w:t>
      </w:r>
    </w:p>
    <w:p w:rsidR="00605774" w:rsidRPr="004B4095" w:rsidRDefault="00605774" w:rsidP="004B4095">
      <w:pPr>
        <w:rPr>
          <w:rFonts w:cs="Times New Roman"/>
          <w:b/>
        </w:rPr>
      </w:pPr>
      <w:r>
        <w:rPr>
          <w:rFonts w:cs="Times New Roman"/>
        </w:rPr>
        <w:t xml:space="preserve">60-79% - от максимально возможной суммы баллов – компетенция сформирована на </w:t>
      </w:r>
      <w:r w:rsidRPr="004B4095">
        <w:rPr>
          <w:rFonts w:cs="Times New Roman"/>
          <w:b/>
        </w:rPr>
        <w:t>среднем уровне</w:t>
      </w:r>
    </w:p>
    <w:p w:rsidR="00605774" w:rsidRPr="004B4095" w:rsidRDefault="00605774" w:rsidP="004B4095">
      <w:pPr>
        <w:rPr>
          <w:rFonts w:cs="Times New Roman"/>
          <w:b/>
        </w:rPr>
      </w:pPr>
      <w:r>
        <w:rPr>
          <w:rFonts w:cs="Times New Roman"/>
        </w:rPr>
        <w:t xml:space="preserve">80-100% - от максимально возможной суммы баллов – компетенция сформирована на </w:t>
      </w:r>
      <w:r w:rsidRPr="004B4095">
        <w:rPr>
          <w:rFonts w:cs="Times New Roman"/>
          <w:b/>
        </w:rPr>
        <w:t>выс</w:t>
      </w:r>
      <w:r w:rsidRPr="004B4095">
        <w:rPr>
          <w:rFonts w:cs="Times New Roman"/>
          <w:b/>
        </w:rPr>
        <w:t>о</w:t>
      </w:r>
      <w:r w:rsidRPr="004B4095">
        <w:rPr>
          <w:rFonts w:cs="Times New Roman"/>
          <w:b/>
        </w:rPr>
        <w:t xml:space="preserve">ком уровне </w:t>
      </w:r>
    </w:p>
    <w:p w:rsidR="00605774" w:rsidRDefault="00605774" w:rsidP="006F54DA">
      <w:pPr>
        <w:jc w:val="center"/>
        <w:rPr>
          <w:rFonts w:cs="Times New Roman"/>
        </w:rPr>
      </w:pPr>
    </w:p>
    <w:p w:rsidR="0045426F" w:rsidRDefault="0045426F" w:rsidP="006F54DA">
      <w:pPr>
        <w:jc w:val="center"/>
        <w:rPr>
          <w:rFonts w:cs="Times New Roman"/>
          <w:b/>
          <w:sz w:val="28"/>
        </w:rPr>
      </w:pPr>
      <w:r w:rsidRPr="004B4095">
        <w:rPr>
          <w:rFonts w:cs="Times New Roman"/>
          <w:b/>
          <w:sz w:val="28"/>
        </w:rPr>
        <w:t xml:space="preserve">УК </w:t>
      </w:r>
      <w:r w:rsidR="004B4095">
        <w:rPr>
          <w:rFonts w:cs="Times New Roman"/>
          <w:b/>
          <w:sz w:val="28"/>
        </w:rPr>
        <w:t xml:space="preserve">– </w:t>
      </w:r>
      <w:r w:rsidRPr="004B4095">
        <w:rPr>
          <w:rFonts w:cs="Times New Roman"/>
          <w:b/>
          <w:sz w:val="28"/>
        </w:rPr>
        <w:t>1</w:t>
      </w:r>
    </w:p>
    <w:p w:rsidR="002235DF" w:rsidRPr="002235DF" w:rsidRDefault="002235DF" w:rsidP="006F54DA">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2235DF" w:rsidRPr="00D76D48" w:rsidTr="002235DF">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2235DF">
            <w:pPr>
              <w:ind w:left="176"/>
              <w:jc w:val="center"/>
              <w:rPr>
                <w:rFonts w:eastAsia="Calibri" w:cs="Times New Roman"/>
                <w:b/>
                <w:color w:val="000000"/>
                <w:szCs w:val="24"/>
              </w:rPr>
            </w:pPr>
            <w:r w:rsidRPr="000876C5">
              <w:rPr>
                <w:rFonts w:eastAsia="Calibri" w:cs="Times New Roman"/>
                <w:b/>
                <w:szCs w:val="24"/>
              </w:rPr>
              <w:t>Наименование</w:t>
            </w:r>
          </w:p>
          <w:p w:rsidR="002235DF" w:rsidRPr="000876C5" w:rsidRDefault="002235DF" w:rsidP="002235DF">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2235DF">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2235DF" w:rsidRDefault="002235DF" w:rsidP="002235DF">
            <w:pPr>
              <w:ind w:left="176"/>
              <w:jc w:val="center"/>
              <w:rPr>
                <w:rFonts w:cs="Times New Roman"/>
                <w:b/>
              </w:rPr>
            </w:pPr>
            <w:r w:rsidRPr="004B4095">
              <w:rPr>
                <w:rFonts w:cs="Times New Roman"/>
                <w:b/>
              </w:rPr>
              <w:t>Критерии</w:t>
            </w:r>
          </w:p>
          <w:p w:rsidR="002235DF" w:rsidRPr="002235DF" w:rsidRDefault="002235DF" w:rsidP="002235DF">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Default="002235DF" w:rsidP="002235DF">
            <w:pPr>
              <w:ind w:left="176"/>
              <w:jc w:val="center"/>
              <w:rPr>
                <w:rFonts w:cs="Times New Roman"/>
                <w:b/>
              </w:rPr>
            </w:pPr>
            <w:r w:rsidRPr="002235DF">
              <w:rPr>
                <w:rFonts w:cs="Times New Roman"/>
                <w:b/>
              </w:rPr>
              <w:t>Максимально возможное</w:t>
            </w:r>
          </w:p>
          <w:p w:rsidR="002235DF" w:rsidRDefault="002235DF" w:rsidP="002235DF">
            <w:pPr>
              <w:ind w:left="176"/>
              <w:jc w:val="center"/>
              <w:rPr>
                <w:rFonts w:cs="Times New Roman"/>
                <w:b/>
              </w:rPr>
            </w:pPr>
            <w:r w:rsidRPr="002235DF">
              <w:rPr>
                <w:rFonts w:cs="Times New Roman"/>
                <w:b/>
              </w:rPr>
              <w:t>количество</w:t>
            </w:r>
          </w:p>
          <w:p w:rsidR="002235DF" w:rsidRPr="002235DF" w:rsidRDefault="002235DF" w:rsidP="002235DF">
            <w:pPr>
              <w:ind w:left="176"/>
              <w:jc w:val="center"/>
              <w:rPr>
                <w:rFonts w:cs="Times New Roman"/>
                <w:b/>
              </w:rPr>
            </w:pPr>
            <w:r w:rsidRPr="002235DF">
              <w:rPr>
                <w:rFonts w:cs="Times New Roman"/>
                <w:b/>
              </w:rPr>
              <w:t>баллов</w:t>
            </w:r>
          </w:p>
        </w:tc>
      </w:tr>
      <w:tr w:rsidR="002235DF" w:rsidRPr="00D76D48" w:rsidTr="002235DF">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4B4095">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4B4095">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2235DF" w:rsidRPr="000876C5" w:rsidRDefault="002235DF" w:rsidP="004B4095">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Pr="000876C5" w:rsidRDefault="002235DF" w:rsidP="002235DF">
            <w:pPr>
              <w:tabs>
                <w:tab w:val="left" w:pos="144"/>
                <w:tab w:val="left" w:pos="851"/>
                <w:tab w:val="left" w:pos="1212"/>
              </w:tabs>
              <w:jc w:val="center"/>
              <w:rPr>
                <w:rFonts w:eastAsia="Calibri" w:cs="Times New Roman"/>
                <w:color w:val="000000"/>
                <w:szCs w:val="24"/>
              </w:rPr>
            </w:pPr>
            <w:r>
              <w:rPr>
                <w:rFonts w:cs="Times New Roman"/>
              </w:rPr>
              <w:t>10 баллов</w:t>
            </w:r>
          </w:p>
        </w:tc>
      </w:tr>
      <w:tr w:rsidR="002235DF" w:rsidRPr="00D76D48" w:rsidTr="002235DF">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4B4095">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4B4095">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2235DF" w:rsidRPr="000876C5" w:rsidRDefault="002235DF" w:rsidP="004B4095">
            <w:pPr>
              <w:widowControl w:val="0"/>
              <w:numPr>
                <w:ilvl w:val="0"/>
                <w:numId w:val="1"/>
              </w:numPr>
              <w:tabs>
                <w:tab w:val="left" w:pos="0"/>
                <w:tab w:val="left" w:pos="154"/>
                <w:tab w:val="left" w:pos="993"/>
              </w:tabs>
              <w:ind w:left="0" w:firstLine="0"/>
              <w:rPr>
                <w:rFonts w:cs="Times New Roman"/>
                <w:szCs w:val="24"/>
              </w:rPr>
            </w:pPr>
            <w:r w:rsidRPr="000876C5">
              <w:rPr>
                <w:rFonts w:cs="Times New Roman"/>
                <w:szCs w:val="24"/>
              </w:rPr>
              <w:t>грамотное использование алгоритма выполнения де</w:t>
            </w:r>
            <w:r w:rsidRPr="000876C5">
              <w:rPr>
                <w:rFonts w:cs="Times New Roman"/>
                <w:szCs w:val="24"/>
              </w:rPr>
              <w:t>й</w:t>
            </w:r>
            <w:r w:rsidRPr="000876C5">
              <w:rPr>
                <w:rFonts w:cs="Times New Roman"/>
                <w:szCs w:val="24"/>
              </w:rPr>
              <w:t>ствий (методики, технологии и т.д.);</w:t>
            </w:r>
          </w:p>
          <w:p w:rsidR="002235DF" w:rsidRPr="000876C5" w:rsidRDefault="002235DF" w:rsidP="004B4095">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2235DF" w:rsidRPr="000876C5" w:rsidRDefault="002235DF" w:rsidP="004B4095">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2235DF" w:rsidRDefault="002235DF" w:rsidP="002235DF">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Default="00E40036" w:rsidP="002235DF">
            <w:pPr>
              <w:widowControl w:val="0"/>
              <w:tabs>
                <w:tab w:val="left" w:pos="0"/>
                <w:tab w:val="left" w:pos="154"/>
                <w:tab w:val="left" w:pos="993"/>
              </w:tabs>
              <w:jc w:val="center"/>
              <w:rPr>
                <w:rFonts w:cs="Times New Roman"/>
                <w:szCs w:val="24"/>
              </w:rPr>
            </w:pPr>
            <w:r>
              <w:rPr>
                <w:rFonts w:cs="Times New Roman"/>
              </w:rPr>
              <w:t>10</w:t>
            </w:r>
            <w:r w:rsidR="002235DF">
              <w:rPr>
                <w:rFonts w:cs="Times New Roman"/>
              </w:rPr>
              <w:t xml:space="preserve"> баллов</w:t>
            </w:r>
          </w:p>
        </w:tc>
      </w:tr>
      <w:tr w:rsidR="002235DF" w:rsidRPr="00D76D48" w:rsidTr="002235DF">
        <w:tc>
          <w:tcPr>
            <w:tcW w:w="4026" w:type="pct"/>
            <w:gridSpan w:val="3"/>
            <w:tcBorders>
              <w:top w:val="single" w:sz="4" w:space="0" w:color="auto"/>
              <w:left w:val="single" w:sz="4" w:space="0" w:color="auto"/>
              <w:bottom w:val="single" w:sz="4" w:space="0" w:color="auto"/>
              <w:right w:val="single" w:sz="4" w:space="0" w:color="auto"/>
            </w:tcBorders>
            <w:vAlign w:val="center"/>
          </w:tcPr>
          <w:p w:rsidR="002235DF" w:rsidRPr="002235DF" w:rsidRDefault="002235DF" w:rsidP="002235DF">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Pr="002235DF" w:rsidRDefault="00E40036" w:rsidP="002235DF">
            <w:pPr>
              <w:widowControl w:val="0"/>
              <w:tabs>
                <w:tab w:val="left" w:pos="0"/>
                <w:tab w:val="left" w:pos="154"/>
                <w:tab w:val="left" w:pos="993"/>
              </w:tabs>
              <w:jc w:val="center"/>
              <w:rPr>
                <w:rFonts w:cs="Times New Roman"/>
                <w:b/>
              </w:rPr>
            </w:pPr>
            <w:r>
              <w:rPr>
                <w:rFonts w:cs="Times New Roman"/>
                <w:b/>
              </w:rPr>
              <w:t>20</w:t>
            </w:r>
            <w:r w:rsidR="002235DF" w:rsidRPr="002235DF">
              <w:rPr>
                <w:rFonts w:cs="Times New Roman"/>
                <w:b/>
              </w:rPr>
              <w:t xml:space="preserve"> баллов</w:t>
            </w:r>
          </w:p>
        </w:tc>
      </w:tr>
    </w:tbl>
    <w:p w:rsidR="004B4095" w:rsidRDefault="004B4095" w:rsidP="004B4095">
      <w:pPr>
        <w:jc w:val="center"/>
        <w:rPr>
          <w:rFonts w:eastAsia="Calibri"/>
          <w:b/>
          <w:szCs w:val="24"/>
        </w:rPr>
      </w:pPr>
    </w:p>
    <w:p w:rsidR="004B4095" w:rsidRDefault="004B4095" w:rsidP="004B4095">
      <w:pPr>
        <w:jc w:val="center"/>
        <w:rPr>
          <w:rFonts w:eastAsia="Calibri"/>
          <w:b/>
          <w:szCs w:val="24"/>
        </w:rPr>
      </w:pPr>
      <w:r w:rsidRPr="009C704E">
        <w:rPr>
          <w:rFonts w:eastAsia="Calibri"/>
          <w:b/>
          <w:szCs w:val="24"/>
        </w:rPr>
        <w:t>Тест</w:t>
      </w:r>
    </w:p>
    <w:p w:rsidR="004B4095" w:rsidRPr="008D0AFB" w:rsidRDefault="004B4095" w:rsidP="00426B29">
      <w:pPr>
        <w:tabs>
          <w:tab w:val="left" w:pos="5985"/>
        </w:tabs>
        <w:jc w:val="both"/>
        <w:rPr>
          <w:i/>
          <w:szCs w:val="24"/>
        </w:rPr>
      </w:pPr>
      <w:r w:rsidRPr="008D0AFB">
        <w:rPr>
          <w:i/>
          <w:szCs w:val="24"/>
        </w:rPr>
        <w:t>1. Самый распространенный способ поиска информации в Интернет предполагает</w:t>
      </w:r>
      <w:r w:rsidRPr="008D0AFB">
        <w:rPr>
          <w:i/>
          <w:spacing w:val="-1"/>
          <w:szCs w:val="24"/>
        </w:rPr>
        <w:t xml:space="preserve"> </w:t>
      </w:r>
      <w:r w:rsidRPr="008D0AFB">
        <w:rPr>
          <w:i/>
          <w:szCs w:val="24"/>
        </w:rPr>
        <w:t>использ</w:t>
      </w:r>
      <w:r w:rsidRPr="008D0AFB">
        <w:rPr>
          <w:i/>
          <w:szCs w:val="24"/>
        </w:rPr>
        <w:t>о</w:t>
      </w:r>
      <w:r w:rsidRPr="008D0AFB">
        <w:rPr>
          <w:i/>
          <w:szCs w:val="24"/>
        </w:rPr>
        <w:t>вание:</w:t>
      </w:r>
    </w:p>
    <w:p w:rsidR="004B4095" w:rsidRPr="008D0AFB" w:rsidRDefault="00814F6D" w:rsidP="00B86A18">
      <w:pPr>
        <w:pStyle w:val="a6"/>
        <w:numPr>
          <w:ilvl w:val="0"/>
          <w:numId w:val="2"/>
        </w:numPr>
        <w:tabs>
          <w:tab w:val="left" w:pos="2236"/>
        </w:tabs>
        <w:jc w:val="both"/>
        <w:rPr>
          <w:szCs w:val="24"/>
        </w:rPr>
      </w:pPr>
      <w:r>
        <w:rPr>
          <w:szCs w:val="24"/>
        </w:rPr>
        <w:t>т</w:t>
      </w:r>
      <w:r w:rsidR="004B4095" w:rsidRPr="008D0AFB">
        <w:rPr>
          <w:szCs w:val="24"/>
        </w:rPr>
        <w:t>екстового процессора;</w:t>
      </w:r>
    </w:p>
    <w:p w:rsidR="004B4095" w:rsidRPr="008D0AFB" w:rsidRDefault="00814F6D" w:rsidP="00B86A18">
      <w:pPr>
        <w:pStyle w:val="a6"/>
        <w:numPr>
          <w:ilvl w:val="0"/>
          <w:numId w:val="2"/>
        </w:numPr>
        <w:tabs>
          <w:tab w:val="left" w:pos="2236"/>
        </w:tabs>
        <w:jc w:val="both"/>
        <w:rPr>
          <w:szCs w:val="24"/>
        </w:rPr>
      </w:pPr>
      <w:r>
        <w:rPr>
          <w:szCs w:val="24"/>
        </w:rPr>
        <w:t>с</w:t>
      </w:r>
      <w:r w:rsidR="004B4095" w:rsidRPr="008D0AFB">
        <w:rPr>
          <w:szCs w:val="24"/>
        </w:rPr>
        <w:t>правочных систем;</w:t>
      </w:r>
    </w:p>
    <w:p w:rsidR="004B4095" w:rsidRPr="008D0AFB" w:rsidRDefault="00814F6D" w:rsidP="00B86A18">
      <w:pPr>
        <w:pStyle w:val="a6"/>
        <w:numPr>
          <w:ilvl w:val="0"/>
          <w:numId w:val="2"/>
        </w:numPr>
        <w:tabs>
          <w:tab w:val="left" w:pos="2236"/>
        </w:tabs>
        <w:jc w:val="both"/>
        <w:rPr>
          <w:szCs w:val="24"/>
        </w:rPr>
      </w:pPr>
      <w:r>
        <w:rPr>
          <w:szCs w:val="24"/>
        </w:rPr>
        <w:t>г</w:t>
      </w:r>
      <w:r w:rsidR="004B4095" w:rsidRPr="008D0AFB">
        <w:rPr>
          <w:szCs w:val="24"/>
        </w:rPr>
        <w:t>иперссылок;</w:t>
      </w:r>
    </w:p>
    <w:p w:rsidR="004B4095" w:rsidRPr="008D0AFB" w:rsidRDefault="00814F6D" w:rsidP="00B86A18">
      <w:pPr>
        <w:pStyle w:val="a6"/>
        <w:numPr>
          <w:ilvl w:val="0"/>
          <w:numId w:val="2"/>
        </w:numPr>
        <w:tabs>
          <w:tab w:val="left" w:pos="2236"/>
        </w:tabs>
        <w:jc w:val="both"/>
        <w:rPr>
          <w:szCs w:val="24"/>
        </w:rPr>
      </w:pPr>
      <w:r>
        <w:rPr>
          <w:szCs w:val="24"/>
        </w:rPr>
        <w:t>п</w:t>
      </w:r>
      <w:r w:rsidR="004B4095" w:rsidRPr="008D0AFB">
        <w:rPr>
          <w:szCs w:val="24"/>
        </w:rPr>
        <w:t>оисковых систем;</w:t>
      </w:r>
    </w:p>
    <w:p w:rsidR="004B4095" w:rsidRPr="008D0AFB" w:rsidRDefault="00814F6D" w:rsidP="00B86A18">
      <w:pPr>
        <w:pStyle w:val="a6"/>
        <w:numPr>
          <w:ilvl w:val="0"/>
          <w:numId w:val="2"/>
        </w:numPr>
        <w:tabs>
          <w:tab w:val="left" w:pos="2236"/>
        </w:tabs>
        <w:jc w:val="both"/>
        <w:rPr>
          <w:szCs w:val="24"/>
        </w:rPr>
      </w:pPr>
      <w:r>
        <w:rPr>
          <w:szCs w:val="24"/>
        </w:rPr>
        <w:t>с</w:t>
      </w:r>
      <w:r w:rsidR="004B4095" w:rsidRPr="008D0AFB">
        <w:rPr>
          <w:szCs w:val="24"/>
        </w:rPr>
        <w:t>правочников.</w:t>
      </w:r>
    </w:p>
    <w:p w:rsidR="004B4095" w:rsidRPr="008D0AFB" w:rsidRDefault="004B4095" w:rsidP="00426B29">
      <w:pPr>
        <w:tabs>
          <w:tab w:val="left" w:pos="1242"/>
        </w:tabs>
        <w:jc w:val="both"/>
        <w:rPr>
          <w:i/>
          <w:szCs w:val="24"/>
        </w:rPr>
      </w:pPr>
      <w:r w:rsidRPr="008D0AFB">
        <w:rPr>
          <w:i/>
          <w:szCs w:val="24"/>
        </w:rPr>
        <w:t>2. Информацию, не зависящую от личного мнения или суждения,</w:t>
      </w:r>
      <w:r w:rsidRPr="008D0AFB">
        <w:rPr>
          <w:i/>
          <w:spacing w:val="39"/>
          <w:szCs w:val="24"/>
        </w:rPr>
        <w:t xml:space="preserve"> </w:t>
      </w:r>
      <w:r w:rsidRPr="008D0AFB">
        <w:rPr>
          <w:i/>
          <w:szCs w:val="24"/>
        </w:rPr>
        <w:t>можно назвать:</w:t>
      </w:r>
    </w:p>
    <w:p w:rsidR="004B4095" w:rsidRPr="008D0AFB" w:rsidRDefault="004B4095" w:rsidP="00B86A18">
      <w:pPr>
        <w:pStyle w:val="a6"/>
        <w:numPr>
          <w:ilvl w:val="0"/>
          <w:numId w:val="3"/>
        </w:numPr>
        <w:tabs>
          <w:tab w:val="left" w:pos="1756"/>
        </w:tabs>
        <w:jc w:val="both"/>
        <w:rPr>
          <w:szCs w:val="24"/>
        </w:rPr>
      </w:pPr>
      <w:r w:rsidRPr="008D0AFB">
        <w:rPr>
          <w:szCs w:val="24"/>
        </w:rPr>
        <w:t>достоверной;</w:t>
      </w:r>
    </w:p>
    <w:p w:rsidR="004B4095" w:rsidRPr="008D0AFB" w:rsidRDefault="004B4095" w:rsidP="00B86A18">
      <w:pPr>
        <w:pStyle w:val="a6"/>
        <w:numPr>
          <w:ilvl w:val="0"/>
          <w:numId w:val="3"/>
        </w:numPr>
        <w:tabs>
          <w:tab w:val="left" w:pos="1756"/>
        </w:tabs>
        <w:jc w:val="both"/>
        <w:rPr>
          <w:szCs w:val="24"/>
        </w:rPr>
      </w:pPr>
      <w:r w:rsidRPr="008D0AFB">
        <w:rPr>
          <w:szCs w:val="24"/>
        </w:rPr>
        <w:t>актуальной;</w:t>
      </w:r>
    </w:p>
    <w:p w:rsidR="004B4095" w:rsidRPr="008D0AFB" w:rsidRDefault="004B4095" w:rsidP="00B86A18">
      <w:pPr>
        <w:pStyle w:val="a6"/>
        <w:numPr>
          <w:ilvl w:val="0"/>
          <w:numId w:val="3"/>
        </w:numPr>
        <w:tabs>
          <w:tab w:val="left" w:pos="1756"/>
        </w:tabs>
        <w:jc w:val="both"/>
        <w:rPr>
          <w:szCs w:val="24"/>
        </w:rPr>
      </w:pPr>
      <w:r w:rsidRPr="008D0AFB">
        <w:rPr>
          <w:szCs w:val="24"/>
        </w:rPr>
        <w:t>объективной;</w:t>
      </w:r>
    </w:p>
    <w:p w:rsidR="004B4095" w:rsidRPr="008D0AFB" w:rsidRDefault="004B4095" w:rsidP="00B86A18">
      <w:pPr>
        <w:pStyle w:val="a6"/>
        <w:numPr>
          <w:ilvl w:val="0"/>
          <w:numId w:val="3"/>
        </w:numPr>
        <w:tabs>
          <w:tab w:val="left" w:pos="1756"/>
        </w:tabs>
        <w:jc w:val="both"/>
        <w:rPr>
          <w:szCs w:val="24"/>
        </w:rPr>
      </w:pPr>
      <w:r w:rsidRPr="008D0AFB">
        <w:rPr>
          <w:szCs w:val="24"/>
        </w:rPr>
        <w:t>полезной;</w:t>
      </w:r>
    </w:p>
    <w:p w:rsidR="004B4095" w:rsidRPr="008D0AFB" w:rsidRDefault="004B4095" w:rsidP="00B86A18">
      <w:pPr>
        <w:pStyle w:val="a6"/>
        <w:numPr>
          <w:ilvl w:val="0"/>
          <w:numId w:val="3"/>
        </w:numPr>
        <w:tabs>
          <w:tab w:val="left" w:pos="1756"/>
        </w:tabs>
        <w:jc w:val="both"/>
        <w:rPr>
          <w:szCs w:val="24"/>
        </w:rPr>
      </w:pPr>
      <w:r w:rsidRPr="008D0AFB">
        <w:rPr>
          <w:szCs w:val="24"/>
        </w:rPr>
        <w:t>понятной.</w:t>
      </w:r>
    </w:p>
    <w:p w:rsidR="004B4095" w:rsidRPr="008D0AFB" w:rsidRDefault="004B4095" w:rsidP="00426B29">
      <w:pPr>
        <w:tabs>
          <w:tab w:val="left" w:pos="1242"/>
        </w:tabs>
        <w:jc w:val="both"/>
        <w:rPr>
          <w:i/>
          <w:szCs w:val="24"/>
        </w:rPr>
      </w:pPr>
      <w:r w:rsidRPr="008D0AFB">
        <w:rPr>
          <w:i/>
          <w:szCs w:val="24"/>
        </w:rPr>
        <w:t xml:space="preserve">3. По </w:t>
      </w:r>
      <w:r w:rsidRPr="008D0AFB">
        <w:rPr>
          <w:i/>
          <w:szCs w:val="24"/>
          <w:u w:val="single"/>
        </w:rPr>
        <w:t>способу восприятия</w:t>
      </w:r>
      <w:r w:rsidRPr="008D0AFB">
        <w:rPr>
          <w:i/>
          <w:szCs w:val="24"/>
        </w:rPr>
        <w:t xml:space="preserve"> информации человеком различают следующие виды</w:t>
      </w:r>
      <w:r w:rsidRPr="008D0AFB">
        <w:rPr>
          <w:i/>
          <w:spacing w:val="-1"/>
          <w:szCs w:val="24"/>
        </w:rPr>
        <w:t xml:space="preserve"> </w:t>
      </w:r>
      <w:r w:rsidRPr="008D0AFB">
        <w:rPr>
          <w:i/>
          <w:szCs w:val="24"/>
        </w:rPr>
        <w:t>информации:</w:t>
      </w:r>
    </w:p>
    <w:p w:rsidR="004B4095" w:rsidRPr="008D0AFB" w:rsidRDefault="004B4095" w:rsidP="00B86A18">
      <w:pPr>
        <w:pStyle w:val="a6"/>
        <w:numPr>
          <w:ilvl w:val="0"/>
          <w:numId w:val="4"/>
        </w:numPr>
        <w:tabs>
          <w:tab w:val="left" w:pos="1756"/>
        </w:tabs>
        <w:jc w:val="both"/>
        <w:rPr>
          <w:szCs w:val="24"/>
        </w:rPr>
      </w:pPr>
      <w:r w:rsidRPr="008D0AFB">
        <w:rPr>
          <w:szCs w:val="24"/>
        </w:rPr>
        <w:t>текстовую, числовую, графическую, табличную и</w:t>
      </w:r>
      <w:r w:rsidRPr="008D0AFB">
        <w:rPr>
          <w:spacing w:val="-5"/>
          <w:szCs w:val="24"/>
        </w:rPr>
        <w:t xml:space="preserve"> </w:t>
      </w:r>
      <w:r w:rsidRPr="008D0AFB">
        <w:rPr>
          <w:szCs w:val="24"/>
        </w:rPr>
        <w:t>пр.;</w:t>
      </w:r>
    </w:p>
    <w:p w:rsidR="004B4095" w:rsidRPr="008D0AFB" w:rsidRDefault="004B4095" w:rsidP="00B86A18">
      <w:pPr>
        <w:pStyle w:val="a6"/>
        <w:numPr>
          <w:ilvl w:val="0"/>
          <w:numId w:val="4"/>
        </w:numPr>
        <w:tabs>
          <w:tab w:val="left" w:pos="1756"/>
        </w:tabs>
        <w:jc w:val="both"/>
        <w:rPr>
          <w:szCs w:val="24"/>
        </w:rPr>
      </w:pPr>
      <w:r w:rsidRPr="008D0AFB">
        <w:rPr>
          <w:szCs w:val="24"/>
        </w:rPr>
        <w:t>научную, социальную, политическую, экономическую, религиозную и пр.;</w:t>
      </w:r>
    </w:p>
    <w:p w:rsidR="004B4095" w:rsidRPr="008D0AFB" w:rsidRDefault="004B4095" w:rsidP="00B86A18">
      <w:pPr>
        <w:pStyle w:val="a6"/>
        <w:numPr>
          <w:ilvl w:val="0"/>
          <w:numId w:val="4"/>
        </w:numPr>
        <w:tabs>
          <w:tab w:val="left" w:pos="1756"/>
        </w:tabs>
        <w:jc w:val="both"/>
        <w:rPr>
          <w:szCs w:val="24"/>
        </w:rPr>
      </w:pPr>
      <w:r w:rsidRPr="008D0AFB">
        <w:rPr>
          <w:szCs w:val="24"/>
        </w:rPr>
        <w:t>обыденную, производственную, техническую,</w:t>
      </w:r>
      <w:r w:rsidRPr="008D0AFB">
        <w:rPr>
          <w:spacing w:val="-1"/>
          <w:szCs w:val="24"/>
        </w:rPr>
        <w:t xml:space="preserve"> </w:t>
      </w:r>
      <w:r w:rsidRPr="008D0AFB">
        <w:rPr>
          <w:szCs w:val="24"/>
        </w:rPr>
        <w:t>управленческую;</w:t>
      </w:r>
    </w:p>
    <w:p w:rsidR="004B4095" w:rsidRPr="008D0AFB" w:rsidRDefault="004B4095" w:rsidP="00B86A18">
      <w:pPr>
        <w:pStyle w:val="a6"/>
        <w:numPr>
          <w:ilvl w:val="0"/>
          <w:numId w:val="4"/>
        </w:numPr>
        <w:tabs>
          <w:tab w:val="left" w:pos="1756"/>
        </w:tabs>
        <w:jc w:val="both"/>
        <w:rPr>
          <w:szCs w:val="24"/>
        </w:rPr>
      </w:pPr>
      <w:r w:rsidRPr="008D0AFB">
        <w:rPr>
          <w:szCs w:val="24"/>
        </w:rPr>
        <w:t>визуальную, звуковую, тактильную, обонятельную,</w:t>
      </w:r>
      <w:r w:rsidRPr="008D0AFB">
        <w:rPr>
          <w:spacing w:val="-5"/>
          <w:szCs w:val="24"/>
        </w:rPr>
        <w:t xml:space="preserve"> </w:t>
      </w:r>
      <w:r w:rsidRPr="008D0AFB">
        <w:rPr>
          <w:szCs w:val="24"/>
        </w:rPr>
        <w:t>вкусовую;</w:t>
      </w:r>
    </w:p>
    <w:p w:rsidR="004B4095" w:rsidRPr="008D0AFB" w:rsidRDefault="004B4095" w:rsidP="00B86A18">
      <w:pPr>
        <w:pStyle w:val="a6"/>
        <w:numPr>
          <w:ilvl w:val="0"/>
          <w:numId w:val="4"/>
        </w:numPr>
        <w:tabs>
          <w:tab w:val="left" w:pos="1756"/>
        </w:tabs>
        <w:jc w:val="both"/>
        <w:rPr>
          <w:szCs w:val="24"/>
        </w:rPr>
      </w:pPr>
      <w:r w:rsidRPr="008D0AFB">
        <w:rPr>
          <w:szCs w:val="24"/>
        </w:rPr>
        <w:t>математическую, биологическую, медицинскую, психологическую и пр.</w:t>
      </w:r>
    </w:p>
    <w:p w:rsidR="004B4095" w:rsidRPr="0039692F" w:rsidRDefault="004B4095" w:rsidP="00426B29">
      <w:pPr>
        <w:pStyle w:val="2"/>
        <w:keepNext w:val="0"/>
        <w:keepLines w:val="0"/>
        <w:tabs>
          <w:tab w:val="left" w:pos="1163"/>
        </w:tabs>
        <w:spacing w:before="0"/>
        <w:jc w:val="both"/>
        <w:rPr>
          <w:rFonts w:ascii="Times New Roman" w:hAnsi="Times New Roman" w:cs="Times New Roman"/>
          <w:b w:val="0"/>
          <w:i/>
          <w:color w:val="auto"/>
          <w:sz w:val="24"/>
          <w:szCs w:val="24"/>
        </w:rPr>
      </w:pPr>
      <w:r w:rsidRPr="0039692F">
        <w:rPr>
          <w:rFonts w:ascii="Times New Roman" w:hAnsi="Times New Roman" w:cs="Times New Roman"/>
          <w:b w:val="0"/>
          <w:i/>
          <w:color w:val="auto"/>
          <w:sz w:val="24"/>
          <w:szCs w:val="24"/>
        </w:rPr>
        <w:lastRenderedPageBreak/>
        <w:t>4. Под поиском информации</w:t>
      </w:r>
      <w:r w:rsidRPr="0039692F">
        <w:rPr>
          <w:rFonts w:ascii="Times New Roman" w:hAnsi="Times New Roman" w:cs="Times New Roman"/>
          <w:b w:val="0"/>
          <w:i/>
          <w:color w:val="auto"/>
          <w:spacing w:val="-3"/>
          <w:sz w:val="24"/>
          <w:szCs w:val="24"/>
        </w:rPr>
        <w:t xml:space="preserve"> </w:t>
      </w:r>
      <w:r w:rsidRPr="0039692F">
        <w:rPr>
          <w:rFonts w:ascii="Times New Roman" w:hAnsi="Times New Roman" w:cs="Times New Roman"/>
          <w:b w:val="0"/>
          <w:i/>
          <w:color w:val="auto"/>
          <w:sz w:val="24"/>
          <w:szCs w:val="24"/>
        </w:rPr>
        <w:t>понимают:</w:t>
      </w:r>
    </w:p>
    <w:p w:rsidR="004B4095" w:rsidRPr="0039692F" w:rsidRDefault="004B4095" w:rsidP="00B86A18">
      <w:pPr>
        <w:pStyle w:val="a6"/>
        <w:numPr>
          <w:ilvl w:val="0"/>
          <w:numId w:val="5"/>
        </w:numPr>
        <w:tabs>
          <w:tab w:val="left" w:pos="1602"/>
        </w:tabs>
        <w:jc w:val="both"/>
        <w:rPr>
          <w:szCs w:val="24"/>
        </w:rPr>
      </w:pPr>
      <w:r w:rsidRPr="0039692F">
        <w:rPr>
          <w:szCs w:val="24"/>
        </w:rPr>
        <w:t>получение информации по электронной</w:t>
      </w:r>
      <w:r w:rsidRPr="0039692F">
        <w:rPr>
          <w:spacing w:val="-3"/>
          <w:szCs w:val="24"/>
        </w:rPr>
        <w:t xml:space="preserve"> </w:t>
      </w:r>
      <w:r w:rsidRPr="0039692F">
        <w:rPr>
          <w:szCs w:val="24"/>
        </w:rPr>
        <w:t>почте;</w:t>
      </w:r>
    </w:p>
    <w:p w:rsidR="004B4095" w:rsidRPr="0039692F" w:rsidRDefault="004B4095" w:rsidP="00B86A18">
      <w:pPr>
        <w:pStyle w:val="a6"/>
        <w:numPr>
          <w:ilvl w:val="0"/>
          <w:numId w:val="5"/>
        </w:numPr>
        <w:tabs>
          <w:tab w:val="left" w:pos="1602"/>
        </w:tabs>
        <w:jc w:val="both"/>
        <w:rPr>
          <w:szCs w:val="24"/>
        </w:rPr>
      </w:pPr>
      <w:r w:rsidRPr="0039692F">
        <w:rPr>
          <w:szCs w:val="24"/>
        </w:rPr>
        <w:t>передачу информации на большие расстояния с помощью компьютерных систем;</w:t>
      </w:r>
    </w:p>
    <w:p w:rsidR="004B4095" w:rsidRPr="0039692F" w:rsidRDefault="004B4095" w:rsidP="00B86A18">
      <w:pPr>
        <w:pStyle w:val="a6"/>
        <w:numPr>
          <w:ilvl w:val="0"/>
          <w:numId w:val="5"/>
        </w:numPr>
        <w:tabs>
          <w:tab w:val="left" w:pos="1602"/>
        </w:tabs>
        <w:jc w:val="both"/>
        <w:rPr>
          <w:szCs w:val="24"/>
        </w:rPr>
      </w:pPr>
      <w:r w:rsidRPr="0039692F">
        <w:rPr>
          <w:szCs w:val="24"/>
        </w:rPr>
        <w:t>сортировку</w:t>
      </w:r>
      <w:r w:rsidRPr="0039692F">
        <w:rPr>
          <w:spacing w:val="-5"/>
          <w:szCs w:val="24"/>
        </w:rPr>
        <w:t xml:space="preserve"> </w:t>
      </w:r>
      <w:r w:rsidRPr="0039692F">
        <w:rPr>
          <w:szCs w:val="24"/>
        </w:rPr>
        <w:t>информации;</w:t>
      </w:r>
    </w:p>
    <w:p w:rsidR="004B4095" w:rsidRPr="0039692F" w:rsidRDefault="004B4095" w:rsidP="00B86A18">
      <w:pPr>
        <w:pStyle w:val="a6"/>
        <w:numPr>
          <w:ilvl w:val="0"/>
          <w:numId w:val="5"/>
        </w:numPr>
        <w:tabs>
          <w:tab w:val="left" w:pos="1602"/>
        </w:tabs>
        <w:jc w:val="both"/>
        <w:rPr>
          <w:szCs w:val="24"/>
        </w:rPr>
      </w:pPr>
      <w:r w:rsidRPr="0039692F">
        <w:rPr>
          <w:szCs w:val="24"/>
        </w:rPr>
        <w:t>чтение художественной</w:t>
      </w:r>
      <w:r w:rsidRPr="0039692F">
        <w:rPr>
          <w:spacing w:val="-1"/>
          <w:szCs w:val="24"/>
        </w:rPr>
        <w:t xml:space="preserve"> </w:t>
      </w:r>
      <w:r w:rsidRPr="0039692F">
        <w:rPr>
          <w:szCs w:val="24"/>
        </w:rPr>
        <w:t>литературы;</w:t>
      </w:r>
    </w:p>
    <w:p w:rsidR="004B4095" w:rsidRPr="0039692F" w:rsidRDefault="004B4095" w:rsidP="00B86A18">
      <w:pPr>
        <w:pStyle w:val="a6"/>
        <w:numPr>
          <w:ilvl w:val="0"/>
          <w:numId w:val="5"/>
        </w:numPr>
        <w:tabs>
          <w:tab w:val="left" w:pos="1602"/>
        </w:tabs>
        <w:jc w:val="both"/>
        <w:rPr>
          <w:szCs w:val="24"/>
        </w:rPr>
      </w:pPr>
      <w:r w:rsidRPr="0039692F">
        <w:rPr>
          <w:szCs w:val="24"/>
        </w:rPr>
        <w:t>получение нужной информации посредством наблюдения за реальной действительн</w:t>
      </w:r>
      <w:r w:rsidRPr="0039692F">
        <w:rPr>
          <w:szCs w:val="24"/>
        </w:rPr>
        <w:t>о</w:t>
      </w:r>
      <w:r w:rsidRPr="0039692F">
        <w:rPr>
          <w:szCs w:val="24"/>
        </w:rPr>
        <w:t>стью, использование каталогов, архивов, справочных систем, компьютерных сетей, баз данных и баз знаний и</w:t>
      </w:r>
      <w:r w:rsidRPr="0039692F">
        <w:rPr>
          <w:spacing w:val="-14"/>
          <w:szCs w:val="24"/>
        </w:rPr>
        <w:t xml:space="preserve"> </w:t>
      </w:r>
      <w:r w:rsidRPr="0039692F">
        <w:rPr>
          <w:szCs w:val="24"/>
        </w:rPr>
        <w:t>т.д.</w:t>
      </w:r>
    </w:p>
    <w:p w:rsidR="004B4095" w:rsidRPr="0039692F" w:rsidRDefault="004B4095" w:rsidP="00426B29">
      <w:pPr>
        <w:tabs>
          <w:tab w:val="left" w:pos="1242"/>
        </w:tabs>
        <w:jc w:val="both"/>
        <w:rPr>
          <w:i/>
          <w:szCs w:val="24"/>
        </w:rPr>
      </w:pPr>
      <w:r w:rsidRPr="0039692F">
        <w:rPr>
          <w:i/>
          <w:szCs w:val="24"/>
        </w:rPr>
        <w:t>5. Модель</w:t>
      </w:r>
      <w:r w:rsidRPr="0039692F">
        <w:rPr>
          <w:i/>
          <w:spacing w:val="-3"/>
          <w:szCs w:val="24"/>
        </w:rPr>
        <w:t xml:space="preserve"> </w:t>
      </w:r>
      <w:r w:rsidRPr="0039692F">
        <w:rPr>
          <w:i/>
          <w:szCs w:val="24"/>
        </w:rPr>
        <w:t>отражает:</w:t>
      </w:r>
    </w:p>
    <w:p w:rsidR="004B4095" w:rsidRPr="0039692F" w:rsidRDefault="004B4095" w:rsidP="00B86A18">
      <w:pPr>
        <w:pStyle w:val="a6"/>
        <w:numPr>
          <w:ilvl w:val="0"/>
          <w:numId w:val="6"/>
        </w:numPr>
        <w:tabs>
          <w:tab w:val="left" w:pos="2298"/>
        </w:tabs>
        <w:jc w:val="both"/>
        <w:rPr>
          <w:szCs w:val="24"/>
        </w:rPr>
      </w:pPr>
      <w:r w:rsidRPr="0039692F">
        <w:rPr>
          <w:szCs w:val="24"/>
        </w:rPr>
        <w:t>все существующие признаки</w:t>
      </w:r>
      <w:r w:rsidRPr="0039692F">
        <w:rPr>
          <w:spacing w:val="-2"/>
          <w:szCs w:val="24"/>
        </w:rPr>
        <w:t xml:space="preserve"> </w:t>
      </w:r>
      <w:r w:rsidRPr="0039692F">
        <w:rPr>
          <w:szCs w:val="24"/>
        </w:rPr>
        <w:t>объекта;</w:t>
      </w:r>
    </w:p>
    <w:p w:rsidR="004B4095" w:rsidRPr="0039692F" w:rsidRDefault="004B4095" w:rsidP="00B86A18">
      <w:pPr>
        <w:pStyle w:val="a6"/>
        <w:numPr>
          <w:ilvl w:val="0"/>
          <w:numId w:val="6"/>
        </w:numPr>
        <w:tabs>
          <w:tab w:val="left" w:pos="2298"/>
        </w:tabs>
        <w:jc w:val="both"/>
        <w:rPr>
          <w:szCs w:val="24"/>
        </w:rPr>
      </w:pPr>
      <w:r w:rsidRPr="0039692F">
        <w:rPr>
          <w:szCs w:val="24"/>
        </w:rPr>
        <w:t>некоторые из всех существующих;</w:t>
      </w:r>
    </w:p>
    <w:p w:rsidR="004B4095" w:rsidRPr="0039692F" w:rsidRDefault="004B4095" w:rsidP="00B86A18">
      <w:pPr>
        <w:pStyle w:val="a6"/>
        <w:numPr>
          <w:ilvl w:val="0"/>
          <w:numId w:val="6"/>
        </w:numPr>
        <w:tabs>
          <w:tab w:val="left" w:pos="2298"/>
        </w:tabs>
        <w:jc w:val="both"/>
        <w:rPr>
          <w:szCs w:val="24"/>
        </w:rPr>
      </w:pPr>
      <w:r w:rsidRPr="0039692F">
        <w:rPr>
          <w:szCs w:val="24"/>
        </w:rPr>
        <w:t>существенные признаки в соответствии с целью</w:t>
      </w:r>
      <w:r w:rsidRPr="0039692F">
        <w:rPr>
          <w:spacing w:val="-8"/>
          <w:szCs w:val="24"/>
        </w:rPr>
        <w:t xml:space="preserve"> </w:t>
      </w:r>
      <w:r w:rsidRPr="0039692F">
        <w:rPr>
          <w:szCs w:val="24"/>
        </w:rPr>
        <w:t>моделирования;</w:t>
      </w:r>
    </w:p>
    <w:p w:rsidR="004B4095" w:rsidRPr="0039692F" w:rsidRDefault="004B4095" w:rsidP="00B86A18">
      <w:pPr>
        <w:pStyle w:val="a6"/>
        <w:numPr>
          <w:ilvl w:val="0"/>
          <w:numId w:val="6"/>
        </w:numPr>
        <w:tabs>
          <w:tab w:val="left" w:pos="2298"/>
        </w:tabs>
        <w:jc w:val="both"/>
        <w:rPr>
          <w:szCs w:val="24"/>
        </w:rPr>
      </w:pPr>
      <w:r w:rsidRPr="0039692F">
        <w:rPr>
          <w:szCs w:val="24"/>
        </w:rPr>
        <w:t>некоторые существенные признаки</w:t>
      </w:r>
      <w:r w:rsidRPr="0039692F">
        <w:rPr>
          <w:spacing w:val="-3"/>
          <w:szCs w:val="24"/>
        </w:rPr>
        <w:t xml:space="preserve"> </w:t>
      </w:r>
      <w:r w:rsidRPr="0039692F">
        <w:rPr>
          <w:szCs w:val="24"/>
        </w:rPr>
        <w:t>объекта;</w:t>
      </w:r>
    </w:p>
    <w:p w:rsidR="004B4095" w:rsidRPr="0039692F" w:rsidRDefault="004B4095" w:rsidP="00B86A18">
      <w:pPr>
        <w:pStyle w:val="a6"/>
        <w:numPr>
          <w:ilvl w:val="0"/>
          <w:numId w:val="6"/>
        </w:numPr>
        <w:tabs>
          <w:tab w:val="left" w:pos="2298"/>
        </w:tabs>
        <w:jc w:val="both"/>
        <w:rPr>
          <w:szCs w:val="24"/>
        </w:rPr>
      </w:pPr>
      <w:r w:rsidRPr="0039692F">
        <w:rPr>
          <w:szCs w:val="24"/>
        </w:rPr>
        <w:t>все существенные</w:t>
      </w:r>
      <w:r w:rsidRPr="0039692F">
        <w:rPr>
          <w:spacing w:val="-2"/>
          <w:szCs w:val="24"/>
        </w:rPr>
        <w:t xml:space="preserve"> </w:t>
      </w:r>
      <w:r w:rsidRPr="0039692F">
        <w:rPr>
          <w:szCs w:val="24"/>
        </w:rPr>
        <w:t>признаки.</w:t>
      </w:r>
    </w:p>
    <w:p w:rsidR="004B4095" w:rsidRPr="008D0AFB" w:rsidRDefault="004B4095" w:rsidP="00426B29">
      <w:pPr>
        <w:tabs>
          <w:tab w:val="left" w:pos="1065"/>
        </w:tabs>
        <w:jc w:val="both"/>
        <w:rPr>
          <w:i/>
          <w:szCs w:val="24"/>
        </w:rPr>
      </w:pPr>
      <w:r>
        <w:rPr>
          <w:i/>
          <w:szCs w:val="24"/>
        </w:rPr>
        <w:t>7</w:t>
      </w:r>
      <w:r w:rsidRPr="008D0AFB">
        <w:rPr>
          <w:i/>
          <w:szCs w:val="24"/>
        </w:rPr>
        <w:t>. Что является целью познания?</w:t>
      </w:r>
    </w:p>
    <w:p w:rsidR="004B4095" w:rsidRPr="008D0AFB" w:rsidRDefault="004B4095" w:rsidP="00426B29">
      <w:pPr>
        <w:ind w:left="426"/>
        <w:jc w:val="both"/>
        <w:rPr>
          <w:szCs w:val="24"/>
        </w:rPr>
      </w:pPr>
      <w:r w:rsidRPr="008D0AFB">
        <w:rPr>
          <w:szCs w:val="24"/>
        </w:rPr>
        <w:t>а) Объект познания.</w:t>
      </w:r>
    </w:p>
    <w:p w:rsidR="004B4095" w:rsidRPr="008D0AFB" w:rsidRDefault="004B4095" w:rsidP="00426B29">
      <w:pPr>
        <w:ind w:left="426"/>
        <w:jc w:val="both"/>
        <w:rPr>
          <w:szCs w:val="24"/>
        </w:rPr>
      </w:pPr>
      <w:r w:rsidRPr="008D0AFB">
        <w:rPr>
          <w:szCs w:val="24"/>
        </w:rPr>
        <w:t>б) Преобразование предметного содержания в содержание сознания.</w:t>
      </w:r>
    </w:p>
    <w:p w:rsidR="004B4095" w:rsidRPr="008D0AFB" w:rsidRDefault="004B4095" w:rsidP="00426B29">
      <w:pPr>
        <w:ind w:left="426"/>
        <w:jc w:val="both"/>
        <w:rPr>
          <w:szCs w:val="24"/>
        </w:rPr>
      </w:pPr>
      <w:r w:rsidRPr="008D0AFB">
        <w:rPr>
          <w:szCs w:val="24"/>
        </w:rPr>
        <w:t>в) Истина.</w:t>
      </w:r>
    </w:p>
    <w:p w:rsidR="004B4095" w:rsidRPr="008D0AFB" w:rsidRDefault="004B4095" w:rsidP="00426B29">
      <w:pPr>
        <w:ind w:left="426"/>
        <w:jc w:val="both"/>
        <w:rPr>
          <w:szCs w:val="24"/>
        </w:rPr>
      </w:pPr>
      <w:r w:rsidRPr="008D0AFB">
        <w:rPr>
          <w:szCs w:val="24"/>
        </w:rPr>
        <w:t>г) Социальные ценности.</w:t>
      </w:r>
    </w:p>
    <w:p w:rsidR="004B4095" w:rsidRPr="008D0AFB" w:rsidRDefault="004B4095" w:rsidP="00426B29">
      <w:pPr>
        <w:jc w:val="both"/>
        <w:rPr>
          <w:i/>
          <w:szCs w:val="24"/>
        </w:rPr>
      </w:pPr>
      <w:r>
        <w:rPr>
          <w:i/>
          <w:szCs w:val="24"/>
        </w:rPr>
        <w:t>8</w:t>
      </w:r>
      <w:r w:rsidRPr="008D0AFB">
        <w:rPr>
          <w:i/>
          <w:szCs w:val="24"/>
        </w:rPr>
        <w:t>. Выберите, какая из функций научной теории объединяет отдельные достоверные знания в единую целостную систему:</w:t>
      </w:r>
    </w:p>
    <w:p w:rsidR="004B4095" w:rsidRPr="008D0AFB" w:rsidRDefault="004B4095" w:rsidP="00426B29">
      <w:pPr>
        <w:ind w:left="426"/>
        <w:jc w:val="both"/>
        <w:rPr>
          <w:szCs w:val="24"/>
        </w:rPr>
      </w:pPr>
      <w:r w:rsidRPr="008D0AFB">
        <w:rPr>
          <w:szCs w:val="24"/>
        </w:rPr>
        <w:t>а) объяснительная;</w:t>
      </w:r>
    </w:p>
    <w:p w:rsidR="004B4095" w:rsidRPr="008D0AFB" w:rsidRDefault="004B4095" w:rsidP="00426B29">
      <w:pPr>
        <w:ind w:left="426"/>
        <w:jc w:val="both"/>
        <w:rPr>
          <w:szCs w:val="24"/>
        </w:rPr>
      </w:pPr>
      <w:r w:rsidRPr="008D0AFB">
        <w:rPr>
          <w:szCs w:val="24"/>
        </w:rPr>
        <w:t>б) синтетическая;</w:t>
      </w:r>
    </w:p>
    <w:p w:rsidR="004B4095" w:rsidRPr="008D0AFB" w:rsidRDefault="004B4095" w:rsidP="00426B29">
      <w:pPr>
        <w:ind w:left="426"/>
        <w:jc w:val="both"/>
        <w:rPr>
          <w:szCs w:val="24"/>
        </w:rPr>
      </w:pPr>
      <w:r w:rsidRPr="008D0AFB">
        <w:rPr>
          <w:szCs w:val="24"/>
        </w:rPr>
        <w:t>в) методологическая;</w:t>
      </w:r>
    </w:p>
    <w:p w:rsidR="004B4095" w:rsidRPr="008D0AFB" w:rsidRDefault="004B4095" w:rsidP="00426B29">
      <w:pPr>
        <w:ind w:left="426"/>
        <w:jc w:val="both"/>
        <w:rPr>
          <w:szCs w:val="24"/>
        </w:rPr>
      </w:pPr>
      <w:r w:rsidRPr="008D0AFB">
        <w:rPr>
          <w:szCs w:val="24"/>
        </w:rPr>
        <w:t>г) практическая.</w:t>
      </w:r>
    </w:p>
    <w:p w:rsidR="004B4095" w:rsidRPr="008D0AFB" w:rsidRDefault="004B4095" w:rsidP="00426B29">
      <w:pPr>
        <w:jc w:val="both"/>
        <w:rPr>
          <w:i/>
          <w:szCs w:val="24"/>
        </w:rPr>
      </w:pPr>
      <w:r>
        <w:rPr>
          <w:i/>
          <w:szCs w:val="24"/>
        </w:rPr>
        <w:t>9</w:t>
      </w:r>
      <w:r w:rsidRPr="008D0AFB">
        <w:rPr>
          <w:i/>
          <w:szCs w:val="24"/>
        </w:rPr>
        <w:t>. Какой из законов диалектики рассматривает прео</w:t>
      </w:r>
      <w:r w:rsidR="00814F6D">
        <w:rPr>
          <w:i/>
          <w:szCs w:val="24"/>
        </w:rPr>
        <w:t xml:space="preserve">бразование сущности предмета в </w:t>
      </w:r>
      <w:r w:rsidRPr="008D0AFB">
        <w:rPr>
          <w:i/>
          <w:szCs w:val="24"/>
        </w:rPr>
        <w:t>форме „скачка“?</w:t>
      </w:r>
    </w:p>
    <w:p w:rsidR="004B4095" w:rsidRPr="008D0AFB" w:rsidRDefault="004B4095" w:rsidP="00426B29">
      <w:pPr>
        <w:ind w:left="426"/>
        <w:jc w:val="both"/>
        <w:rPr>
          <w:szCs w:val="24"/>
        </w:rPr>
      </w:pPr>
      <w:r w:rsidRPr="008D0AFB">
        <w:rPr>
          <w:szCs w:val="24"/>
        </w:rPr>
        <w:t>а) Закон взаимного перехода количественных и качественных изменений.</w:t>
      </w:r>
    </w:p>
    <w:p w:rsidR="004B4095" w:rsidRPr="008D0AFB" w:rsidRDefault="004B4095" w:rsidP="00426B29">
      <w:pPr>
        <w:ind w:left="426"/>
        <w:jc w:val="both"/>
        <w:rPr>
          <w:szCs w:val="24"/>
        </w:rPr>
      </w:pPr>
      <w:r w:rsidRPr="008D0AFB">
        <w:rPr>
          <w:szCs w:val="24"/>
        </w:rPr>
        <w:t>б) Закон единства и борьбы противоположностей.</w:t>
      </w:r>
    </w:p>
    <w:p w:rsidR="004B4095" w:rsidRPr="008D0AFB" w:rsidRDefault="004B4095" w:rsidP="00426B29">
      <w:pPr>
        <w:ind w:left="426"/>
        <w:jc w:val="both"/>
        <w:rPr>
          <w:szCs w:val="24"/>
        </w:rPr>
      </w:pPr>
      <w:r w:rsidRPr="008D0AFB">
        <w:rPr>
          <w:szCs w:val="24"/>
        </w:rPr>
        <w:t xml:space="preserve">в) Закон отрицания </w:t>
      </w:r>
      <w:proofErr w:type="spellStart"/>
      <w:proofErr w:type="gramStart"/>
      <w:r w:rsidRPr="008D0AFB">
        <w:rPr>
          <w:szCs w:val="24"/>
        </w:rPr>
        <w:t>отрицания</w:t>
      </w:r>
      <w:proofErr w:type="spellEnd"/>
      <w:proofErr w:type="gramEnd"/>
      <w:r w:rsidRPr="008D0AFB">
        <w:rPr>
          <w:szCs w:val="24"/>
        </w:rPr>
        <w:t>.</w:t>
      </w:r>
    </w:p>
    <w:p w:rsidR="004B4095" w:rsidRDefault="004B4095" w:rsidP="00426B29">
      <w:pPr>
        <w:jc w:val="both"/>
        <w:rPr>
          <w:i/>
          <w:szCs w:val="24"/>
        </w:rPr>
      </w:pPr>
      <w:r>
        <w:rPr>
          <w:i/>
          <w:szCs w:val="24"/>
        </w:rPr>
        <w:t>10</w:t>
      </w:r>
      <w:r w:rsidRPr="008D0AFB">
        <w:rPr>
          <w:i/>
          <w:szCs w:val="24"/>
        </w:rPr>
        <w:t>. Перечислите и дайте характеристику методам познания, которые относятся только к теоретическому уровню освоения мира</w:t>
      </w:r>
    </w:p>
    <w:p w:rsidR="000876C5" w:rsidRDefault="004B4095" w:rsidP="00187794">
      <w:pPr>
        <w:jc w:val="both"/>
        <w:rPr>
          <w:rFonts w:cs="Times New Roman"/>
        </w:rPr>
      </w:pPr>
      <w:r>
        <w:t xml:space="preserve"> </w:t>
      </w:r>
    </w:p>
    <w:p w:rsidR="000876C5" w:rsidRPr="004B4095" w:rsidRDefault="000876C5" w:rsidP="004B4095">
      <w:pPr>
        <w:jc w:val="center"/>
        <w:rPr>
          <w:rFonts w:cs="Times New Roman"/>
          <w:b/>
        </w:rPr>
      </w:pPr>
      <w:r w:rsidRPr="004B4095">
        <w:rPr>
          <w:rFonts w:cs="Times New Roman"/>
          <w:b/>
        </w:rPr>
        <w:t>Практическое задание</w:t>
      </w:r>
    </w:p>
    <w:p w:rsidR="00E40036" w:rsidRDefault="000876C5" w:rsidP="006F54DA">
      <w:pPr>
        <w:rPr>
          <w:rFonts w:cs="Times New Roman"/>
        </w:rPr>
      </w:pPr>
      <w:r w:rsidRPr="000876C5">
        <w:rPr>
          <w:rFonts w:cs="Times New Roman"/>
        </w:rPr>
        <w:t>Применяя методики поиска, сбора и обработки информации выполните задание</w:t>
      </w:r>
      <w:r>
        <w:rPr>
          <w:rFonts w:cs="Times New Roman"/>
        </w:rPr>
        <w:t xml:space="preserve">: </w:t>
      </w:r>
    </w:p>
    <w:p w:rsidR="00E40036" w:rsidRDefault="00E40036" w:rsidP="00E40036">
      <w:pPr>
        <w:jc w:val="both"/>
        <w:rPr>
          <w:rFonts w:eastAsia="Calibri" w:cs="Times New Roman"/>
          <w:color w:val="FF0000"/>
          <w:szCs w:val="24"/>
        </w:rPr>
      </w:pPr>
      <w:r w:rsidRPr="005D3396">
        <w:rPr>
          <w:rFonts w:eastAsia="Calibri" w:cs="Times New Roman"/>
          <w:color w:val="FF0000"/>
          <w:szCs w:val="24"/>
        </w:rPr>
        <w:t>Указать по тематике своей ОПОП</w:t>
      </w:r>
    </w:p>
    <w:p w:rsidR="00E40036" w:rsidRPr="005D3396" w:rsidRDefault="00E40036" w:rsidP="00E40036">
      <w:pPr>
        <w:jc w:val="both"/>
        <w:rPr>
          <w:rFonts w:eastAsia="Calibri" w:cs="Times New Roman"/>
          <w:color w:val="FF0000"/>
          <w:szCs w:val="24"/>
        </w:rPr>
      </w:pPr>
      <w:r>
        <w:rPr>
          <w:rFonts w:eastAsia="Calibri" w:cs="Times New Roman"/>
          <w:color w:val="FF0000"/>
          <w:szCs w:val="24"/>
        </w:rPr>
        <w:t>Н</w:t>
      </w:r>
      <w:r w:rsidRPr="005D3396">
        <w:rPr>
          <w:rFonts w:eastAsia="Calibri" w:cs="Times New Roman"/>
          <w:color w:val="FF0000"/>
          <w:szCs w:val="24"/>
        </w:rPr>
        <w:t xml:space="preserve">апример: </w:t>
      </w:r>
    </w:p>
    <w:p w:rsidR="00E13703" w:rsidRPr="00E13703" w:rsidRDefault="00E13703" w:rsidP="00F44B6C">
      <w:pPr>
        <w:ind w:firstLine="709"/>
        <w:jc w:val="both"/>
      </w:pPr>
      <w:r w:rsidRPr="00E13703">
        <w:t xml:space="preserve">В сети </w:t>
      </w:r>
      <w:proofErr w:type="spellStart"/>
      <w:r w:rsidRPr="00E13703">
        <w:t>Internet</w:t>
      </w:r>
      <w:proofErr w:type="spellEnd"/>
      <w:r w:rsidRPr="00E13703">
        <w:t xml:space="preserve"> найти профессиональный </w:t>
      </w:r>
      <w:r>
        <w:rPr>
          <w:highlight w:val="yellow"/>
        </w:rPr>
        <w:t>«</w:t>
      </w:r>
      <w:r w:rsidRPr="00E13703">
        <w:rPr>
          <w:highlight w:val="yellow"/>
        </w:rPr>
        <w:t>Менеджер по информационным технолог</w:t>
      </w:r>
      <w:r w:rsidRPr="00E13703">
        <w:rPr>
          <w:highlight w:val="yellow"/>
        </w:rPr>
        <w:t>и</w:t>
      </w:r>
      <w:r w:rsidRPr="00E13703">
        <w:rPr>
          <w:highlight w:val="yellow"/>
        </w:rPr>
        <w:t>ям</w:t>
      </w:r>
      <w:r>
        <w:rPr>
          <w:highlight w:val="yellow"/>
        </w:rPr>
        <w:t>»</w:t>
      </w:r>
      <w:r w:rsidRPr="00E13703">
        <w:rPr>
          <w:highlight w:val="yellow"/>
        </w:rPr>
        <w:t>, утвержденный приказом Министерства труда и социальной защиты Российской Федер</w:t>
      </w:r>
      <w:r w:rsidRPr="00E13703">
        <w:rPr>
          <w:highlight w:val="yellow"/>
        </w:rPr>
        <w:t>а</w:t>
      </w:r>
      <w:r w:rsidRPr="00E13703">
        <w:rPr>
          <w:highlight w:val="yellow"/>
        </w:rPr>
        <w:t>ции от 30 августа 2021 г. N 588н</w:t>
      </w:r>
      <w:r>
        <w:t>. На основании этого профессионального стандарта сформ</w:t>
      </w:r>
      <w:r>
        <w:t>у</w:t>
      </w:r>
      <w:r>
        <w:t>лировать необходимые знания, умения и трудовые действия, необходимые для решения пр</w:t>
      </w:r>
      <w:r>
        <w:t>о</w:t>
      </w:r>
      <w:r>
        <w:t>фессиональных задач по профилю подготовки.</w:t>
      </w:r>
    </w:p>
    <w:p w:rsidR="002235DF" w:rsidRDefault="002235DF">
      <w:pPr>
        <w:spacing w:after="200" w:line="276" w:lineRule="auto"/>
        <w:rPr>
          <w:rFonts w:cs="Times New Roman"/>
        </w:rPr>
      </w:pPr>
      <w:r>
        <w:rPr>
          <w:rFonts w:cs="Times New Roman"/>
        </w:rPr>
        <w:br w:type="page"/>
      </w:r>
    </w:p>
    <w:p w:rsidR="002235DF" w:rsidRDefault="002235DF" w:rsidP="002235DF">
      <w:pPr>
        <w:jc w:val="center"/>
        <w:rPr>
          <w:rFonts w:cs="Times New Roman"/>
          <w:b/>
          <w:sz w:val="28"/>
        </w:rPr>
      </w:pPr>
      <w:r w:rsidRPr="004B4095">
        <w:rPr>
          <w:rFonts w:cs="Times New Roman"/>
          <w:b/>
          <w:sz w:val="28"/>
        </w:rPr>
        <w:lastRenderedPageBreak/>
        <w:t xml:space="preserve">УК </w:t>
      </w:r>
      <w:r>
        <w:rPr>
          <w:rFonts w:cs="Times New Roman"/>
          <w:b/>
          <w:sz w:val="28"/>
        </w:rPr>
        <w:t>– 2</w:t>
      </w:r>
    </w:p>
    <w:p w:rsidR="002235DF" w:rsidRPr="002235DF" w:rsidRDefault="002235DF" w:rsidP="002235DF">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2235DF" w:rsidRPr="00D76D48" w:rsidTr="001740C3">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ind w:left="176"/>
              <w:jc w:val="center"/>
              <w:rPr>
                <w:rFonts w:eastAsia="Calibri" w:cs="Times New Roman"/>
                <w:b/>
                <w:color w:val="000000"/>
                <w:szCs w:val="24"/>
              </w:rPr>
            </w:pPr>
            <w:r w:rsidRPr="000876C5">
              <w:rPr>
                <w:rFonts w:eastAsia="Calibri" w:cs="Times New Roman"/>
                <w:b/>
                <w:szCs w:val="24"/>
              </w:rPr>
              <w:t>Наименование</w:t>
            </w:r>
          </w:p>
          <w:p w:rsidR="002235DF" w:rsidRPr="000876C5" w:rsidRDefault="002235DF" w:rsidP="001740C3">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2235DF" w:rsidRDefault="002235DF" w:rsidP="001740C3">
            <w:pPr>
              <w:ind w:left="176"/>
              <w:jc w:val="center"/>
              <w:rPr>
                <w:rFonts w:cs="Times New Roman"/>
                <w:b/>
              </w:rPr>
            </w:pPr>
            <w:r w:rsidRPr="004B4095">
              <w:rPr>
                <w:rFonts w:cs="Times New Roman"/>
                <w:b/>
              </w:rPr>
              <w:t>Критерии</w:t>
            </w:r>
          </w:p>
          <w:p w:rsidR="002235DF" w:rsidRPr="002235DF" w:rsidRDefault="002235DF" w:rsidP="001740C3">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Default="002235DF" w:rsidP="001740C3">
            <w:pPr>
              <w:ind w:left="176"/>
              <w:jc w:val="center"/>
              <w:rPr>
                <w:rFonts w:cs="Times New Roman"/>
                <w:b/>
              </w:rPr>
            </w:pPr>
            <w:r w:rsidRPr="002235DF">
              <w:rPr>
                <w:rFonts w:cs="Times New Roman"/>
                <w:b/>
              </w:rPr>
              <w:t>Максимально возможное</w:t>
            </w:r>
          </w:p>
          <w:p w:rsidR="002235DF" w:rsidRDefault="002235DF" w:rsidP="001740C3">
            <w:pPr>
              <w:ind w:left="176"/>
              <w:jc w:val="center"/>
              <w:rPr>
                <w:rFonts w:cs="Times New Roman"/>
                <w:b/>
              </w:rPr>
            </w:pPr>
            <w:r w:rsidRPr="002235DF">
              <w:rPr>
                <w:rFonts w:cs="Times New Roman"/>
                <w:b/>
              </w:rPr>
              <w:t>количество</w:t>
            </w:r>
          </w:p>
          <w:p w:rsidR="002235DF" w:rsidRPr="002235DF" w:rsidRDefault="002235DF" w:rsidP="001740C3">
            <w:pPr>
              <w:ind w:left="176"/>
              <w:jc w:val="center"/>
              <w:rPr>
                <w:rFonts w:cs="Times New Roman"/>
                <w:b/>
              </w:rPr>
            </w:pPr>
            <w:r w:rsidRPr="002235DF">
              <w:rPr>
                <w:rFonts w:cs="Times New Roman"/>
                <w:b/>
              </w:rPr>
              <w:t>баллов</w:t>
            </w:r>
          </w:p>
        </w:tc>
      </w:tr>
      <w:tr w:rsidR="002235DF" w:rsidRPr="00D76D48" w:rsidTr="001740C3">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2235DF" w:rsidRPr="000876C5" w:rsidRDefault="002235DF" w:rsidP="001740C3">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Pr="000876C5" w:rsidRDefault="002235DF" w:rsidP="001740C3">
            <w:pPr>
              <w:tabs>
                <w:tab w:val="left" w:pos="144"/>
                <w:tab w:val="left" w:pos="851"/>
                <w:tab w:val="left" w:pos="1212"/>
              </w:tabs>
              <w:jc w:val="center"/>
              <w:rPr>
                <w:rFonts w:eastAsia="Calibri" w:cs="Times New Roman"/>
                <w:color w:val="000000"/>
                <w:szCs w:val="24"/>
              </w:rPr>
            </w:pPr>
            <w:r>
              <w:rPr>
                <w:rFonts w:cs="Times New Roman"/>
              </w:rPr>
              <w:t>10 баллов</w:t>
            </w:r>
          </w:p>
        </w:tc>
      </w:tr>
      <w:tr w:rsidR="002235DF" w:rsidRPr="00D76D48" w:rsidTr="001740C3">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2235DF" w:rsidRPr="000876C5" w:rsidRDefault="002235DF" w:rsidP="001740C3">
            <w:pPr>
              <w:widowControl w:val="0"/>
              <w:numPr>
                <w:ilvl w:val="0"/>
                <w:numId w:val="1"/>
              </w:numPr>
              <w:tabs>
                <w:tab w:val="left" w:pos="0"/>
                <w:tab w:val="left" w:pos="154"/>
                <w:tab w:val="left" w:pos="993"/>
              </w:tabs>
              <w:ind w:left="0" w:firstLine="0"/>
              <w:rPr>
                <w:rFonts w:cs="Times New Roman"/>
                <w:szCs w:val="24"/>
              </w:rPr>
            </w:pPr>
            <w:r w:rsidRPr="000876C5">
              <w:rPr>
                <w:rFonts w:cs="Times New Roman"/>
                <w:szCs w:val="24"/>
              </w:rPr>
              <w:t>грамотное использование алгоритма выполнения де</w:t>
            </w:r>
            <w:r w:rsidRPr="000876C5">
              <w:rPr>
                <w:rFonts w:cs="Times New Roman"/>
                <w:szCs w:val="24"/>
              </w:rPr>
              <w:t>й</w:t>
            </w:r>
            <w:r w:rsidRPr="000876C5">
              <w:rPr>
                <w:rFonts w:cs="Times New Roman"/>
                <w:szCs w:val="24"/>
              </w:rPr>
              <w:t>ствий (методики, технологии и т.д.);</w:t>
            </w:r>
          </w:p>
          <w:p w:rsidR="002235DF" w:rsidRPr="000876C5" w:rsidRDefault="002235DF" w:rsidP="001740C3">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2235DF" w:rsidRPr="000876C5" w:rsidRDefault="002235DF" w:rsidP="001740C3">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2235DF" w:rsidRDefault="002235DF" w:rsidP="001740C3">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Default="00F44B6C" w:rsidP="001740C3">
            <w:pPr>
              <w:widowControl w:val="0"/>
              <w:tabs>
                <w:tab w:val="left" w:pos="0"/>
                <w:tab w:val="left" w:pos="154"/>
                <w:tab w:val="left" w:pos="993"/>
              </w:tabs>
              <w:jc w:val="center"/>
              <w:rPr>
                <w:rFonts w:cs="Times New Roman"/>
                <w:szCs w:val="24"/>
              </w:rPr>
            </w:pPr>
            <w:r>
              <w:rPr>
                <w:rFonts w:cs="Times New Roman"/>
              </w:rPr>
              <w:t>5</w:t>
            </w:r>
            <w:r w:rsidR="002235DF">
              <w:rPr>
                <w:rFonts w:cs="Times New Roman"/>
              </w:rPr>
              <w:t xml:space="preserve"> баллов</w:t>
            </w:r>
          </w:p>
        </w:tc>
      </w:tr>
      <w:tr w:rsidR="002235DF" w:rsidRPr="00D76D48" w:rsidTr="001740C3">
        <w:tc>
          <w:tcPr>
            <w:tcW w:w="4026" w:type="pct"/>
            <w:gridSpan w:val="3"/>
            <w:tcBorders>
              <w:top w:val="single" w:sz="4" w:space="0" w:color="auto"/>
              <w:left w:val="single" w:sz="4" w:space="0" w:color="auto"/>
              <w:bottom w:val="single" w:sz="4" w:space="0" w:color="auto"/>
              <w:right w:val="single" w:sz="4" w:space="0" w:color="auto"/>
            </w:tcBorders>
            <w:vAlign w:val="center"/>
          </w:tcPr>
          <w:p w:rsidR="002235DF" w:rsidRPr="002235DF" w:rsidRDefault="002235DF" w:rsidP="001740C3">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Pr="002235DF" w:rsidRDefault="00F44B6C" w:rsidP="001740C3">
            <w:pPr>
              <w:widowControl w:val="0"/>
              <w:tabs>
                <w:tab w:val="left" w:pos="0"/>
                <w:tab w:val="left" w:pos="154"/>
                <w:tab w:val="left" w:pos="993"/>
              </w:tabs>
              <w:jc w:val="center"/>
              <w:rPr>
                <w:rFonts w:cs="Times New Roman"/>
                <w:b/>
              </w:rPr>
            </w:pPr>
            <w:r>
              <w:rPr>
                <w:rFonts w:cs="Times New Roman"/>
                <w:b/>
              </w:rPr>
              <w:t>5</w:t>
            </w:r>
            <w:r w:rsidR="002235DF" w:rsidRPr="002235DF">
              <w:rPr>
                <w:rFonts w:cs="Times New Roman"/>
                <w:b/>
              </w:rPr>
              <w:t xml:space="preserve"> баллов</w:t>
            </w:r>
          </w:p>
        </w:tc>
      </w:tr>
    </w:tbl>
    <w:p w:rsidR="002235DF" w:rsidRDefault="002235DF" w:rsidP="002235DF">
      <w:pPr>
        <w:jc w:val="center"/>
        <w:rPr>
          <w:rFonts w:eastAsia="Calibri"/>
          <w:b/>
          <w:szCs w:val="24"/>
        </w:rPr>
      </w:pPr>
    </w:p>
    <w:p w:rsidR="002235DF" w:rsidRPr="009C704E" w:rsidRDefault="002235DF" w:rsidP="002235DF">
      <w:pPr>
        <w:jc w:val="center"/>
        <w:rPr>
          <w:rFonts w:eastAsia="Calibri"/>
          <w:b/>
          <w:szCs w:val="24"/>
        </w:rPr>
      </w:pPr>
      <w:r w:rsidRPr="009C704E">
        <w:rPr>
          <w:rFonts w:eastAsia="Calibri"/>
          <w:b/>
          <w:szCs w:val="24"/>
        </w:rPr>
        <w:t>Тест</w:t>
      </w:r>
    </w:p>
    <w:p w:rsidR="002235DF" w:rsidRDefault="002235DF" w:rsidP="002235DF">
      <w:pPr>
        <w:tabs>
          <w:tab w:val="left" w:pos="820"/>
        </w:tabs>
        <w:jc w:val="center"/>
        <w:rPr>
          <w:rFonts w:eastAsia="Calibri"/>
          <w:szCs w:val="24"/>
        </w:rPr>
      </w:pPr>
      <w:r>
        <w:rPr>
          <w:rFonts w:eastAsia="Calibri"/>
          <w:szCs w:val="24"/>
        </w:rPr>
        <w:t>Часть 1</w:t>
      </w:r>
    </w:p>
    <w:p w:rsidR="002235DF" w:rsidRPr="00B85D35"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B85D35">
        <w:rPr>
          <w:i/>
          <w:szCs w:val="24"/>
        </w:rPr>
        <w:t>Выделите организационно-правовые формы предприятий (выберите несколько правил</w:t>
      </w:r>
      <w:r w:rsidRPr="00B85D35">
        <w:rPr>
          <w:i/>
          <w:szCs w:val="24"/>
        </w:rPr>
        <w:t>ь</w:t>
      </w:r>
      <w:r w:rsidRPr="00B85D35">
        <w:rPr>
          <w:i/>
          <w:szCs w:val="24"/>
        </w:rPr>
        <w:t>ных ответов):</w:t>
      </w:r>
    </w:p>
    <w:p w:rsidR="002235DF" w:rsidRPr="00B85D35" w:rsidRDefault="002235DF" w:rsidP="00B86A18">
      <w:pPr>
        <w:pStyle w:val="a6"/>
        <w:widowControl/>
        <w:numPr>
          <w:ilvl w:val="0"/>
          <w:numId w:val="7"/>
        </w:numPr>
        <w:shd w:val="clear" w:color="auto" w:fill="FFFFFF"/>
        <w:tabs>
          <w:tab w:val="left" w:pos="426"/>
          <w:tab w:val="left" w:pos="567"/>
          <w:tab w:val="left" w:pos="851"/>
        </w:tabs>
        <w:autoSpaceDE/>
        <w:autoSpaceDN/>
        <w:ind w:left="426" w:firstLine="0"/>
        <w:jc w:val="both"/>
        <w:rPr>
          <w:szCs w:val="24"/>
        </w:rPr>
      </w:pPr>
      <w:r w:rsidRPr="00B85D35">
        <w:rPr>
          <w:szCs w:val="24"/>
        </w:rPr>
        <w:t>государственное унитарное предприятие;</w:t>
      </w:r>
    </w:p>
    <w:p w:rsidR="002235DF" w:rsidRPr="00B85D35" w:rsidRDefault="002235DF" w:rsidP="00B86A18">
      <w:pPr>
        <w:pStyle w:val="a6"/>
        <w:widowControl/>
        <w:numPr>
          <w:ilvl w:val="0"/>
          <w:numId w:val="7"/>
        </w:numPr>
        <w:shd w:val="clear" w:color="auto" w:fill="FFFFFF"/>
        <w:tabs>
          <w:tab w:val="left" w:pos="426"/>
          <w:tab w:val="left" w:pos="567"/>
          <w:tab w:val="left" w:pos="851"/>
        </w:tabs>
        <w:autoSpaceDE/>
        <w:autoSpaceDN/>
        <w:ind w:left="426" w:firstLine="0"/>
        <w:jc w:val="both"/>
        <w:rPr>
          <w:szCs w:val="24"/>
        </w:rPr>
      </w:pPr>
      <w:r w:rsidRPr="00B85D35">
        <w:rPr>
          <w:szCs w:val="24"/>
        </w:rPr>
        <w:t>совместные предприятия;</w:t>
      </w:r>
    </w:p>
    <w:p w:rsidR="002235DF" w:rsidRPr="00B85D35" w:rsidRDefault="002235DF" w:rsidP="00B86A18">
      <w:pPr>
        <w:pStyle w:val="a6"/>
        <w:widowControl/>
        <w:numPr>
          <w:ilvl w:val="0"/>
          <w:numId w:val="7"/>
        </w:numPr>
        <w:shd w:val="clear" w:color="auto" w:fill="FFFFFF"/>
        <w:tabs>
          <w:tab w:val="left" w:pos="426"/>
          <w:tab w:val="left" w:pos="567"/>
          <w:tab w:val="left" w:pos="851"/>
        </w:tabs>
        <w:autoSpaceDE/>
        <w:autoSpaceDN/>
        <w:ind w:left="426" w:firstLine="0"/>
        <w:jc w:val="both"/>
        <w:rPr>
          <w:szCs w:val="24"/>
        </w:rPr>
      </w:pPr>
      <w:r w:rsidRPr="00B85D35">
        <w:rPr>
          <w:szCs w:val="24"/>
        </w:rPr>
        <w:t>производственные кооперативы;</w:t>
      </w:r>
    </w:p>
    <w:p w:rsidR="002235DF" w:rsidRPr="00B85D35" w:rsidRDefault="002235DF" w:rsidP="00B86A18">
      <w:pPr>
        <w:pStyle w:val="a6"/>
        <w:widowControl/>
        <w:numPr>
          <w:ilvl w:val="0"/>
          <w:numId w:val="7"/>
        </w:numPr>
        <w:shd w:val="clear" w:color="auto" w:fill="FFFFFF"/>
        <w:tabs>
          <w:tab w:val="left" w:pos="426"/>
          <w:tab w:val="left" w:pos="567"/>
          <w:tab w:val="left" w:pos="851"/>
        </w:tabs>
        <w:autoSpaceDE/>
        <w:autoSpaceDN/>
        <w:ind w:left="426" w:firstLine="0"/>
        <w:jc w:val="both"/>
        <w:rPr>
          <w:szCs w:val="24"/>
        </w:rPr>
      </w:pPr>
      <w:r w:rsidRPr="00B85D35">
        <w:rPr>
          <w:szCs w:val="24"/>
        </w:rPr>
        <w:t>малые предприятия;</w:t>
      </w:r>
    </w:p>
    <w:p w:rsidR="002235DF" w:rsidRDefault="002235DF" w:rsidP="00B86A18">
      <w:pPr>
        <w:pStyle w:val="a6"/>
        <w:widowControl/>
        <w:numPr>
          <w:ilvl w:val="0"/>
          <w:numId w:val="7"/>
        </w:numPr>
        <w:shd w:val="clear" w:color="auto" w:fill="FFFFFF"/>
        <w:tabs>
          <w:tab w:val="left" w:pos="426"/>
          <w:tab w:val="left" w:pos="567"/>
          <w:tab w:val="left" w:pos="851"/>
        </w:tabs>
        <w:autoSpaceDE/>
        <w:autoSpaceDN/>
        <w:ind w:left="426" w:firstLine="0"/>
        <w:jc w:val="both"/>
        <w:rPr>
          <w:szCs w:val="24"/>
        </w:rPr>
      </w:pPr>
      <w:r w:rsidRPr="00B85D35">
        <w:rPr>
          <w:szCs w:val="24"/>
        </w:rPr>
        <w:t>хозяйственные товарищества.</w:t>
      </w:r>
    </w:p>
    <w:p w:rsidR="002235DF" w:rsidRPr="00B85D35"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B85D35">
        <w:rPr>
          <w:i/>
          <w:szCs w:val="24"/>
        </w:rPr>
        <w:t>Установите соответствие между категориями издержек и их характеристиками.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43"/>
      </w:tblGrid>
      <w:tr w:rsidR="002235DF" w:rsidRPr="00B85D35" w:rsidTr="002235DF">
        <w:tc>
          <w:tcPr>
            <w:tcW w:w="1827" w:type="pct"/>
            <w:vAlign w:val="center"/>
          </w:tcPr>
          <w:p w:rsidR="002235DF" w:rsidRPr="00B85D35" w:rsidRDefault="002235DF" w:rsidP="001740C3">
            <w:pPr>
              <w:jc w:val="center"/>
              <w:rPr>
                <w:szCs w:val="24"/>
              </w:rPr>
            </w:pPr>
            <w:r w:rsidRPr="00B85D35">
              <w:rPr>
                <w:szCs w:val="24"/>
              </w:rPr>
              <w:t>Экономическая</w:t>
            </w:r>
          </w:p>
          <w:p w:rsidR="002235DF" w:rsidRPr="00B85D35" w:rsidRDefault="002235DF" w:rsidP="001740C3">
            <w:pPr>
              <w:jc w:val="center"/>
              <w:rPr>
                <w:szCs w:val="24"/>
              </w:rPr>
            </w:pPr>
            <w:r w:rsidRPr="00B85D35">
              <w:rPr>
                <w:szCs w:val="24"/>
              </w:rPr>
              <w:t>категория</w:t>
            </w:r>
          </w:p>
        </w:tc>
        <w:tc>
          <w:tcPr>
            <w:tcW w:w="3173" w:type="pct"/>
            <w:vAlign w:val="center"/>
          </w:tcPr>
          <w:p w:rsidR="002235DF" w:rsidRPr="00B85D35" w:rsidRDefault="002235DF" w:rsidP="001740C3">
            <w:pPr>
              <w:jc w:val="center"/>
              <w:rPr>
                <w:szCs w:val="24"/>
              </w:rPr>
            </w:pPr>
            <w:r w:rsidRPr="00B85D35">
              <w:rPr>
                <w:szCs w:val="24"/>
              </w:rPr>
              <w:t>Характеристика</w:t>
            </w:r>
          </w:p>
        </w:tc>
      </w:tr>
      <w:tr w:rsidR="002235DF" w:rsidRPr="00B85D35" w:rsidTr="002235DF">
        <w:trPr>
          <w:trHeight w:val="546"/>
        </w:trPr>
        <w:tc>
          <w:tcPr>
            <w:tcW w:w="1827" w:type="pct"/>
            <w:vAlign w:val="center"/>
          </w:tcPr>
          <w:p w:rsidR="002235DF" w:rsidRPr="00B85D35" w:rsidRDefault="002235DF" w:rsidP="001740C3">
            <w:pPr>
              <w:jc w:val="both"/>
              <w:rPr>
                <w:szCs w:val="24"/>
              </w:rPr>
            </w:pPr>
            <w:r w:rsidRPr="00B85D35">
              <w:rPr>
                <w:szCs w:val="24"/>
              </w:rPr>
              <w:t>1. Общие издержки</w:t>
            </w:r>
          </w:p>
        </w:tc>
        <w:tc>
          <w:tcPr>
            <w:tcW w:w="3173" w:type="pct"/>
          </w:tcPr>
          <w:p w:rsidR="002235DF" w:rsidRPr="00B85D35" w:rsidRDefault="002235DF" w:rsidP="001740C3">
            <w:pPr>
              <w:jc w:val="both"/>
              <w:rPr>
                <w:szCs w:val="24"/>
              </w:rPr>
            </w:pPr>
            <w:r w:rsidRPr="00B85D35">
              <w:rPr>
                <w:szCs w:val="24"/>
              </w:rPr>
              <w:t>а) дополнительные затраты на выпуск последней единицы продукции</w:t>
            </w:r>
          </w:p>
        </w:tc>
      </w:tr>
      <w:tr w:rsidR="002235DF" w:rsidRPr="00B85D35" w:rsidTr="002235DF">
        <w:tc>
          <w:tcPr>
            <w:tcW w:w="1827" w:type="pct"/>
            <w:vAlign w:val="center"/>
          </w:tcPr>
          <w:p w:rsidR="002235DF" w:rsidRPr="00B85D35" w:rsidRDefault="002235DF" w:rsidP="001740C3">
            <w:pPr>
              <w:rPr>
                <w:szCs w:val="24"/>
              </w:rPr>
            </w:pPr>
            <w:r w:rsidRPr="00B85D35">
              <w:rPr>
                <w:szCs w:val="24"/>
              </w:rPr>
              <w:t>2. Средние постоянные издержки</w:t>
            </w:r>
          </w:p>
        </w:tc>
        <w:tc>
          <w:tcPr>
            <w:tcW w:w="3173" w:type="pct"/>
          </w:tcPr>
          <w:p w:rsidR="002235DF" w:rsidRPr="00B85D35" w:rsidRDefault="002235DF" w:rsidP="001740C3">
            <w:pPr>
              <w:jc w:val="both"/>
              <w:rPr>
                <w:szCs w:val="24"/>
              </w:rPr>
            </w:pPr>
            <w:r w:rsidRPr="00B85D35">
              <w:rPr>
                <w:szCs w:val="24"/>
              </w:rPr>
              <w:t>б) представляют собой сумму переменных и постоянных издержек</w:t>
            </w:r>
          </w:p>
        </w:tc>
      </w:tr>
      <w:tr w:rsidR="002235DF" w:rsidRPr="00B85D35" w:rsidTr="002235DF">
        <w:tc>
          <w:tcPr>
            <w:tcW w:w="1827" w:type="pct"/>
            <w:vAlign w:val="center"/>
          </w:tcPr>
          <w:p w:rsidR="002235DF" w:rsidRPr="00B85D35" w:rsidRDefault="002235DF" w:rsidP="002235DF">
            <w:pPr>
              <w:jc w:val="both"/>
              <w:rPr>
                <w:szCs w:val="24"/>
              </w:rPr>
            </w:pPr>
            <w:r w:rsidRPr="00B85D35">
              <w:rPr>
                <w:szCs w:val="24"/>
              </w:rPr>
              <w:t>3. Предельные издержки</w:t>
            </w:r>
          </w:p>
        </w:tc>
        <w:tc>
          <w:tcPr>
            <w:tcW w:w="3173" w:type="pct"/>
          </w:tcPr>
          <w:p w:rsidR="002235DF" w:rsidRPr="00B85D35" w:rsidRDefault="002235DF" w:rsidP="001740C3">
            <w:pPr>
              <w:jc w:val="both"/>
              <w:rPr>
                <w:szCs w:val="24"/>
              </w:rPr>
            </w:pPr>
            <w:r w:rsidRPr="00B85D35">
              <w:rPr>
                <w:szCs w:val="24"/>
              </w:rPr>
              <w:t>в) минимальный доход, удерживающий предпринимателя в той или иной сфере бизнеса</w:t>
            </w:r>
          </w:p>
        </w:tc>
      </w:tr>
      <w:tr w:rsidR="002235DF" w:rsidRPr="00B85D35" w:rsidTr="002235DF">
        <w:tc>
          <w:tcPr>
            <w:tcW w:w="1827" w:type="pct"/>
            <w:vAlign w:val="center"/>
          </w:tcPr>
          <w:p w:rsidR="002235DF" w:rsidRPr="00B85D35" w:rsidRDefault="002235DF" w:rsidP="002235DF">
            <w:pPr>
              <w:jc w:val="both"/>
              <w:rPr>
                <w:szCs w:val="24"/>
              </w:rPr>
            </w:pPr>
            <w:r w:rsidRPr="00B85D35">
              <w:rPr>
                <w:szCs w:val="24"/>
              </w:rPr>
              <w:t>4. Бухгалтерские</w:t>
            </w:r>
            <w:r>
              <w:rPr>
                <w:szCs w:val="24"/>
              </w:rPr>
              <w:t xml:space="preserve"> </w:t>
            </w:r>
            <w:r w:rsidRPr="00B85D35">
              <w:rPr>
                <w:szCs w:val="24"/>
              </w:rPr>
              <w:t xml:space="preserve"> издержки</w:t>
            </w:r>
          </w:p>
        </w:tc>
        <w:tc>
          <w:tcPr>
            <w:tcW w:w="3173" w:type="pct"/>
          </w:tcPr>
          <w:p w:rsidR="002235DF" w:rsidRPr="00B85D35" w:rsidRDefault="002235DF" w:rsidP="001740C3">
            <w:pPr>
              <w:jc w:val="both"/>
              <w:rPr>
                <w:szCs w:val="24"/>
              </w:rPr>
            </w:pPr>
            <w:r w:rsidRPr="00B85D35">
              <w:rPr>
                <w:szCs w:val="24"/>
              </w:rPr>
              <w:t>г) уменьшаются с ростом объёма выпускаемой продукции</w:t>
            </w:r>
          </w:p>
        </w:tc>
      </w:tr>
    </w:tbl>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Экономическая эффективность представляет собой соотношение:</w:t>
      </w:r>
    </w:p>
    <w:p w:rsidR="002235DF" w:rsidRPr="00B85D35" w:rsidRDefault="002235DF" w:rsidP="00426B29">
      <w:pPr>
        <w:pStyle w:val="a9"/>
        <w:shd w:val="clear" w:color="auto" w:fill="FFFFFF"/>
        <w:spacing w:before="0" w:beforeAutospacing="0" w:after="0" w:afterAutospacing="0"/>
        <w:ind w:right="147" w:firstLine="426"/>
        <w:jc w:val="both"/>
      </w:pPr>
      <w:r w:rsidRPr="00B85D35">
        <w:t>а) полученного результата в стоимостном выражении с эффектом от использования ра</w:t>
      </w:r>
      <w:r w:rsidRPr="00B85D35">
        <w:t>з</w:t>
      </w:r>
      <w:r w:rsidRPr="00B85D35">
        <w:t>личного рода ресурсов (материальных, трудовых, финансовых, информационных);</w:t>
      </w:r>
    </w:p>
    <w:p w:rsidR="002235DF" w:rsidRPr="00B85D35" w:rsidRDefault="002235DF" w:rsidP="00426B29">
      <w:pPr>
        <w:pStyle w:val="a9"/>
        <w:shd w:val="clear" w:color="auto" w:fill="FFFFFF"/>
        <w:spacing w:before="0" w:beforeAutospacing="0" w:after="0" w:afterAutospacing="0"/>
        <w:ind w:right="147" w:firstLine="426"/>
        <w:jc w:val="both"/>
      </w:pPr>
      <w:r w:rsidRPr="00B85D35">
        <w:t>б) полученного результата или эффекта в стоимостном выражении с затратами разли</w:t>
      </w:r>
      <w:r w:rsidRPr="00B85D35">
        <w:t>ч</w:t>
      </w:r>
      <w:r w:rsidRPr="00B85D35">
        <w:t>ного рода ресурсов (материальных, трудовых, финансовых, информационных) по его дост</w:t>
      </w:r>
      <w:r w:rsidRPr="00B85D35">
        <w:t>и</w:t>
      </w:r>
      <w:r w:rsidRPr="00B85D35">
        <w:t>жению;</w:t>
      </w:r>
    </w:p>
    <w:p w:rsidR="002235DF" w:rsidRDefault="002235DF" w:rsidP="00426B29">
      <w:pPr>
        <w:pStyle w:val="a9"/>
        <w:shd w:val="clear" w:color="auto" w:fill="FFFFFF"/>
        <w:spacing w:before="0" w:beforeAutospacing="0" w:after="0" w:afterAutospacing="0"/>
        <w:ind w:right="147" w:firstLine="426"/>
        <w:jc w:val="both"/>
      </w:pPr>
      <w:r w:rsidRPr="00B85D35">
        <w:t>в) затрат различного рода ресурсов (материальных, трудовых, финансовых, информац</w:t>
      </w:r>
      <w:r w:rsidRPr="00B85D35">
        <w:t>и</w:t>
      </w:r>
      <w:r w:rsidRPr="00B85D35">
        <w:t>онных) в стоимостном выражении с полученным результатом или эффектом.</w:t>
      </w:r>
    </w:p>
    <w:p w:rsidR="002F2FDB" w:rsidRDefault="002F2FDB" w:rsidP="00426B29">
      <w:pPr>
        <w:pStyle w:val="a9"/>
        <w:shd w:val="clear" w:color="auto" w:fill="FFFFFF"/>
        <w:spacing w:before="0" w:beforeAutospacing="0" w:after="0" w:afterAutospacing="0"/>
        <w:ind w:right="147" w:firstLine="426"/>
        <w:jc w:val="both"/>
      </w:pPr>
    </w:p>
    <w:p w:rsidR="002F2FDB" w:rsidRDefault="002F2FDB" w:rsidP="00426B29">
      <w:pPr>
        <w:pStyle w:val="a9"/>
        <w:shd w:val="clear" w:color="auto" w:fill="FFFFFF"/>
        <w:spacing w:before="0" w:beforeAutospacing="0" w:after="0" w:afterAutospacing="0"/>
        <w:ind w:right="147" w:firstLine="426"/>
        <w:jc w:val="both"/>
      </w:pPr>
    </w:p>
    <w:p w:rsidR="002F2FDB" w:rsidRDefault="002F2FDB" w:rsidP="00426B29">
      <w:pPr>
        <w:pStyle w:val="a9"/>
        <w:shd w:val="clear" w:color="auto" w:fill="FFFFFF"/>
        <w:spacing w:before="0" w:beforeAutospacing="0" w:after="0" w:afterAutospacing="0"/>
        <w:ind w:right="147" w:firstLine="426"/>
        <w:jc w:val="both"/>
      </w:pPr>
    </w:p>
    <w:p w:rsidR="002F2FDB" w:rsidRPr="00B85D35" w:rsidRDefault="002F2FDB" w:rsidP="00426B29">
      <w:pPr>
        <w:pStyle w:val="a9"/>
        <w:shd w:val="clear" w:color="auto" w:fill="FFFFFF"/>
        <w:spacing w:before="0" w:beforeAutospacing="0" w:after="0" w:afterAutospacing="0"/>
        <w:ind w:right="147" w:firstLine="426"/>
        <w:jc w:val="both"/>
      </w:pPr>
    </w:p>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lastRenderedPageBreak/>
        <w:t>Установите соответствие между экономическими категориями и их обозначениями.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985"/>
      </w:tblGrid>
      <w:tr w:rsidR="002235DF" w:rsidRPr="00B85D35" w:rsidTr="001740C3">
        <w:tc>
          <w:tcPr>
            <w:tcW w:w="7371" w:type="dxa"/>
            <w:vAlign w:val="center"/>
          </w:tcPr>
          <w:p w:rsidR="002235DF" w:rsidRPr="00B85D35" w:rsidRDefault="002235DF" w:rsidP="001740C3">
            <w:pPr>
              <w:jc w:val="center"/>
              <w:rPr>
                <w:szCs w:val="24"/>
              </w:rPr>
            </w:pPr>
            <w:r w:rsidRPr="00B85D35">
              <w:rPr>
                <w:szCs w:val="24"/>
              </w:rPr>
              <w:t>Экономическая категория</w:t>
            </w:r>
          </w:p>
        </w:tc>
        <w:tc>
          <w:tcPr>
            <w:tcW w:w="1985" w:type="dxa"/>
            <w:vAlign w:val="center"/>
          </w:tcPr>
          <w:p w:rsidR="002235DF" w:rsidRPr="00B85D35" w:rsidRDefault="002235DF" w:rsidP="001740C3">
            <w:pPr>
              <w:jc w:val="center"/>
              <w:rPr>
                <w:szCs w:val="24"/>
              </w:rPr>
            </w:pPr>
            <w:r w:rsidRPr="00B85D35">
              <w:rPr>
                <w:szCs w:val="24"/>
              </w:rPr>
              <w:t>Обозначение</w:t>
            </w:r>
          </w:p>
        </w:tc>
      </w:tr>
      <w:tr w:rsidR="002235DF" w:rsidRPr="00B85D35" w:rsidTr="001740C3">
        <w:tc>
          <w:tcPr>
            <w:tcW w:w="7371" w:type="dxa"/>
            <w:vAlign w:val="center"/>
          </w:tcPr>
          <w:p w:rsidR="002235DF" w:rsidRPr="00B85D35" w:rsidRDefault="002235DF" w:rsidP="001740C3">
            <w:pPr>
              <w:jc w:val="both"/>
              <w:rPr>
                <w:szCs w:val="24"/>
              </w:rPr>
            </w:pPr>
            <w:r w:rsidRPr="00B85D35">
              <w:rPr>
                <w:szCs w:val="24"/>
              </w:rPr>
              <w:t>1. Ч</w:t>
            </w:r>
            <w:r w:rsidRPr="00B85D35">
              <w:rPr>
                <w:bCs/>
                <w:color w:val="000000"/>
                <w:szCs w:val="24"/>
              </w:rPr>
              <w:t>истая приведенная стоимость (чистый приведенный доход)</w:t>
            </w:r>
          </w:p>
        </w:tc>
        <w:tc>
          <w:tcPr>
            <w:tcW w:w="1985" w:type="dxa"/>
          </w:tcPr>
          <w:p w:rsidR="002235DF" w:rsidRPr="00B85D35" w:rsidRDefault="002235DF" w:rsidP="001740C3">
            <w:pPr>
              <w:shd w:val="clear" w:color="auto" w:fill="FFFFFF"/>
              <w:rPr>
                <w:szCs w:val="24"/>
              </w:rPr>
            </w:pPr>
            <w:r w:rsidRPr="00B85D35">
              <w:rPr>
                <w:szCs w:val="24"/>
              </w:rPr>
              <w:t xml:space="preserve">а) </w:t>
            </w:r>
            <w:r w:rsidRPr="00B85D35">
              <w:rPr>
                <w:bCs/>
                <w:color w:val="000000"/>
                <w:szCs w:val="24"/>
              </w:rPr>
              <w:t>PI</w:t>
            </w:r>
          </w:p>
        </w:tc>
      </w:tr>
      <w:tr w:rsidR="002235DF" w:rsidRPr="00B85D35" w:rsidTr="001740C3">
        <w:tc>
          <w:tcPr>
            <w:tcW w:w="7371" w:type="dxa"/>
            <w:vAlign w:val="center"/>
          </w:tcPr>
          <w:p w:rsidR="002235DF" w:rsidRPr="00B85D35" w:rsidRDefault="002235DF" w:rsidP="001740C3">
            <w:pPr>
              <w:rPr>
                <w:szCs w:val="24"/>
              </w:rPr>
            </w:pPr>
            <w:r w:rsidRPr="00B85D35">
              <w:rPr>
                <w:szCs w:val="24"/>
              </w:rPr>
              <w:t xml:space="preserve">2. </w:t>
            </w:r>
            <w:r w:rsidRPr="00B85D35">
              <w:rPr>
                <w:bCs/>
                <w:color w:val="000000"/>
                <w:szCs w:val="24"/>
              </w:rPr>
              <w:t>Период окупаемости</w:t>
            </w:r>
          </w:p>
        </w:tc>
        <w:tc>
          <w:tcPr>
            <w:tcW w:w="1985" w:type="dxa"/>
          </w:tcPr>
          <w:p w:rsidR="002235DF" w:rsidRPr="00B85D35" w:rsidRDefault="002235DF" w:rsidP="001740C3">
            <w:pPr>
              <w:jc w:val="both"/>
              <w:rPr>
                <w:szCs w:val="24"/>
              </w:rPr>
            </w:pPr>
            <w:r w:rsidRPr="00B85D35">
              <w:rPr>
                <w:szCs w:val="24"/>
              </w:rPr>
              <w:t xml:space="preserve">б) </w:t>
            </w:r>
            <w:r w:rsidRPr="00B85D35">
              <w:rPr>
                <w:bCs/>
                <w:color w:val="000000"/>
                <w:szCs w:val="24"/>
              </w:rPr>
              <w:t>NPV</w:t>
            </w:r>
          </w:p>
        </w:tc>
      </w:tr>
      <w:tr w:rsidR="002235DF" w:rsidRPr="00B85D35" w:rsidTr="001740C3">
        <w:tc>
          <w:tcPr>
            <w:tcW w:w="7371" w:type="dxa"/>
            <w:vAlign w:val="center"/>
          </w:tcPr>
          <w:p w:rsidR="002235DF" w:rsidRPr="00B85D35" w:rsidRDefault="002235DF" w:rsidP="001740C3">
            <w:pPr>
              <w:jc w:val="both"/>
              <w:rPr>
                <w:szCs w:val="24"/>
              </w:rPr>
            </w:pPr>
            <w:r w:rsidRPr="00B85D35">
              <w:rPr>
                <w:szCs w:val="24"/>
              </w:rPr>
              <w:t xml:space="preserve">3. </w:t>
            </w:r>
            <w:r w:rsidRPr="00B85D35">
              <w:rPr>
                <w:bCs/>
                <w:color w:val="000000"/>
                <w:szCs w:val="24"/>
              </w:rPr>
              <w:t>Индекс прибыльности</w:t>
            </w:r>
          </w:p>
        </w:tc>
        <w:tc>
          <w:tcPr>
            <w:tcW w:w="1985" w:type="dxa"/>
          </w:tcPr>
          <w:p w:rsidR="002235DF" w:rsidRPr="00B85D35" w:rsidRDefault="002235DF" w:rsidP="001740C3">
            <w:pPr>
              <w:shd w:val="clear" w:color="auto" w:fill="FFFFFF"/>
              <w:rPr>
                <w:szCs w:val="24"/>
              </w:rPr>
            </w:pPr>
            <w:r w:rsidRPr="00B85D35">
              <w:rPr>
                <w:szCs w:val="24"/>
              </w:rPr>
              <w:t xml:space="preserve">в) </w:t>
            </w:r>
            <w:r w:rsidRPr="00B85D35">
              <w:rPr>
                <w:bCs/>
                <w:color w:val="000000"/>
                <w:szCs w:val="24"/>
              </w:rPr>
              <w:t>IRR</w:t>
            </w:r>
          </w:p>
        </w:tc>
      </w:tr>
      <w:tr w:rsidR="002235DF" w:rsidRPr="00B85D35" w:rsidTr="001740C3">
        <w:tc>
          <w:tcPr>
            <w:tcW w:w="7371" w:type="dxa"/>
            <w:vAlign w:val="center"/>
          </w:tcPr>
          <w:p w:rsidR="002235DF" w:rsidRPr="00B85D35" w:rsidRDefault="002235DF" w:rsidP="001740C3">
            <w:pPr>
              <w:jc w:val="both"/>
              <w:rPr>
                <w:szCs w:val="24"/>
              </w:rPr>
            </w:pPr>
            <w:r w:rsidRPr="00B85D35">
              <w:rPr>
                <w:szCs w:val="24"/>
              </w:rPr>
              <w:t xml:space="preserve">4. </w:t>
            </w:r>
            <w:r w:rsidRPr="00B85D35">
              <w:rPr>
                <w:bCs/>
                <w:color w:val="000000"/>
                <w:szCs w:val="24"/>
              </w:rPr>
              <w:t>Внутренняя норма рентабельности</w:t>
            </w:r>
          </w:p>
        </w:tc>
        <w:tc>
          <w:tcPr>
            <w:tcW w:w="1985" w:type="dxa"/>
          </w:tcPr>
          <w:p w:rsidR="002235DF" w:rsidRPr="00B85D35" w:rsidRDefault="002235DF" w:rsidP="001740C3">
            <w:pPr>
              <w:shd w:val="clear" w:color="auto" w:fill="FFFFFF"/>
              <w:rPr>
                <w:szCs w:val="24"/>
              </w:rPr>
            </w:pPr>
            <w:r w:rsidRPr="00B85D35">
              <w:rPr>
                <w:szCs w:val="24"/>
              </w:rPr>
              <w:t xml:space="preserve">г) </w:t>
            </w:r>
            <w:r w:rsidRPr="00B85D35">
              <w:rPr>
                <w:bCs/>
                <w:color w:val="000000"/>
                <w:szCs w:val="24"/>
              </w:rPr>
              <w:t>PBP</w:t>
            </w:r>
          </w:p>
        </w:tc>
      </w:tr>
    </w:tbl>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Отметьте, что из перечисленного ниже относится к инфляции спроса:</w:t>
      </w:r>
    </w:p>
    <w:p w:rsidR="002235DF" w:rsidRPr="00B85D35" w:rsidRDefault="00814F6D" w:rsidP="00426B29">
      <w:pPr>
        <w:pStyle w:val="a9"/>
        <w:shd w:val="clear" w:color="auto" w:fill="FFFFFF"/>
        <w:spacing w:before="0" w:beforeAutospacing="0" w:after="0" w:afterAutospacing="0"/>
        <w:ind w:right="147" w:firstLine="426"/>
        <w:jc w:val="both"/>
      </w:pPr>
      <w:r>
        <w:t xml:space="preserve">а) </w:t>
      </w:r>
      <w:r w:rsidR="002235DF" w:rsidRPr="00B85D35">
        <w:t>увеличиваются государственные заказы;</w:t>
      </w:r>
    </w:p>
    <w:p w:rsidR="002235DF" w:rsidRPr="00B85D35" w:rsidRDefault="00814F6D" w:rsidP="00426B29">
      <w:pPr>
        <w:pStyle w:val="a9"/>
        <w:shd w:val="clear" w:color="auto" w:fill="FFFFFF"/>
        <w:spacing w:before="0" w:beforeAutospacing="0" w:after="0" w:afterAutospacing="0"/>
        <w:ind w:right="147" w:firstLine="426"/>
        <w:jc w:val="both"/>
      </w:pPr>
      <w:r>
        <w:t xml:space="preserve">б) </w:t>
      </w:r>
      <w:r w:rsidR="002235DF" w:rsidRPr="00B85D35">
        <w:t>растет заработная плата без изменений в производительности труда;</w:t>
      </w:r>
    </w:p>
    <w:p w:rsidR="002235DF" w:rsidRPr="00B85D35" w:rsidRDefault="00814F6D" w:rsidP="00426B29">
      <w:pPr>
        <w:pStyle w:val="a9"/>
        <w:shd w:val="clear" w:color="auto" w:fill="FFFFFF"/>
        <w:spacing w:before="0" w:beforeAutospacing="0" w:after="0" w:afterAutospacing="0"/>
        <w:ind w:right="147" w:firstLine="426"/>
        <w:jc w:val="both"/>
      </w:pPr>
      <w:r>
        <w:t xml:space="preserve">в) </w:t>
      </w:r>
      <w:r w:rsidR="002235DF" w:rsidRPr="00B85D35">
        <w:t>повышаются цены на сырье в результате монопольной власти поставщиков;</w:t>
      </w:r>
    </w:p>
    <w:p w:rsidR="002235DF" w:rsidRPr="00B85D35" w:rsidRDefault="00814F6D" w:rsidP="00426B29">
      <w:pPr>
        <w:pStyle w:val="a9"/>
        <w:shd w:val="clear" w:color="auto" w:fill="FFFFFF"/>
        <w:spacing w:before="0" w:beforeAutospacing="0" w:after="0" w:afterAutospacing="0"/>
        <w:ind w:right="147" w:firstLine="426"/>
        <w:jc w:val="both"/>
      </w:pPr>
      <w:r>
        <w:t xml:space="preserve">г) </w:t>
      </w:r>
      <w:r w:rsidR="002235DF" w:rsidRPr="00B85D35">
        <w:t>население готово тратить больше средств на приобретение товаров при прежнем их количестве;</w:t>
      </w:r>
    </w:p>
    <w:p w:rsidR="002235DF" w:rsidRPr="00B85D35" w:rsidRDefault="00814F6D" w:rsidP="00426B29">
      <w:pPr>
        <w:pStyle w:val="a9"/>
        <w:shd w:val="clear" w:color="auto" w:fill="FFFFFF"/>
        <w:spacing w:before="0" w:beforeAutospacing="0" w:after="0" w:afterAutospacing="0"/>
        <w:ind w:right="147" w:firstLine="426"/>
        <w:jc w:val="both"/>
      </w:pPr>
      <w:r>
        <w:t xml:space="preserve">д) </w:t>
      </w:r>
      <w:r w:rsidR="002235DF" w:rsidRPr="00B85D35">
        <w:t>резко возрастают цены на энергоносители.</w:t>
      </w:r>
    </w:p>
    <w:p w:rsidR="002235DF" w:rsidRPr="00B85D35" w:rsidRDefault="002235DF" w:rsidP="00426B29">
      <w:pPr>
        <w:tabs>
          <w:tab w:val="left" w:pos="567"/>
        </w:tabs>
        <w:ind w:left="567"/>
        <w:jc w:val="both"/>
        <w:rPr>
          <w:szCs w:val="24"/>
        </w:rPr>
      </w:pPr>
    </w:p>
    <w:p w:rsidR="002235DF" w:rsidRPr="00B85D35" w:rsidRDefault="002235DF" w:rsidP="00426B29">
      <w:pPr>
        <w:tabs>
          <w:tab w:val="left" w:pos="567"/>
        </w:tabs>
        <w:jc w:val="both"/>
        <w:rPr>
          <w:szCs w:val="24"/>
        </w:rPr>
      </w:pPr>
      <w:r w:rsidRPr="00B85D35">
        <w:rPr>
          <w:szCs w:val="24"/>
        </w:rPr>
        <w:t>Часть 2</w:t>
      </w:r>
    </w:p>
    <w:p w:rsidR="002235DF"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 xml:space="preserve">Правовые источники по юридической силе классифицируются </w:t>
      </w:r>
      <w:proofErr w:type="gramStart"/>
      <w:r w:rsidRPr="004F1C4D">
        <w:rPr>
          <w:i/>
          <w:szCs w:val="24"/>
        </w:rPr>
        <w:t>на</w:t>
      </w:r>
      <w:proofErr w:type="gramEnd"/>
      <w:r w:rsidRPr="004F1C4D">
        <w:rPr>
          <w:i/>
          <w:szCs w:val="24"/>
        </w:rPr>
        <w:t>:</w:t>
      </w:r>
    </w:p>
    <w:p w:rsidR="002235DF" w:rsidRPr="004F1C4D" w:rsidRDefault="002235DF" w:rsidP="00B86A18">
      <w:pPr>
        <w:pStyle w:val="a6"/>
        <w:numPr>
          <w:ilvl w:val="0"/>
          <w:numId w:val="10"/>
        </w:numPr>
        <w:ind w:left="0" w:right="168" w:firstLine="426"/>
        <w:jc w:val="both"/>
        <w:rPr>
          <w:color w:val="000000"/>
          <w:szCs w:val="24"/>
        </w:rPr>
      </w:pPr>
      <w:r w:rsidRPr="004F1C4D">
        <w:rPr>
          <w:color w:val="000000"/>
          <w:szCs w:val="24"/>
        </w:rPr>
        <w:t>законодательные и подзаконные акты;</w:t>
      </w:r>
    </w:p>
    <w:p w:rsidR="002235DF" w:rsidRDefault="002235DF" w:rsidP="00B86A18">
      <w:pPr>
        <w:pStyle w:val="a6"/>
        <w:numPr>
          <w:ilvl w:val="0"/>
          <w:numId w:val="10"/>
        </w:numPr>
        <w:ind w:left="0" w:right="168" w:firstLine="426"/>
        <w:jc w:val="both"/>
        <w:rPr>
          <w:color w:val="000000"/>
          <w:szCs w:val="24"/>
        </w:rPr>
      </w:pPr>
      <w:r w:rsidRPr="004F1C4D">
        <w:rPr>
          <w:color w:val="000000"/>
          <w:szCs w:val="24"/>
        </w:rPr>
        <w:t>законодательные акты и судебные прецеденты;</w:t>
      </w:r>
      <w:r>
        <w:rPr>
          <w:color w:val="000000"/>
          <w:szCs w:val="24"/>
        </w:rPr>
        <w:t xml:space="preserve"> </w:t>
      </w:r>
    </w:p>
    <w:p w:rsidR="002235DF" w:rsidRDefault="002235DF" w:rsidP="00B86A18">
      <w:pPr>
        <w:pStyle w:val="a6"/>
        <w:numPr>
          <w:ilvl w:val="0"/>
          <w:numId w:val="10"/>
        </w:numPr>
        <w:ind w:left="0" w:right="168" w:firstLine="426"/>
        <w:jc w:val="both"/>
        <w:rPr>
          <w:color w:val="000000"/>
          <w:szCs w:val="24"/>
        </w:rPr>
      </w:pPr>
      <w:r w:rsidRPr="004F1C4D">
        <w:rPr>
          <w:color w:val="000000"/>
          <w:szCs w:val="24"/>
        </w:rPr>
        <w:t>законодательные акты, подзаконные акты, судебные прецеденты, договоры и</w:t>
      </w:r>
      <w:r>
        <w:rPr>
          <w:color w:val="000000"/>
          <w:szCs w:val="24"/>
        </w:rPr>
        <w:t xml:space="preserve"> </w:t>
      </w:r>
      <w:r w:rsidRPr="004F1C4D">
        <w:rPr>
          <w:color w:val="000000"/>
          <w:szCs w:val="24"/>
        </w:rPr>
        <w:t>дело</w:t>
      </w:r>
      <w:r>
        <w:rPr>
          <w:color w:val="000000"/>
          <w:szCs w:val="24"/>
        </w:rPr>
        <w:t>вые обыкновения;</w:t>
      </w:r>
    </w:p>
    <w:p w:rsidR="002235DF" w:rsidRPr="004F1C4D" w:rsidRDefault="002235DF" w:rsidP="00B86A18">
      <w:pPr>
        <w:pStyle w:val="a6"/>
        <w:numPr>
          <w:ilvl w:val="0"/>
          <w:numId w:val="10"/>
        </w:numPr>
        <w:ind w:left="0" w:right="168" w:firstLine="426"/>
        <w:jc w:val="both"/>
        <w:rPr>
          <w:color w:val="000000"/>
          <w:szCs w:val="24"/>
        </w:rPr>
      </w:pPr>
      <w:r w:rsidRPr="004F1C4D">
        <w:rPr>
          <w:color w:val="000000"/>
          <w:szCs w:val="24"/>
        </w:rPr>
        <w:t>законодательные акты и договоры;</w:t>
      </w:r>
    </w:p>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 xml:space="preserve">Правовое регулирование – это основной способ государственного воздействия на тот или иной процесс с использованием: </w:t>
      </w:r>
    </w:p>
    <w:p w:rsidR="002235DF" w:rsidRPr="004F1C4D" w:rsidRDefault="002235DF" w:rsidP="00B86A18">
      <w:pPr>
        <w:pStyle w:val="a6"/>
        <w:numPr>
          <w:ilvl w:val="0"/>
          <w:numId w:val="11"/>
        </w:numPr>
        <w:ind w:right="168"/>
        <w:jc w:val="both"/>
        <w:rPr>
          <w:color w:val="000000"/>
          <w:szCs w:val="24"/>
        </w:rPr>
      </w:pPr>
      <w:r w:rsidRPr="004F1C4D">
        <w:rPr>
          <w:color w:val="000000"/>
          <w:szCs w:val="24"/>
        </w:rPr>
        <w:t xml:space="preserve">норм морали; </w:t>
      </w:r>
    </w:p>
    <w:p w:rsidR="002235DF" w:rsidRPr="004F1C4D" w:rsidRDefault="002235DF" w:rsidP="00B86A18">
      <w:pPr>
        <w:pStyle w:val="a6"/>
        <w:numPr>
          <w:ilvl w:val="0"/>
          <w:numId w:val="11"/>
        </w:numPr>
        <w:ind w:right="168"/>
        <w:jc w:val="both"/>
        <w:rPr>
          <w:color w:val="000000"/>
          <w:szCs w:val="24"/>
        </w:rPr>
      </w:pPr>
      <w:r w:rsidRPr="004F1C4D">
        <w:rPr>
          <w:color w:val="000000"/>
          <w:szCs w:val="24"/>
        </w:rPr>
        <w:t xml:space="preserve">нравственных норм; </w:t>
      </w:r>
    </w:p>
    <w:p w:rsidR="002235DF" w:rsidRPr="004F1C4D" w:rsidRDefault="002235DF" w:rsidP="00B86A18">
      <w:pPr>
        <w:pStyle w:val="a6"/>
        <w:numPr>
          <w:ilvl w:val="0"/>
          <w:numId w:val="11"/>
        </w:numPr>
        <w:ind w:right="168"/>
        <w:jc w:val="both"/>
        <w:rPr>
          <w:color w:val="000000"/>
          <w:szCs w:val="24"/>
        </w:rPr>
      </w:pPr>
      <w:r w:rsidRPr="004F1C4D">
        <w:rPr>
          <w:color w:val="000000"/>
          <w:szCs w:val="24"/>
        </w:rPr>
        <w:t xml:space="preserve">социальных норм; </w:t>
      </w:r>
    </w:p>
    <w:p w:rsidR="002235DF" w:rsidRPr="004F1C4D" w:rsidRDefault="002235DF" w:rsidP="00B86A18">
      <w:pPr>
        <w:pStyle w:val="a6"/>
        <w:numPr>
          <w:ilvl w:val="0"/>
          <w:numId w:val="11"/>
        </w:numPr>
        <w:ind w:right="168"/>
        <w:jc w:val="both"/>
        <w:rPr>
          <w:color w:val="000000"/>
          <w:szCs w:val="24"/>
        </w:rPr>
      </w:pPr>
      <w:r w:rsidRPr="004F1C4D">
        <w:rPr>
          <w:color w:val="000000"/>
          <w:szCs w:val="24"/>
        </w:rPr>
        <w:t>норм права.</w:t>
      </w:r>
    </w:p>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 xml:space="preserve">Выберите верные утверждения о трудовом праве: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трудовое право относится к сфере государственно-управленческих отношений;</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 xml:space="preserve">основной метод регулирования в трудовом праве – договорный;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трудовое право затрагивает вопросы качества и результативности выполняемой раб</w:t>
      </w:r>
      <w:r w:rsidRPr="004F1C4D">
        <w:rPr>
          <w:color w:val="000000"/>
          <w:szCs w:val="24"/>
        </w:rPr>
        <w:t>о</w:t>
      </w:r>
      <w:r w:rsidRPr="004F1C4D">
        <w:rPr>
          <w:color w:val="000000"/>
          <w:szCs w:val="24"/>
        </w:rPr>
        <w:t xml:space="preserve">ты;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 xml:space="preserve">трудовое право игнорирует вопросы реализации права граждан на отдых;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 xml:space="preserve">трудовое право способствует защите занятости граждан;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 xml:space="preserve">трудовое право запрещает забастовки и другие формы трудового протеста; </w:t>
      </w:r>
    </w:p>
    <w:p w:rsidR="002235DF" w:rsidRPr="004F1C4D" w:rsidRDefault="002235DF" w:rsidP="00B86A18">
      <w:pPr>
        <w:pStyle w:val="a6"/>
        <w:numPr>
          <w:ilvl w:val="1"/>
          <w:numId w:val="12"/>
        </w:numPr>
        <w:tabs>
          <w:tab w:val="left" w:pos="567"/>
        </w:tabs>
        <w:ind w:left="0" w:right="168" w:firstLine="426"/>
        <w:jc w:val="both"/>
        <w:rPr>
          <w:szCs w:val="24"/>
        </w:rPr>
      </w:pPr>
      <w:r w:rsidRPr="004F1C4D">
        <w:rPr>
          <w:color w:val="000000"/>
          <w:szCs w:val="24"/>
        </w:rPr>
        <w:t>в трудовом праве отсутствует обязанность граждан трудиться;</w:t>
      </w:r>
      <w:r w:rsidRPr="004F1C4D">
        <w:rPr>
          <w:szCs w:val="24"/>
        </w:rPr>
        <w:t xml:space="preserve">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трудовое право гарантирует право граждан на безопасные условия труда.</w:t>
      </w:r>
    </w:p>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 xml:space="preserve">Изменение трудового договора возможно: </w:t>
      </w:r>
    </w:p>
    <w:p w:rsidR="002235DF" w:rsidRDefault="002235DF" w:rsidP="00B86A18">
      <w:pPr>
        <w:pStyle w:val="a6"/>
        <w:numPr>
          <w:ilvl w:val="1"/>
          <w:numId w:val="13"/>
        </w:numPr>
        <w:ind w:left="851" w:right="168" w:hanging="425"/>
        <w:jc w:val="both"/>
        <w:rPr>
          <w:color w:val="000000"/>
          <w:szCs w:val="24"/>
        </w:rPr>
      </w:pPr>
      <w:r w:rsidRPr="00B85D35">
        <w:rPr>
          <w:color w:val="000000"/>
          <w:szCs w:val="24"/>
        </w:rPr>
        <w:t>по соглашению сторон;</w:t>
      </w:r>
      <w:r>
        <w:rPr>
          <w:color w:val="000000"/>
          <w:szCs w:val="24"/>
        </w:rPr>
        <w:t xml:space="preserve"> </w:t>
      </w:r>
    </w:p>
    <w:p w:rsidR="002235DF" w:rsidRDefault="002235DF" w:rsidP="00B86A18">
      <w:pPr>
        <w:pStyle w:val="a6"/>
        <w:numPr>
          <w:ilvl w:val="1"/>
          <w:numId w:val="13"/>
        </w:numPr>
        <w:ind w:left="851" w:right="168" w:hanging="425"/>
        <w:jc w:val="both"/>
        <w:rPr>
          <w:color w:val="000000"/>
          <w:szCs w:val="24"/>
        </w:rPr>
      </w:pPr>
      <w:r w:rsidRPr="00B85D35">
        <w:rPr>
          <w:color w:val="000000"/>
          <w:szCs w:val="24"/>
        </w:rPr>
        <w:t>для замещения отсутствующего работника;</w:t>
      </w:r>
      <w:r>
        <w:rPr>
          <w:color w:val="000000"/>
          <w:szCs w:val="24"/>
        </w:rPr>
        <w:t xml:space="preserve"> </w:t>
      </w:r>
    </w:p>
    <w:p w:rsidR="002235DF" w:rsidRDefault="002235DF" w:rsidP="00B86A18">
      <w:pPr>
        <w:pStyle w:val="a6"/>
        <w:numPr>
          <w:ilvl w:val="1"/>
          <w:numId w:val="13"/>
        </w:numPr>
        <w:ind w:left="851" w:right="168" w:hanging="425"/>
        <w:jc w:val="both"/>
        <w:rPr>
          <w:color w:val="000000"/>
          <w:szCs w:val="24"/>
        </w:rPr>
      </w:pPr>
      <w:r w:rsidRPr="00B85D35">
        <w:rPr>
          <w:color w:val="000000"/>
          <w:szCs w:val="24"/>
        </w:rPr>
        <w:t>для устранения последствий производственной аварии;</w:t>
      </w:r>
      <w:r>
        <w:rPr>
          <w:color w:val="000000"/>
          <w:szCs w:val="24"/>
        </w:rPr>
        <w:t xml:space="preserve"> </w:t>
      </w:r>
    </w:p>
    <w:p w:rsidR="002235DF" w:rsidRPr="00B85D35" w:rsidRDefault="002235DF" w:rsidP="00B86A18">
      <w:pPr>
        <w:pStyle w:val="a6"/>
        <w:numPr>
          <w:ilvl w:val="1"/>
          <w:numId w:val="13"/>
        </w:numPr>
        <w:ind w:left="851" w:right="168" w:hanging="425"/>
        <w:jc w:val="both"/>
        <w:rPr>
          <w:color w:val="000000"/>
          <w:szCs w:val="24"/>
        </w:rPr>
      </w:pPr>
      <w:r w:rsidRPr="00B85D35">
        <w:rPr>
          <w:color w:val="000000"/>
          <w:szCs w:val="24"/>
        </w:rPr>
        <w:t>для реализации решения руководителя.</w:t>
      </w:r>
    </w:p>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Распределите действия налогоплательщиков по правам и обязанностям:</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889"/>
      </w:tblGrid>
      <w:tr w:rsidR="002235DF" w:rsidRPr="00C22B82" w:rsidTr="001740C3">
        <w:tc>
          <w:tcPr>
            <w:tcW w:w="3000" w:type="dxa"/>
            <w:tcBorders>
              <w:top w:val="single" w:sz="4" w:space="0" w:color="auto"/>
              <w:left w:val="single" w:sz="4" w:space="0" w:color="auto"/>
              <w:bottom w:val="single" w:sz="4" w:space="0" w:color="auto"/>
              <w:right w:val="single" w:sz="4" w:space="0" w:color="auto"/>
            </w:tcBorders>
            <w:vAlign w:val="center"/>
            <w:hideMark/>
          </w:tcPr>
          <w:p w:rsidR="002235DF" w:rsidRDefault="002235DF" w:rsidP="001740C3">
            <w:pPr>
              <w:rPr>
                <w:color w:val="000000"/>
                <w:szCs w:val="24"/>
              </w:rPr>
            </w:pPr>
            <w:r w:rsidRPr="00B85D35">
              <w:rPr>
                <w:color w:val="000000"/>
                <w:szCs w:val="24"/>
              </w:rPr>
              <w:t>права</w:t>
            </w:r>
            <w:r>
              <w:rPr>
                <w:color w:val="000000"/>
                <w:szCs w:val="24"/>
              </w:rPr>
              <w:t xml:space="preserve"> </w:t>
            </w:r>
            <w:r w:rsidRPr="00B85D35">
              <w:rPr>
                <w:color w:val="000000"/>
                <w:szCs w:val="24"/>
              </w:rPr>
              <w:t>налогоплательщика;</w:t>
            </w:r>
          </w:p>
          <w:p w:rsidR="002235DF" w:rsidRDefault="002235DF" w:rsidP="001740C3">
            <w:pPr>
              <w:rPr>
                <w:color w:val="000000"/>
                <w:szCs w:val="24"/>
              </w:rPr>
            </w:pPr>
          </w:p>
          <w:p w:rsidR="002235DF" w:rsidRDefault="002235DF" w:rsidP="001740C3">
            <w:pPr>
              <w:rPr>
                <w:color w:val="000000"/>
                <w:szCs w:val="24"/>
              </w:rPr>
            </w:pPr>
          </w:p>
          <w:p w:rsidR="002235DF" w:rsidRPr="00C22B82" w:rsidRDefault="002235DF" w:rsidP="001740C3">
            <w:pPr>
              <w:rPr>
                <w:szCs w:val="24"/>
              </w:rPr>
            </w:pPr>
            <w:r w:rsidRPr="00B85D35">
              <w:rPr>
                <w:color w:val="000000"/>
                <w:szCs w:val="24"/>
              </w:rPr>
              <w:t>обязанности</w:t>
            </w:r>
            <w:r>
              <w:rPr>
                <w:color w:val="000000"/>
                <w:szCs w:val="24"/>
              </w:rPr>
              <w:t xml:space="preserve"> </w:t>
            </w:r>
            <w:r w:rsidRPr="00B85D35">
              <w:rPr>
                <w:color w:val="000000"/>
                <w:szCs w:val="24"/>
              </w:rPr>
              <w:t>налогопл</w:t>
            </w:r>
            <w:r w:rsidRPr="00B85D35">
              <w:rPr>
                <w:color w:val="000000"/>
                <w:szCs w:val="24"/>
              </w:rPr>
              <w:t>а</w:t>
            </w:r>
            <w:r w:rsidRPr="00B85D35">
              <w:rPr>
                <w:color w:val="000000"/>
                <w:szCs w:val="24"/>
              </w:rPr>
              <w:t>тельщика.</w:t>
            </w:r>
          </w:p>
        </w:tc>
        <w:tc>
          <w:tcPr>
            <w:tcW w:w="6889" w:type="dxa"/>
            <w:tcBorders>
              <w:top w:val="single" w:sz="4" w:space="0" w:color="auto"/>
              <w:left w:val="single" w:sz="4" w:space="0" w:color="auto"/>
              <w:bottom w:val="single" w:sz="4" w:space="0" w:color="auto"/>
              <w:right w:val="single" w:sz="4" w:space="0" w:color="auto"/>
            </w:tcBorders>
            <w:vAlign w:val="center"/>
            <w:hideMark/>
          </w:tcPr>
          <w:p w:rsidR="002235DF" w:rsidRDefault="002235DF" w:rsidP="001740C3">
            <w:pPr>
              <w:rPr>
                <w:color w:val="000000"/>
                <w:szCs w:val="24"/>
              </w:rPr>
            </w:pPr>
            <w:r w:rsidRPr="00B85D35">
              <w:rPr>
                <w:color w:val="000000"/>
                <w:szCs w:val="24"/>
              </w:rPr>
              <w:t>а) использовать налоговые льготы при наличии оснований и</w:t>
            </w:r>
            <w:r>
              <w:rPr>
                <w:color w:val="000000"/>
                <w:szCs w:val="24"/>
              </w:rPr>
              <w:t xml:space="preserve"> </w:t>
            </w:r>
            <w:r w:rsidRPr="00B85D35">
              <w:rPr>
                <w:color w:val="000000"/>
                <w:szCs w:val="24"/>
              </w:rPr>
              <w:t>в порядке, установленном законодательством о налогах и</w:t>
            </w:r>
            <w:r>
              <w:rPr>
                <w:color w:val="000000"/>
                <w:szCs w:val="24"/>
              </w:rPr>
              <w:t xml:space="preserve"> </w:t>
            </w:r>
            <w:r w:rsidRPr="00B85D35">
              <w:rPr>
                <w:color w:val="000000"/>
                <w:szCs w:val="24"/>
              </w:rPr>
              <w:t>сборах;</w:t>
            </w:r>
            <w:r>
              <w:rPr>
                <w:color w:val="000000"/>
                <w:szCs w:val="24"/>
              </w:rPr>
              <w:t xml:space="preserve"> </w:t>
            </w:r>
            <w:r w:rsidRPr="00B85D35">
              <w:rPr>
                <w:color w:val="000000"/>
                <w:szCs w:val="24"/>
              </w:rPr>
              <w:t>б) уплачивать законно установленные налоги;</w:t>
            </w:r>
            <w:r>
              <w:rPr>
                <w:color w:val="000000"/>
                <w:szCs w:val="24"/>
              </w:rPr>
              <w:t xml:space="preserve"> </w:t>
            </w:r>
          </w:p>
          <w:p w:rsidR="002235DF" w:rsidRDefault="002235DF" w:rsidP="001740C3">
            <w:pPr>
              <w:rPr>
                <w:color w:val="000000"/>
                <w:szCs w:val="24"/>
              </w:rPr>
            </w:pPr>
            <w:r w:rsidRPr="00B85D35">
              <w:rPr>
                <w:color w:val="000000"/>
                <w:szCs w:val="24"/>
              </w:rPr>
              <w:t>в) получать отсрочку, рассрочку или инвестиционный</w:t>
            </w:r>
            <w:r>
              <w:rPr>
                <w:color w:val="000000"/>
                <w:szCs w:val="24"/>
              </w:rPr>
              <w:t xml:space="preserve"> </w:t>
            </w:r>
            <w:r w:rsidRPr="00B85D35">
              <w:rPr>
                <w:color w:val="000000"/>
                <w:szCs w:val="24"/>
              </w:rPr>
              <w:t>налог</w:t>
            </w:r>
            <w:r w:rsidRPr="00B85D35">
              <w:rPr>
                <w:color w:val="000000"/>
                <w:szCs w:val="24"/>
              </w:rPr>
              <w:t>о</w:t>
            </w:r>
            <w:r w:rsidRPr="00B85D35">
              <w:rPr>
                <w:color w:val="000000"/>
                <w:szCs w:val="24"/>
              </w:rPr>
              <w:t>вый кредит в порядке и на условиях,</w:t>
            </w:r>
            <w:r>
              <w:rPr>
                <w:color w:val="000000"/>
                <w:szCs w:val="24"/>
              </w:rPr>
              <w:t xml:space="preserve"> </w:t>
            </w:r>
            <w:r w:rsidRPr="00B85D35">
              <w:rPr>
                <w:color w:val="000000"/>
                <w:szCs w:val="24"/>
              </w:rPr>
              <w:t>установленных;</w:t>
            </w:r>
            <w:r>
              <w:rPr>
                <w:color w:val="000000"/>
                <w:szCs w:val="24"/>
              </w:rPr>
              <w:t xml:space="preserve"> </w:t>
            </w:r>
          </w:p>
          <w:p w:rsidR="002235DF" w:rsidRPr="00C22B82" w:rsidRDefault="002235DF" w:rsidP="001740C3">
            <w:pPr>
              <w:rPr>
                <w:szCs w:val="24"/>
              </w:rPr>
            </w:pPr>
            <w:r w:rsidRPr="00B85D35">
              <w:rPr>
                <w:color w:val="000000"/>
                <w:szCs w:val="24"/>
              </w:rPr>
              <w:t>г) встать на учет в налоговых органах.</w:t>
            </w:r>
          </w:p>
        </w:tc>
      </w:tr>
    </w:tbl>
    <w:p w:rsidR="002235DF" w:rsidRDefault="002235DF" w:rsidP="002235DF">
      <w:pPr>
        <w:rPr>
          <w:rFonts w:eastAsia="Calibri"/>
          <w:b/>
          <w:szCs w:val="24"/>
        </w:rPr>
      </w:pPr>
    </w:p>
    <w:p w:rsidR="002F2FDB" w:rsidRDefault="002F2FDB" w:rsidP="002235DF">
      <w:pPr>
        <w:rPr>
          <w:rFonts w:eastAsia="Calibri"/>
          <w:b/>
          <w:szCs w:val="24"/>
        </w:rPr>
      </w:pPr>
    </w:p>
    <w:p w:rsidR="002F2FDB" w:rsidRPr="00E5264C" w:rsidRDefault="002F2FDB" w:rsidP="002235DF">
      <w:pPr>
        <w:rPr>
          <w:rFonts w:eastAsia="Calibri"/>
          <w:b/>
          <w:szCs w:val="24"/>
        </w:rPr>
      </w:pPr>
    </w:p>
    <w:p w:rsidR="002235DF" w:rsidRPr="00B85D35" w:rsidRDefault="002235DF" w:rsidP="002235DF">
      <w:pPr>
        <w:jc w:val="center"/>
        <w:rPr>
          <w:rFonts w:eastAsia="Calibri"/>
          <w:b/>
          <w:szCs w:val="24"/>
        </w:rPr>
      </w:pPr>
      <w:r w:rsidRPr="00B85D35">
        <w:rPr>
          <w:rFonts w:eastAsia="Calibri"/>
          <w:b/>
          <w:szCs w:val="24"/>
        </w:rPr>
        <w:lastRenderedPageBreak/>
        <w:t>Практическое задание (задача)</w:t>
      </w:r>
    </w:p>
    <w:p w:rsidR="002235DF" w:rsidRPr="00E5264C" w:rsidRDefault="002235DF" w:rsidP="002235DF">
      <w:pPr>
        <w:jc w:val="center"/>
        <w:rPr>
          <w:rFonts w:eastAsia="Calibri"/>
          <w:szCs w:val="24"/>
        </w:rPr>
      </w:pPr>
      <w:r w:rsidRPr="00B85D35">
        <w:rPr>
          <w:rFonts w:eastAsia="Calibri"/>
          <w:szCs w:val="24"/>
        </w:rPr>
        <w:t xml:space="preserve">Минимальное количество задач – </w:t>
      </w:r>
      <w:r w:rsidRPr="00B85D35">
        <w:rPr>
          <w:rFonts w:eastAsia="Calibri"/>
          <w:szCs w:val="24"/>
          <w:u w:val="single"/>
        </w:rPr>
        <w:t>1</w:t>
      </w:r>
      <w:r w:rsidRPr="00B85D35">
        <w:rPr>
          <w:rFonts w:eastAsia="Calibri"/>
          <w:szCs w:val="24"/>
        </w:rPr>
        <w:t>.</w:t>
      </w:r>
    </w:p>
    <w:p w:rsidR="002235DF" w:rsidRPr="0046615F" w:rsidRDefault="002235DF" w:rsidP="00B86A18">
      <w:pPr>
        <w:pStyle w:val="a6"/>
        <w:widowControl/>
        <w:numPr>
          <w:ilvl w:val="2"/>
          <w:numId w:val="13"/>
        </w:numPr>
        <w:shd w:val="clear" w:color="auto" w:fill="FFFFFF"/>
        <w:tabs>
          <w:tab w:val="left" w:leader="underscore" w:pos="993"/>
          <w:tab w:val="left" w:leader="underscore" w:pos="9485"/>
        </w:tabs>
        <w:autoSpaceDE/>
        <w:autoSpaceDN/>
        <w:ind w:left="0" w:firstLine="709"/>
        <w:jc w:val="both"/>
        <w:rPr>
          <w:szCs w:val="24"/>
        </w:rPr>
      </w:pPr>
      <w:r w:rsidRPr="00B85D35">
        <w:rPr>
          <w:szCs w:val="24"/>
        </w:rPr>
        <w:t>Определите, какой из двух представленных проектов является наиболее привлек</w:t>
      </w:r>
      <w:r w:rsidRPr="00B85D35">
        <w:rPr>
          <w:szCs w:val="24"/>
        </w:rPr>
        <w:t>а</w:t>
      </w:r>
      <w:r w:rsidRPr="00B85D35">
        <w:rPr>
          <w:szCs w:val="24"/>
        </w:rPr>
        <w:t>тельным для инвестора. Ставка банковского процента составляет 13</w:t>
      </w:r>
      <w:r>
        <w:rPr>
          <w:szCs w:val="24"/>
        </w:rPr>
        <w:t xml:space="preserve"> </w:t>
      </w:r>
      <w:r w:rsidRPr="00B85D35">
        <w:rPr>
          <w:szCs w:val="24"/>
        </w:rPr>
        <w:t xml:space="preserve">% </w:t>
      </w:r>
      <w:proofErr w:type="gramStart"/>
      <w:r w:rsidRPr="00B85D35">
        <w:rPr>
          <w:szCs w:val="24"/>
        </w:rPr>
        <w:t>годовых</w:t>
      </w:r>
      <w:proofErr w:type="gramEnd"/>
      <w:r w:rsidRPr="00B85D35">
        <w:rPr>
          <w:szCs w:val="24"/>
        </w:rPr>
        <w:t>. Другие да</w:t>
      </w:r>
      <w:r w:rsidRPr="00B85D35">
        <w:rPr>
          <w:szCs w:val="24"/>
        </w:rPr>
        <w:t>н</w:t>
      </w:r>
      <w:r w:rsidRPr="00B85D35">
        <w:rPr>
          <w:szCs w:val="24"/>
        </w:rPr>
        <w:t>ные о проектах приведен</w:t>
      </w:r>
      <w:r>
        <w:rPr>
          <w:szCs w:val="24"/>
        </w:rPr>
        <w:t>ы в таблице</w:t>
      </w:r>
    </w:p>
    <w:p w:rsidR="002235DF" w:rsidRPr="00B85D35" w:rsidRDefault="002235DF" w:rsidP="002235DF">
      <w:pPr>
        <w:pStyle w:val="a6"/>
        <w:widowControl/>
        <w:shd w:val="clear" w:color="auto" w:fill="FFFFFF"/>
        <w:tabs>
          <w:tab w:val="left" w:leader="underscore" w:pos="993"/>
          <w:tab w:val="left" w:leader="underscore" w:pos="9485"/>
        </w:tabs>
        <w:autoSpaceDE/>
        <w:autoSpaceDN/>
        <w:ind w:left="709"/>
        <w:jc w:val="both"/>
        <w:rPr>
          <w:szCs w:val="24"/>
        </w:rPr>
      </w:pPr>
    </w:p>
    <w:tbl>
      <w:tblPr>
        <w:tblW w:w="0" w:type="auto"/>
        <w:tblInd w:w="1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7"/>
        <w:gridCol w:w="1845"/>
        <w:gridCol w:w="1846"/>
      </w:tblGrid>
      <w:tr w:rsidR="002235DF" w:rsidRPr="00B85D35" w:rsidTr="001740C3">
        <w:tc>
          <w:tcPr>
            <w:tcW w:w="2187" w:type="dxa"/>
            <w:vAlign w:val="center"/>
          </w:tcPr>
          <w:p w:rsidR="002235DF" w:rsidRPr="00B85D35" w:rsidRDefault="002235DF" w:rsidP="001740C3">
            <w:pPr>
              <w:jc w:val="center"/>
              <w:rPr>
                <w:b/>
                <w:szCs w:val="24"/>
              </w:rPr>
            </w:pPr>
            <w:r w:rsidRPr="00B85D35">
              <w:rPr>
                <w:b/>
                <w:szCs w:val="24"/>
              </w:rPr>
              <w:t>Показатели</w:t>
            </w:r>
          </w:p>
        </w:tc>
        <w:tc>
          <w:tcPr>
            <w:tcW w:w="1845" w:type="dxa"/>
            <w:vAlign w:val="center"/>
          </w:tcPr>
          <w:p w:rsidR="002235DF" w:rsidRPr="00B85D35" w:rsidRDefault="002235DF" w:rsidP="001740C3">
            <w:pPr>
              <w:jc w:val="center"/>
              <w:rPr>
                <w:b/>
                <w:szCs w:val="24"/>
              </w:rPr>
            </w:pPr>
            <w:r w:rsidRPr="00B85D35">
              <w:rPr>
                <w:b/>
                <w:szCs w:val="24"/>
              </w:rPr>
              <w:t>Проект 1</w:t>
            </w:r>
          </w:p>
        </w:tc>
        <w:tc>
          <w:tcPr>
            <w:tcW w:w="1846" w:type="dxa"/>
            <w:vAlign w:val="center"/>
          </w:tcPr>
          <w:p w:rsidR="002235DF" w:rsidRPr="00B85D35" w:rsidRDefault="002235DF" w:rsidP="001740C3">
            <w:pPr>
              <w:jc w:val="center"/>
              <w:rPr>
                <w:b/>
                <w:szCs w:val="24"/>
              </w:rPr>
            </w:pPr>
            <w:r w:rsidRPr="00B85D35">
              <w:rPr>
                <w:b/>
                <w:szCs w:val="24"/>
              </w:rPr>
              <w:t>Проект 2</w:t>
            </w:r>
          </w:p>
        </w:tc>
      </w:tr>
      <w:tr w:rsidR="002235DF" w:rsidRPr="00B85D35" w:rsidTr="001740C3">
        <w:tc>
          <w:tcPr>
            <w:tcW w:w="2187" w:type="dxa"/>
            <w:vAlign w:val="center"/>
          </w:tcPr>
          <w:p w:rsidR="002235DF" w:rsidRPr="00B85D35" w:rsidRDefault="002235DF" w:rsidP="001740C3">
            <w:pPr>
              <w:rPr>
                <w:szCs w:val="24"/>
              </w:rPr>
            </w:pPr>
            <w:r w:rsidRPr="00B85D35">
              <w:rPr>
                <w:szCs w:val="24"/>
              </w:rPr>
              <w:t>Инвестиции</w:t>
            </w:r>
          </w:p>
        </w:tc>
        <w:tc>
          <w:tcPr>
            <w:tcW w:w="1845" w:type="dxa"/>
            <w:vAlign w:val="center"/>
          </w:tcPr>
          <w:p w:rsidR="002235DF" w:rsidRPr="00B85D35" w:rsidRDefault="002235DF" w:rsidP="001740C3">
            <w:pPr>
              <w:jc w:val="center"/>
              <w:rPr>
                <w:szCs w:val="24"/>
              </w:rPr>
            </w:pPr>
            <w:r w:rsidRPr="00B85D35">
              <w:rPr>
                <w:szCs w:val="24"/>
              </w:rPr>
              <w:t>740000</w:t>
            </w:r>
          </w:p>
        </w:tc>
        <w:tc>
          <w:tcPr>
            <w:tcW w:w="1846" w:type="dxa"/>
            <w:vAlign w:val="center"/>
          </w:tcPr>
          <w:p w:rsidR="002235DF" w:rsidRPr="00B85D35" w:rsidRDefault="002235DF" w:rsidP="001740C3">
            <w:pPr>
              <w:jc w:val="center"/>
              <w:rPr>
                <w:szCs w:val="24"/>
              </w:rPr>
            </w:pPr>
            <w:r w:rsidRPr="00B85D35">
              <w:rPr>
                <w:szCs w:val="24"/>
              </w:rPr>
              <w:t>800000</w:t>
            </w:r>
          </w:p>
        </w:tc>
      </w:tr>
      <w:tr w:rsidR="002235DF" w:rsidRPr="00B85D35" w:rsidTr="001740C3">
        <w:tc>
          <w:tcPr>
            <w:tcW w:w="2187" w:type="dxa"/>
            <w:vAlign w:val="center"/>
          </w:tcPr>
          <w:p w:rsidR="002235DF" w:rsidRPr="00B85D35" w:rsidRDefault="002235DF" w:rsidP="001740C3">
            <w:pPr>
              <w:rPr>
                <w:szCs w:val="24"/>
              </w:rPr>
            </w:pPr>
            <w:r w:rsidRPr="00B85D35">
              <w:rPr>
                <w:szCs w:val="24"/>
              </w:rPr>
              <w:t>Доходы:</w:t>
            </w:r>
          </w:p>
        </w:tc>
        <w:tc>
          <w:tcPr>
            <w:tcW w:w="1845" w:type="dxa"/>
            <w:vAlign w:val="center"/>
          </w:tcPr>
          <w:p w:rsidR="002235DF" w:rsidRPr="00B85D35" w:rsidRDefault="002235DF" w:rsidP="001740C3">
            <w:pPr>
              <w:jc w:val="center"/>
              <w:rPr>
                <w:szCs w:val="24"/>
              </w:rPr>
            </w:pPr>
          </w:p>
        </w:tc>
        <w:tc>
          <w:tcPr>
            <w:tcW w:w="1846" w:type="dxa"/>
            <w:vAlign w:val="center"/>
          </w:tcPr>
          <w:p w:rsidR="002235DF" w:rsidRPr="00B85D35" w:rsidRDefault="002235DF" w:rsidP="001740C3">
            <w:pPr>
              <w:jc w:val="center"/>
              <w:rPr>
                <w:szCs w:val="24"/>
              </w:rPr>
            </w:pPr>
          </w:p>
        </w:tc>
      </w:tr>
      <w:tr w:rsidR="002235DF" w:rsidRPr="00B85D35" w:rsidTr="001740C3">
        <w:trPr>
          <w:trHeight w:val="378"/>
        </w:trPr>
        <w:tc>
          <w:tcPr>
            <w:tcW w:w="2187" w:type="dxa"/>
            <w:vAlign w:val="center"/>
          </w:tcPr>
          <w:p w:rsidR="002235DF" w:rsidRPr="00B85D35" w:rsidRDefault="002235DF" w:rsidP="001740C3">
            <w:pPr>
              <w:rPr>
                <w:szCs w:val="24"/>
              </w:rPr>
            </w:pPr>
            <w:r w:rsidRPr="00B85D35">
              <w:rPr>
                <w:szCs w:val="24"/>
              </w:rPr>
              <w:t>1 год</w:t>
            </w:r>
          </w:p>
        </w:tc>
        <w:tc>
          <w:tcPr>
            <w:tcW w:w="1845" w:type="dxa"/>
            <w:vAlign w:val="center"/>
          </w:tcPr>
          <w:p w:rsidR="002235DF" w:rsidRPr="00B85D35" w:rsidRDefault="002235DF" w:rsidP="001740C3">
            <w:pPr>
              <w:jc w:val="center"/>
              <w:rPr>
                <w:szCs w:val="24"/>
              </w:rPr>
            </w:pPr>
            <w:r w:rsidRPr="00B85D35">
              <w:rPr>
                <w:szCs w:val="24"/>
              </w:rPr>
              <w:t>280000</w:t>
            </w:r>
          </w:p>
        </w:tc>
        <w:tc>
          <w:tcPr>
            <w:tcW w:w="1846" w:type="dxa"/>
            <w:vAlign w:val="center"/>
          </w:tcPr>
          <w:p w:rsidR="002235DF" w:rsidRPr="00B85D35" w:rsidRDefault="002235DF" w:rsidP="001740C3">
            <w:pPr>
              <w:jc w:val="center"/>
              <w:rPr>
                <w:szCs w:val="24"/>
              </w:rPr>
            </w:pPr>
            <w:r w:rsidRPr="00B85D35">
              <w:rPr>
                <w:szCs w:val="24"/>
              </w:rPr>
              <w:t>320000</w:t>
            </w:r>
          </w:p>
        </w:tc>
      </w:tr>
      <w:tr w:rsidR="002235DF" w:rsidRPr="00B85D35" w:rsidTr="001740C3">
        <w:tc>
          <w:tcPr>
            <w:tcW w:w="2187" w:type="dxa"/>
            <w:vAlign w:val="center"/>
          </w:tcPr>
          <w:p w:rsidR="002235DF" w:rsidRPr="00B85D35" w:rsidRDefault="002235DF" w:rsidP="001740C3">
            <w:pPr>
              <w:rPr>
                <w:szCs w:val="24"/>
              </w:rPr>
            </w:pPr>
            <w:r w:rsidRPr="00B85D35">
              <w:rPr>
                <w:szCs w:val="24"/>
              </w:rPr>
              <w:t>2 год</w:t>
            </w:r>
          </w:p>
        </w:tc>
        <w:tc>
          <w:tcPr>
            <w:tcW w:w="1845" w:type="dxa"/>
            <w:vAlign w:val="center"/>
          </w:tcPr>
          <w:p w:rsidR="002235DF" w:rsidRPr="00B85D35" w:rsidRDefault="002235DF" w:rsidP="001740C3">
            <w:pPr>
              <w:jc w:val="center"/>
              <w:rPr>
                <w:szCs w:val="24"/>
              </w:rPr>
            </w:pPr>
            <w:r w:rsidRPr="00B85D35">
              <w:rPr>
                <w:szCs w:val="24"/>
              </w:rPr>
              <w:t>340000</w:t>
            </w:r>
          </w:p>
        </w:tc>
        <w:tc>
          <w:tcPr>
            <w:tcW w:w="1846" w:type="dxa"/>
            <w:vAlign w:val="center"/>
          </w:tcPr>
          <w:p w:rsidR="002235DF" w:rsidRPr="00B85D35" w:rsidRDefault="002235DF" w:rsidP="001740C3">
            <w:pPr>
              <w:jc w:val="center"/>
              <w:rPr>
                <w:szCs w:val="24"/>
              </w:rPr>
            </w:pPr>
            <w:r w:rsidRPr="00B85D35">
              <w:rPr>
                <w:szCs w:val="24"/>
              </w:rPr>
              <w:t>340000</w:t>
            </w:r>
          </w:p>
        </w:tc>
      </w:tr>
      <w:tr w:rsidR="002235DF" w:rsidRPr="00B85D35" w:rsidTr="001740C3">
        <w:tc>
          <w:tcPr>
            <w:tcW w:w="2187" w:type="dxa"/>
            <w:vAlign w:val="center"/>
          </w:tcPr>
          <w:p w:rsidR="002235DF" w:rsidRPr="00B85D35" w:rsidRDefault="002235DF" w:rsidP="001740C3">
            <w:pPr>
              <w:rPr>
                <w:szCs w:val="24"/>
              </w:rPr>
            </w:pPr>
            <w:r w:rsidRPr="00B85D35">
              <w:rPr>
                <w:szCs w:val="24"/>
              </w:rPr>
              <w:t>3 год</w:t>
            </w:r>
          </w:p>
        </w:tc>
        <w:tc>
          <w:tcPr>
            <w:tcW w:w="1845" w:type="dxa"/>
            <w:vAlign w:val="center"/>
          </w:tcPr>
          <w:p w:rsidR="002235DF" w:rsidRPr="00B85D35" w:rsidRDefault="002235DF" w:rsidP="001740C3">
            <w:pPr>
              <w:jc w:val="center"/>
              <w:rPr>
                <w:szCs w:val="24"/>
              </w:rPr>
            </w:pPr>
            <w:r w:rsidRPr="00B85D35">
              <w:rPr>
                <w:szCs w:val="24"/>
              </w:rPr>
              <w:t>350000</w:t>
            </w:r>
          </w:p>
        </w:tc>
        <w:tc>
          <w:tcPr>
            <w:tcW w:w="1846" w:type="dxa"/>
            <w:vAlign w:val="center"/>
          </w:tcPr>
          <w:p w:rsidR="002235DF" w:rsidRPr="00B85D35" w:rsidRDefault="002235DF" w:rsidP="001740C3">
            <w:pPr>
              <w:jc w:val="center"/>
              <w:rPr>
                <w:szCs w:val="24"/>
              </w:rPr>
            </w:pPr>
            <w:r w:rsidRPr="00B85D35">
              <w:rPr>
                <w:szCs w:val="24"/>
              </w:rPr>
              <w:t>380000</w:t>
            </w:r>
          </w:p>
        </w:tc>
      </w:tr>
    </w:tbl>
    <w:p w:rsidR="002235DF" w:rsidRPr="00B85D35" w:rsidRDefault="002235DF" w:rsidP="00B86A18">
      <w:pPr>
        <w:pStyle w:val="a6"/>
        <w:widowControl/>
        <w:numPr>
          <w:ilvl w:val="2"/>
          <w:numId w:val="13"/>
        </w:numPr>
        <w:shd w:val="clear" w:color="auto" w:fill="FFFFFF"/>
        <w:tabs>
          <w:tab w:val="left" w:leader="underscore" w:pos="993"/>
          <w:tab w:val="left" w:leader="underscore" w:pos="9485"/>
        </w:tabs>
        <w:autoSpaceDE/>
        <w:autoSpaceDN/>
        <w:ind w:left="0" w:firstLine="709"/>
        <w:jc w:val="both"/>
        <w:rPr>
          <w:szCs w:val="24"/>
        </w:rPr>
      </w:pPr>
      <w:r w:rsidRPr="00B85D35">
        <w:rPr>
          <w:szCs w:val="24"/>
        </w:rPr>
        <w:t>Определите чистую текущую стоимость проекта, если ставка дисконтирования равна 12</w:t>
      </w:r>
      <w:r>
        <w:rPr>
          <w:szCs w:val="24"/>
        </w:rPr>
        <w:t xml:space="preserve"> </w:t>
      </w:r>
      <w:r w:rsidRPr="00B85D35">
        <w:rPr>
          <w:szCs w:val="24"/>
        </w:rPr>
        <w:t>%. Проект требует начальных</w:t>
      </w:r>
      <w:r>
        <w:rPr>
          <w:szCs w:val="24"/>
        </w:rPr>
        <w:t xml:space="preserve"> инвестиций в размере 5 млн. р</w:t>
      </w:r>
      <w:r w:rsidRPr="00B85D35">
        <w:rPr>
          <w:szCs w:val="24"/>
        </w:rPr>
        <w:t>. Предполагается, что в конце 1 г</w:t>
      </w:r>
      <w:r>
        <w:rPr>
          <w:szCs w:val="24"/>
        </w:rPr>
        <w:t>ода убыток составит 900 тыс. р</w:t>
      </w:r>
      <w:r w:rsidRPr="00B85D35">
        <w:rPr>
          <w:szCs w:val="24"/>
        </w:rPr>
        <w:t xml:space="preserve">., а в </w:t>
      </w:r>
      <w:proofErr w:type="gramStart"/>
      <w:r w:rsidRPr="00B85D35">
        <w:rPr>
          <w:szCs w:val="24"/>
        </w:rPr>
        <w:t>следующие</w:t>
      </w:r>
      <w:proofErr w:type="gramEnd"/>
      <w:r w:rsidRPr="00B85D35">
        <w:rPr>
          <w:szCs w:val="24"/>
        </w:rPr>
        <w:t xml:space="preserve"> 3 года ожидается доход в размере: </w:t>
      </w:r>
      <w:r>
        <w:rPr>
          <w:szCs w:val="24"/>
        </w:rPr>
        <w:t>1500 тыс. р</w:t>
      </w:r>
      <w:r w:rsidRPr="00B85D35">
        <w:rPr>
          <w:szCs w:val="24"/>
        </w:rPr>
        <w:t>.</w:t>
      </w:r>
      <w:r>
        <w:rPr>
          <w:szCs w:val="24"/>
        </w:rPr>
        <w:t>, 3200 тыс. руб. и 3800 тыс. р</w:t>
      </w:r>
      <w:r w:rsidRPr="00B85D35">
        <w:rPr>
          <w:szCs w:val="24"/>
        </w:rPr>
        <w:t>. соответственно. Рассчитать также чистую текущую стоимость проекта при условии, что убыток в к</w:t>
      </w:r>
      <w:r>
        <w:rPr>
          <w:szCs w:val="24"/>
        </w:rPr>
        <w:t>онце 1 года будет 1100 тыс. р.</w:t>
      </w:r>
    </w:p>
    <w:p w:rsidR="002235DF" w:rsidRPr="00B85D35" w:rsidRDefault="002235DF" w:rsidP="00B86A18">
      <w:pPr>
        <w:pStyle w:val="a6"/>
        <w:widowControl/>
        <w:numPr>
          <w:ilvl w:val="2"/>
          <w:numId w:val="13"/>
        </w:numPr>
        <w:shd w:val="clear" w:color="auto" w:fill="FFFFFF"/>
        <w:tabs>
          <w:tab w:val="left" w:leader="underscore" w:pos="993"/>
          <w:tab w:val="left" w:leader="underscore" w:pos="9485"/>
        </w:tabs>
        <w:autoSpaceDE/>
        <w:autoSpaceDN/>
        <w:ind w:left="0" w:firstLine="709"/>
        <w:jc w:val="both"/>
        <w:rPr>
          <w:szCs w:val="24"/>
        </w:rPr>
      </w:pPr>
      <w:r w:rsidRPr="00B85D35">
        <w:rPr>
          <w:szCs w:val="24"/>
        </w:rPr>
        <w:t>Определить, можно ли реализовать проект за счет привлечения кредита под 30% г</w:t>
      </w:r>
      <w:r w:rsidRPr="00B85D35">
        <w:rPr>
          <w:szCs w:val="24"/>
        </w:rPr>
        <w:t>о</w:t>
      </w:r>
      <w:r w:rsidRPr="00B85D35">
        <w:rPr>
          <w:szCs w:val="24"/>
        </w:rPr>
        <w:t>довых, если проект характеризуется следующей таблицей денежных потоков: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7"/>
        <w:gridCol w:w="1665"/>
        <w:gridCol w:w="1666"/>
        <w:gridCol w:w="1666"/>
        <w:gridCol w:w="1418"/>
      </w:tblGrid>
      <w:tr w:rsidR="002235DF" w:rsidRPr="00B85D35" w:rsidTr="002235DF">
        <w:trPr>
          <w:trHeight w:val="340"/>
          <w:jc w:val="center"/>
        </w:trPr>
        <w:tc>
          <w:tcPr>
            <w:tcW w:w="2907" w:type="dxa"/>
          </w:tcPr>
          <w:p w:rsidR="002235DF" w:rsidRPr="00B85D35" w:rsidRDefault="002235DF" w:rsidP="001740C3">
            <w:pPr>
              <w:jc w:val="center"/>
              <w:rPr>
                <w:b/>
                <w:szCs w:val="24"/>
              </w:rPr>
            </w:pPr>
            <w:r w:rsidRPr="00B85D35">
              <w:rPr>
                <w:b/>
                <w:szCs w:val="24"/>
              </w:rPr>
              <w:t>Период</w:t>
            </w:r>
          </w:p>
        </w:tc>
        <w:tc>
          <w:tcPr>
            <w:tcW w:w="1665" w:type="dxa"/>
          </w:tcPr>
          <w:p w:rsidR="002235DF" w:rsidRPr="00B85D35" w:rsidRDefault="002235DF" w:rsidP="001740C3">
            <w:pPr>
              <w:jc w:val="center"/>
              <w:rPr>
                <w:b/>
                <w:szCs w:val="24"/>
              </w:rPr>
            </w:pPr>
            <w:r w:rsidRPr="00B85D35">
              <w:rPr>
                <w:b/>
                <w:szCs w:val="24"/>
              </w:rPr>
              <w:t>0</w:t>
            </w:r>
          </w:p>
        </w:tc>
        <w:tc>
          <w:tcPr>
            <w:tcW w:w="1666" w:type="dxa"/>
          </w:tcPr>
          <w:p w:rsidR="002235DF" w:rsidRPr="00B85D35" w:rsidRDefault="002235DF" w:rsidP="001740C3">
            <w:pPr>
              <w:jc w:val="center"/>
              <w:rPr>
                <w:b/>
                <w:szCs w:val="24"/>
              </w:rPr>
            </w:pPr>
            <w:r w:rsidRPr="00B85D35">
              <w:rPr>
                <w:b/>
                <w:szCs w:val="24"/>
              </w:rPr>
              <w:t>1</w:t>
            </w:r>
          </w:p>
        </w:tc>
        <w:tc>
          <w:tcPr>
            <w:tcW w:w="1666" w:type="dxa"/>
          </w:tcPr>
          <w:p w:rsidR="002235DF" w:rsidRPr="00B85D35" w:rsidRDefault="002235DF" w:rsidP="001740C3">
            <w:pPr>
              <w:jc w:val="center"/>
              <w:rPr>
                <w:b/>
                <w:szCs w:val="24"/>
              </w:rPr>
            </w:pPr>
            <w:r w:rsidRPr="00B85D35">
              <w:rPr>
                <w:b/>
                <w:szCs w:val="24"/>
              </w:rPr>
              <w:t>2</w:t>
            </w:r>
          </w:p>
        </w:tc>
        <w:tc>
          <w:tcPr>
            <w:tcW w:w="1418" w:type="dxa"/>
          </w:tcPr>
          <w:p w:rsidR="002235DF" w:rsidRPr="00B85D35" w:rsidRDefault="002235DF" w:rsidP="001740C3">
            <w:pPr>
              <w:jc w:val="center"/>
              <w:rPr>
                <w:b/>
                <w:szCs w:val="24"/>
              </w:rPr>
            </w:pPr>
            <w:r w:rsidRPr="00B85D35">
              <w:rPr>
                <w:b/>
                <w:szCs w:val="24"/>
              </w:rPr>
              <w:t>3</w:t>
            </w:r>
          </w:p>
        </w:tc>
      </w:tr>
      <w:tr w:rsidR="002235DF" w:rsidRPr="00B85D35" w:rsidTr="002235DF">
        <w:trPr>
          <w:trHeight w:val="340"/>
          <w:jc w:val="center"/>
        </w:trPr>
        <w:tc>
          <w:tcPr>
            <w:tcW w:w="2907" w:type="dxa"/>
          </w:tcPr>
          <w:p w:rsidR="002235DF" w:rsidRPr="00B85D35" w:rsidRDefault="002235DF" w:rsidP="00B86A18">
            <w:pPr>
              <w:pStyle w:val="a6"/>
              <w:widowControl/>
              <w:numPr>
                <w:ilvl w:val="0"/>
                <w:numId w:val="9"/>
              </w:numPr>
              <w:autoSpaceDE/>
              <w:autoSpaceDN/>
              <w:rPr>
                <w:szCs w:val="24"/>
              </w:rPr>
            </w:pPr>
            <w:r w:rsidRPr="00B85D35">
              <w:rPr>
                <w:szCs w:val="24"/>
              </w:rPr>
              <w:t>Приток</w:t>
            </w:r>
          </w:p>
        </w:tc>
        <w:tc>
          <w:tcPr>
            <w:tcW w:w="1665" w:type="dxa"/>
          </w:tcPr>
          <w:p w:rsidR="002235DF" w:rsidRPr="00B85D35" w:rsidRDefault="002235DF" w:rsidP="001740C3">
            <w:pPr>
              <w:jc w:val="center"/>
              <w:rPr>
                <w:szCs w:val="24"/>
              </w:rPr>
            </w:pPr>
            <w:r w:rsidRPr="00B85D35">
              <w:rPr>
                <w:szCs w:val="24"/>
              </w:rPr>
              <w:t>0</w:t>
            </w:r>
          </w:p>
        </w:tc>
        <w:tc>
          <w:tcPr>
            <w:tcW w:w="1666" w:type="dxa"/>
          </w:tcPr>
          <w:p w:rsidR="002235DF" w:rsidRPr="00B85D35" w:rsidRDefault="002235DF" w:rsidP="001740C3">
            <w:pPr>
              <w:jc w:val="center"/>
              <w:rPr>
                <w:szCs w:val="24"/>
              </w:rPr>
            </w:pPr>
            <w:r w:rsidRPr="00B85D35">
              <w:rPr>
                <w:szCs w:val="24"/>
              </w:rPr>
              <w:t>150</w:t>
            </w:r>
          </w:p>
        </w:tc>
        <w:tc>
          <w:tcPr>
            <w:tcW w:w="1666" w:type="dxa"/>
          </w:tcPr>
          <w:p w:rsidR="002235DF" w:rsidRPr="00B85D35" w:rsidRDefault="002235DF" w:rsidP="001740C3">
            <w:pPr>
              <w:jc w:val="center"/>
              <w:rPr>
                <w:szCs w:val="24"/>
              </w:rPr>
            </w:pPr>
            <w:r w:rsidRPr="00B85D35">
              <w:rPr>
                <w:szCs w:val="24"/>
              </w:rPr>
              <w:t>150</w:t>
            </w:r>
          </w:p>
        </w:tc>
        <w:tc>
          <w:tcPr>
            <w:tcW w:w="1418" w:type="dxa"/>
          </w:tcPr>
          <w:p w:rsidR="002235DF" w:rsidRPr="00B85D35" w:rsidRDefault="002235DF" w:rsidP="001740C3">
            <w:pPr>
              <w:jc w:val="center"/>
              <w:rPr>
                <w:szCs w:val="24"/>
              </w:rPr>
            </w:pPr>
            <w:r w:rsidRPr="00B85D35">
              <w:rPr>
                <w:szCs w:val="24"/>
              </w:rPr>
              <w:t>150</w:t>
            </w:r>
          </w:p>
        </w:tc>
      </w:tr>
      <w:tr w:rsidR="002235DF" w:rsidRPr="00B85D35" w:rsidTr="002235DF">
        <w:trPr>
          <w:trHeight w:val="340"/>
          <w:jc w:val="center"/>
        </w:trPr>
        <w:tc>
          <w:tcPr>
            <w:tcW w:w="2907" w:type="dxa"/>
          </w:tcPr>
          <w:p w:rsidR="002235DF" w:rsidRPr="00B85D35" w:rsidRDefault="002235DF" w:rsidP="00B86A18">
            <w:pPr>
              <w:pStyle w:val="a6"/>
              <w:widowControl/>
              <w:numPr>
                <w:ilvl w:val="0"/>
                <w:numId w:val="9"/>
              </w:numPr>
              <w:autoSpaceDE/>
              <w:autoSpaceDN/>
              <w:rPr>
                <w:szCs w:val="24"/>
              </w:rPr>
            </w:pPr>
            <w:r w:rsidRPr="00B85D35">
              <w:rPr>
                <w:szCs w:val="24"/>
              </w:rPr>
              <w:t>Отток</w:t>
            </w:r>
          </w:p>
        </w:tc>
        <w:tc>
          <w:tcPr>
            <w:tcW w:w="1665" w:type="dxa"/>
          </w:tcPr>
          <w:p w:rsidR="002235DF" w:rsidRPr="00B85D35" w:rsidRDefault="002235DF" w:rsidP="001740C3">
            <w:pPr>
              <w:jc w:val="center"/>
              <w:rPr>
                <w:szCs w:val="24"/>
              </w:rPr>
            </w:pPr>
            <w:r w:rsidRPr="00B85D35">
              <w:rPr>
                <w:szCs w:val="24"/>
              </w:rPr>
              <w:t>100</w:t>
            </w:r>
          </w:p>
        </w:tc>
        <w:tc>
          <w:tcPr>
            <w:tcW w:w="1666" w:type="dxa"/>
          </w:tcPr>
          <w:p w:rsidR="002235DF" w:rsidRPr="00B85D35" w:rsidRDefault="002235DF" w:rsidP="001740C3">
            <w:pPr>
              <w:jc w:val="center"/>
              <w:rPr>
                <w:szCs w:val="24"/>
              </w:rPr>
            </w:pPr>
            <w:r w:rsidRPr="00B85D35">
              <w:rPr>
                <w:szCs w:val="24"/>
              </w:rPr>
              <w:t>100</w:t>
            </w:r>
          </w:p>
        </w:tc>
        <w:tc>
          <w:tcPr>
            <w:tcW w:w="1666" w:type="dxa"/>
          </w:tcPr>
          <w:p w:rsidR="002235DF" w:rsidRPr="00B85D35" w:rsidRDefault="002235DF" w:rsidP="001740C3">
            <w:pPr>
              <w:jc w:val="center"/>
              <w:rPr>
                <w:szCs w:val="24"/>
              </w:rPr>
            </w:pPr>
            <w:r w:rsidRPr="00B85D35">
              <w:rPr>
                <w:szCs w:val="24"/>
              </w:rPr>
              <w:t>100</w:t>
            </w:r>
          </w:p>
        </w:tc>
        <w:tc>
          <w:tcPr>
            <w:tcW w:w="1418" w:type="dxa"/>
          </w:tcPr>
          <w:p w:rsidR="002235DF" w:rsidRPr="00B85D35" w:rsidRDefault="002235DF" w:rsidP="001740C3">
            <w:pPr>
              <w:jc w:val="center"/>
              <w:rPr>
                <w:szCs w:val="24"/>
              </w:rPr>
            </w:pPr>
            <w:r w:rsidRPr="00B85D35">
              <w:rPr>
                <w:szCs w:val="24"/>
              </w:rPr>
              <w:t>100</w:t>
            </w:r>
          </w:p>
        </w:tc>
      </w:tr>
      <w:tr w:rsidR="002235DF" w:rsidRPr="00B85D35" w:rsidTr="002235DF">
        <w:trPr>
          <w:trHeight w:val="340"/>
          <w:jc w:val="center"/>
        </w:trPr>
        <w:tc>
          <w:tcPr>
            <w:tcW w:w="2907" w:type="dxa"/>
          </w:tcPr>
          <w:p w:rsidR="002235DF" w:rsidRPr="00B85D35" w:rsidRDefault="002235DF" w:rsidP="00B86A18">
            <w:pPr>
              <w:pStyle w:val="a6"/>
              <w:widowControl/>
              <w:numPr>
                <w:ilvl w:val="0"/>
                <w:numId w:val="9"/>
              </w:numPr>
              <w:autoSpaceDE/>
              <w:autoSpaceDN/>
              <w:rPr>
                <w:szCs w:val="24"/>
              </w:rPr>
            </w:pPr>
            <w:r w:rsidRPr="00B85D35">
              <w:rPr>
                <w:szCs w:val="24"/>
              </w:rPr>
              <w:t>ЧДП</w:t>
            </w:r>
          </w:p>
        </w:tc>
        <w:tc>
          <w:tcPr>
            <w:tcW w:w="1665"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418" w:type="dxa"/>
          </w:tcPr>
          <w:p w:rsidR="002235DF" w:rsidRPr="00B85D35" w:rsidRDefault="002235DF" w:rsidP="001740C3">
            <w:pPr>
              <w:jc w:val="center"/>
              <w:rPr>
                <w:b/>
                <w:i/>
                <w:szCs w:val="24"/>
              </w:rPr>
            </w:pPr>
          </w:p>
        </w:tc>
      </w:tr>
      <w:tr w:rsidR="002235DF" w:rsidRPr="00B85D35" w:rsidTr="002235DF">
        <w:trPr>
          <w:trHeight w:val="340"/>
          <w:jc w:val="center"/>
        </w:trPr>
        <w:tc>
          <w:tcPr>
            <w:tcW w:w="2907" w:type="dxa"/>
          </w:tcPr>
          <w:p w:rsidR="002235DF" w:rsidRPr="00B85D35" w:rsidRDefault="002235DF" w:rsidP="00B86A18">
            <w:pPr>
              <w:pStyle w:val="a6"/>
              <w:widowControl/>
              <w:numPr>
                <w:ilvl w:val="0"/>
                <w:numId w:val="9"/>
              </w:numPr>
              <w:autoSpaceDE/>
              <w:autoSpaceDN/>
              <w:rPr>
                <w:szCs w:val="24"/>
              </w:rPr>
            </w:pPr>
            <w:r w:rsidRPr="00B85D35">
              <w:rPr>
                <w:szCs w:val="24"/>
              </w:rPr>
              <w:t>ДЧДП</w:t>
            </w:r>
          </w:p>
        </w:tc>
        <w:tc>
          <w:tcPr>
            <w:tcW w:w="1665"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418" w:type="dxa"/>
          </w:tcPr>
          <w:p w:rsidR="002235DF" w:rsidRPr="00B85D35" w:rsidRDefault="002235DF" w:rsidP="001740C3">
            <w:pPr>
              <w:jc w:val="center"/>
              <w:rPr>
                <w:b/>
                <w:i/>
                <w:szCs w:val="24"/>
              </w:rPr>
            </w:pPr>
          </w:p>
        </w:tc>
      </w:tr>
      <w:tr w:rsidR="002235DF" w:rsidRPr="00B85D35" w:rsidTr="002235DF">
        <w:trPr>
          <w:trHeight w:val="340"/>
          <w:jc w:val="center"/>
        </w:trPr>
        <w:tc>
          <w:tcPr>
            <w:tcW w:w="2907" w:type="dxa"/>
          </w:tcPr>
          <w:p w:rsidR="002235DF" w:rsidRPr="00B85D35" w:rsidRDefault="002235DF" w:rsidP="00B86A18">
            <w:pPr>
              <w:pStyle w:val="a6"/>
              <w:widowControl/>
              <w:numPr>
                <w:ilvl w:val="0"/>
                <w:numId w:val="9"/>
              </w:numPr>
              <w:autoSpaceDE/>
              <w:autoSpaceDN/>
              <w:rPr>
                <w:szCs w:val="24"/>
              </w:rPr>
            </w:pPr>
            <w:r w:rsidRPr="00B85D35">
              <w:rPr>
                <w:szCs w:val="24"/>
                <w:lang w:val="en-US"/>
              </w:rPr>
              <w:t>NPV</w:t>
            </w:r>
          </w:p>
        </w:tc>
        <w:tc>
          <w:tcPr>
            <w:tcW w:w="1665"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418" w:type="dxa"/>
          </w:tcPr>
          <w:p w:rsidR="002235DF" w:rsidRPr="00B85D35" w:rsidRDefault="002235DF" w:rsidP="001740C3">
            <w:pPr>
              <w:jc w:val="center"/>
              <w:rPr>
                <w:b/>
                <w:i/>
                <w:szCs w:val="24"/>
              </w:rPr>
            </w:pPr>
          </w:p>
        </w:tc>
      </w:tr>
    </w:tbl>
    <w:p w:rsidR="00D24272" w:rsidRDefault="00D24272" w:rsidP="006F54DA">
      <w:pPr>
        <w:rPr>
          <w:rFonts w:cs="Times New Roman"/>
        </w:rPr>
      </w:pPr>
      <w:r>
        <w:rPr>
          <w:rFonts w:cs="Times New Roman"/>
        </w:rPr>
        <w:br w:type="page"/>
      </w:r>
    </w:p>
    <w:p w:rsidR="00D24272" w:rsidRDefault="00D24272" w:rsidP="00D24272">
      <w:pPr>
        <w:jc w:val="center"/>
        <w:rPr>
          <w:rFonts w:cs="Times New Roman"/>
          <w:b/>
          <w:sz w:val="28"/>
        </w:rPr>
      </w:pPr>
      <w:r w:rsidRPr="004B4095">
        <w:rPr>
          <w:rFonts w:cs="Times New Roman"/>
          <w:b/>
          <w:sz w:val="28"/>
        </w:rPr>
        <w:lastRenderedPageBreak/>
        <w:t xml:space="preserve">УК </w:t>
      </w:r>
      <w:r>
        <w:rPr>
          <w:rFonts w:cs="Times New Roman"/>
          <w:b/>
          <w:sz w:val="28"/>
        </w:rPr>
        <w:t>– 3</w:t>
      </w:r>
    </w:p>
    <w:p w:rsidR="00D24272" w:rsidRPr="002235DF" w:rsidRDefault="00D24272" w:rsidP="00D24272">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D24272"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ind w:left="176"/>
              <w:jc w:val="center"/>
              <w:rPr>
                <w:rFonts w:eastAsia="Calibri" w:cs="Times New Roman"/>
                <w:b/>
                <w:color w:val="000000"/>
                <w:szCs w:val="24"/>
              </w:rPr>
            </w:pPr>
            <w:r w:rsidRPr="000876C5">
              <w:rPr>
                <w:rFonts w:eastAsia="Calibri" w:cs="Times New Roman"/>
                <w:b/>
                <w:szCs w:val="24"/>
              </w:rPr>
              <w:t>Наименование</w:t>
            </w:r>
          </w:p>
          <w:p w:rsidR="00D24272" w:rsidRPr="000876C5" w:rsidRDefault="00D24272" w:rsidP="00695E3C">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D24272" w:rsidRDefault="00D24272" w:rsidP="00695E3C">
            <w:pPr>
              <w:ind w:left="176"/>
              <w:jc w:val="center"/>
              <w:rPr>
                <w:rFonts w:cs="Times New Roman"/>
                <w:b/>
              </w:rPr>
            </w:pPr>
            <w:r w:rsidRPr="004B4095">
              <w:rPr>
                <w:rFonts w:cs="Times New Roman"/>
                <w:b/>
              </w:rPr>
              <w:t>Критерии</w:t>
            </w:r>
          </w:p>
          <w:p w:rsidR="00D24272" w:rsidRPr="002235DF" w:rsidRDefault="00D24272" w:rsidP="00695E3C">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D24272" w:rsidRDefault="00D24272" w:rsidP="00695E3C">
            <w:pPr>
              <w:ind w:left="176"/>
              <w:jc w:val="center"/>
              <w:rPr>
                <w:rFonts w:cs="Times New Roman"/>
                <w:b/>
              </w:rPr>
            </w:pPr>
            <w:r w:rsidRPr="002235DF">
              <w:rPr>
                <w:rFonts w:cs="Times New Roman"/>
                <w:b/>
              </w:rPr>
              <w:t>Максимально возможное</w:t>
            </w:r>
          </w:p>
          <w:p w:rsidR="00D24272" w:rsidRDefault="00D24272" w:rsidP="00695E3C">
            <w:pPr>
              <w:ind w:left="176"/>
              <w:jc w:val="center"/>
              <w:rPr>
                <w:rFonts w:cs="Times New Roman"/>
                <w:b/>
              </w:rPr>
            </w:pPr>
            <w:r w:rsidRPr="002235DF">
              <w:rPr>
                <w:rFonts w:cs="Times New Roman"/>
                <w:b/>
              </w:rPr>
              <w:t>количество</w:t>
            </w:r>
          </w:p>
          <w:p w:rsidR="00D24272" w:rsidRPr="002235DF" w:rsidRDefault="00D24272" w:rsidP="00695E3C">
            <w:pPr>
              <w:ind w:left="176"/>
              <w:jc w:val="center"/>
              <w:rPr>
                <w:rFonts w:cs="Times New Roman"/>
                <w:b/>
              </w:rPr>
            </w:pPr>
            <w:r w:rsidRPr="002235DF">
              <w:rPr>
                <w:rFonts w:cs="Times New Roman"/>
                <w:b/>
              </w:rPr>
              <w:t>баллов</w:t>
            </w:r>
          </w:p>
        </w:tc>
      </w:tr>
      <w:tr w:rsidR="00D24272"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D24272" w:rsidRPr="000876C5" w:rsidRDefault="00D24272" w:rsidP="00695E3C">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D24272" w:rsidRPr="000876C5" w:rsidRDefault="00D24272" w:rsidP="00695E3C">
            <w:pPr>
              <w:tabs>
                <w:tab w:val="left" w:pos="144"/>
                <w:tab w:val="left" w:pos="851"/>
                <w:tab w:val="left" w:pos="1212"/>
              </w:tabs>
              <w:jc w:val="center"/>
              <w:rPr>
                <w:rFonts w:eastAsia="Calibri" w:cs="Times New Roman"/>
                <w:color w:val="000000"/>
                <w:szCs w:val="24"/>
              </w:rPr>
            </w:pPr>
            <w:r>
              <w:rPr>
                <w:rFonts w:cs="Times New Roman"/>
              </w:rPr>
              <w:t>10 баллов</w:t>
            </w:r>
          </w:p>
        </w:tc>
      </w:tr>
      <w:tr w:rsidR="00D24272"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D24272" w:rsidRPr="000876C5" w:rsidRDefault="00D24272" w:rsidP="00695E3C">
            <w:pPr>
              <w:widowControl w:val="0"/>
              <w:numPr>
                <w:ilvl w:val="0"/>
                <w:numId w:val="1"/>
              </w:numPr>
              <w:tabs>
                <w:tab w:val="left" w:pos="0"/>
                <w:tab w:val="left" w:pos="154"/>
                <w:tab w:val="left" w:pos="993"/>
              </w:tabs>
              <w:ind w:left="0" w:firstLine="0"/>
              <w:rPr>
                <w:rFonts w:cs="Times New Roman"/>
                <w:szCs w:val="24"/>
              </w:rPr>
            </w:pPr>
            <w:r w:rsidRPr="000876C5">
              <w:rPr>
                <w:rFonts w:cs="Times New Roman"/>
                <w:szCs w:val="24"/>
              </w:rPr>
              <w:t>грамотное использование алгоритма выполнения де</w:t>
            </w:r>
            <w:r w:rsidRPr="000876C5">
              <w:rPr>
                <w:rFonts w:cs="Times New Roman"/>
                <w:szCs w:val="24"/>
              </w:rPr>
              <w:t>й</w:t>
            </w:r>
            <w:r w:rsidRPr="000876C5">
              <w:rPr>
                <w:rFonts w:cs="Times New Roman"/>
                <w:szCs w:val="24"/>
              </w:rPr>
              <w:t>ствий (методики, технологии и т.д.);</w:t>
            </w:r>
          </w:p>
          <w:p w:rsidR="00D24272" w:rsidRPr="000876C5" w:rsidRDefault="00D24272" w:rsidP="00695E3C">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D24272" w:rsidRPr="000876C5" w:rsidRDefault="00D24272" w:rsidP="00695E3C">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D24272" w:rsidRDefault="00D24272" w:rsidP="00695E3C">
            <w:pPr>
              <w:widowControl w:val="0"/>
              <w:tabs>
                <w:tab w:val="left" w:pos="0"/>
                <w:tab w:val="left" w:pos="154"/>
                <w:tab w:val="left" w:pos="993"/>
              </w:tabs>
              <w:rPr>
                <w:rFonts w:cs="Times New Roman"/>
                <w:szCs w:val="24"/>
              </w:rPr>
            </w:pPr>
            <w:r w:rsidRPr="000876C5">
              <w:rPr>
                <w:rFonts w:cs="Times New Roman"/>
              </w:rPr>
              <w:t>Полн</w:t>
            </w:r>
            <w:r w:rsidR="00B855DA">
              <w:rPr>
                <w:rFonts w:cs="Times New Roman"/>
              </w:rPr>
              <w:t>ота и</w:t>
            </w:r>
            <w:r w:rsidRPr="000876C5">
              <w:rPr>
                <w:rFonts w:cs="Times New Roman"/>
              </w:rPr>
              <w:t xml:space="preserve"> 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D24272" w:rsidRDefault="00D24272" w:rsidP="00695E3C">
            <w:pPr>
              <w:widowControl w:val="0"/>
              <w:tabs>
                <w:tab w:val="left" w:pos="0"/>
                <w:tab w:val="left" w:pos="154"/>
                <w:tab w:val="left" w:pos="993"/>
              </w:tabs>
              <w:jc w:val="center"/>
              <w:rPr>
                <w:rFonts w:cs="Times New Roman"/>
                <w:szCs w:val="24"/>
              </w:rPr>
            </w:pPr>
            <w:r>
              <w:rPr>
                <w:rFonts w:cs="Times New Roman"/>
              </w:rPr>
              <w:t>5 баллов</w:t>
            </w:r>
          </w:p>
        </w:tc>
      </w:tr>
      <w:tr w:rsidR="00D24272" w:rsidRPr="00D76D48" w:rsidTr="00695E3C">
        <w:tc>
          <w:tcPr>
            <w:tcW w:w="4026" w:type="pct"/>
            <w:gridSpan w:val="3"/>
            <w:tcBorders>
              <w:top w:val="single" w:sz="4" w:space="0" w:color="auto"/>
              <w:left w:val="single" w:sz="4" w:space="0" w:color="auto"/>
              <w:bottom w:val="single" w:sz="4" w:space="0" w:color="auto"/>
              <w:right w:val="single" w:sz="4" w:space="0" w:color="auto"/>
            </w:tcBorders>
            <w:vAlign w:val="center"/>
          </w:tcPr>
          <w:p w:rsidR="00D24272" w:rsidRPr="002235DF" w:rsidRDefault="00D24272" w:rsidP="00695E3C">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D24272" w:rsidRPr="002235DF" w:rsidRDefault="00D24272" w:rsidP="00695E3C">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D24272" w:rsidRDefault="00D24272" w:rsidP="00D24272">
      <w:pPr>
        <w:jc w:val="center"/>
        <w:rPr>
          <w:rFonts w:eastAsia="Calibri"/>
          <w:b/>
          <w:szCs w:val="24"/>
        </w:rPr>
      </w:pPr>
    </w:p>
    <w:p w:rsidR="00D24272" w:rsidRDefault="00D24272" w:rsidP="00D24272">
      <w:pPr>
        <w:jc w:val="center"/>
        <w:rPr>
          <w:rFonts w:eastAsia="Calibri"/>
          <w:b/>
          <w:szCs w:val="24"/>
        </w:rPr>
      </w:pPr>
      <w:r w:rsidRPr="009C704E">
        <w:rPr>
          <w:rFonts w:eastAsia="Calibri"/>
          <w:b/>
          <w:szCs w:val="24"/>
        </w:rPr>
        <w:t>Тест</w:t>
      </w:r>
    </w:p>
    <w:p w:rsidR="00814F6D" w:rsidRPr="00814F6D" w:rsidRDefault="00814F6D" w:rsidP="00426B29">
      <w:pPr>
        <w:widowControl w:val="0"/>
        <w:tabs>
          <w:tab w:val="left" w:pos="820"/>
        </w:tabs>
        <w:autoSpaceDE w:val="0"/>
        <w:autoSpaceDN w:val="0"/>
        <w:spacing w:line="230" w:lineRule="auto"/>
        <w:jc w:val="both"/>
        <w:rPr>
          <w:rFonts w:eastAsia="Times New Roman" w:cs="Times New Roman"/>
          <w:i/>
          <w:color w:val="000000"/>
          <w:sz w:val="22"/>
          <w:lang w:eastAsia="ru-RU" w:bidi="ru-RU"/>
        </w:rPr>
      </w:pPr>
      <w:r w:rsidRPr="00814F6D">
        <w:rPr>
          <w:rFonts w:eastAsia="Times New Roman" w:cs="Times New Roman"/>
          <w:i/>
          <w:color w:val="000000"/>
          <w:szCs w:val="24"/>
          <w:lang w:eastAsia="ru-RU" w:bidi="ru-RU"/>
        </w:rPr>
        <w:t>1. Тип общения, при котором партнеров по общению объединяют интересы дела,</w:t>
      </w:r>
      <w:r w:rsidRPr="00814F6D">
        <w:rPr>
          <w:rFonts w:eastAsia="Times New Roman" w:cs="Times New Roman"/>
          <w:i/>
          <w:color w:val="000000"/>
          <w:sz w:val="22"/>
          <w:lang w:eastAsia="ru-RU" w:bidi="ru-RU"/>
        </w:rPr>
        <w:t xml:space="preserve"> </w:t>
      </w:r>
      <w:r w:rsidRPr="00814F6D">
        <w:rPr>
          <w:rFonts w:eastAsia="Times New Roman" w:cs="Times New Roman"/>
          <w:i/>
          <w:color w:val="000000"/>
          <w:szCs w:val="24"/>
          <w:lang w:eastAsia="ru-RU" w:bidi="ru-RU"/>
        </w:rPr>
        <w:t>совместная деятельность:</w:t>
      </w:r>
      <w:r w:rsidRPr="00814F6D">
        <w:rPr>
          <w:rFonts w:eastAsia="Times New Roman" w:cs="Times New Roman"/>
          <w:i/>
          <w:color w:val="000000"/>
          <w:sz w:val="22"/>
          <w:lang w:eastAsia="ru-RU" w:bidi="ru-RU"/>
        </w:rPr>
        <w:t xml:space="preserve"> </w:t>
      </w:r>
    </w:p>
    <w:p w:rsidR="00814F6D" w:rsidRPr="00814F6D" w:rsidRDefault="00814F6D" w:rsidP="00426B29">
      <w:pPr>
        <w:ind w:right="168" w:firstLine="426"/>
        <w:jc w:val="both"/>
        <w:rPr>
          <w:color w:val="000000"/>
          <w:szCs w:val="24"/>
        </w:rPr>
      </w:pPr>
      <w:r w:rsidRPr="00814F6D">
        <w:rPr>
          <w:color w:val="000000"/>
          <w:szCs w:val="24"/>
        </w:rPr>
        <w:t xml:space="preserve">а) деловой стиль общения; </w:t>
      </w:r>
    </w:p>
    <w:p w:rsidR="00814F6D" w:rsidRPr="00814F6D" w:rsidRDefault="00814F6D" w:rsidP="00426B29">
      <w:pPr>
        <w:ind w:right="168" w:firstLine="426"/>
        <w:jc w:val="both"/>
        <w:rPr>
          <w:color w:val="000000"/>
          <w:szCs w:val="24"/>
        </w:rPr>
      </w:pPr>
      <w:r w:rsidRPr="00814F6D">
        <w:rPr>
          <w:color w:val="000000"/>
          <w:szCs w:val="24"/>
        </w:rPr>
        <w:t xml:space="preserve">б) дружеский стиль общения; </w:t>
      </w:r>
    </w:p>
    <w:p w:rsidR="00814F6D" w:rsidRPr="00814F6D" w:rsidRDefault="00814F6D" w:rsidP="00426B29">
      <w:pPr>
        <w:ind w:right="168" w:firstLine="426"/>
        <w:jc w:val="both"/>
        <w:rPr>
          <w:color w:val="000000"/>
          <w:szCs w:val="24"/>
        </w:rPr>
      </w:pPr>
      <w:r w:rsidRPr="00814F6D">
        <w:rPr>
          <w:color w:val="000000"/>
          <w:szCs w:val="24"/>
        </w:rPr>
        <w:t>в) требовательный стиль общения;</w:t>
      </w:r>
    </w:p>
    <w:p w:rsidR="00814F6D" w:rsidRPr="00814F6D" w:rsidRDefault="00814F6D" w:rsidP="00426B29">
      <w:pPr>
        <w:ind w:right="168" w:firstLine="426"/>
        <w:jc w:val="both"/>
        <w:rPr>
          <w:color w:val="000000"/>
          <w:szCs w:val="24"/>
        </w:rPr>
      </w:pPr>
      <w:r w:rsidRPr="00814F6D">
        <w:rPr>
          <w:color w:val="000000"/>
          <w:szCs w:val="24"/>
        </w:rPr>
        <w:t xml:space="preserve">г) дистанционный стиль общения; </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д) заигрывающий</w:t>
      </w:r>
      <w:r w:rsidRPr="00814F6D">
        <w:rPr>
          <w:rFonts w:eastAsia="Times New Roman" w:cs="Times New Roman"/>
          <w:color w:val="000000"/>
          <w:szCs w:val="24"/>
          <w:lang w:eastAsia="ru-RU" w:bidi="ru-RU"/>
        </w:rPr>
        <w:t xml:space="preserve"> стиль общения.</w:t>
      </w:r>
    </w:p>
    <w:p w:rsidR="00814F6D" w:rsidRPr="00814F6D" w:rsidRDefault="00814F6D" w:rsidP="00426B29">
      <w:pPr>
        <w:widowControl w:val="0"/>
        <w:autoSpaceDE w:val="0"/>
        <w:autoSpaceDN w:val="0"/>
        <w:jc w:val="both"/>
        <w:rPr>
          <w:rFonts w:eastAsia="Times New Roman" w:cs="Times New Roman"/>
          <w:i/>
          <w:color w:val="000000"/>
          <w:szCs w:val="24"/>
          <w:lang w:eastAsia="ru-RU" w:bidi="ru-RU"/>
        </w:rPr>
      </w:pPr>
      <w:r w:rsidRPr="00814F6D">
        <w:rPr>
          <w:rFonts w:eastAsia="Times New Roman" w:cs="Times New Roman"/>
          <w:i/>
          <w:color w:val="000000"/>
          <w:szCs w:val="24"/>
          <w:lang w:eastAsia="ru-RU" w:bidi="ru-RU"/>
        </w:rPr>
        <w:t>2. Выберите основные условия, совпадение которых свидетельствует о начале конфликта</w:t>
      </w:r>
    </w:p>
    <w:p w:rsidR="00814F6D" w:rsidRPr="00814F6D" w:rsidRDefault="00814F6D" w:rsidP="00426B29">
      <w:pPr>
        <w:ind w:right="168" w:firstLine="426"/>
        <w:jc w:val="both"/>
        <w:rPr>
          <w:color w:val="000000"/>
          <w:szCs w:val="24"/>
        </w:rPr>
      </w:pPr>
      <w:r w:rsidRPr="00814F6D">
        <w:rPr>
          <w:rFonts w:eastAsia="Times New Roman" w:cs="Times New Roman"/>
          <w:color w:val="000000"/>
          <w:szCs w:val="24"/>
          <w:lang w:eastAsia="ru-RU" w:bidi="ru-RU"/>
        </w:rPr>
        <w:t xml:space="preserve">а) </w:t>
      </w:r>
      <w:r w:rsidRPr="00814F6D">
        <w:rPr>
          <w:color w:val="000000"/>
          <w:szCs w:val="24"/>
        </w:rPr>
        <w:t>первый участник сознательно и активно действует в ущерб дру</w:t>
      </w:r>
      <w:r w:rsidRPr="00814F6D">
        <w:rPr>
          <w:color w:val="000000"/>
          <w:szCs w:val="24"/>
        </w:rPr>
        <w:softHyphen/>
        <w:t>гому участнику (т.е. своему противнику); при этом под действиями понимаются как физические действия, так и передача информации (устное слово, печать, телевидение и т.д.);</w:t>
      </w:r>
    </w:p>
    <w:p w:rsidR="00814F6D" w:rsidRPr="00814F6D" w:rsidRDefault="00814F6D" w:rsidP="00426B29">
      <w:pPr>
        <w:ind w:right="168" w:firstLine="426"/>
        <w:jc w:val="both"/>
        <w:rPr>
          <w:color w:val="000000"/>
          <w:szCs w:val="24"/>
        </w:rPr>
      </w:pPr>
      <w:r w:rsidRPr="00814F6D">
        <w:rPr>
          <w:color w:val="000000"/>
          <w:szCs w:val="24"/>
        </w:rPr>
        <w:t xml:space="preserve">б) второй участник (противник) осознавая адресуемую ему </w:t>
      </w:r>
      <w:proofErr w:type="gramStart"/>
      <w:r w:rsidRPr="00814F6D">
        <w:rPr>
          <w:color w:val="000000"/>
          <w:szCs w:val="24"/>
        </w:rPr>
        <w:t>агрессию</w:t>
      </w:r>
      <w:proofErr w:type="gramEnd"/>
      <w:r w:rsidRPr="00814F6D">
        <w:rPr>
          <w:color w:val="000000"/>
          <w:szCs w:val="24"/>
        </w:rPr>
        <w:t xml:space="preserve"> не предпринимает и не планирует ответных действий;</w:t>
      </w:r>
    </w:p>
    <w:p w:rsidR="00814F6D" w:rsidRPr="00814F6D" w:rsidRDefault="00814F6D" w:rsidP="00426B29">
      <w:pPr>
        <w:ind w:right="168" w:firstLine="426"/>
        <w:jc w:val="both"/>
        <w:rPr>
          <w:color w:val="000000"/>
          <w:szCs w:val="24"/>
        </w:rPr>
      </w:pPr>
      <w:r w:rsidRPr="00814F6D">
        <w:rPr>
          <w:color w:val="000000"/>
          <w:szCs w:val="24"/>
        </w:rPr>
        <w:t>в) второй участник (противник) осознает, что указанные дейст</w:t>
      </w:r>
      <w:r w:rsidRPr="00814F6D">
        <w:rPr>
          <w:color w:val="000000"/>
          <w:szCs w:val="24"/>
        </w:rPr>
        <w:softHyphen/>
        <w:t>вия направлены против его интересов;</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г) второй участник предпринимает ответные активные действия, направленные против первого участника</w:t>
      </w:r>
      <w:r w:rsidRPr="00814F6D">
        <w:rPr>
          <w:rFonts w:eastAsia="Times New Roman" w:cs="Times New Roman"/>
          <w:color w:val="000000"/>
          <w:szCs w:val="24"/>
          <w:lang w:eastAsia="ru-RU" w:bidi="ru-RU"/>
        </w:rPr>
        <w:t>.</w:t>
      </w:r>
    </w:p>
    <w:p w:rsidR="00814F6D" w:rsidRPr="00814F6D" w:rsidRDefault="00814F6D" w:rsidP="00426B29">
      <w:pPr>
        <w:widowControl w:val="0"/>
        <w:tabs>
          <w:tab w:val="left" w:pos="820"/>
        </w:tabs>
        <w:autoSpaceDE w:val="0"/>
        <w:autoSpaceDN w:val="0"/>
        <w:spacing w:line="230" w:lineRule="auto"/>
        <w:jc w:val="both"/>
        <w:rPr>
          <w:rFonts w:eastAsia="Calibri" w:cs="Times New Roman"/>
          <w:i/>
          <w:szCs w:val="24"/>
          <w:lang w:eastAsia="ru-RU" w:bidi="ru-RU"/>
        </w:rPr>
      </w:pPr>
      <w:r w:rsidRPr="00814F6D">
        <w:rPr>
          <w:rFonts w:eastAsia="Calibri" w:cs="Times New Roman"/>
          <w:i/>
          <w:szCs w:val="24"/>
          <w:lang w:eastAsia="ru-RU" w:bidi="ru-RU"/>
        </w:rPr>
        <w:t>3. Стремление сохранить или наладить благоприятные отношения, обеспечить интересы партнера путем сглаживания разногласий характерно для стиля поведения в конфликте</w:t>
      </w:r>
    </w:p>
    <w:p w:rsidR="00814F6D" w:rsidRPr="00814F6D" w:rsidRDefault="00814F6D" w:rsidP="00426B29">
      <w:pPr>
        <w:ind w:right="168" w:firstLine="426"/>
        <w:jc w:val="both"/>
        <w:rPr>
          <w:color w:val="000000"/>
          <w:szCs w:val="24"/>
        </w:rPr>
      </w:pPr>
      <w:r w:rsidRPr="00814F6D">
        <w:rPr>
          <w:rFonts w:eastAsia="Calibri" w:cs="Times New Roman"/>
          <w:szCs w:val="24"/>
          <w:lang w:eastAsia="ru-RU" w:bidi="ru-RU"/>
        </w:rPr>
        <w:t xml:space="preserve">а) </w:t>
      </w:r>
      <w:r w:rsidRPr="00814F6D">
        <w:rPr>
          <w:color w:val="000000"/>
          <w:szCs w:val="24"/>
        </w:rPr>
        <w:t>избегание</w:t>
      </w:r>
      <w:r>
        <w:rPr>
          <w:color w:val="000000"/>
          <w:szCs w:val="24"/>
        </w:rPr>
        <w:t>;</w:t>
      </w:r>
    </w:p>
    <w:p w:rsidR="00814F6D" w:rsidRPr="00814F6D" w:rsidRDefault="00814F6D" w:rsidP="00426B29">
      <w:pPr>
        <w:ind w:right="168" w:firstLine="426"/>
        <w:jc w:val="both"/>
        <w:rPr>
          <w:color w:val="000000"/>
          <w:szCs w:val="24"/>
        </w:rPr>
      </w:pPr>
      <w:r w:rsidRPr="00814F6D">
        <w:rPr>
          <w:color w:val="000000"/>
          <w:szCs w:val="24"/>
        </w:rPr>
        <w:t>б) приспособление</w:t>
      </w:r>
      <w:r>
        <w:rPr>
          <w:color w:val="000000"/>
          <w:szCs w:val="24"/>
        </w:rPr>
        <w:t>;</w:t>
      </w:r>
    </w:p>
    <w:p w:rsidR="00814F6D" w:rsidRPr="00814F6D" w:rsidRDefault="00814F6D" w:rsidP="00426B29">
      <w:pPr>
        <w:ind w:right="168" w:firstLine="426"/>
        <w:jc w:val="both"/>
        <w:rPr>
          <w:color w:val="000000"/>
          <w:szCs w:val="24"/>
        </w:rPr>
      </w:pPr>
      <w:r w:rsidRPr="00814F6D">
        <w:rPr>
          <w:color w:val="000000"/>
          <w:szCs w:val="24"/>
        </w:rPr>
        <w:t>в) соперничество</w:t>
      </w:r>
      <w:r>
        <w:rPr>
          <w:color w:val="000000"/>
          <w:szCs w:val="24"/>
        </w:rPr>
        <w:t>;</w:t>
      </w:r>
    </w:p>
    <w:p w:rsidR="00814F6D" w:rsidRPr="00814F6D" w:rsidRDefault="00814F6D" w:rsidP="00426B29">
      <w:pPr>
        <w:ind w:right="168" w:firstLine="426"/>
        <w:jc w:val="both"/>
        <w:rPr>
          <w:color w:val="000000"/>
          <w:szCs w:val="24"/>
        </w:rPr>
      </w:pPr>
      <w:r w:rsidRPr="00814F6D">
        <w:rPr>
          <w:color w:val="000000"/>
          <w:szCs w:val="24"/>
        </w:rPr>
        <w:t>г) компромисс</w:t>
      </w:r>
      <w:r>
        <w:rPr>
          <w:color w:val="000000"/>
          <w:szCs w:val="24"/>
        </w:rPr>
        <w:t>;</w:t>
      </w:r>
    </w:p>
    <w:p w:rsidR="00814F6D" w:rsidRPr="00814F6D" w:rsidRDefault="00814F6D" w:rsidP="00426B29">
      <w:pPr>
        <w:ind w:right="168" w:firstLine="426"/>
        <w:jc w:val="both"/>
        <w:rPr>
          <w:rFonts w:eastAsia="Calibri" w:cs="Times New Roman"/>
          <w:szCs w:val="24"/>
          <w:lang w:eastAsia="ru-RU" w:bidi="ru-RU"/>
        </w:rPr>
      </w:pPr>
      <w:r w:rsidRPr="00814F6D">
        <w:rPr>
          <w:color w:val="000000"/>
          <w:szCs w:val="24"/>
        </w:rPr>
        <w:t>д) сотрудничество</w:t>
      </w:r>
      <w:r>
        <w:rPr>
          <w:color w:val="000000"/>
          <w:szCs w:val="24"/>
        </w:rPr>
        <w:t>.</w:t>
      </w:r>
    </w:p>
    <w:p w:rsidR="00814F6D" w:rsidRPr="00814F6D" w:rsidRDefault="00814F6D" w:rsidP="00426B29">
      <w:pPr>
        <w:widowControl w:val="0"/>
        <w:tabs>
          <w:tab w:val="left" w:pos="820"/>
        </w:tabs>
        <w:autoSpaceDE w:val="0"/>
        <w:autoSpaceDN w:val="0"/>
        <w:spacing w:line="230" w:lineRule="auto"/>
        <w:jc w:val="both"/>
        <w:rPr>
          <w:rFonts w:eastAsia="Calibri" w:cs="Times New Roman"/>
          <w:i/>
          <w:szCs w:val="24"/>
          <w:lang w:eastAsia="ru-RU" w:bidi="ru-RU"/>
        </w:rPr>
      </w:pPr>
      <w:r w:rsidRPr="00814F6D">
        <w:rPr>
          <w:rFonts w:eastAsia="Calibri" w:cs="Times New Roman"/>
          <w:i/>
          <w:szCs w:val="24"/>
          <w:lang w:eastAsia="ru-RU" w:bidi="ru-RU"/>
        </w:rPr>
        <w:t xml:space="preserve">4. Если проблема имеет жизненно </w:t>
      </w:r>
      <w:proofErr w:type="gramStart"/>
      <w:r w:rsidRPr="00814F6D">
        <w:rPr>
          <w:rFonts w:eastAsia="Calibri" w:cs="Times New Roman"/>
          <w:i/>
          <w:szCs w:val="24"/>
          <w:lang w:eastAsia="ru-RU" w:bidi="ru-RU"/>
        </w:rPr>
        <w:t>важное значение</w:t>
      </w:r>
      <w:proofErr w:type="gramEnd"/>
      <w:r w:rsidRPr="00814F6D">
        <w:rPr>
          <w:rFonts w:eastAsia="Calibri" w:cs="Times New Roman"/>
          <w:i/>
          <w:szCs w:val="24"/>
          <w:lang w:eastAsia="ru-RU" w:bidi="ru-RU"/>
        </w:rPr>
        <w:t xml:space="preserve"> для участника конфликта, считающего, что он обладает достаточной силой для ее быстрого решения в свою пользу, конфликту</w:t>
      </w:r>
      <w:r w:rsidRPr="00814F6D">
        <w:rPr>
          <w:rFonts w:eastAsia="Calibri" w:cs="Times New Roman"/>
          <w:i/>
          <w:szCs w:val="24"/>
          <w:lang w:eastAsia="ru-RU" w:bidi="ru-RU"/>
        </w:rPr>
        <w:t>ю</w:t>
      </w:r>
      <w:r w:rsidRPr="00814F6D">
        <w:rPr>
          <w:rFonts w:eastAsia="Calibri" w:cs="Times New Roman"/>
          <w:i/>
          <w:szCs w:val="24"/>
          <w:lang w:eastAsia="ru-RU" w:bidi="ru-RU"/>
        </w:rPr>
        <w:t>щая сторона занимает весьма выгодную для себя, по сути, беспроигрышную позицию и ра</w:t>
      </w:r>
      <w:r w:rsidRPr="00814F6D">
        <w:rPr>
          <w:rFonts w:eastAsia="Calibri" w:cs="Times New Roman"/>
          <w:i/>
          <w:szCs w:val="24"/>
          <w:lang w:eastAsia="ru-RU" w:bidi="ru-RU"/>
        </w:rPr>
        <w:t>с</w:t>
      </w:r>
      <w:r w:rsidRPr="00814F6D">
        <w:rPr>
          <w:rFonts w:eastAsia="Calibri" w:cs="Times New Roman"/>
          <w:i/>
          <w:szCs w:val="24"/>
          <w:lang w:eastAsia="ru-RU" w:bidi="ru-RU"/>
        </w:rPr>
        <w:t>полагает возможностями использовать ее для достижения собственной цели, то примен</w:t>
      </w:r>
      <w:r w:rsidRPr="00814F6D">
        <w:rPr>
          <w:rFonts w:eastAsia="Calibri" w:cs="Times New Roman"/>
          <w:i/>
          <w:szCs w:val="24"/>
          <w:lang w:eastAsia="ru-RU" w:bidi="ru-RU"/>
        </w:rPr>
        <w:t>я</w:t>
      </w:r>
      <w:r w:rsidRPr="00814F6D">
        <w:rPr>
          <w:rFonts w:eastAsia="Calibri" w:cs="Times New Roman"/>
          <w:i/>
          <w:szCs w:val="24"/>
          <w:lang w:eastAsia="ru-RU" w:bidi="ru-RU"/>
        </w:rPr>
        <w:t>ют стиль поведения в конфликте</w:t>
      </w:r>
    </w:p>
    <w:p w:rsidR="00814F6D" w:rsidRPr="00814F6D" w:rsidRDefault="00814F6D" w:rsidP="00426B29">
      <w:pPr>
        <w:ind w:right="168" w:firstLine="426"/>
        <w:jc w:val="both"/>
        <w:rPr>
          <w:color w:val="000000"/>
          <w:szCs w:val="24"/>
        </w:rPr>
      </w:pPr>
      <w:r w:rsidRPr="00814F6D">
        <w:rPr>
          <w:rFonts w:eastAsia="Calibri" w:cs="Times New Roman"/>
          <w:szCs w:val="24"/>
          <w:lang w:eastAsia="ru-RU" w:bidi="ru-RU"/>
        </w:rPr>
        <w:t xml:space="preserve">а) </w:t>
      </w:r>
      <w:r w:rsidRPr="00814F6D">
        <w:rPr>
          <w:color w:val="000000"/>
          <w:szCs w:val="24"/>
        </w:rPr>
        <w:t>избегание</w:t>
      </w:r>
      <w:r>
        <w:rPr>
          <w:color w:val="000000"/>
          <w:szCs w:val="24"/>
        </w:rPr>
        <w:t>;</w:t>
      </w:r>
    </w:p>
    <w:p w:rsidR="00814F6D" w:rsidRPr="00814F6D" w:rsidRDefault="00814F6D" w:rsidP="00426B29">
      <w:pPr>
        <w:ind w:right="168" w:firstLine="426"/>
        <w:jc w:val="both"/>
        <w:rPr>
          <w:color w:val="000000"/>
          <w:szCs w:val="24"/>
        </w:rPr>
      </w:pPr>
      <w:r w:rsidRPr="00814F6D">
        <w:rPr>
          <w:color w:val="000000"/>
          <w:szCs w:val="24"/>
        </w:rPr>
        <w:t>б) приспособление</w:t>
      </w:r>
      <w:r>
        <w:rPr>
          <w:color w:val="000000"/>
          <w:szCs w:val="24"/>
        </w:rPr>
        <w:t>;</w:t>
      </w:r>
    </w:p>
    <w:p w:rsidR="00814F6D" w:rsidRPr="00814F6D" w:rsidRDefault="00814F6D" w:rsidP="00426B29">
      <w:pPr>
        <w:ind w:right="168" w:firstLine="426"/>
        <w:jc w:val="both"/>
        <w:rPr>
          <w:color w:val="000000"/>
          <w:szCs w:val="24"/>
        </w:rPr>
      </w:pPr>
      <w:r w:rsidRPr="00814F6D">
        <w:rPr>
          <w:rFonts w:eastAsia="Calibri" w:cs="Times New Roman"/>
          <w:szCs w:val="24"/>
          <w:lang w:eastAsia="ru-RU" w:bidi="ru-RU"/>
        </w:rPr>
        <w:lastRenderedPageBreak/>
        <w:t xml:space="preserve">в) </w:t>
      </w:r>
      <w:r w:rsidRPr="00814F6D">
        <w:rPr>
          <w:color w:val="000000"/>
          <w:szCs w:val="24"/>
        </w:rPr>
        <w:t>соперничество</w:t>
      </w:r>
      <w:r>
        <w:rPr>
          <w:color w:val="000000"/>
          <w:szCs w:val="24"/>
        </w:rPr>
        <w:t>;</w:t>
      </w:r>
    </w:p>
    <w:p w:rsidR="00814F6D" w:rsidRPr="00814F6D" w:rsidRDefault="00814F6D" w:rsidP="00426B29">
      <w:pPr>
        <w:ind w:right="168" w:firstLine="426"/>
        <w:jc w:val="both"/>
        <w:rPr>
          <w:color w:val="000000"/>
          <w:szCs w:val="24"/>
        </w:rPr>
      </w:pPr>
      <w:r w:rsidRPr="00814F6D">
        <w:rPr>
          <w:color w:val="000000"/>
          <w:szCs w:val="24"/>
        </w:rPr>
        <w:t>г) компромисс</w:t>
      </w:r>
      <w:r>
        <w:rPr>
          <w:color w:val="000000"/>
          <w:szCs w:val="24"/>
        </w:rPr>
        <w:t>;</w:t>
      </w:r>
    </w:p>
    <w:p w:rsidR="00814F6D" w:rsidRPr="00814F6D" w:rsidRDefault="00814F6D" w:rsidP="00426B29">
      <w:pPr>
        <w:ind w:right="168" w:firstLine="426"/>
        <w:jc w:val="both"/>
        <w:rPr>
          <w:rFonts w:eastAsia="Calibri" w:cs="Times New Roman"/>
          <w:szCs w:val="24"/>
          <w:lang w:eastAsia="ru-RU" w:bidi="ru-RU"/>
        </w:rPr>
      </w:pPr>
      <w:r w:rsidRPr="00814F6D">
        <w:rPr>
          <w:color w:val="000000"/>
          <w:szCs w:val="24"/>
        </w:rPr>
        <w:t>д) сотрудничество</w:t>
      </w:r>
      <w:r>
        <w:rPr>
          <w:color w:val="000000"/>
          <w:szCs w:val="24"/>
        </w:rPr>
        <w:t>.</w:t>
      </w:r>
    </w:p>
    <w:p w:rsidR="00814F6D" w:rsidRPr="00814F6D" w:rsidRDefault="00814F6D" w:rsidP="00426B29">
      <w:pPr>
        <w:widowControl w:val="0"/>
        <w:tabs>
          <w:tab w:val="left" w:pos="820"/>
        </w:tabs>
        <w:autoSpaceDE w:val="0"/>
        <w:autoSpaceDN w:val="0"/>
        <w:spacing w:line="230" w:lineRule="auto"/>
        <w:jc w:val="both"/>
        <w:rPr>
          <w:rFonts w:eastAsia="Calibri" w:cs="Times New Roman"/>
          <w:i/>
          <w:szCs w:val="24"/>
          <w:lang w:eastAsia="ru-RU" w:bidi="ru-RU"/>
        </w:rPr>
      </w:pPr>
      <w:r w:rsidRPr="00814F6D">
        <w:rPr>
          <w:rFonts w:eastAsia="Calibri" w:cs="Times New Roman"/>
          <w:i/>
          <w:szCs w:val="24"/>
          <w:lang w:eastAsia="ru-RU" w:bidi="ru-RU"/>
        </w:rPr>
        <w:t>5.</w:t>
      </w:r>
      <w:r w:rsidRPr="00814F6D">
        <w:rPr>
          <w:rFonts w:eastAsia="Times New Roman" w:cs="Times New Roman"/>
          <w:i/>
          <w:szCs w:val="24"/>
          <w:lang w:eastAsia="ru-RU" w:bidi="ru-RU"/>
        </w:rPr>
        <w:t xml:space="preserve"> </w:t>
      </w:r>
      <w:r w:rsidRPr="00814F6D">
        <w:rPr>
          <w:rFonts w:eastAsia="Calibri" w:cs="Times New Roman"/>
          <w:i/>
          <w:szCs w:val="24"/>
          <w:lang w:eastAsia="ru-RU" w:bidi="ru-RU"/>
        </w:rPr>
        <w:t>Потеря первон</w:t>
      </w:r>
      <w:r>
        <w:rPr>
          <w:rFonts w:eastAsia="Calibri" w:cs="Times New Roman"/>
          <w:i/>
          <w:szCs w:val="24"/>
          <w:lang w:eastAsia="ru-RU" w:bidi="ru-RU"/>
        </w:rPr>
        <w:t>ачального предмета разногласий, расширение границ конфликта,</w:t>
      </w:r>
      <w:r w:rsidRPr="00814F6D">
        <w:rPr>
          <w:rFonts w:eastAsia="Calibri" w:cs="Times New Roman"/>
          <w:i/>
          <w:szCs w:val="24"/>
          <w:lang w:eastAsia="ru-RU" w:bidi="ru-RU"/>
        </w:rPr>
        <w:t xml:space="preserve"> возраст</w:t>
      </w:r>
      <w:r w:rsidRPr="00814F6D">
        <w:rPr>
          <w:rFonts w:eastAsia="Calibri" w:cs="Times New Roman"/>
          <w:i/>
          <w:szCs w:val="24"/>
          <w:lang w:eastAsia="ru-RU" w:bidi="ru-RU"/>
        </w:rPr>
        <w:t>а</w:t>
      </w:r>
      <w:r w:rsidRPr="00814F6D">
        <w:rPr>
          <w:rFonts w:eastAsia="Calibri" w:cs="Times New Roman"/>
          <w:i/>
          <w:szCs w:val="24"/>
          <w:lang w:eastAsia="ru-RU" w:bidi="ru-RU"/>
        </w:rPr>
        <w:t>ние негативных, применение насилия, рост иерархического ранга нарушаемых и защищаемых интересов и их поляризация, переход от аргументов к претензиям и личным выпадам – этими признаками характеризуется ________ конфликта.</w:t>
      </w:r>
    </w:p>
    <w:p w:rsidR="00814F6D" w:rsidRPr="00814F6D" w:rsidRDefault="00814F6D" w:rsidP="00426B29">
      <w:pPr>
        <w:widowControl w:val="0"/>
        <w:tabs>
          <w:tab w:val="left" w:pos="820"/>
        </w:tabs>
        <w:autoSpaceDE w:val="0"/>
        <w:autoSpaceDN w:val="0"/>
        <w:spacing w:line="230" w:lineRule="auto"/>
        <w:jc w:val="both"/>
        <w:rPr>
          <w:rFonts w:eastAsia="Calibri" w:cs="Times New Roman"/>
          <w:i/>
          <w:szCs w:val="24"/>
          <w:lang w:eastAsia="ru-RU" w:bidi="ru-RU"/>
        </w:rPr>
      </w:pPr>
      <w:r w:rsidRPr="00814F6D">
        <w:rPr>
          <w:rFonts w:eastAsia="Calibri" w:cs="Times New Roman"/>
          <w:i/>
          <w:szCs w:val="24"/>
          <w:lang w:eastAsia="ru-RU" w:bidi="ru-RU"/>
        </w:rPr>
        <w:t>6. Деятельность по симптоматике и диагностике назревающих социальных противоречий называется _____________ конфликта</w:t>
      </w:r>
    </w:p>
    <w:p w:rsidR="00814F6D" w:rsidRPr="00814F6D" w:rsidRDefault="00814F6D" w:rsidP="00426B29">
      <w:pPr>
        <w:widowControl w:val="0"/>
        <w:tabs>
          <w:tab w:val="left" w:pos="820"/>
        </w:tabs>
        <w:autoSpaceDE w:val="0"/>
        <w:autoSpaceDN w:val="0"/>
        <w:spacing w:line="230" w:lineRule="auto"/>
        <w:jc w:val="both"/>
        <w:rPr>
          <w:rFonts w:eastAsia="Times New Roman" w:cs="Times New Roman"/>
          <w:i/>
          <w:color w:val="000000"/>
          <w:szCs w:val="24"/>
          <w:lang w:eastAsia="ru-RU" w:bidi="ru-RU"/>
        </w:rPr>
      </w:pPr>
      <w:r w:rsidRPr="00814F6D">
        <w:rPr>
          <w:rFonts w:eastAsia="Times New Roman" w:cs="Times New Roman"/>
          <w:i/>
          <w:color w:val="000000"/>
          <w:szCs w:val="24"/>
          <w:lang w:eastAsia="ru-RU" w:bidi="ru-RU"/>
        </w:rPr>
        <w:t xml:space="preserve">7. Какой из факторов является ограничивающим при групповом решении проблемы: </w:t>
      </w:r>
    </w:p>
    <w:p w:rsidR="00814F6D" w:rsidRPr="00814F6D" w:rsidRDefault="00814F6D" w:rsidP="00426B29">
      <w:pPr>
        <w:ind w:right="168" w:firstLine="426"/>
        <w:jc w:val="both"/>
        <w:rPr>
          <w:color w:val="000000"/>
          <w:szCs w:val="24"/>
        </w:rPr>
      </w:pPr>
      <w:r w:rsidRPr="00814F6D">
        <w:rPr>
          <w:rFonts w:eastAsia="Times New Roman" w:cs="Times New Roman"/>
          <w:color w:val="000000"/>
          <w:szCs w:val="24"/>
          <w:lang w:eastAsia="ru-RU" w:bidi="ru-RU"/>
        </w:rPr>
        <w:t xml:space="preserve">а) группа не </w:t>
      </w:r>
      <w:r w:rsidRPr="00814F6D">
        <w:rPr>
          <w:color w:val="000000"/>
          <w:szCs w:val="24"/>
        </w:rPr>
        <w:t xml:space="preserve">может суммировать информацию; </w:t>
      </w:r>
    </w:p>
    <w:p w:rsidR="00814F6D" w:rsidRPr="00814F6D" w:rsidRDefault="00814F6D" w:rsidP="00426B29">
      <w:pPr>
        <w:ind w:right="168" w:firstLine="426"/>
        <w:jc w:val="both"/>
        <w:rPr>
          <w:color w:val="000000"/>
          <w:szCs w:val="24"/>
        </w:rPr>
      </w:pPr>
      <w:r w:rsidRPr="00814F6D">
        <w:rPr>
          <w:color w:val="000000"/>
          <w:szCs w:val="24"/>
        </w:rPr>
        <w:t xml:space="preserve">б) группа ошибается чаще, чем отдельный индивидуум; </w:t>
      </w:r>
    </w:p>
    <w:p w:rsidR="00814F6D" w:rsidRPr="00814F6D" w:rsidRDefault="00814F6D" w:rsidP="00426B29">
      <w:pPr>
        <w:ind w:right="168" w:firstLine="426"/>
        <w:jc w:val="both"/>
        <w:rPr>
          <w:color w:val="000000"/>
          <w:szCs w:val="24"/>
        </w:rPr>
      </w:pPr>
      <w:r w:rsidRPr="00814F6D">
        <w:rPr>
          <w:color w:val="000000"/>
          <w:szCs w:val="24"/>
        </w:rPr>
        <w:t xml:space="preserve">в) в группе реже случаются озарения, чем при индивидуальной работе; </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г) группе требуется</w:t>
      </w:r>
      <w:r w:rsidRPr="00814F6D">
        <w:rPr>
          <w:rFonts w:eastAsia="Times New Roman" w:cs="Times New Roman"/>
          <w:color w:val="000000"/>
          <w:szCs w:val="24"/>
          <w:lang w:eastAsia="ru-RU" w:bidi="ru-RU"/>
        </w:rPr>
        <w:t xml:space="preserve"> больше времени, чем отдельному индивидууму.</w:t>
      </w:r>
    </w:p>
    <w:p w:rsidR="00814F6D" w:rsidRPr="00814F6D" w:rsidRDefault="00814F6D" w:rsidP="00426B29">
      <w:pPr>
        <w:widowControl w:val="0"/>
        <w:tabs>
          <w:tab w:val="left" w:pos="820"/>
        </w:tabs>
        <w:autoSpaceDE w:val="0"/>
        <w:autoSpaceDN w:val="0"/>
        <w:spacing w:line="230" w:lineRule="auto"/>
        <w:jc w:val="both"/>
        <w:rPr>
          <w:rFonts w:eastAsia="Times New Roman" w:cs="Times New Roman"/>
          <w:i/>
          <w:color w:val="000000"/>
          <w:szCs w:val="24"/>
          <w:lang w:eastAsia="ru-RU" w:bidi="ru-RU"/>
        </w:rPr>
      </w:pPr>
      <w:r w:rsidRPr="00814F6D">
        <w:rPr>
          <w:rFonts w:eastAsia="Times New Roman" w:cs="Times New Roman"/>
          <w:i/>
          <w:color w:val="000000"/>
          <w:szCs w:val="24"/>
          <w:lang w:eastAsia="ru-RU" w:bidi="ru-RU"/>
        </w:rPr>
        <w:t xml:space="preserve">8. Для чего применяется «мозговой штурм»: </w:t>
      </w:r>
    </w:p>
    <w:p w:rsidR="00814F6D" w:rsidRPr="00814F6D" w:rsidRDefault="00814F6D" w:rsidP="00426B29">
      <w:pPr>
        <w:ind w:right="168" w:firstLine="426"/>
        <w:jc w:val="both"/>
        <w:rPr>
          <w:color w:val="000000"/>
          <w:szCs w:val="24"/>
        </w:rPr>
      </w:pPr>
      <w:r w:rsidRPr="00814F6D">
        <w:rPr>
          <w:rFonts w:eastAsia="Times New Roman" w:cs="Times New Roman"/>
          <w:color w:val="000000"/>
          <w:szCs w:val="24"/>
          <w:lang w:eastAsia="ru-RU" w:bidi="ru-RU"/>
        </w:rPr>
        <w:t xml:space="preserve">а) </w:t>
      </w:r>
      <w:r w:rsidRPr="00814F6D">
        <w:rPr>
          <w:color w:val="000000"/>
          <w:szCs w:val="24"/>
        </w:rPr>
        <w:t xml:space="preserve">поддержать авторитет и власть руководителя; </w:t>
      </w:r>
    </w:p>
    <w:p w:rsidR="00814F6D" w:rsidRPr="00814F6D" w:rsidRDefault="00814F6D" w:rsidP="00426B29">
      <w:pPr>
        <w:ind w:right="168" w:firstLine="426"/>
        <w:jc w:val="both"/>
        <w:rPr>
          <w:color w:val="000000"/>
          <w:szCs w:val="24"/>
        </w:rPr>
      </w:pPr>
      <w:r w:rsidRPr="00814F6D">
        <w:rPr>
          <w:color w:val="000000"/>
          <w:szCs w:val="24"/>
        </w:rPr>
        <w:t xml:space="preserve">б) предотвратить панику; </w:t>
      </w:r>
    </w:p>
    <w:p w:rsidR="00814F6D" w:rsidRPr="00814F6D" w:rsidRDefault="00814F6D" w:rsidP="00426B29">
      <w:pPr>
        <w:ind w:right="168" w:firstLine="426"/>
        <w:jc w:val="both"/>
        <w:rPr>
          <w:color w:val="000000"/>
          <w:szCs w:val="24"/>
        </w:rPr>
      </w:pPr>
      <w:r w:rsidRPr="00814F6D">
        <w:rPr>
          <w:color w:val="000000"/>
          <w:szCs w:val="24"/>
        </w:rPr>
        <w:t xml:space="preserve">в) чтобы помочь группе достичь согласия по принимаемому решению; </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г) выработать</w:t>
      </w:r>
      <w:r w:rsidRPr="00814F6D">
        <w:rPr>
          <w:rFonts w:eastAsia="Times New Roman" w:cs="Times New Roman"/>
          <w:color w:val="000000"/>
          <w:szCs w:val="24"/>
          <w:lang w:eastAsia="ru-RU" w:bidi="ru-RU"/>
        </w:rPr>
        <w:t xml:space="preserve"> новые, творческие подходы к решению проблемы.</w:t>
      </w:r>
    </w:p>
    <w:p w:rsidR="00814F6D" w:rsidRPr="00814F6D" w:rsidRDefault="00814F6D" w:rsidP="00426B29">
      <w:pPr>
        <w:widowControl w:val="0"/>
        <w:tabs>
          <w:tab w:val="left" w:pos="820"/>
        </w:tabs>
        <w:autoSpaceDE w:val="0"/>
        <w:autoSpaceDN w:val="0"/>
        <w:spacing w:line="230" w:lineRule="auto"/>
        <w:jc w:val="both"/>
        <w:rPr>
          <w:rFonts w:eastAsia="Times New Roman" w:cs="Times New Roman"/>
          <w:i/>
          <w:color w:val="000000"/>
          <w:szCs w:val="24"/>
          <w:lang w:eastAsia="ru-RU" w:bidi="ru-RU"/>
        </w:rPr>
      </w:pPr>
      <w:r w:rsidRPr="00814F6D">
        <w:rPr>
          <w:rFonts w:eastAsia="Times New Roman" w:cs="Times New Roman"/>
          <w:i/>
          <w:color w:val="000000"/>
          <w:szCs w:val="24"/>
          <w:lang w:eastAsia="ru-RU" w:bidi="ru-RU"/>
        </w:rPr>
        <w:t>9. Совокупность внутригрупповых социально-психологических процессов и явлений, характ</w:t>
      </w:r>
      <w:r w:rsidRPr="00814F6D">
        <w:rPr>
          <w:rFonts w:eastAsia="Times New Roman" w:cs="Times New Roman"/>
          <w:i/>
          <w:color w:val="000000"/>
          <w:szCs w:val="24"/>
          <w:lang w:eastAsia="ru-RU" w:bidi="ru-RU"/>
        </w:rPr>
        <w:t>е</w:t>
      </w:r>
      <w:r w:rsidRPr="00814F6D">
        <w:rPr>
          <w:rFonts w:eastAsia="Times New Roman" w:cs="Times New Roman"/>
          <w:i/>
          <w:color w:val="000000"/>
          <w:szCs w:val="24"/>
          <w:lang w:eastAsia="ru-RU" w:bidi="ru-RU"/>
        </w:rPr>
        <w:t>ризующих весь цикл жизнедеятельности малой группы и его этапы — образование, функци</w:t>
      </w:r>
      <w:r w:rsidRPr="00814F6D">
        <w:rPr>
          <w:rFonts w:eastAsia="Times New Roman" w:cs="Times New Roman"/>
          <w:i/>
          <w:color w:val="000000"/>
          <w:szCs w:val="24"/>
          <w:lang w:eastAsia="ru-RU" w:bidi="ru-RU"/>
        </w:rPr>
        <w:t>о</w:t>
      </w:r>
      <w:r w:rsidRPr="00814F6D">
        <w:rPr>
          <w:rFonts w:eastAsia="Times New Roman" w:cs="Times New Roman"/>
          <w:i/>
          <w:color w:val="000000"/>
          <w:szCs w:val="24"/>
          <w:lang w:eastAsia="ru-RU" w:bidi="ru-RU"/>
        </w:rPr>
        <w:t xml:space="preserve">нирование, развитие, стагнацию, регресс, распад, — называется: </w:t>
      </w:r>
    </w:p>
    <w:p w:rsidR="00814F6D" w:rsidRPr="00814F6D" w:rsidRDefault="00814F6D" w:rsidP="00426B29">
      <w:pPr>
        <w:ind w:right="168" w:firstLine="426"/>
        <w:jc w:val="both"/>
        <w:rPr>
          <w:color w:val="000000"/>
          <w:szCs w:val="24"/>
        </w:rPr>
      </w:pPr>
      <w:r w:rsidRPr="00814F6D">
        <w:rPr>
          <w:rFonts w:eastAsia="Times New Roman" w:cs="Times New Roman"/>
          <w:color w:val="000000"/>
          <w:szCs w:val="24"/>
          <w:lang w:eastAsia="ru-RU" w:bidi="ru-RU"/>
        </w:rPr>
        <w:t xml:space="preserve">а) </w:t>
      </w:r>
      <w:r w:rsidRPr="00814F6D">
        <w:rPr>
          <w:color w:val="000000"/>
          <w:szCs w:val="24"/>
        </w:rPr>
        <w:t xml:space="preserve">групповая динамика; </w:t>
      </w:r>
    </w:p>
    <w:p w:rsidR="00814F6D" w:rsidRPr="00814F6D" w:rsidRDefault="00814F6D" w:rsidP="00426B29">
      <w:pPr>
        <w:ind w:right="168" w:firstLine="426"/>
        <w:jc w:val="both"/>
        <w:rPr>
          <w:color w:val="000000"/>
          <w:szCs w:val="24"/>
        </w:rPr>
      </w:pPr>
      <w:r w:rsidRPr="00814F6D">
        <w:rPr>
          <w:color w:val="000000"/>
          <w:szCs w:val="24"/>
        </w:rPr>
        <w:t xml:space="preserve">б) межличностный конфликт; </w:t>
      </w:r>
    </w:p>
    <w:p w:rsidR="00814F6D" w:rsidRPr="00814F6D" w:rsidRDefault="00814F6D" w:rsidP="00426B29">
      <w:pPr>
        <w:ind w:right="168" w:firstLine="426"/>
        <w:jc w:val="both"/>
        <w:rPr>
          <w:color w:val="000000"/>
          <w:szCs w:val="24"/>
        </w:rPr>
      </w:pPr>
      <w:r w:rsidRPr="00814F6D">
        <w:rPr>
          <w:color w:val="000000"/>
          <w:szCs w:val="24"/>
        </w:rPr>
        <w:t xml:space="preserve">в) групповое давление; </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г) групповая</w:t>
      </w:r>
      <w:r w:rsidRPr="00814F6D">
        <w:rPr>
          <w:rFonts w:eastAsia="Times New Roman" w:cs="Times New Roman"/>
          <w:color w:val="000000"/>
          <w:szCs w:val="24"/>
          <w:lang w:eastAsia="ru-RU" w:bidi="ru-RU"/>
        </w:rPr>
        <w:t xml:space="preserve"> сплоченность.</w:t>
      </w:r>
    </w:p>
    <w:p w:rsidR="00814F6D" w:rsidRPr="00814F6D" w:rsidRDefault="00814F6D" w:rsidP="00426B29">
      <w:pPr>
        <w:widowControl w:val="0"/>
        <w:tabs>
          <w:tab w:val="left" w:pos="820"/>
        </w:tabs>
        <w:autoSpaceDE w:val="0"/>
        <w:autoSpaceDN w:val="0"/>
        <w:spacing w:line="230" w:lineRule="auto"/>
        <w:jc w:val="both"/>
        <w:rPr>
          <w:rFonts w:eastAsia="Times New Roman" w:cs="Times New Roman"/>
          <w:i/>
          <w:color w:val="000000"/>
          <w:szCs w:val="24"/>
          <w:lang w:eastAsia="ru-RU" w:bidi="ru-RU"/>
        </w:rPr>
      </w:pPr>
      <w:r w:rsidRPr="00814F6D">
        <w:rPr>
          <w:rFonts w:eastAsia="Times New Roman" w:cs="Times New Roman"/>
          <w:i/>
          <w:color w:val="000000"/>
          <w:szCs w:val="24"/>
          <w:lang w:eastAsia="ru-RU" w:bidi="ru-RU"/>
        </w:rPr>
        <w:t>10. Разработка технологии совместной деятельности с целью достижения конечного р</w:t>
      </w:r>
      <w:r w:rsidRPr="00814F6D">
        <w:rPr>
          <w:rFonts w:eastAsia="Times New Roman" w:cs="Times New Roman"/>
          <w:i/>
          <w:color w:val="000000"/>
          <w:szCs w:val="24"/>
          <w:lang w:eastAsia="ru-RU" w:bidi="ru-RU"/>
        </w:rPr>
        <w:t>е</w:t>
      </w:r>
      <w:r w:rsidRPr="00814F6D">
        <w:rPr>
          <w:rFonts w:eastAsia="Times New Roman" w:cs="Times New Roman"/>
          <w:i/>
          <w:color w:val="000000"/>
          <w:szCs w:val="24"/>
          <w:lang w:eastAsia="ru-RU" w:bidi="ru-RU"/>
        </w:rPr>
        <w:t xml:space="preserve">зультата - это: </w:t>
      </w:r>
    </w:p>
    <w:p w:rsidR="00814F6D" w:rsidRPr="00814F6D" w:rsidRDefault="00814F6D" w:rsidP="00426B29">
      <w:pPr>
        <w:ind w:right="168" w:firstLine="426"/>
        <w:jc w:val="both"/>
        <w:rPr>
          <w:color w:val="000000"/>
          <w:szCs w:val="24"/>
        </w:rPr>
      </w:pPr>
      <w:r w:rsidRPr="00814F6D">
        <w:rPr>
          <w:rFonts w:eastAsia="Times New Roman" w:cs="Times New Roman"/>
          <w:color w:val="000000"/>
          <w:szCs w:val="24"/>
          <w:lang w:eastAsia="ru-RU" w:bidi="ru-RU"/>
        </w:rPr>
        <w:t xml:space="preserve">а) </w:t>
      </w:r>
      <w:r w:rsidRPr="00814F6D">
        <w:rPr>
          <w:color w:val="000000"/>
          <w:szCs w:val="24"/>
        </w:rPr>
        <w:t xml:space="preserve">эффект </w:t>
      </w:r>
      <w:proofErr w:type="gramStart"/>
      <w:r w:rsidRPr="00814F6D">
        <w:rPr>
          <w:color w:val="000000"/>
          <w:szCs w:val="24"/>
        </w:rPr>
        <w:t>социальной</w:t>
      </w:r>
      <w:proofErr w:type="gramEnd"/>
      <w:r w:rsidRPr="00814F6D">
        <w:rPr>
          <w:color w:val="000000"/>
          <w:szCs w:val="24"/>
        </w:rPr>
        <w:t xml:space="preserve"> </w:t>
      </w:r>
      <w:proofErr w:type="spellStart"/>
      <w:r w:rsidRPr="00814F6D">
        <w:rPr>
          <w:color w:val="000000"/>
          <w:szCs w:val="24"/>
        </w:rPr>
        <w:t>ленности</w:t>
      </w:r>
      <w:proofErr w:type="spellEnd"/>
      <w:r w:rsidRPr="00814F6D">
        <w:rPr>
          <w:color w:val="000000"/>
          <w:szCs w:val="24"/>
        </w:rPr>
        <w:t xml:space="preserve">; </w:t>
      </w:r>
    </w:p>
    <w:p w:rsidR="00814F6D" w:rsidRPr="00814F6D" w:rsidRDefault="00814F6D" w:rsidP="00426B29">
      <w:pPr>
        <w:ind w:right="168" w:firstLine="426"/>
        <w:jc w:val="both"/>
        <w:rPr>
          <w:color w:val="000000"/>
          <w:szCs w:val="24"/>
        </w:rPr>
      </w:pPr>
      <w:r w:rsidRPr="00814F6D">
        <w:rPr>
          <w:color w:val="000000"/>
          <w:szCs w:val="24"/>
        </w:rPr>
        <w:t xml:space="preserve">б) принятие решений; </w:t>
      </w:r>
    </w:p>
    <w:p w:rsidR="00814F6D" w:rsidRPr="00814F6D" w:rsidRDefault="00814F6D" w:rsidP="00426B29">
      <w:pPr>
        <w:ind w:right="168" w:firstLine="426"/>
        <w:jc w:val="both"/>
        <w:rPr>
          <w:color w:val="000000"/>
          <w:szCs w:val="24"/>
        </w:rPr>
      </w:pPr>
      <w:r w:rsidRPr="00814F6D">
        <w:rPr>
          <w:color w:val="000000"/>
          <w:szCs w:val="24"/>
        </w:rPr>
        <w:t xml:space="preserve">в) эффект принадлежности группе; </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г) эффект подражания</w:t>
      </w:r>
      <w:r w:rsidRPr="00814F6D">
        <w:rPr>
          <w:rFonts w:eastAsia="Times New Roman" w:cs="Times New Roman"/>
          <w:color w:val="000000"/>
          <w:szCs w:val="24"/>
          <w:lang w:eastAsia="ru-RU" w:bidi="ru-RU"/>
        </w:rPr>
        <w:t>.</w:t>
      </w:r>
    </w:p>
    <w:p w:rsidR="00490F51" w:rsidRDefault="00490F51" w:rsidP="00490F51">
      <w:pPr>
        <w:jc w:val="both"/>
        <w:rPr>
          <w:rFonts w:eastAsia="Calibri"/>
          <w:szCs w:val="24"/>
        </w:rPr>
      </w:pPr>
    </w:p>
    <w:p w:rsidR="00173085" w:rsidRPr="00B85D35" w:rsidRDefault="00173085" w:rsidP="00173085">
      <w:pPr>
        <w:jc w:val="center"/>
        <w:rPr>
          <w:rFonts w:eastAsia="Calibri"/>
          <w:b/>
          <w:szCs w:val="24"/>
        </w:rPr>
      </w:pPr>
      <w:r w:rsidRPr="00B85D35">
        <w:rPr>
          <w:rFonts w:eastAsia="Calibri"/>
          <w:b/>
          <w:szCs w:val="24"/>
        </w:rPr>
        <w:t>Практическое задание (задача)</w:t>
      </w:r>
    </w:p>
    <w:p w:rsidR="00173085" w:rsidRPr="00E5264C" w:rsidRDefault="00173085" w:rsidP="00173085">
      <w:pPr>
        <w:jc w:val="center"/>
        <w:rPr>
          <w:rFonts w:eastAsia="Calibri"/>
          <w:szCs w:val="24"/>
        </w:rPr>
      </w:pPr>
      <w:r w:rsidRPr="00B85D35">
        <w:rPr>
          <w:rFonts w:eastAsia="Calibri"/>
          <w:szCs w:val="24"/>
        </w:rPr>
        <w:t xml:space="preserve">Минимальное количество задач – </w:t>
      </w:r>
      <w:r w:rsidRPr="00B85D35">
        <w:rPr>
          <w:rFonts w:eastAsia="Calibri"/>
          <w:szCs w:val="24"/>
          <w:u w:val="single"/>
        </w:rPr>
        <w:t>1</w:t>
      </w:r>
      <w:r w:rsidRPr="00B85D35">
        <w:rPr>
          <w:rFonts w:eastAsia="Calibri"/>
          <w:szCs w:val="24"/>
        </w:rPr>
        <w:t>.</w:t>
      </w:r>
    </w:p>
    <w:p w:rsidR="00173085" w:rsidRPr="00173085" w:rsidRDefault="00173085" w:rsidP="00426B29">
      <w:pPr>
        <w:widowControl w:val="0"/>
        <w:autoSpaceDE w:val="0"/>
        <w:autoSpaceDN w:val="0"/>
        <w:ind w:firstLine="708"/>
        <w:jc w:val="both"/>
        <w:rPr>
          <w:rFonts w:eastAsia="Calibri" w:cs="Times New Roman"/>
          <w:szCs w:val="24"/>
          <w:lang w:eastAsia="ru-RU" w:bidi="ru-RU"/>
        </w:rPr>
      </w:pPr>
      <w:r w:rsidRPr="00173085">
        <w:rPr>
          <w:rFonts w:eastAsia="Calibri" w:cs="Times New Roman"/>
          <w:szCs w:val="24"/>
          <w:lang w:eastAsia="ru-RU" w:bidi="ru-RU"/>
        </w:rPr>
        <w:t>1. Руководство предприятия поручило Вам возглавить команду, представляющую Вашу организацию на предстоящих переговорах с конкурентами. Вам предстоит выработать страт</w:t>
      </w:r>
      <w:r w:rsidRPr="00173085">
        <w:rPr>
          <w:rFonts w:eastAsia="Calibri" w:cs="Times New Roman"/>
          <w:szCs w:val="24"/>
          <w:lang w:eastAsia="ru-RU" w:bidi="ru-RU"/>
        </w:rPr>
        <w:t>е</w:t>
      </w:r>
      <w:r w:rsidRPr="00173085">
        <w:rPr>
          <w:rFonts w:eastAsia="Calibri" w:cs="Times New Roman"/>
          <w:szCs w:val="24"/>
          <w:lang w:eastAsia="ru-RU" w:bidi="ru-RU"/>
        </w:rPr>
        <w:t>гию поведения и выбрать метод ведения переговоров. Конкуренты менее чем Вы заинтерес</w:t>
      </w:r>
      <w:r w:rsidRPr="00173085">
        <w:rPr>
          <w:rFonts w:eastAsia="Calibri" w:cs="Times New Roman"/>
          <w:szCs w:val="24"/>
          <w:lang w:eastAsia="ru-RU" w:bidi="ru-RU"/>
        </w:rPr>
        <w:t>о</w:t>
      </w:r>
      <w:r w:rsidRPr="00173085">
        <w:rPr>
          <w:rFonts w:eastAsia="Calibri" w:cs="Times New Roman"/>
          <w:szCs w:val="24"/>
          <w:lang w:eastAsia="ru-RU" w:bidi="ru-RU"/>
        </w:rPr>
        <w:t>ваны в компромиссном решении. У них есть преимущества в позиции, кроме этого они не г</w:t>
      </w:r>
      <w:r w:rsidRPr="00173085">
        <w:rPr>
          <w:rFonts w:eastAsia="Calibri" w:cs="Times New Roman"/>
          <w:szCs w:val="24"/>
          <w:lang w:eastAsia="ru-RU" w:bidi="ru-RU"/>
        </w:rPr>
        <w:t>о</w:t>
      </w:r>
      <w:r w:rsidRPr="00173085">
        <w:rPr>
          <w:rFonts w:eastAsia="Calibri" w:cs="Times New Roman"/>
          <w:szCs w:val="24"/>
          <w:lang w:eastAsia="ru-RU" w:bidi="ru-RU"/>
        </w:rPr>
        <w:t>товы идти на уступки. В то же время руководителем их команды является педантичный, сам</w:t>
      </w:r>
      <w:r w:rsidRPr="00173085">
        <w:rPr>
          <w:rFonts w:eastAsia="Calibri" w:cs="Times New Roman"/>
          <w:szCs w:val="24"/>
          <w:lang w:eastAsia="ru-RU" w:bidi="ru-RU"/>
        </w:rPr>
        <w:t>о</w:t>
      </w:r>
      <w:r w:rsidRPr="00173085">
        <w:rPr>
          <w:rFonts w:eastAsia="Calibri" w:cs="Times New Roman"/>
          <w:szCs w:val="24"/>
          <w:lang w:eastAsia="ru-RU" w:bidi="ru-RU"/>
        </w:rPr>
        <w:t>уверенный человек, не склонный преувеличивать свои запросы. Опишите стратегию повед</w:t>
      </w:r>
      <w:r w:rsidRPr="00173085">
        <w:rPr>
          <w:rFonts w:eastAsia="Calibri" w:cs="Times New Roman"/>
          <w:szCs w:val="24"/>
          <w:lang w:eastAsia="ru-RU" w:bidi="ru-RU"/>
        </w:rPr>
        <w:t>е</w:t>
      </w:r>
      <w:r w:rsidRPr="00173085">
        <w:rPr>
          <w:rFonts w:eastAsia="Calibri" w:cs="Times New Roman"/>
          <w:szCs w:val="24"/>
          <w:lang w:eastAsia="ru-RU" w:bidi="ru-RU"/>
        </w:rPr>
        <w:t>ния своей команды и метод ведения переговоров, который Вы предпочтете. Почему Вы ост</w:t>
      </w:r>
      <w:r w:rsidRPr="00173085">
        <w:rPr>
          <w:rFonts w:eastAsia="Calibri" w:cs="Times New Roman"/>
          <w:szCs w:val="24"/>
          <w:lang w:eastAsia="ru-RU" w:bidi="ru-RU"/>
        </w:rPr>
        <w:t>а</w:t>
      </w:r>
      <w:r w:rsidRPr="00173085">
        <w:rPr>
          <w:rFonts w:eastAsia="Calibri" w:cs="Times New Roman"/>
          <w:szCs w:val="24"/>
          <w:lang w:eastAsia="ru-RU" w:bidi="ru-RU"/>
        </w:rPr>
        <w:t>новились именно на этом методе?</w:t>
      </w:r>
    </w:p>
    <w:p w:rsidR="00173085" w:rsidRPr="00173085" w:rsidRDefault="00173085" w:rsidP="00426B29">
      <w:pPr>
        <w:widowControl w:val="0"/>
        <w:autoSpaceDE w:val="0"/>
        <w:autoSpaceDN w:val="0"/>
        <w:ind w:firstLine="709"/>
        <w:jc w:val="both"/>
        <w:rPr>
          <w:rFonts w:eastAsia="Calibri" w:cs="Times New Roman"/>
          <w:lang w:eastAsia="ru-RU" w:bidi="ru-RU"/>
        </w:rPr>
      </w:pPr>
      <w:r w:rsidRPr="00173085">
        <w:rPr>
          <w:rFonts w:eastAsia="Calibri" w:cs="Times New Roman"/>
          <w:lang w:eastAsia="ru-RU" w:bidi="ru-RU"/>
        </w:rPr>
        <w:t>2. Произошел конфликт между двумя сотрудниками отдела. Выполняя совместный проект, один из них сделал большую ее часть, второй принял незначительное участие в раб</w:t>
      </w:r>
      <w:r w:rsidRPr="00173085">
        <w:rPr>
          <w:rFonts w:eastAsia="Calibri" w:cs="Times New Roman"/>
          <w:lang w:eastAsia="ru-RU" w:bidi="ru-RU"/>
        </w:rPr>
        <w:t>о</w:t>
      </w:r>
      <w:r w:rsidRPr="00173085">
        <w:rPr>
          <w:rFonts w:eastAsia="Calibri" w:cs="Times New Roman"/>
          <w:lang w:eastAsia="ru-RU" w:bidi="ru-RU"/>
        </w:rPr>
        <w:t xml:space="preserve">те, однако он защитил его целиком и получил премию. Первый же сотрудник отсутствовал на защите проекта по болезни и не смог выступить с докладом, поэтому не был оценен. Как им строить взаимоотношения друг с другом и с руководством? </w:t>
      </w:r>
    </w:p>
    <w:p w:rsidR="00173085" w:rsidRDefault="00173085" w:rsidP="00490F51">
      <w:pPr>
        <w:jc w:val="both"/>
        <w:rPr>
          <w:rFonts w:eastAsia="Calibri"/>
          <w:szCs w:val="24"/>
        </w:rPr>
      </w:pPr>
      <w:r>
        <w:rPr>
          <w:rFonts w:eastAsia="Calibri"/>
          <w:szCs w:val="24"/>
        </w:rPr>
        <w:br w:type="page"/>
      </w:r>
    </w:p>
    <w:p w:rsidR="00E36D15" w:rsidRDefault="00E36D15" w:rsidP="00E36D15">
      <w:pPr>
        <w:jc w:val="center"/>
        <w:rPr>
          <w:rFonts w:cs="Times New Roman"/>
          <w:b/>
          <w:sz w:val="28"/>
        </w:rPr>
      </w:pPr>
      <w:r w:rsidRPr="004B4095">
        <w:rPr>
          <w:rFonts w:cs="Times New Roman"/>
          <w:b/>
          <w:sz w:val="28"/>
        </w:rPr>
        <w:lastRenderedPageBreak/>
        <w:t xml:space="preserve">УК </w:t>
      </w:r>
      <w:r>
        <w:rPr>
          <w:rFonts w:cs="Times New Roman"/>
          <w:b/>
          <w:sz w:val="28"/>
        </w:rPr>
        <w:t>– 4</w:t>
      </w:r>
    </w:p>
    <w:p w:rsidR="00E36D15" w:rsidRPr="002235DF" w:rsidRDefault="00E36D15" w:rsidP="00E36D15">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E36D15"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ind w:left="176"/>
              <w:jc w:val="center"/>
              <w:rPr>
                <w:rFonts w:eastAsia="Calibri" w:cs="Times New Roman"/>
                <w:b/>
                <w:color w:val="000000"/>
                <w:szCs w:val="24"/>
              </w:rPr>
            </w:pPr>
            <w:r w:rsidRPr="000876C5">
              <w:rPr>
                <w:rFonts w:eastAsia="Calibri" w:cs="Times New Roman"/>
                <w:b/>
                <w:szCs w:val="24"/>
              </w:rPr>
              <w:t>Наименование</w:t>
            </w:r>
          </w:p>
          <w:p w:rsidR="00E36D15" w:rsidRPr="000876C5" w:rsidRDefault="00E36D15" w:rsidP="00695E3C">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E36D15" w:rsidRDefault="00E36D15" w:rsidP="00695E3C">
            <w:pPr>
              <w:ind w:left="176"/>
              <w:jc w:val="center"/>
              <w:rPr>
                <w:rFonts w:cs="Times New Roman"/>
                <w:b/>
              </w:rPr>
            </w:pPr>
            <w:r w:rsidRPr="004B4095">
              <w:rPr>
                <w:rFonts w:cs="Times New Roman"/>
                <w:b/>
              </w:rPr>
              <w:t>Критерии</w:t>
            </w:r>
          </w:p>
          <w:p w:rsidR="00E36D15" w:rsidRPr="002235DF" w:rsidRDefault="00E36D15" w:rsidP="00695E3C">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E36D15" w:rsidRDefault="00E36D15" w:rsidP="00695E3C">
            <w:pPr>
              <w:ind w:left="176"/>
              <w:jc w:val="center"/>
              <w:rPr>
                <w:rFonts w:cs="Times New Roman"/>
                <w:b/>
              </w:rPr>
            </w:pPr>
            <w:r w:rsidRPr="002235DF">
              <w:rPr>
                <w:rFonts w:cs="Times New Roman"/>
                <w:b/>
              </w:rPr>
              <w:t>Максимально возможное</w:t>
            </w:r>
          </w:p>
          <w:p w:rsidR="00E36D15" w:rsidRDefault="00E36D15" w:rsidP="00695E3C">
            <w:pPr>
              <w:ind w:left="176"/>
              <w:jc w:val="center"/>
              <w:rPr>
                <w:rFonts w:cs="Times New Roman"/>
                <w:b/>
              </w:rPr>
            </w:pPr>
            <w:r w:rsidRPr="002235DF">
              <w:rPr>
                <w:rFonts w:cs="Times New Roman"/>
                <w:b/>
              </w:rPr>
              <w:t>количество</w:t>
            </w:r>
          </w:p>
          <w:p w:rsidR="00E36D15" w:rsidRPr="002235DF" w:rsidRDefault="00E36D15" w:rsidP="00695E3C">
            <w:pPr>
              <w:ind w:left="176"/>
              <w:jc w:val="center"/>
              <w:rPr>
                <w:rFonts w:cs="Times New Roman"/>
                <w:b/>
              </w:rPr>
            </w:pPr>
            <w:r w:rsidRPr="002235DF">
              <w:rPr>
                <w:rFonts w:cs="Times New Roman"/>
                <w:b/>
              </w:rPr>
              <w:t>баллов</w:t>
            </w:r>
          </w:p>
        </w:tc>
      </w:tr>
      <w:tr w:rsidR="00E36D15"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E36D15" w:rsidRPr="000876C5" w:rsidRDefault="00E36D15" w:rsidP="00695E3C">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E36D15" w:rsidRPr="000876C5" w:rsidRDefault="00E36D15" w:rsidP="00695E3C">
            <w:pPr>
              <w:tabs>
                <w:tab w:val="left" w:pos="144"/>
                <w:tab w:val="left" w:pos="851"/>
                <w:tab w:val="left" w:pos="1212"/>
              </w:tabs>
              <w:jc w:val="center"/>
              <w:rPr>
                <w:rFonts w:eastAsia="Calibri" w:cs="Times New Roman"/>
                <w:color w:val="000000"/>
                <w:szCs w:val="24"/>
              </w:rPr>
            </w:pPr>
            <w:r>
              <w:rPr>
                <w:rFonts w:cs="Times New Roman"/>
              </w:rPr>
              <w:t>10 баллов</w:t>
            </w:r>
          </w:p>
        </w:tc>
      </w:tr>
      <w:tr w:rsidR="00E36D15"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E36D15" w:rsidRPr="000876C5" w:rsidRDefault="00E36D15" w:rsidP="00695E3C">
            <w:pPr>
              <w:widowControl w:val="0"/>
              <w:numPr>
                <w:ilvl w:val="0"/>
                <w:numId w:val="1"/>
              </w:numPr>
              <w:tabs>
                <w:tab w:val="left" w:pos="0"/>
                <w:tab w:val="left" w:pos="154"/>
                <w:tab w:val="left" w:pos="993"/>
              </w:tabs>
              <w:ind w:left="0" w:firstLine="0"/>
              <w:rPr>
                <w:rFonts w:cs="Times New Roman"/>
                <w:szCs w:val="24"/>
              </w:rPr>
            </w:pPr>
            <w:r w:rsidRPr="000876C5">
              <w:rPr>
                <w:rFonts w:cs="Times New Roman"/>
                <w:szCs w:val="24"/>
              </w:rPr>
              <w:t>грамотное использование алгоритма выполнения де</w:t>
            </w:r>
            <w:r w:rsidRPr="000876C5">
              <w:rPr>
                <w:rFonts w:cs="Times New Roman"/>
                <w:szCs w:val="24"/>
              </w:rPr>
              <w:t>й</w:t>
            </w:r>
            <w:r w:rsidRPr="000876C5">
              <w:rPr>
                <w:rFonts w:cs="Times New Roman"/>
                <w:szCs w:val="24"/>
              </w:rPr>
              <w:t>ствий (методики, технологии и т.д.);</w:t>
            </w:r>
          </w:p>
          <w:p w:rsidR="00E36D15" w:rsidRPr="000876C5" w:rsidRDefault="00E36D15" w:rsidP="00695E3C">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E36D15" w:rsidRPr="000876C5" w:rsidRDefault="00E36D15" w:rsidP="00695E3C">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E36D15" w:rsidRDefault="00E36D15" w:rsidP="00695E3C">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E36D15" w:rsidRDefault="00E36D15" w:rsidP="00695E3C">
            <w:pPr>
              <w:widowControl w:val="0"/>
              <w:tabs>
                <w:tab w:val="left" w:pos="0"/>
                <w:tab w:val="left" w:pos="154"/>
                <w:tab w:val="left" w:pos="993"/>
              </w:tabs>
              <w:jc w:val="center"/>
              <w:rPr>
                <w:rFonts w:cs="Times New Roman"/>
                <w:szCs w:val="24"/>
              </w:rPr>
            </w:pPr>
            <w:r>
              <w:rPr>
                <w:rFonts w:cs="Times New Roman"/>
              </w:rPr>
              <w:t>5 баллов</w:t>
            </w:r>
          </w:p>
        </w:tc>
      </w:tr>
      <w:tr w:rsidR="00E36D15" w:rsidRPr="00D76D48" w:rsidTr="00695E3C">
        <w:tc>
          <w:tcPr>
            <w:tcW w:w="4026" w:type="pct"/>
            <w:gridSpan w:val="3"/>
            <w:tcBorders>
              <w:top w:val="single" w:sz="4" w:space="0" w:color="auto"/>
              <w:left w:val="single" w:sz="4" w:space="0" w:color="auto"/>
              <w:bottom w:val="single" w:sz="4" w:space="0" w:color="auto"/>
              <w:right w:val="single" w:sz="4" w:space="0" w:color="auto"/>
            </w:tcBorders>
            <w:vAlign w:val="center"/>
          </w:tcPr>
          <w:p w:rsidR="00E36D15" w:rsidRPr="002235DF" w:rsidRDefault="00E36D15" w:rsidP="00695E3C">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E36D15" w:rsidRPr="002235DF" w:rsidRDefault="00E36D15" w:rsidP="00695E3C">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E36D15" w:rsidRDefault="00E36D15" w:rsidP="00E36D15">
      <w:pPr>
        <w:jc w:val="center"/>
        <w:rPr>
          <w:rFonts w:eastAsia="Calibri"/>
          <w:b/>
          <w:szCs w:val="24"/>
        </w:rPr>
      </w:pPr>
    </w:p>
    <w:p w:rsidR="00E36D15" w:rsidRDefault="00E36D15" w:rsidP="00E36D15">
      <w:pPr>
        <w:jc w:val="center"/>
        <w:rPr>
          <w:rFonts w:eastAsia="Calibri"/>
          <w:b/>
          <w:szCs w:val="24"/>
        </w:rPr>
      </w:pPr>
      <w:r w:rsidRPr="009C704E">
        <w:rPr>
          <w:rFonts w:eastAsia="Calibri"/>
          <w:b/>
          <w:szCs w:val="24"/>
        </w:rPr>
        <w:t>Тест</w:t>
      </w:r>
    </w:p>
    <w:p w:rsidR="00426B29" w:rsidRPr="006A05F0" w:rsidRDefault="00426B29" w:rsidP="00426B29">
      <w:pPr>
        <w:tabs>
          <w:tab w:val="left" w:pos="820"/>
        </w:tabs>
        <w:jc w:val="center"/>
        <w:rPr>
          <w:rFonts w:eastAsia="Calibri"/>
          <w:szCs w:val="24"/>
        </w:rPr>
      </w:pPr>
      <w:r>
        <w:rPr>
          <w:rFonts w:eastAsia="Calibri"/>
          <w:szCs w:val="24"/>
        </w:rPr>
        <w:t>Часть 1</w:t>
      </w:r>
    </w:p>
    <w:p w:rsidR="00426B29" w:rsidRPr="0011143B" w:rsidRDefault="00426B29" w:rsidP="00426B29">
      <w:pPr>
        <w:tabs>
          <w:tab w:val="left" w:pos="851"/>
        </w:tabs>
        <w:jc w:val="both"/>
        <w:rPr>
          <w:i/>
          <w:color w:val="000000"/>
          <w:szCs w:val="24"/>
        </w:rPr>
      </w:pPr>
      <w:r>
        <w:rPr>
          <w:i/>
          <w:color w:val="000000"/>
          <w:szCs w:val="24"/>
        </w:rPr>
        <w:t>1</w:t>
      </w:r>
      <w:r w:rsidRPr="0011143B">
        <w:rPr>
          <w:i/>
          <w:color w:val="000000"/>
          <w:szCs w:val="24"/>
        </w:rPr>
        <w:t>. Речевая ошибка допущена в предложении:</w:t>
      </w:r>
    </w:p>
    <w:p w:rsidR="00426B29" w:rsidRDefault="00426B29" w:rsidP="00426B29">
      <w:pPr>
        <w:tabs>
          <w:tab w:val="left" w:pos="0"/>
        </w:tabs>
        <w:ind w:firstLine="426"/>
        <w:jc w:val="both"/>
        <w:rPr>
          <w:color w:val="000000"/>
          <w:szCs w:val="24"/>
        </w:rPr>
      </w:pPr>
      <w:r>
        <w:rPr>
          <w:color w:val="000000"/>
          <w:szCs w:val="24"/>
        </w:rPr>
        <w:t>1</w:t>
      </w:r>
      <w:r w:rsidRPr="00887937">
        <w:rPr>
          <w:color w:val="000000"/>
          <w:szCs w:val="24"/>
        </w:rPr>
        <w:t>) Участники конкурса рассказали о перспективах на будущее.</w:t>
      </w:r>
    </w:p>
    <w:p w:rsidR="00426B29" w:rsidRDefault="00426B29" w:rsidP="00426B29">
      <w:pPr>
        <w:tabs>
          <w:tab w:val="left" w:pos="0"/>
        </w:tabs>
        <w:ind w:firstLine="426"/>
        <w:jc w:val="both"/>
        <w:rPr>
          <w:color w:val="000000"/>
          <w:szCs w:val="24"/>
        </w:rPr>
      </w:pPr>
      <w:r>
        <w:rPr>
          <w:color w:val="000000"/>
          <w:szCs w:val="24"/>
        </w:rPr>
        <w:t>2</w:t>
      </w:r>
      <w:r w:rsidRPr="00887937">
        <w:rPr>
          <w:color w:val="000000"/>
          <w:szCs w:val="24"/>
        </w:rPr>
        <w:t>) Информация о внезапном изменении курса валют застала банки врасплох.</w:t>
      </w:r>
    </w:p>
    <w:p w:rsidR="00426B29" w:rsidRDefault="00426B29" w:rsidP="00426B29">
      <w:pPr>
        <w:tabs>
          <w:tab w:val="left" w:pos="0"/>
        </w:tabs>
        <w:ind w:firstLine="426"/>
        <w:jc w:val="both"/>
        <w:rPr>
          <w:color w:val="000000"/>
          <w:szCs w:val="24"/>
        </w:rPr>
      </w:pPr>
      <w:r>
        <w:rPr>
          <w:color w:val="000000"/>
          <w:szCs w:val="24"/>
        </w:rPr>
        <w:t>3</w:t>
      </w:r>
      <w:r w:rsidRPr="00887937">
        <w:rPr>
          <w:color w:val="000000"/>
          <w:szCs w:val="24"/>
        </w:rPr>
        <w:t>) При подготовке словаря были учтены значительные изменения в современном</w:t>
      </w:r>
      <w:r>
        <w:rPr>
          <w:color w:val="000000"/>
          <w:szCs w:val="24"/>
        </w:rPr>
        <w:t xml:space="preserve"> </w:t>
      </w:r>
      <w:r w:rsidRPr="00887937">
        <w:rPr>
          <w:color w:val="000000"/>
          <w:szCs w:val="24"/>
        </w:rPr>
        <w:t>русском языке.</w:t>
      </w:r>
    </w:p>
    <w:p w:rsidR="00426B29" w:rsidRDefault="00426B29" w:rsidP="00426B29">
      <w:pPr>
        <w:tabs>
          <w:tab w:val="left" w:pos="0"/>
        </w:tabs>
        <w:ind w:firstLine="426"/>
        <w:jc w:val="both"/>
        <w:rPr>
          <w:color w:val="000000"/>
          <w:szCs w:val="24"/>
        </w:rPr>
      </w:pPr>
      <w:r>
        <w:rPr>
          <w:color w:val="000000"/>
          <w:szCs w:val="24"/>
        </w:rPr>
        <w:t>4</w:t>
      </w:r>
      <w:r w:rsidRPr="00887937">
        <w:rPr>
          <w:color w:val="000000"/>
          <w:szCs w:val="24"/>
        </w:rPr>
        <w:t>) Известно, что леса и океаны обладают большим богатством видов различных</w:t>
      </w:r>
      <w:r>
        <w:rPr>
          <w:color w:val="000000"/>
          <w:szCs w:val="24"/>
        </w:rPr>
        <w:t xml:space="preserve"> </w:t>
      </w:r>
      <w:r w:rsidRPr="00887937">
        <w:rPr>
          <w:color w:val="000000"/>
          <w:szCs w:val="24"/>
        </w:rPr>
        <w:t>органи</w:t>
      </w:r>
      <w:r w:rsidRPr="00887937">
        <w:rPr>
          <w:color w:val="000000"/>
          <w:szCs w:val="24"/>
        </w:rPr>
        <w:t>з</w:t>
      </w:r>
      <w:r w:rsidRPr="00887937">
        <w:rPr>
          <w:color w:val="000000"/>
          <w:szCs w:val="24"/>
        </w:rPr>
        <w:t>мов.</w:t>
      </w:r>
    </w:p>
    <w:p w:rsidR="00426B29" w:rsidRDefault="00426B29" w:rsidP="00426B29">
      <w:pPr>
        <w:tabs>
          <w:tab w:val="left" w:pos="567"/>
        </w:tabs>
        <w:jc w:val="both"/>
        <w:rPr>
          <w:i/>
          <w:color w:val="000000"/>
          <w:szCs w:val="24"/>
        </w:rPr>
      </w:pPr>
      <w:r>
        <w:rPr>
          <w:i/>
          <w:color w:val="000000"/>
          <w:szCs w:val="24"/>
        </w:rPr>
        <w:t>2</w:t>
      </w:r>
      <w:r w:rsidRPr="0011143B">
        <w:rPr>
          <w:i/>
          <w:color w:val="000000"/>
          <w:szCs w:val="24"/>
        </w:rPr>
        <w:t>. Укажите предложение с грамматической ошибкой:</w:t>
      </w:r>
    </w:p>
    <w:p w:rsidR="00426B29" w:rsidRDefault="00426B29" w:rsidP="00426B29">
      <w:pPr>
        <w:tabs>
          <w:tab w:val="left" w:pos="0"/>
        </w:tabs>
        <w:ind w:firstLine="426"/>
        <w:jc w:val="both"/>
        <w:rPr>
          <w:color w:val="000000"/>
          <w:szCs w:val="24"/>
        </w:rPr>
      </w:pPr>
      <w:r>
        <w:rPr>
          <w:color w:val="000000"/>
          <w:szCs w:val="24"/>
        </w:rPr>
        <w:t>1</w:t>
      </w:r>
      <w:r w:rsidRPr="00887937">
        <w:rPr>
          <w:color w:val="000000"/>
          <w:szCs w:val="24"/>
        </w:rPr>
        <w:t xml:space="preserve">) По завершению эксперимента </w:t>
      </w:r>
      <w:proofErr w:type="spellStart"/>
      <w:r w:rsidRPr="00887937">
        <w:rPr>
          <w:color w:val="000000"/>
          <w:szCs w:val="24"/>
        </w:rPr>
        <w:t>учѐные</w:t>
      </w:r>
      <w:proofErr w:type="spellEnd"/>
      <w:r w:rsidRPr="00887937">
        <w:rPr>
          <w:color w:val="000000"/>
          <w:szCs w:val="24"/>
        </w:rPr>
        <w:t xml:space="preserve"> опубликуют </w:t>
      </w:r>
      <w:proofErr w:type="gramStart"/>
      <w:r w:rsidRPr="00887937">
        <w:rPr>
          <w:color w:val="000000"/>
          <w:szCs w:val="24"/>
        </w:rPr>
        <w:t>аналитический</w:t>
      </w:r>
      <w:proofErr w:type="gramEnd"/>
      <w:r w:rsidRPr="00887937">
        <w:rPr>
          <w:color w:val="000000"/>
          <w:szCs w:val="24"/>
        </w:rPr>
        <w:t xml:space="preserve"> </w:t>
      </w:r>
      <w:proofErr w:type="spellStart"/>
      <w:r w:rsidRPr="00887937">
        <w:rPr>
          <w:color w:val="000000"/>
          <w:szCs w:val="24"/>
        </w:rPr>
        <w:t>отчѐт</w:t>
      </w:r>
      <w:proofErr w:type="spellEnd"/>
      <w:r w:rsidRPr="00887937">
        <w:rPr>
          <w:color w:val="000000"/>
          <w:szCs w:val="24"/>
        </w:rPr>
        <w:t>.</w:t>
      </w:r>
    </w:p>
    <w:p w:rsidR="00426B29" w:rsidRDefault="00426B29" w:rsidP="00426B29">
      <w:pPr>
        <w:tabs>
          <w:tab w:val="left" w:pos="0"/>
        </w:tabs>
        <w:ind w:firstLine="426"/>
        <w:jc w:val="both"/>
        <w:rPr>
          <w:color w:val="000000"/>
          <w:szCs w:val="24"/>
        </w:rPr>
      </w:pPr>
      <w:r>
        <w:rPr>
          <w:color w:val="000000"/>
          <w:szCs w:val="24"/>
        </w:rPr>
        <w:t>2</w:t>
      </w:r>
      <w:r w:rsidRPr="00887937">
        <w:rPr>
          <w:color w:val="000000"/>
          <w:szCs w:val="24"/>
        </w:rPr>
        <w:t>) Многие из тех, кто знал Чехова, вспоминали о его лютой ненависти к</w:t>
      </w:r>
      <w:r>
        <w:rPr>
          <w:color w:val="000000"/>
          <w:szCs w:val="24"/>
        </w:rPr>
        <w:t xml:space="preserve"> </w:t>
      </w:r>
      <w:proofErr w:type="spellStart"/>
      <w:r w:rsidRPr="00887937">
        <w:rPr>
          <w:color w:val="000000"/>
          <w:szCs w:val="24"/>
        </w:rPr>
        <w:t>самовозвеличив</w:t>
      </w:r>
      <w:r w:rsidRPr="00887937">
        <w:rPr>
          <w:color w:val="000000"/>
          <w:szCs w:val="24"/>
        </w:rPr>
        <w:t>а</w:t>
      </w:r>
      <w:r w:rsidRPr="00887937">
        <w:rPr>
          <w:color w:val="000000"/>
          <w:szCs w:val="24"/>
        </w:rPr>
        <w:t>нию</w:t>
      </w:r>
      <w:proofErr w:type="spellEnd"/>
      <w:r w:rsidRPr="00887937">
        <w:rPr>
          <w:color w:val="000000"/>
          <w:szCs w:val="24"/>
        </w:rPr>
        <w:t xml:space="preserve"> и </w:t>
      </w:r>
      <w:proofErr w:type="gramStart"/>
      <w:r w:rsidRPr="00887937">
        <w:rPr>
          <w:color w:val="000000"/>
          <w:szCs w:val="24"/>
        </w:rPr>
        <w:t>чванству</w:t>
      </w:r>
      <w:proofErr w:type="gramEnd"/>
      <w:r w:rsidRPr="00887937">
        <w:rPr>
          <w:color w:val="000000"/>
          <w:szCs w:val="24"/>
        </w:rPr>
        <w:t>.</w:t>
      </w:r>
    </w:p>
    <w:p w:rsidR="00426B29" w:rsidRDefault="00426B29" w:rsidP="00426B29">
      <w:pPr>
        <w:tabs>
          <w:tab w:val="left" w:pos="0"/>
        </w:tabs>
        <w:ind w:firstLine="426"/>
        <w:jc w:val="both"/>
        <w:rPr>
          <w:color w:val="000000"/>
          <w:szCs w:val="24"/>
        </w:rPr>
      </w:pPr>
      <w:r>
        <w:rPr>
          <w:color w:val="000000"/>
          <w:szCs w:val="24"/>
        </w:rPr>
        <w:t>3</w:t>
      </w:r>
      <w:r w:rsidRPr="00887937">
        <w:rPr>
          <w:color w:val="000000"/>
          <w:szCs w:val="24"/>
        </w:rPr>
        <w:t>) Одним из русских обычаев, ценившимся многими старыми москвичами,</w:t>
      </w:r>
      <w:r>
        <w:rPr>
          <w:color w:val="000000"/>
          <w:szCs w:val="24"/>
        </w:rPr>
        <w:t xml:space="preserve"> </w:t>
      </w:r>
      <w:r w:rsidRPr="00887937">
        <w:rPr>
          <w:color w:val="000000"/>
          <w:szCs w:val="24"/>
        </w:rPr>
        <w:t>было устное рассказывание.</w:t>
      </w:r>
    </w:p>
    <w:p w:rsidR="00426B29" w:rsidRDefault="00426B29" w:rsidP="00426B29">
      <w:pPr>
        <w:tabs>
          <w:tab w:val="left" w:pos="0"/>
        </w:tabs>
        <w:ind w:firstLine="426"/>
        <w:jc w:val="both"/>
        <w:rPr>
          <w:color w:val="000000"/>
        </w:rPr>
      </w:pPr>
      <w:r>
        <w:rPr>
          <w:color w:val="000000"/>
          <w:szCs w:val="24"/>
        </w:rPr>
        <w:t>4</w:t>
      </w:r>
      <w:r w:rsidRPr="00887937">
        <w:rPr>
          <w:color w:val="000000"/>
          <w:szCs w:val="24"/>
        </w:rPr>
        <w:t xml:space="preserve">) О </w:t>
      </w:r>
      <w:proofErr w:type="spellStart"/>
      <w:r w:rsidRPr="00887937">
        <w:rPr>
          <w:color w:val="000000"/>
          <w:szCs w:val="24"/>
        </w:rPr>
        <w:t>своѐм</w:t>
      </w:r>
      <w:proofErr w:type="spellEnd"/>
      <w:r w:rsidRPr="00887937">
        <w:rPr>
          <w:color w:val="000000"/>
          <w:szCs w:val="24"/>
        </w:rPr>
        <w:t xml:space="preserve"> отношении к классической музыке </w:t>
      </w:r>
      <w:proofErr w:type="spellStart"/>
      <w:r w:rsidRPr="00887937">
        <w:rPr>
          <w:color w:val="000000"/>
          <w:szCs w:val="24"/>
        </w:rPr>
        <w:t>В.П.Астафьев</w:t>
      </w:r>
      <w:proofErr w:type="spellEnd"/>
      <w:r w:rsidRPr="00887937">
        <w:rPr>
          <w:color w:val="000000"/>
          <w:szCs w:val="24"/>
        </w:rPr>
        <w:t xml:space="preserve"> написал в очерке</w:t>
      </w:r>
      <w:r>
        <w:rPr>
          <w:color w:val="000000"/>
          <w:szCs w:val="24"/>
        </w:rPr>
        <w:t xml:space="preserve"> </w:t>
      </w:r>
      <w:r w:rsidRPr="00887937">
        <w:rPr>
          <w:color w:val="000000"/>
          <w:szCs w:val="24"/>
        </w:rPr>
        <w:t>«Пос</w:t>
      </w:r>
      <w:r w:rsidRPr="00887937">
        <w:rPr>
          <w:color w:val="000000"/>
          <w:szCs w:val="24"/>
        </w:rPr>
        <w:t>т</w:t>
      </w:r>
      <w:r w:rsidRPr="00887937">
        <w:rPr>
          <w:color w:val="000000"/>
          <w:szCs w:val="24"/>
        </w:rPr>
        <w:t>скриптум».</w:t>
      </w:r>
    </w:p>
    <w:p w:rsidR="00426B29" w:rsidRPr="0011143B" w:rsidRDefault="00426B29" w:rsidP="00426B29">
      <w:pPr>
        <w:tabs>
          <w:tab w:val="left" w:pos="567"/>
        </w:tabs>
        <w:jc w:val="both"/>
        <w:rPr>
          <w:i/>
          <w:color w:val="000000"/>
          <w:szCs w:val="24"/>
        </w:rPr>
      </w:pPr>
      <w:r>
        <w:rPr>
          <w:i/>
          <w:color w:val="000000"/>
          <w:szCs w:val="24"/>
        </w:rPr>
        <w:t>3</w:t>
      </w:r>
      <w:r w:rsidRPr="0011143B">
        <w:rPr>
          <w:i/>
          <w:color w:val="000000"/>
          <w:szCs w:val="24"/>
        </w:rPr>
        <w:t>. Лексическое значение слова указано неверно в примере:</w:t>
      </w:r>
    </w:p>
    <w:p w:rsidR="00426B29" w:rsidRDefault="00426B29" w:rsidP="00426B29">
      <w:pPr>
        <w:tabs>
          <w:tab w:val="left" w:pos="142"/>
        </w:tabs>
        <w:ind w:firstLine="426"/>
        <w:jc w:val="both"/>
        <w:rPr>
          <w:color w:val="000000"/>
          <w:szCs w:val="24"/>
        </w:rPr>
      </w:pPr>
      <w:r>
        <w:rPr>
          <w:color w:val="000000"/>
          <w:szCs w:val="24"/>
        </w:rPr>
        <w:t>1</w:t>
      </w:r>
      <w:r w:rsidRPr="00672926">
        <w:rPr>
          <w:color w:val="000000"/>
          <w:szCs w:val="24"/>
        </w:rPr>
        <w:t>) Брифинг – краткая встреча официальных лиц с представителями печати.</w:t>
      </w:r>
    </w:p>
    <w:p w:rsidR="00426B29" w:rsidRDefault="00426B29" w:rsidP="00426B29">
      <w:pPr>
        <w:tabs>
          <w:tab w:val="left" w:pos="142"/>
        </w:tabs>
        <w:ind w:firstLine="426"/>
        <w:jc w:val="both"/>
        <w:rPr>
          <w:color w:val="000000"/>
          <w:szCs w:val="24"/>
        </w:rPr>
      </w:pPr>
      <w:r>
        <w:rPr>
          <w:color w:val="000000"/>
          <w:szCs w:val="24"/>
        </w:rPr>
        <w:t>2</w:t>
      </w:r>
      <w:r w:rsidRPr="00672926">
        <w:rPr>
          <w:color w:val="000000"/>
          <w:szCs w:val="24"/>
        </w:rPr>
        <w:t>) Абитуриент – человек, окончивший школу.</w:t>
      </w:r>
    </w:p>
    <w:p w:rsidR="00426B29" w:rsidRDefault="00426B29" w:rsidP="00426B29">
      <w:pPr>
        <w:tabs>
          <w:tab w:val="left" w:pos="142"/>
        </w:tabs>
        <w:ind w:firstLine="426"/>
        <w:jc w:val="both"/>
        <w:rPr>
          <w:color w:val="000000"/>
          <w:szCs w:val="24"/>
        </w:rPr>
      </w:pPr>
      <w:r>
        <w:rPr>
          <w:color w:val="000000"/>
          <w:szCs w:val="24"/>
        </w:rPr>
        <w:t>3</w:t>
      </w:r>
      <w:r w:rsidRPr="00672926">
        <w:rPr>
          <w:color w:val="000000"/>
          <w:szCs w:val="24"/>
        </w:rPr>
        <w:t>) Адаптация – приспособление к условиям.</w:t>
      </w:r>
    </w:p>
    <w:p w:rsidR="00426B29" w:rsidRDefault="00426B29" w:rsidP="00426B29">
      <w:pPr>
        <w:tabs>
          <w:tab w:val="left" w:pos="142"/>
        </w:tabs>
        <w:ind w:firstLine="426"/>
        <w:jc w:val="both"/>
        <w:rPr>
          <w:color w:val="000000"/>
          <w:szCs w:val="24"/>
        </w:rPr>
      </w:pPr>
      <w:r>
        <w:rPr>
          <w:color w:val="000000"/>
          <w:szCs w:val="24"/>
        </w:rPr>
        <w:t>4</w:t>
      </w:r>
      <w:r w:rsidRPr="00672926">
        <w:rPr>
          <w:color w:val="000000"/>
          <w:szCs w:val="24"/>
        </w:rPr>
        <w:t>) Хоспис – специальная клиника для безнадежно больных.</w:t>
      </w:r>
    </w:p>
    <w:p w:rsidR="00426B29" w:rsidRDefault="00426B29" w:rsidP="00426B29">
      <w:pPr>
        <w:tabs>
          <w:tab w:val="left" w:pos="142"/>
        </w:tabs>
        <w:ind w:firstLine="426"/>
        <w:jc w:val="both"/>
        <w:rPr>
          <w:color w:val="000000"/>
          <w:szCs w:val="24"/>
        </w:rPr>
      </w:pPr>
      <w:r>
        <w:rPr>
          <w:color w:val="000000"/>
          <w:szCs w:val="24"/>
        </w:rPr>
        <w:t>5</w:t>
      </w:r>
      <w:r w:rsidRPr="00672926">
        <w:rPr>
          <w:color w:val="000000"/>
          <w:szCs w:val="24"/>
        </w:rPr>
        <w:t>) Апелляция – удаление волос.</w:t>
      </w:r>
    </w:p>
    <w:p w:rsidR="00426B29" w:rsidRDefault="00426B29" w:rsidP="00426B29">
      <w:pPr>
        <w:tabs>
          <w:tab w:val="left" w:pos="567"/>
        </w:tabs>
        <w:jc w:val="both"/>
        <w:rPr>
          <w:i/>
          <w:color w:val="000000"/>
          <w:szCs w:val="24"/>
        </w:rPr>
      </w:pPr>
      <w:r>
        <w:rPr>
          <w:i/>
          <w:color w:val="000000"/>
          <w:szCs w:val="24"/>
        </w:rPr>
        <w:t>4</w:t>
      </w:r>
      <w:r w:rsidRPr="0011143B">
        <w:rPr>
          <w:i/>
          <w:color w:val="000000"/>
          <w:szCs w:val="24"/>
        </w:rPr>
        <w:t>. Отметьте варианты, где слова пишутся раздельно:</w:t>
      </w:r>
    </w:p>
    <w:p w:rsidR="00426B29" w:rsidRDefault="00426B29" w:rsidP="00426B29">
      <w:pPr>
        <w:tabs>
          <w:tab w:val="left" w:pos="567"/>
        </w:tabs>
        <w:ind w:left="567"/>
        <w:jc w:val="both"/>
        <w:rPr>
          <w:color w:val="000000"/>
          <w:szCs w:val="24"/>
        </w:rPr>
      </w:pPr>
      <w:r w:rsidRPr="00672926">
        <w:rPr>
          <w:color w:val="000000"/>
          <w:szCs w:val="24"/>
        </w:rPr>
        <w:t>1) (в) следствие опоздания на лекцию;</w:t>
      </w:r>
    </w:p>
    <w:p w:rsidR="00426B29" w:rsidRDefault="00426B29" w:rsidP="00426B29">
      <w:pPr>
        <w:tabs>
          <w:tab w:val="left" w:pos="567"/>
        </w:tabs>
        <w:ind w:left="567"/>
        <w:jc w:val="both"/>
        <w:rPr>
          <w:color w:val="000000"/>
          <w:szCs w:val="24"/>
        </w:rPr>
      </w:pPr>
      <w:r w:rsidRPr="00672926">
        <w:rPr>
          <w:color w:val="000000"/>
          <w:szCs w:val="24"/>
        </w:rPr>
        <w:t>2) не видно (ни</w:t>
      </w:r>
      <w:proofErr w:type="gramStart"/>
      <w:r w:rsidRPr="00672926">
        <w:rPr>
          <w:color w:val="000000"/>
          <w:szCs w:val="24"/>
        </w:rPr>
        <w:t>)з</w:t>
      </w:r>
      <w:proofErr w:type="gramEnd"/>
      <w:r w:rsidRPr="00672926">
        <w:rPr>
          <w:color w:val="000000"/>
          <w:szCs w:val="24"/>
        </w:rPr>
        <w:t>ги;</w:t>
      </w:r>
    </w:p>
    <w:p w:rsidR="00426B29" w:rsidRDefault="00426B29" w:rsidP="00426B29">
      <w:pPr>
        <w:tabs>
          <w:tab w:val="left" w:pos="567"/>
        </w:tabs>
        <w:ind w:left="567"/>
        <w:jc w:val="both"/>
        <w:rPr>
          <w:color w:val="000000"/>
          <w:szCs w:val="24"/>
        </w:rPr>
      </w:pPr>
      <w:r w:rsidRPr="00672926">
        <w:rPr>
          <w:color w:val="000000"/>
          <w:szCs w:val="24"/>
        </w:rPr>
        <w:t>3) (не</w:t>
      </w:r>
      <w:proofErr w:type="gramStart"/>
      <w:r w:rsidRPr="00672926">
        <w:rPr>
          <w:color w:val="000000"/>
          <w:szCs w:val="24"/>
        </w:rPr>
        <w:t>)в</w:t>
      </w:r>
      <w:proofErr w:type="gramEnd"/>
      <w:r w:rsidRPr="00672926">
        <w:rPr>
          <w:color w:val="000000"/>
          <w:szCs w:val="24"/>
        </w:rPr>
        <w:t>зирая на обстоятельства;</w:t>
      </w:r>
    </w:p>
    <w:p w:rsidR="00426B29" w:rsidRDefault="00426B29" w:rsidP="00426B29">
      <w:pPr>
        <w:tabs>
          <w:tab w:val="left" w:pos="567"/>
        </w:tabs>
        <w:ind w:left="567"/>
        <w:jc w:val="both"/>
        <w:rPr>
          <w:color w:val="000000"/>
          <w:szCs w:val="24"/>
        </w:rPr>
      </w:pPr>
      <w:r w:rsidRPr="00672926">
        <w:rPr>
          <w:color w:val="000000"/>
          <w:szCs w:val="24"/>
        </w:rPr>
        <w:t>4) (время</w:t>
      </w:r>
      <w:proofErr w:type="gramStart"/>
      <w:r w:rsidRPr="00672926">
        <w:rPr>
          <w:color w:val="000000"/>
          <w:szCs w:val="24"/>
        </w:rPr>
        <w:t>)и</w:t>
      </w:r>
      <w:proofErr w:type="gramEnd"/>
      <w:r w:rsidRPr="00672926">
        <w:rPr>
          <w:color w:val="000000"/>
          <w:szCs w:val="24"/>
        </w:rPr>
        <w:t>счисление;</w:t>
      </w:r>
    </w:p>
    <w:p w:rsidR="00426B29" w:rsidRDefault="00426B29" w:rsidP="00426B29">
      <w:pPr>
        <w:tabs>
          <w:tab w:val="left" w:pos="567"/>
        </w:tabs>
        <w:ind w:left="567"/>
        <w:jc w:val="both"/>
        <w:rPr>
          <w:color w:val="000000"/>
          <w:szCs w:val="24"/>
        </w:rPr>
      </w:pPr>
      <w:r w:rsidRPr="00672926">
        <w:rPr>
          <w:color w:val="000000"/>
          <w:szCs w:val="24"/>
        </w:rPr>
        <w:t>5) во (что</w:t>
      </w:r>
      <w:proofErr w:type="gramStart"/>
      <w:r w:rsidRPr="00672926">
        <w:rPr>
          <w:color w:val="000000"/>
          <w:szCs w:val="24"/>
        </w:rPr>
        <w:t>)б</w:t>
      </w:r>
      <w:proofErr w:type="gramEnd"/>
      <w:r w:rsidRPr="00672926">
        <w:rPr>
          <w:color w:val="000000"/>
          <w:szCs w:val="24"/>
        </w:rPr>
        <w:t>ы то (ни)стало.</w:t>
      </w:r>
    </w:p>
    <w:p w:rsidR="00426B29" w:rsidRPr="0011143B" w:rsidRDefault="00426B29" w:rsidP="00426B29">
      <w:pPr>
        <w:tabs>
          <w:tab w:val="left" w:pos="567"/>
        </w:tabs>
        <w:jc w:val="both"/>
        <w:rPr>
          <w:i/>
          <w:color w:val="000000"/>
          <w:szCs w:val="24"/>
        </w:rPr>
      </w:pPr>
      <w:r>
        <w:rPr>
          <w:i/>
          <w:color w:val="000000"/>
          <w:szCs w:val="24"/>
        </w:rPr>
        <w:t>5</w:t>
      </w:r>
      <w:r w:rsidRPr="0011143B">
        <w:rPr>
          <w:i/>
          <w:color w:val="000000"/>
          <w:szCs w:val="24"/>
        </w:rPr>
        <w:t>. Отметьте ряды, в которых все слова пишутся с удвоенной согласной:</w:t>
      </w:r>
    </w:p>
    <w:p w:rsidR="00132856" w:rsidRDefault="00426B29" w:rsidP="00426B29">
      <w:pPr>
        <w:tabs>
          <w:tab w:val="left" w:pos="567"/>
        </w:tabs>
        <w:ind w:left="567"/>
        <w:rPr>
          <w:color w:val="000000"/>
          <w:szCs w:val="24"/>
        </w:rPr>
      </w:pPr>
      <w:r w:rsidRPr="00672926">
        <w:rPr>
          <w:color w:val="000000"/>
          <w:szCs w:val="24"/>
        </w:rPr>
        <w:t xml:space="preserve">1) </w:t>
      </w:r>
      <w:proofErr w:type="spellStart"/>
      <w:r w:rsidRPr="00672926">
        <w:rPr>
          <w:color w:val="000000"/>
          <w:szCs w:val="24"/>
        </w:rPr>
        <w:t>крист</w:t>
      </w:r>
      <w:proofErr w:type="gramStart"/>
      <w:r w:rsidRPr="00672926">
        <w:rPr>
          <w:color w:val="000000"/>
          <w:szCs w:val="24"/>
        </w:rPr>
        <w:t>а</w:t>
      </w:r>
      <w:proofErr w:type="spellEnd"/>
      <w:r w:rsidRPr="00672926">
        <w:rPr>
          <w:color w:val="000000"/>
          <w:szCs w:val="24"/>
        </w:rPr>
        <w:t>(</w:t>
      </w:r>
      <w:proofErr w:type="gramEnd"/>
      <w:r w:rsidRPr="00672926">
        <w:rPr>
          <w:color w:val="000000"/>
          <w:szCs w:val="24"/>
        </w:rPr>
        <w:t>л/</w:t>
      </w:r>
      <w:proofErr w:type="spellStart"/>
      <w:r w:rsidRPr="00672926">
        <w:rPr>
          <w:color w:val="000000"/>
          <w:szCs w:val="24"/>
        </w:rPr>
        <w:t>лл</w:t>
      </w:r>
      <w:proofErr w:type="spellEnd"/>
      <w:r w:rsidRPr="00672926">
        <w:rPr>
          <w:color w:val="000000"/>
          <w:szCs w:val="24"/>
        </w:rPr>
        <w:t>)</w:t>
      </w:r>
      <w:proofErr w:type="spellStart"/>
      <w:r w:rsidRPr="00672926">
        <w:rPr>
          <w:color w:val="000000"/>
          <w:szCs w:val="24"/>
        </w:rPr>
        <w:t>ический</w:t>
      </w:r>
      <w:proofErr w:type="spellEnd"/>
      <w:r w:rsidRPr="00672926">
        <w:rPr>
          <w:color w:val="000000"/>
          <w:szCs w:val="24"/>
        </w:rPr>
        <w:t xml:space="preserve">, </w:t>
      </w:r>
      <w:proofErr w:type="spellStart"/>
      <w:r w:rsidRPr="00672926">
        <w:rPr>
          <w:color w:val="000000"/>
          <w:szCs w:val="24"/>
        </w:rPr>
        <w:t>криста</w:t>
      </w:r>
      <w:proofErr w:type="spellEnd"/>
      <w:r w:rsidRPr="00672926">
        <w:rPr>
          <w:color w:val="000000"/>
          <w:szCs w:val="24"/>
        </w:rPr>
        <w:t>(л/</w:t>
      </w:r>
      <w:proofErr w:type="spellStart"/>
      <w:r w:rsidRPr="00672926">
        <w:rPr>
          <w:color w:val="000000"/>
          <w:szCs w:val="24"/>
        </w:rPr>
        <w:t>лл</w:t>
      </w:r>
      <w:proofErr w:type="spellEnd"/>
      <w:r w:rsidRPr="00672926">
        <w:rPr>
          <w:color w:val="000000"/>
          <w:szCs w:val="24"/>
        </w:rPr>
        <w:t>)</w:t>
      </w:r>
      <w:proofErr w:type="spellStart"/>
      <w:r w:rsidRPr="00672926">
        <w:rPr>
          <w:color w:val="000000"/>
          <w:szCs w:val="24"/>
        </w:rPr>
        <w:t>ьный</w:t>
      </w:r>
      <w:proofErr w:type="spellEnd"/>
      <w:r w:rsidRPr="00672926">
        <w:rPr>
          <w:color w:val="000000"/>
          <w:szCs w:val="24"/>
        </w:rPr>
        <w:t>, ко(р/</w:t>
      </w:r>
      <w:proofErr w:type="spellStart"/>
      <w:r w:rsidRPr="00672926">
        <w:rPr>
          <w:color w:val="000000"/>
          <w:szCs w:val="24"/>
        </w:rPr>
        <w:t>рр</w:t>
      </w:r>
      <w:proofErr w:type="spellEnd"/>
      <w:r w:rsidRPr="00672926">
        <w:rPr>
          <w:color w:val="000000"/>
          <w:szCs w:val="24"/>
        </w:rPr>
        <w:t>)</w:t>
      </w:r>
      <w:proofErr w:type="spellStart"/>
      <w:r w:rsidRPr="00672926">
        <w:rPr>
          <w:color w:val="000000"/>
          <w:szCs w:val="24"/>
        </w:rPr>
        <w:t>еспондент</w:t>
      </w:r>
      <w:proofErr w:type="spellEnd"/>
      <w:r w:rsidRPr="00672926">
        <w:rPr>
          <w:color w:val="000000"/>
          <w:szCs w:val="24"/>
        </w:rPr>
        <w:t>;</w:t>
      </w:r>
    </w:p>
    <w:p w:rsidR="00132856" w:rsidRDefault="00426B29" w:rsidP="00426B29">
      <w:pPr>
        <w:tabs>
          <w:tab w:val="left" w:pos="567"/>
        </w:tabs>
        <w:ind w:left="567"/>
        <w:rPr>
          <w:color w:val="000000"/>
          <w:szCs w:val="24"/>
        </w:rPr>
      </w:pPr>
      <w:r w:rsidRPr="00672926">
        <w:rPr>
          <w:color w:val="000000"/>
          <w:szCs w:val="24"/>
        </w:rPr>
        <w:lastRenderedPageBreak/>
        <w:t>2) л</w:t>
      </w:r>
      <w:proofErr w:type="gramStart"/>
      <w:r w:rsidRPr="00672926">
        <w:rPr>
          <w:color w:val="000000"/>
          <w:szCs w:val="24"/>
        </w:rPr>
        <w:t>и(</w:t>
      </w:r>
      <w:proofErr w:type="gramEnd"/>
      <w:r w:rsidRPr="00672926">
        <w:rPr>
          <w:color w:val="000000"/>
          <w:szCs w:val="24"/>
        </w:rPr>
        <w:t>м/мм)</w:t>
      </w:r>
      <w:proofErr w:type="spellStart"/>
      <w:r w:rsidRPr="00672926">
        <w:rPr>
          <w:color w:val="000000"/>
          <w:szCs w:val="24"/>
        </w:rPr>
        <w:t>итировать</w:t>
      </w:r>
      <w:proofErr w:type="spellEnd"/>
      <w:r w:rsidRPr="00672926">
        <w:rPr>
          <w:color w:val="000000"/>
          <w:szCs w:val="24"/>
        </w:rPr>
        <w:t xml:space="preserve">, </w:t>
      </w:r>
      <w:proofErr w:type="spellStart"/>
      <w:r w:rsidRPr="00672926">
        <w:rPr>
          <w:color w:val="000000"/>
          <w:szCs w:val="24"/>
        </w:rPr>
        <w:t>кро</w:t>
      </w:r>
      <w:proofErr w:type="spellEnd"/>
      <w:r w:rsidRPr="00672926">
        <w:rPr>
          <w:color w:val="000000"/>
          <w:szCs w:val="24"/>
        </w:rPr>
        <w:t>(с/</w:t>
      </w:r>
      <w:proofErr w:type="spellStart"/>
      <w:r w:rsidRPr="00672926">
        <w:rPr>
          <w:color w:val="000000"/>
          <w:szCs w:val="24"/>
        </w:rPr>
        <w:t>сс</w:t>
      </w:r>
      <w:proofErr w:type="spellEnd"/>
      <w:r w:rsidRPr="00672926">
        <w:rPr>
          <w:color w:val="000000"/>
          <w:szCs w:val="24"/>
        </w:rPr>
        <w:t>)</w:t>
      </w:r>
      <w:proofErr w:type="spellStart"/>
      <w:r w:rsidRPr="00672926">
        <w:rPr>
          <w:color w:val="000000"/>
          <w:szCs w:val="24"/>
        </w:rPr>
        <w:t>ворд</w:t>
      </w:r>
      <w:proofErr w:type="spellEnd"/>
      <w:r w:rsidRPr="00672926">
        <w:rPr>
          <w:color w:val="000000"/>
          <w:szCs w:val="24"/>
        </w:rPr>
        <w:t>, ко(л/</w:t>
      </w:r>
      <w:proofErr w:type="spellStart"/>
      <w:r w:rsidRPr="00672926">
        <w:rPr>
          <w:color w:val="000000"/>
          <w:szCs w:val="24"/>
        </w:rPr>
        <w:t>лл</w:t>
      </w:r>
      <w:proofErr w:type="spellEnd"/>
      <w:r w:rsidRPr="00672926">
        <w:rPr>
          <w:color w:val="000000"/>
          <w:szCs w:val="24"/>
        </w:rPr>
        <w:t>)</w:t>
      </w:r>
      <w:proofErr w:type="spellStart"/>
      <w:r w:rsidRPr="00672926">
        <w:rPr>
          <w:color w:val="000000"/>
          <w:szCs w:val="24"/>
        </w:rPr>
        <w:t>изия</w:t>
      </w:r>
      <w:proofErr w:type="spellEnd"/>
      <w:r w:rsidRPr="00672926">
        <w:rPr>
          <w:color w:val="000000"/>
          <w:szCs w:val="24"/>
        </w:rPr>
        <w:t>;</w:t>
      </w:r>
    </w:p>
    <w:p w:rsidR="00132856" w:rsidRDefault="00426B29" w:rsidP="00426B29">
      <w:pPr>
        <w:tabs>
          <w:tab w:val="left" w:pos="567"/>
        </w:tabs>
        <w:ind w:left="567"/>
        <w:rPr>
          <w:color w:val="000000"/>
          <w:szCs w:val="24"/>
        </w:rPr>
      </w:pPr>
      <w:r w:rsidRPr="00672926">
        <w:rPr>
          <w:color w:val="000000"/>
          <w:szCs w:val="24"/>
        </w:rPr>
        <w:t>3) к</w:t>
      </w:r>
      <w:proofErr w:type="gramStart"/>
      <w:r w:rsidRPr="00672926">
        <w:rPr>
          <w:color w:val="000000"/>
          <w:szCs w:val="24"/>
        </w:rPr>
        <w:t>а(</w:t>
      </w:r>
      <w:proofErr w:type="gramEnd"/>
      <w:r w:rsidRPr="00672926">
        <w:rPr>
          <w:color w:val="000000"/>
          <w:szCs w:val="24"/>
        </w:rPr>
        <w:t>л/</w:t>
      </w:r>
      <w:proofErr w:type="spellStart"/>
      <w:r w:rsidRPr="00672926">
        <w:rPr>
          <w:color w:val="000000"/>
          <w:szCs w:val="24"/>
        </w:rPr>
        <w:t>лл</w:t>
      </w:r>
      <w:proofErr w:type="spellEnd"/>
      <w:r w:rsidRPr="00672926">
        <w:rPr>
          <w:color w:val="000000"/>
          <w:szCs w:val="24"/>
        </w:rPr>
        <w:t>)</w:t>
      </w:r>
      <w:proofErr w:type="spellStart"/>
      <w:r w:rsidRPr="00672926">
        <w:rPr>
          <w:color w:val="000000"/>
          <w:szCs w:val="24"/>
        </w:rPr>
        <w:t>играфия</w:t>
      </w:r>
      <w:proofErr w:type="spellEnd"/>
      <w:r w:rsidRPr="00672926">
        <w:rPr>
          <w:color w:val="000000"/>
          <w:szCs w:val="24"/>
        </w:rPr>
        <w:t>, ка(с/</w:t>
      </w:r>
      <w:proofErr w:type="spellStart"/>
      <w:r w:rsidRPr="00672926">
        <w:rPr>
          <w:color w:val="000000"/>
          <w:szCs w:val="24"/>
        </w:rPr>
        <w:t>сс</w:t>
      </w:r>
      <w:proofErr w:type="spellEnd"/>
      <w:r w:rsidRPr="00672926">
        <w:rPr>
          <w:color w:val="000000"/>
          <w:szCs w:val="24"/>
        </w:rPr>
        <w:t>)</w:t>
      </w:r>
      <w:proofErr w:type="spellStart"/>
      <w:r w:rsidRPr="00672926">
        <w:rPr>
          <w:color w:val="000000"/>
          <w:szCs w:val="24"/>
        </w:rPr>
        <w:t>ационный</w:t>
      </w:r>
      <w:proofErr w:type="spellEnd"/>
      <w:r w:rsidRPr="00672926">
        <w:rPr>
          <w:color w:val="000000"/>
          <w:szCs w:val="24"/>
        </w:rPr>
        <w:t>, ко(р/</w:t>
      </w:r>
      <w:proofErr w:type="spellStart"/>
      <w:r w:rsidRPr="00672926">
        <w:rPr>
          <w:color w:val="000000"/>
          <w:szCs w:val="24"/>
        </w:rPr>
        <w:t>рр</w:t>
      </w:r>
      <w:proofErr w:type="spellEnd"/>
      <w:r w:rsidRPr="00672926">
        <w:rPr>
          <w:color w:val="000000"/>
          <w:szCs w:val="24"/>
        </w:rPr>
        <w:t>)</w:t>
      </w:r>
      <w:proofErr w:type="spellStart"/>
      <w:r w:rsidRPr="00672926">
        <w:rPr>
          <w:color w:val="000000"/>
          <w:szCs w:val="24"/>
        </w:rPr>
        <w:t>упция</w:t>
      </w:r>
      <w:proofErr w:type="spellEnd"/>
      <w:r w:rsidRPr="00672926">
        <w:rPr>
          <w:color w:val="000000"/>
          <w:szCs w:val="24"/>
        </w:rPr>
        <w:t>;</w:t>
      </w:r>
    </w:p>
    <w:p w:rsidR="00132856" w:rsidRDefault="00426B29" w:rsidP="00426B29">
      <w:pPr>
        <w:tabs>
          <w:tab w:val="left" w:pos="567"/>
        </w:tabs>
        <w:ind w:left="567"/>
        <w:rPr>
          <w:color w:val="000000"/>
          <w:szCs w:val="24"/>
        </w:rPr>
      </w:pPr>
      <w:r w:rsidRPr="00672926">
        <w:rPr>
          <w:color w:val="000000"/>
          <w:szCs w:val="24"/>
        </w:rPr>
        <w:t>4) к</w:t>
      </w:r>
      <w:proofErr w:type="gramStart"/>
      <w:r w:rsidRPr="00672926">
        <w:rPr>
          <w:color w:val="000000"/>
          <w:szCs w:val="24"/>
        </w:rPr>
        <w:t>о(</w:t>
      </w:r>
      <w:proofErr w:type="gramEnd"/>
      <w:r w:rsidRPr="00672926">
        <w:rPr>
          <w:color w:val="000000"/>
          <w:szCs w:val="24"/>
        </w:rPr>
        <w:t>р/</w:t>
      </w:r>
      <w:proofErr w:type="spellStart"/>
      <w:r w:rsidRPr="00672926">
        <w:rPr>
          <w:color w:val="000000"/>
          <w:szCs w:val="24"/>
        </w:rPr>
        <w:t>рр</w:t>
      </w:r>
      <w:proofErr w:type="spellEnd"/>
      <w:r w:rsidRPr="00672926">
        <w:rPr>
          <w:color w:val="000000"/>
          <w:szCs w:val="24"/>
        </w:rPr>
        <w:t>)</w:t>
      </w:r>
      <w:proofErr w:type="spellStart"/>
      <w:r w:rsidRPr="00672926">
        <w:rPr>
          <w:color w:val="000000"/>
          <w:szCs w:val="24"/>
        </w:rPr>
        <w:t>ектный</w:t>
      </w:r>
      <w:proofErr w:type="spellEnd"/>
      <w:r w:rsidRPr="00672926">
        <w:rPr>
          <w:color w:val="000000"/>
          <w:szCs w:val="24"/>
        </w:rPr>
        <w:t>, ко((м/мм)</w:t>
      </w:r>
      <w:proofErr w:type="spellStart"/>
      <w:r w:rsidRPr="00672926">
        <w:rPr>
          <w:color w:val="000000"/>
          <w:szCs w:val="24"/>
        </w:rPr>
        <w:t>юнике</w:t>
      </w:r>
      <w:proofErr w:type="spellEnd"/>
      <w:r w:rsidRPr="00672926">
        <w:rPr>
          <w:color w:val="000000"/>
          <w:szCs w:val="24"/>
        </w:rPr>
        <w:t>, иску(с/</w:t>
      </w:r>
      <w:proofErr w:type="spellStart"/>
      <w:r w:rsidRPr="00672926">
        <w:rPr>
          <w:color w:val="000000"/>
          <w:szCs w:val="24"/>
        </w:rPr>
        <w:t>сс</w:t>
      </w:r>
      <w:proofErr w:type="spellEnd"/>
      <w:r w:rsidRPr="00672926">
        <w:rPr>
          <w:color w:val="000000"/>
          <w:szCs w:val="24"/>
        </w:rPr>
        <w:t>)</w:t>
      </w:r>
      <w:proofErr w:type="spellStart"/>
      <w:r w:rsidRPr="00672926">
        <w:rPr>
          <w:color w:val="000000"/>
          <w:szCs w:val="24"/>
        </w:rPr>
        <w:t>ный</w:t>
      </w:r>
      <w:proofErr w:type="spellEnd"/>
      <w:r w:rsidRPr="00672926">
        <w:rPr>
          <w:color w:val="000000"/>
          <w:szCs w:val="24"/>
        </w:rPr>
        <w:t>;</w:t>
      </w:r>
    </w:p>
    <w:p w:rsidR="00426B29" w:rsidRDefault="00426B29" w:rsidP="00426B29">
      <w:pPr>
        <w:tabs>
          <w:tab w:val="left" w:pos="567"/>
        </w:tabs>
        <w:ind w:left="567"/>
        <w:rPr>
          <w:color w:val="000000"/>
          <w:szCs w:val="24"/>
        </w:rPr>
      </w:pPr>
      <w:r w:rsidRPr="00672926">
        <w:rPr>
          <w:color w:val="000000"/>
          <w:szCs w:val="24"/>
        </w:rPr>
        <w:t>5) иск</w:t>
      </w:r>
      <w:proofErr w:type="gramStart"/>
      <w:r w:rsidRPr="00672926">
        <w:rPr>
          <w:color w:val="000000"/>
          <w:szCs w:val="24"/>
        </w:rPr>
        <w:t>у(</w:t>
      </w:r>
      <w:proofErr w:type="gramEnd"/>
      <w:r w:rsidRPr="00672926">
        <w:rPr>
          <w:color w:val="000000"/>
          <w:szCs w:val="24"/>
        </w:rPr>
        <w:t>с/</w:t>
      </w:r>
      <w:proofErr w:type="spellStart"/>
      <w:r w:rsidRPr="00672926">
        <w:rPr>
          <w:color w:val="000000"/>
          <w:szCs w:val="24"/>
        </w:rPr>
        <w:t>сс</w:t>
      </w:r>
      <w:proofErr w:type="spellEnd"/>
      <w:r w:rsidRPr="00672926">
        <w:rPr>
          <w:color w:val="000000"/>
          <w:szCs w:val="24"/>
        </w:rPr>
        <w:t>)</w:t>
      </w:r>
      <w:proofErr w:type="spellStart"/>
      <w:r w:rsidRPr="00672926">
        <w:rPr>
          <w:color w:val="000000"/>
          <w:szCs w:val="24"/>
        </w:rPr>
        <w:t>твенный</w:t>
      </w:r>
      <w:proofErr w:type="spellEnd"/>
      <w:r w:rsidRPr="00672926">
        <w:rPr>
          <w:color w:val="000000"/>
          <w:szCs w:val="24"/>
        </w:rPr>
        <w:t xml:space="preserve">, </w:t>
      </w:r>
      <w:proofErr w:type="spellStart"/>
      <w:r w:rsidRPr="00672926">
        <w:rPr>
          <w:color w:val="000000"/>
          <w:szCs w:val="24"/>
        </w:rPr>
        <w:t>инди</w:t>
      </w:r>
      <w:proofErr w:type="spellEnd"/>
      <w:r w:rsidRPr="00672926">
        <w:rPr>
          <w:color w:val="000000"/>
          <w:szCs w:val="24"/>
        </w:rPr>
        <w:t>(ф/</w:t>
      </w:r>
      <w:proofErr w:type="spellStart"/>
      <w:r w:rsidRPr="00672926">
        <w:rPr>
          <w:color w:val="000000"/>
          <w:szCs w:val="24"/>
        </w:rPr>
        <w:t>фф</w:t>
      </w:r>
      <w:proofErr w:type="spellEnd"/>
      <w:r w:rsidRPr="00672926">
        <w:rPr>
          <w:color w:val="000000"/>
          <w:szCs w:val="24"/>
        </w:rPr>
        <w:t>)</w:t>
      </w:r>
      <w:proofErr w:type="spellStart"/>
      <w:r w:rsidRPr="00672926">
        <w:rPr>
          <w:color w:val="000000"/>
          <w:szCs w:val="24"/>
        </w:rPr>
        <w:t>ерентный</w:t>
      </w:r>
      <w:proofErr w:type="spellEnd"/>
      <w:r w:rsidRPr="00672926">
        <w:rPr>
          <w:color w:val="000000"/>
          <w:szCs w:val="24"/>
        </w:rPr>
        <w:t xml:space="preserve"> иску(с/</w:t>
      </w:r>
      <w:proofErr w:type="spellStart"/>
      <w:r w:rsidRPr="00672926">
        <w:rPr>
          <w:color w:val="000000"/>
          <w:szCs w:val="24"/>
        </w:rPr>
        <w:t>сс</w:t>
      </w:r>
      <w:proofErr w:type="spellEnd"/>
      <w:r w:rsidRPr="00672926">
        <w:rPr>
          <w:color w:val="000000"/>
          <w:szCs w:val="24"/>
        </w:rPr>
        <w:t>)</w:t>
      </w:r>
      <w:proofErr w:type="spellStart"/>
      <w:r w:rsidRPr="00672926">
        <w:rPr>
          <w:color w:val="000000"/>
          <w:szCs w:val="24"/>
        </w:rPr>
        <w:t>тво</w:t>
      </w:r>
      <w:proofErr w:type="spellEnd"/>
      <w:r w:rsidRPr="00672926">
        <w:rPr>
          <w:color w:val="000000"/>
          <w:szCs w:val="24"/>
        </w:rPr>
        <w:t>.</w:t>
      </w:r>
    </w:p>
    <w:p w:rsidR="00426B29" w:rsidRDefault="00426B29" w:rsidP="00426B29">
      <w:pPr>
        <w:tabs>
          <w:tab w:val="left" w:pos="567"/>
        </w:tabs>
        <w:rPr>
          <w:color w:val="000000"/>
          <w:szCs w:val="24"/>
        </w:rPr>
      </w:pPr>
    </w:p>
    <w:p w:rsidR="00426B29" w:rsidRPr="00426B29" w:rsidRDefault="00426B29" w:rsidP="00426B29">
      <w:pPr>
        <w:tabs>
          <w:tab w:val="left" w:pos="567"/>
        </w:tabs>
        <w:jc w:val="center"/>
        <w:rPr>
          <w:szCs w:val="24"/>
        </w:rPr>
      </w:pPr>
      <w:r w:rsidRPr="00426B29">
        <w:rPr>
          <w:szCs w:val="24"/>
        </w:rPr>
        <w:t>Часть 2</w:t>
      </w:r>
    </w:p>
    <w:p w:rsidR="00426B29" w:rsidRPr="0011143B" w:rsidRDefault="00426B29" w:rsidP="00426B29">
      <w:pPr>
        <w:ind w:right="168"/>
        <w:rPr>
          <w:b/>
          <w:bCs/>
          <w:color w:val="000000"/>
          <w:szCs w:val="24"/>
        </w:rPr>
      </w:pPr>
      <w:r w:rsidRPr="0011143B">
        <w:rPr>
          <w:b/>
          <w:bCs/>
          <w:color w:val="000000"/>
          <w:szCs w:val="24"/>
        </w:rPr>
        <w:t>Практическая грамматика английского языка</w:t>
      </w:r>
    </w:p>
    <w:p w:rsidR="00426B29" w:rsidRPr="00FF57C3" w:rsidRDefault="00132856" w:rsidP="00426B29">
      <w:pPr>
        <w:ind w:right="168"/>
        <w:rPr>
          <w:i/>
          <w:color w:val="000000"/>
          <w:szCs w:val="24"/>
          <w:lang w:val="en-US"/>
        </w:rPr>
      </w:pPr>
      <w:r w:rsidRPr="00D33723">
        <w:rPr>
          <w:i/>
          <w:color w:val="000000"/>
          <w:szCs w:val="24"/>
          <w:lang w:val="en-US"/>
        </w:rPr>
        <w:t>6</w:t>
      </w:r>
      <w:r w:rsidR="00426B29" w:rsidRPr="00D33723">
        <w:rPr>
          <w:i/>
          <w:color w:val="000000"/>
          <w:szCs w:val="24"/>
          <w:lang w:val="en-US"/>
        </w:rPr>
        <w:t xml:space="preserve">. </w:t>
      </w:r>
      <w:r w:rsidR="00426B29" w:rsidRPr="00EB55B4">
        <w:rPr>
          <w:i/>
          <w:color w:val="000000"/>
          <w:szCs w:val="24"/>
          <w:lang w:val="en-US"/>
        </w:rPr>
        <w:t>I</w:t>
      </w:r>
      <w:r w:rsidR="00426B29" w:rsidRPr="00D33723">
        <w:rPr>
          <w:i/>
          <w:color w:val="000000"/>
          <w:szCs w:val="24"/>
          <w:lang w:val="en-US"/>
        </w:rPr>
        <w:t>’</w:t>
      </w:r>
      <w:r w:rsidR="00426B29" w:rsidRPr="00EB55B4">
        <w:rPr>
          <w:i/>
          <w:color w:val="000000"/>
          <w:szCs w:val="24"/>
          <w:lang w:val="en-US"/>
        </w:rPr>
        <w:t>m</w:t>
      </w:r>
      <w:r w:rsidR="00426B29" w:rsidRPr="00D33723">
        <w:rPr>
          <w:i/>
          <w:color w:val="000000"/>
          <w:szCs w:val="24"/>
          <w:lang w:val="en-US"/>
        </w:rPr>
        <w:t xml:space="preserve"> </w:t>
      </w:r>
      <w:r w:rsidR="00426B29" w:rsidRPr="00EB55B4">
        <w:rPr>
          <w:i/>
          <w:color w:val="000000"/>
          <w:szCs w:val="24"/>
          <w:lang w:val="en-US"/>
        </w:rPr>
        <w:t>very</w:t>
      </w:r>
      <w:r w:rsidR="00426B29" w:rsidRPr="00D33723">
        <w:rPr>
          <w:i/>
          <w:color w:val="000000"/>
          <w:szCs w:val="24"/>
          <w:lang w:val="en-US"/>
        </w:rPr>
        <w:t xml:space="preserve"> </w:t>
      </w:r>
      <w:r w:rsidR="00426B29" w:rsidRPr="00EB55B4">
        <w:rPr>
          <w:i/>
          <w:color w:val="000000"/>
          <w:szCs w:val="24"/>
          <w:lang w:val="en-US"/>
        </w:rPr>
        <w:t>tired</w:t>
      </w:r>
      <w:r w:rsidR="00426B29" w:rsidRPr="00D33723">
        <w:rPr>
          <w:i/>
          <w:color w:val="000000"/>
          <w:szCs w:val="24"/>
          <w:lang w:val="en-US"/>
        </w:rPr>
        <w:t xml:space="preserve"> </w:t>
      </w:r>
      <w:r w:rsidR="00426B29" w:rsidRPr="00EB55B4">
        <w:rPr>
          <w:i/>
          <w:color w:val="000000"/>
          <w:szCs w:val="24"/>
          <w:lang w:val="en-US"/>
        </w:rPr>
        <w:t>today</w:t>
      </w:r>
      <w:r w:rsidR="00426B29" w:rsidRPr="00D33723">
        <w:rPr>
          <w:i/>
          <w:color w:val="000000"/>
          <w:szCs w:val="24"/>
          <w:lang w:val="en-US"/>
        </w:rPr>
        <w:t xml:space="preserve">. </w:t>
      </w:r>
      <w:r w:rsidR="00426B29" w:rsidRPr="00FF57C3">
        <w:rPr>
          <w:i/>
          <w:color w:val="000000"/>
          <w:szCs w:val="24"/>
          <w:lang w:val="en-US"/>
        </w:rPr>
        <w:t xml:space="preserve">I wish </w:t>
      </w:r>
      <w:proofErr w:type="gramStart"/>
      <w:r w:rsidR="00426B29" w:rsidRPr="00FF57C3">
        <w:rPr>
          <w:i/>
          <w:color w:val="000000"/>
          <w:szCs w:val="24"/>
          <w:lang w:val="en-US"/>
        </w:rPr>
        <w:t>I</w:t>
      </w:r>
      <w:proofErr w:type="gramEnd"/>
      <w:r w:rsidR="00426B29" w:rsidRPr="00FF57C3">
        <w:rPr>
          <w:i/>
          <w:color w:val="000000"/>
          <w:szCs w:val="24"/>
          <w:lang w:val="en-US"/>
        </w:rPr>
        <w:t xml:space="preserve"> _____ a rest tonight.</w:t>
      </w:r>
    </w:p>
    <w:p w:rsidR="00426B29" w:rsidRPr="00132856" w:rsidRDefault="00426B29" w:rsidP="00426B29">
      <w:pPr>
        <w:ind w:left="567" w:right="168"/>
        <w:rPr>
          <w:color w:val="000000"/>
          <w:szCs w:val="24"/>
          <w:lang w:val="en-US"/>
        </w:rPr>
      </w:pPr>
      <w:r w:rsidRPr="0011143B">
        <w:rPr>
          <w:color w:val="000000"/>
          <w:szCs w:val="24"/>
          <w:lang w:val="en-US"/>
        </w:rPr>
        <w:t xml:space="preserve">1) </w:t>
      </w:r>
      <w:proofErr w:type="gramStart"/>
      <w:r w:rsidRPr="0011143B">
        <w:rPr>
          <w:color w:val="000000"/>
          <w:szCs w:val="24"/>
          <w:lang w:val="en-US"/>
        </w:rPr>
        <w:t>have</w:t>
      </w:r>
      <w:proofErr w:type="gramEnd"/>
      <w:r w:rsidR="00132856" w:rsidRPr="00132856">
        <w:rPr>
          <w:color w:val="000000"/>
          <w:szCs w:val="24"/>
          <w:lang w:val="en-US"/>
        </w:rPr>
        <w:t>;</w:t>
      </w:r>
      <w:r w:rsidRPr="0011143B">
        <w:rPr>
          <w:color w:val="000000"/>
          <w:szCs w:val="24"/>
          <w:lang w:val="en-US"/>
        </w:rPr>
        <w:br/>
        <w:t>2) had</w:t>
      </w:r>
      <w:r w:rsidR="00132856" w:rsidRPr="00132856">
        <w:rPr>
          <w:color w:val="000000"/>
          <w:szCs w:val="24"/>
          <w:lang w:val="en-US"/>
        </w:rPr>
        <w:t>;</w:t>
      </w:r>
      <w:r w:rsidRPr="0011143B">
        <w:rPr>
          <w:color w:val="000000"/>
          <w:szCs w:val="24"/>
          <w:lang w:val="en-US"/>
        </w:rPr>
        <w:br/>
        <w:t>3) had had</w:t>
      </w:r>
      <w:r w:rsidR="00132856" w:rsidRPr="00132856">
        <w:rPr>
          <w:color w:val="000000"/>
          <w:szCs w:val="24"/>
          <w:lang w:val="en-US"/>
        </w:rPr>
        <w:t>;</w:t>
      </w:r>
      <w:r w:rsidRPr="0011143B">
        <w:rPr>
          <w:color w:val="000000"/>
          <w:szCs w:val="24"/>
          <w:lang w:val="en-US"/>
        </w:rPr>
        <w:br/>
        <w:t>4) hasn’t had</w:t>
      </w:r>
      <w:r w:rsidR="00132856" w:rsidRPr="00132856">
        <w:rPr>
          <w:color w:val="000000"/>
          <w:szCs w:val="24"/>
          <w:lang w:val="en-US"/>
        </w:rPr>
        <w:t>.</w:t>
      </w:r>
    </w:p>
    <w:p w:rsidR="00426B29" w:rsidRPr="00FF57C3" w:rsidRDefault="00132856" w:rsidP="00426B29">
      <w:pPr>
        <w:ind w:right="168"/>
        <w:rPr>
          <w:i/>
          <w:color w:val="000000"/>
          <w:szCs w:val="24"/>
          <w:lang w:val="en-US"/>
        </w:rPr>
      </w:pPr>
      <w:r w:rsidRPr="00132856">
        <w:rPr>
          <w:i/>
          <w:color w:val="000000"/>
          <w:szCs w:val="24"/>
          <w:lang w:val="en-US"/>
        </w:rPr>
        <w:t>7</w:t>
      </w:r>
      <w:r w:rsidR="00426B29" w:rsidRPr="00FF57C3">
        <w:rPr>
          <w:i/>
          <w:color w:val="000000"/>
          <w:szCs w:val="24"/>
          <w:lang w:val="en-US"/>
        </w:rPr>
        <w:t>. I would do the same if I _____ in your place.</w:t>
      </w:r>
    </w:p>
    <w:p w:rsidR="00426B29" w:rsidRPr="00132856" w:rsidRDefault="00426B29" w:rsidP="00426B29">
      <w:pPr>
        <w:ind w:left="567" w:right="168"/>
        <w:rPr>
          <w:color w:val="000000"/>
          <w:szCs w:val="24"/>
          <w:lang w:val="en-US"/>
        </w:rPr>
      </w:pPr>
      <w:r w:rsidRPr="0011143B">
        <w:rPr>
          <w:color w:val="000000"/>
          <w:szCs w:val="24"/>
          <w:lang w:val="en-US"/>
        </w:rPr>
        <w:t xml:space="preserve">1) </w:t>
      </w:r>
      <w:proofErr w:type="gramStart"/>
      <w:r w:rsidRPr="0011143B">
        <w:rPr>
          <w:color w:val="000000"/>
          <w:szCs w:val="24"/>
          <w:lang w:val="en-US"/>
        </w:rPr>
        <w:t>were</w:t>
      </w:r>
      <w:proofErr w:type="gramEnd"/>
      <w:r w:rsidR="00132856" w:rsidRPr="00132856">
        <w:rPr>
          <w:color w:val="000000"/>
          <w:szCs w:val="24"/>
          <w:lang w:val="en-US"/>
        </w:rPr>
        <w:t>;</w:t>
      </w:r>
      <w:r w:rsidRPr="0011143B">
        <w:rPr>
          <w:color w:val="000000"/>
          <w:szCs w:val="24"/>
          <w:lang w:val="en-US"/>
        </w:rPr>
        <w:br/>
        <w:t>2) am</w:t>
      </w:r>
      <w:r w:rsidR="00132856" w:rsidRPr="00132856">
        <w:rPr>
          <w:color w:val="000000"/>
          <w:szCs w:val="24"/>
          <w:lang w:val="en-US"/>
        </w:rPr>
        <w:t>;</w:t>
      </w:r>
      <w:r w:rsidRPr="0011143B">
        <w:rPr>
          <w:color w:val="000000"/>
          <w:szCs w:val="24"/>
          <w:lang w:val="en-US"/>
        </w:rPr>
        <w:br/>
        <w:t>3) will be</w:t>
      </w:r>
      <w:r w:rsidR="00132856" w:rsidRPr="00132856">
        <w:rPr>
          <w:color w:val="000000"/>
          <w:szCs w:val="24"/>
          <w:lang w:val="en-US"/>
        </w:rPr>
        <w:t>;</w:t>
      </w:r>
      <w:r w:rsidRPr="0011143B">
        <w:rPr>
          <w:color w:val="000000"/>
          <w:szCs w:val="24"/>
          <w:lang w:val="en-US"/>
        </w:rPr>
        <w:br/>
        <w:t>4) would be</w:t>
      </w:r>
      <w:r w:rsidR="00132856" w:rsidRPr="00132856">
        <w:rPr>
          <w:color w:val="000000"/>
          <w:szCs w:val="24"/>
          <w:lang w:val="en-US"/>
        </w:rPr>
        <w:t>.</w:t>
      </w:r>
    </w:p>
    <w:p w:rsidR="00426B29" w:rsidRPr="0011143B" w:rsidRDefault="00426B29" w:rsidP="00426B29">
      <w:pPr>
        <w:ind w:right="168"/>
        <w:rPr>
          <w:b/>
          <w:bCs/>
          <w:color w:val="000000"/>
          <w:szCs w:val="24"/>
          <w:lang w:val="en-US"/>
        </w:rPr>
      </w:pPr>
      <w:r w:rsidRPr="0011143B">
        <w:rPr>
          <w:b/>
          <w:bCs/>
          <w:color w:val="000000"/>
          <w:szCs w:val="24"/>
        </w:rPr>
        <w:t>Формы</w:t>
      </w:r>
      <w:r w:rsidRPr="0011143B">
        <w:rPr>
          <w:b/>
          <w:bCs/>
          <w:color w:val="000000"/>
          <w:szCs w:val="24"/>
          <w:lang w:val="en-US"/>
        </w:rPr>
        <w:t xml:space="preserve"> </w:t>
      </w:r>
      <w:r w:rsidRPr="0011143B">
        <w:rPr>
          <w:b/>
          <w:bCs/>
          <w:color w:val="000000"/>
          <w:szCs w:val="24"/>
        </w:rPr>
        <w:t>глаголов</w:t>
      </w:r>
      <w:r w:rsidRPr="0011143B">
        <w:rPr>
          <w:b/>
          <w:bCs/>
          <w:color w:val="000000"/>
          <w:szCs w:val="24"/>
          <w:lang w:val="en-US"/>
        </w:rPr>
        <w:t xml:space="preserve"> </w:t>
      </w:r>
      <w:r w:rsidRPr="0011143B">
        <w:rPr>
          <w:b/>
          <w:bCs/>
          <w:color w:val="000000"/>
          <w:szCs w:val="24"/>
        </w:rPr>
        <w:t>в</w:t>
      </w:r>
      <w:r w:rsidRPr="0011143B">
        <w:rPr>
          <w:b/>
          <w:bCs/>
          <w:color w:val="000000"/>
          <w:szCs w:val="24"/>
          <w:lang w:val="en-US"/>
        </w:rPr>
        <w:t xml:space="preserve"> </w:t>
      </w:r>
      <w:r w:rsidRPr="0011143B">
        <w:rPr>
          <w:b/>
          <w:bCs/>
          <w:color w:val="000000"/>
          <w:szCs w:val="24"/>
        </w:rPr>
        <w:t>английском</w:t>
      </w:r>
      <w:r w:rsidRPr="0011143B">
        <w:rPr>
          <w:b/>
          <w:bCs/>
          <w:color w:val="000000"/>
          <w:szCs w:val="24"/>
          <w:lang w:val="en-US"/>
        </w:rPr>
        <w:t xml:space="preserve"> </w:t>
      </w:r>
      <w:r w:rsidRPr="0011143B">
        <w:rPr>
          <w:b/>
          <w:bCs/>
          <w:color w:val="000000"/>
          <w:szCs w:val="24"/>
        </w:rPr>
        <w:t>языке</w:t>
      </w:r>
    </w:p>
    <w:p w:rsidR="00426B29" w:rsidRPr="00FF57C3" w:rsidRDefault="00132856" w:rsidP="00426B29">
      <w:pPr>
        <w:ind w:right="168"/>
        <w:rPr>
          <w:i/>
          <w:color w:val="000000"/>
          <w:szCs w:val="24"/>
          <w:lang w:val="en-US"/>
        </w:rPr>
      </w:pPr>
      <w:r w:rsidRPr="00132856">
        <w:rPr>
          <w:i/>
          <w:color w:val="000000"/>
          <w:szCs w:val="24"/>
          <w:lang w:val="en-US"/>
        </w:rPr>
        <w:t>8</w:t>
      </w:r>
      <w:r w:rsidR="00426B29" w:rsidRPr="00FF57C3">
        <w:rPr>
          <w:i/>
          <w:color w:val="000000"/>
          <w:szCs w:val="24"/>
          <w:lang w:val="en-US"/>
        </w:rPr>
        <w:t>. They _____ several attempts recently to do this hard job.</w:t>
      </w:r>
    </w:p>
    <w:p w:rsidR="00426B29" w:rsidRPr="00132856" w:rsidRDefault="00426B29" w:rsidP="00426B29">
      <w:pPr>
        <w:ind w:left="567" w:right="168"/>
        <w:rPr>
          <w:color w:val="000000"/>
          <w:szCs w:val="24"/>
          <w:lang w:val="en-US"/>
        </w:rPr>
      </w:pPr>
      <w:r w:rsidRPr="0011143B">
        <w:rPr>
          <w:color w:val="000000"/>
          <w:szCs w:val="24"/>
          <w:lang w:val="en-US"/>
        </w:rPr>
        <w:t xml:space="preserve">1) </w:t>
      </w:r>
      <w:proofErr w:type="gramStart"/>
      <w:r w:rsidRPr="0011143B">
        <w:rPr>
          <w:color w:val="000000"/>
          <w:szCs w:val="24"/>
          <w:lang w:val="en-US"/>
        </w:rPr>
        <w:t>make</w:t>
      </w:r>
      <w:proofErr w:type="gramEnd"/>
      <w:r w:rsidR="00132856" w:rsidRPr="00132856">
        <w:rPr>
          <w:color w:val="000000"/>
          <w:szCs w:val="24"/>
          <w:lang w:val="en-US"/>
        </w:rPr>
        <w:t>;</w:t>
      </w:r>
      <w:r w:rsidRPr="0011143B">
        <w:rPr>
          <w:color w:val="000000"/>
          <w:szCs w:val="24"/>
          <w:lang w:val="en-US"/>
        </w:rPr>
        <w:br/>
        <w:t>2) made</w:t>
      </w:r>
      <w:r w:rsidR="00132856" w:rsidRPr="00132856">
        <w:rPr>
          <w:color w:val="000000"/>
          <w:szCs w:val="24"/>
          <w:lang w:val="en-US"/>
        </w:rPr>
        <w:t>;</w:t>
      </w:r>
      <w:r w:rsidRPr="0011143B">
        <w:rPr>
          <w:color w:val="000000"/>
          <w:szCs w:val="24"/>
          <w:lang w:val="en-US"/>
        </w:rPr>
        <w:br/>
        <w:t>3) are making</w:t>
      </w:r>
      <w:r w:rsidR="00132856" w:rsidRPr="00132856">
        <w:rPr>
          <w:color w:val="000000"/>
          <w:szCs w:val="24"/>
          <w:lang w:val="en-US"/>
        </w:rPr>
        <w:t>;</w:t>
      </w:r>
      <w:r w:rsidRPr="0011143B">
        <w:rPr>
          <w:color w:val="000000"/>
          <w:szCs w:val="24"/>
          <w:lang w:val="en-US"/>
        </w:rPr>
        <w:br/>
        <w:t>4) have made</w:t>
      </w:r>
      <w:r w:rsidR="00132856" w:rsidRPr="00132856">
        <w:rPr>
          <w:color w:val="000000"/>
          <w:szCs w:val="24"/>
          <w:lang w:val="en-US"/>
        </w:rPr>
        <w:t>.</w:t>
      </w:r>
    </w:p>
    <w:p w:rsidR="00426B29" w:rsidRPr="0011143B" w:rsidRDefault="00132856" w:rsidP="00426B29">
      <w:pPr>
        <w:ind w:right="168"/>
        <w:rPr>
          <w:i/>
          <w:color w:val="000000"/>
          <w:szCs w:val="24"/>
          <w:lang w:val="en-US"/>
        </w:rPr>
      </w:pPr>
      <w:r w:rsidRPr="00132856">
        <w:rPr>
          <w:i/>
          <w:color w:val="000000"/>
          <w:szCs w:val="24"/>
          <w:lang w:val="en-US"/>
        </w:rPr>
        <w:t>9</w:t>
      </w:r>
      <w:r w:rsidR="00426B29" w:rsidRPr="0011143B">
        <w:rPr>
          <w:i/>
          <w:color w:val="000000"/>
          <w:szCs w:val="24"/>
          <w:lang w:val="en-US"/>
        </w:rPr>
        <w:t>. The electronic computer _____ these calculations.</w:t>
      </w:r>
    </w:p>
    <w:p w:rsidR="00426B29" w:rsidRPr="00132856" w:rsidRDefault="00426B29" w:rsidP="00426B29">
      <w:pPr>
        <w:ind w:left="567" w:right="168"/>
        <w:rPr>
          <w:color w:val="000000"/>
          <w:szCs w:val="24"/>
          <w:lang w:val="en-US"/>
        </w:rPr>
      </w:pPr>
      <w:r w:rsidRPr="0011143B">
        <w:rPr>
          <w:color w:val="000000"/>
          <w:szCs w:val="24"/>
          <w:lang w:val="en-US"/>
        </w:rPr>
        <w:t xml:space="preserve">1) </w:t>
      </w:r>
      <w:proofErr w:type="gramStart"/>
      <w:r w:rsidRPr="0011143B">
        <w:rPr>
          <w:color w:val="000000"/>
          <w:szCs w:val="24"/>
          <w:lang w:val="en-US"/>
        </w:rPr>
        <w:t>just</w:t>
      </w:r>
      <w:proofErr w:type="gramEnd"/>
      <w:r w:rsidRPr="0011143B">
        <w:rPr>
          <w:color w:val="000000"/>
          <w:szCs w:val="24"/>
          <w:lang w:val="en-US"/>
        </w:rPr>
        <w:t xml:space="preserve"> performed</w:t>
      </w:r>
      <w:r w:rsidR="00132856" w:rsidRPr="00132856">
        <w:rPr>
          <w:color w:val="000000"/>
          <w:szCs w:val="24"/>
          <w:lang w:val="en-US"/>
        </w:rPr>
        <w:t>;</w:t>
      </w:r>
      <w:r w:rsidRPr="0011143B">
        <w:rPr>
          <w:color w:val="000000"/>
          <w:szCs w:val="24"/>
          <w:lang w:val="en-US"/>
        </w:rPr>
        <w:br/>
        <w:t>2) had just performed</w:t>
      </w:r>
      <w:r w:rsidR="00132856" w:rsidRPr="00132856">
        <w:rPr>
          <w:color w:val="000000"/>
          <w:szCs w:val="24"/>
          <w:lang w:val="en-US"/>
        </w:rPr>
        <w:t>;</w:t>
      </w:r>
      <w:r w:rsidRPr="0011143B">
        <w:rPr>
          <w:color w:val="000000"/>
          <w:szCs w:val="24"/>
          <w:lang w:val="en-US"/>
        </w:rPr>
        <w:br/>
        <w:t>3) were just performing</w:t>
      </w:r>
      <w:r w:rsidR="00132856" w:rsidRPr="00132856">
        <w:rPr>
          <w:color w:val="000000"/>
          <w:szCs w:val="24"/>
          <w:lang w:val="en-US"/>
        </w:rPr>
        <w:t>;</w:t>
      </w:r>
      <w:r w:rsidRPr="0011143B">
        <w:rPr>
          <w:color w:val="000000"/>
          <w:szCs w:val="24"/>
          <w:lang w:val="en-US"/>
        </w:rPr>
        <w:br/>
        <w:t>4) has just performed</w:t>
      </w:r>
      <w:r w:rsidR="00132856" w:rsidRPr="00132856">
        <w:rPr>
          <w:color w:val="000000"/>
          <w:szCs w:val="24"/>
          <w:lang w:val="en-US"/>
        </w:rPr>
        <w:t>.</w:t>
      </w:r>
    </w:p>
    <w:p w:rsidR="00426B29" w:rsidRPr="0011143B" w:rsidRDefault="00426B29" w:rsidP="00426B29">
      <w:pPr>
        <w:ind w:right="168"/>
        <w:rPr>
          <w:b/>
          <w:bCs/>
          <w:color w:val="000000"/>
          <w:szCs w:val="24"/>
        </w:rPr>
      </w:pPr>
      <w:r>
        <w:rPr>
          <w:b/>
          <w:bCs/>
          <w:color w:val="000000"/>
          <w:szCs w:val="24"/>
        </w:rPr>
        <w:t>Гр</w:t>
      </w:r>
      <w:r w:rsidRPr="0011143B">
        <w:rPr>
          <w:b/>
          <w:bCs/>
          <w:color w:val="000000"/>
          <w:szCs w:val="24"/>
        </w:rPr>
        <w:t>амматические навыки в устной речи в английском языке</w:t>
      </w:r>
    </w:p>
    <w:p w:rsidR="00426B29" w:rsidRPr="00243152" w:rsidRDefault="00132856" w:rsidP="00426B29">
      <w:pPr>
        <w:ind w:right="168"/>
        <w:rPr>
          <w:i/>
          <w:color w:val="000000"/>
          <w:szCs w:val="24"/>
          <w:lang w:val="en-US"/>
        </w:rPr>
      </w:pPr>
      <w:r w:rsidRPr="00132856">
        <w:rPr>
          <w:i/>
          <w:color w:val="000000"/>
          <w:szCs w:val="24"/>
          <w:lang w:val="en-US"/>
        </w:rPr>
        <w:t>10</w:t>
      </w:r>
      <w:r w:rsidR="00426B29" w:rsidRPr="00243152">
        <w:rPr>
          <w:i/>
          <w:color w:val="000000"/>
          <w:szCs w:val="24"/>
          <w:lang w:val="en-US"/>
        </w:rPr>
        <w:t>. Fred asked me _____ him my telephone number.</w:t>
      </w:r>
    </w:p>
    <w:p w:rsidR="00426B29" w:rsidRPr="00D33723" w:rsidRDefault="00426B29" w:rsidP="00426B29">
      <w:pPr>
        <w:ind w:left="567" w:right="168"/>
        <w:rPr>
          <w:color w:val="000000"/>
          <w:szCs w:val="24"/>
          <w:lang w:val="en-US"/>
        </w:rPr>
      </w:pPr>
      <w:r w:rsidRPr="0011143B">
        <w:rPr>
          <w:color w:val="000000"/>
          <w:szCs w:val="24"/>
          <w:lang w:val="en-US"/>
        </w:rPr>
        <w:t xml:space="preserve">1) </w:t>
      </w:r>
      <w:proofErr w:type="gramStart"/>
      <w:r w:rsidRPr="0011143B">
        <w:rPr>
          <w:color w:val="000000"/>
          <w:szCs w:val="24"/>
          <w:lang w:val="en-US"/>
        </w:rPr>
        <w:t>to</w:t>
      </w:r>
      <w:proofErr w:type="gramEnd"/>
      <w:r w:rsidRPr="0011143B">
        <w:rPr>
          <w:color w:val="000000"/>
          <w:szCs w:val="24"/>
          <w:lang w:val="en-US"/>
        </w:rPr>
        <w:t xml:space="preserve"> give</w:t>
      </w:r>
      <w:r w:rsidR="00132856" w:rsidRPr="00132856">
        <w:rPr>
          <w:color w:val="000000"/>
          <w:szCs w:val="24"/>
          <w:lang w:val="en-US"/>
        </w:rPr>
        <w:t>;</w:t>
      </w:r>
      <w:r w:rsidRPr="0011143B">
        <w:rPr>
          <w:color w:val="000000"/>
          <w:szCs w:val="24"/>
          <w:lang w:val="en-US"/>
        </w:rPr>
        <w:br/>
        <w:t>2) give</w:t>
      </w:r>
      <w:r w:rsidR="00132856" w:rsidRPr="00132856">
        <w:rPr>
          <w:color w:val="000000"/>
          <w:szCs w:val="24"/>
          <w:lang w:val="en-US"/>
        </w:rPr>
        <w:t>;</w:t>
      </w:r>
      <w:r w:rsidRPr="0011143B">
        <w:rPr>
          <w:color w:val="000000"/>
          <w:szCs w:val="24"/>
          <w:lang w:val="en-US"/>
        </w:rPr>
        <w:br/>
        <w:t>3) gives</w:t>
      </w:r>
      <w:r w:rsidR="00132856" w:rsidRPr="00132856">
        <w:rPr>
          <w:color w:val="000000"/>
          <w:szCs w:val="24"/>
          <w:lang w:val="en-US"/>
        </w:rPr>
        <w:t>;</w:t>
      </w:r>
      <w:r w:rsidRPr="0011143B">
        <w:rPr>
          <w:color w:val="000000"/>
          <w:szCs w:val="24"/>
          <w:lang w:val="en-US"/>
        </w:rPr>
        <w:br/>
        <w:t>4) giving</w:t>
      </w:r>
      <w:r w:rsidR="00132856" w:rsidRPr="00132856">
        <w:rPr>
          <w:color w:val="000000"/>
          <w:szCs w:val="24"/>
          <w:lang w:val="en-US"/>
        </w:rPr>
        <w:t>.</w:t>
      </w:r>
    </w:p>
    <w:p w:rsidR="00B1470E" w:rsidRPr="00D33723" w:rsidRDefault="00B1470E" w:rsidP="00B1470E">
      <w:pPr>
        <w:ind w:right="168"/>
        <w:rPr>
          <w:color w:val="000000"/>
          <w:szCs w:val="24"/>
          <w:lang w:val="en-US"/>
        </w:rPr>
      </w:pPr>
    </w:p>
    <w:p w:rsidR="00B1470E" w:rsidRPr="00B85D35" w:rsidRDefault="00B1470E" w:rsidP="00B1470E">
      <w:pPr>
        <w:jc w:val="center"/>
        <w:rPr>
          <w:rFonts w:eastAsia="Calibri"/>
          <w:b/>
          <w:szCs w:val="24"/>
        </w:rPr>
      </w:pPr>
      <w:r w:rsidRPr="00B85D35">
        <w:rPr>
          <w:rFonts w:eastAsia="Calibri"/>
          <w:b/>
          <w:szCs w:val="24"/>
        </w:rPr>
        <w:t>Практическое задание (задача)</w:t>
      </w:r>
    </w:p>
    <w:p w:rsidR="00B1470E" w:rsidRPr="00E5264C" w:rsidRDefault="00B1470E" w:rsidP="00B1470E">
      <w:pPr>
        <w:jc w:val="center"/>
        <w:rPr>
          <w:rFonts w:eastAsia="Calibri"/>
          <w:szCs w:val="24"/>
        </w:rPr>
      </w:pPr>
      <w:r w:rsidRPr="00B85D35">
        <w:rPr>
          <w:rFonts w:eastAsia="Calibri"/>
          <w:szCs w:val="24"/>
        </w:rPr>
        <w:t xml:space="preserve">Минимальное количество задач – </w:t>
      </w:r>
      <w:r w:rsidRPr="00B85D35">
        <w:rPr>
          <w:rFonts w:eastAsia="Calibri"/>
          <w:szCs w:val="24"/>
          <w:u w:val="single"/>
        </w:rPr>
        <w:t>1</w:t>
      </w:r>
      <w:r w:rsidRPr="00B85D35">
        <w:rPr>
          <w:rFonts w:eastAsia="Calibri"/>
          <w:szCs w:val="24"/>
        </w:rPr>
        <w:t>.</w:t>
      </w:r>
    </w:p>
    <w:p w:rsidR="00B1470E" w:rsidRPr="00B1470E" w:rsidRDefault="00B1470E" w:rsidP="00B1470E">
      <w:pPr>
        <w:widowControl w:val="0"/>
        <w:tabs>
          <w:tab w:val="left" w:pos="993"/>
        </w:tabs>
        <w:autoSpaceDE w:val="0"/>
        <w:autoSpaceDN w:val="0"/>
        <w:adjustRightInd w:val="0"/>
        <w:ind w:firstLine="709"/>
        <w:contextualSpacing/>
        <w:rPr>
          <w:rFonts w:eastAsia="Times New Roman" w:cs="Times New Roman"/>
          <w:b/>
          <w:bCs/>
          <w:color w:val="000000" w:themeColor="text1"/>
          <w:szCs w:val="24"/>
          <w:lang w:eastAsia="ru-RU" w:bidi="ru-RU"/>
        </w:rPr>
      </w:pPr>
      <w:r w:rsidRPr="00B1470E">
        <w:rPr>
          <w:rFonts w:eastAsia="Times New Roman" w:cs="Times New Roman"/>
          <w:b/>
          <w:bCs/>
          <w:color w:val="000000" w:themeColor="text1"/>
          <w:szCs w:val="24"/>
          <w:lang w:eastAsia="ru-RU" w:bidi="ru-RU"/>
        </w:rPr>
        <w:t>Передайте основную мысль (на английском языке) прочитанного текста</w:t>
      </w:r>
    </w:p>
    <w:p w:rsidR="00B1470E" w:rsidRPr="00B1470E" w:rsidRDefault="00B1470E" w:rsidP="00B1470E">
      <w:pPr>
        <w:widowControl w:val="0"/>
        <w:autoSpaceDE w:val="0"/>
        <w:autoSpaceDN w:val="0"/>
        <w:adjustRightInd w:val="0"/>
        <w:ind w:firstLine="567"/>
        <w:jc w:val="both"/>
        <w:rPr>
          <w:rFonts w:eastAsia="Times New Roman" w:cs="Times New Roman"/>
          <w:color w:val="000000" w:themeColor="text1"/>
          <w:szCs w:val="24"/>
          <w:lang w:val="en-US" w:eastAsia="ru-RU" w:bidi="ru-RU"/>
        </w:rPr>
      </w:pPr>
      <w:r w:rsidRPr="00B1470E">
        <w:rPr>
          <w:rFonts w:eastAsia="Times New Roman" w:cs="Times New Roman"/>
          <w:bCs/>
          <w:color w:val="000000" w:themeColor="text1"/>
          <w:szCs w:val="24"/>
          <w:lang w:val="en-US" w:eastAsia="ru-RU" w:bidi="ru-RU"/>
        </w:rPr>
        <w:t>1.</w:t>
      </w:r>
      <w:r w:rsidRPr="00B1470E">
        <w:rPr>
          <w:rFonts w:eastAsia="Times New Roman" w:cs="Times New Roman"/>
          <w:color w:val="000000" w:themeColor="text1"/>
          <w:szCs w:val="24"/>
          <w:lang w:val="en-US" w:eastAsia="ru-RU" w:bidi="ru-RU"/>
        </w:rPr>
        <w:t xml:space="preserve"> Many people use the terms Internet and World Wide Web (the Web) interchangeably, but in fact the two terms are not synonymous. The Internet and the Web are two separate but related things. </w:t>
      </w:r>
    </w:p>
    <w:p w:rsidR="00B1470E" w:rsidRPr="00B1470E" w:rsidRDefault="00B1470E" w:rsidP="00B1470E">
      <w:pPr>
        <w:widowControl w:val="0"/>
        <w:autoSpaceDE w:val="0"/>
        <w:autoSpaceDN w:val="0"/>
        <w:adjustRightInd w:val="0"/>
        <w:ind w:firstLine="567"/>
        <w:jc w:val="both"/>
        <w:rPr>
          <w:rFonts w:eastAsia="Times New Roman" w:cs="Times New Roman"/>
          <w:color w:val="000000" w:themeColor="text1"/>
          <w:szCs w:val="24"/>
          <w:lang w:val="en-US" w:eastAsia="ru-RU" w:bidi="ru-RU"/>
        </w:rPr>
      </w:pPr>
      <w:r w:rsidRPr="00B1470E">
        <w:rPr>
          <w:rFonts w:eastAsia="Times New Roman" w:cs="Times New Roman"/>
          <w:bCs/>
          <w:color w:val="000000" w:themeColor="text1"/>
          <w:szCs w:val="24"/>
          <w:lang w:val="en-US" w:eastAsia="ru-RU" w:bidi="ru-RU"/>
        </w:rPr>
        <w:t>2.</w:t>
      </w:r>
      <w:r w:rsidRPr="00B1470E">
        <w:rPr>
          <w:rFonts w:eastAsia="Times New Roman" w:cs="Times New Roman"/>
          <w:color w:val="000000" w:themeColor="text1"/>
          <w:szCs w:val="24"/>
          <w:lang w:val="en-US" w:eastAsia="ru-RU" w:bidi="ru-RU"/>
        </w:rPr>
        <w:t xml:space="preserve"> The Internet is a massive networking infrastructure. It connects millions of computers t</w:t>
      </w:r>
      <w:r w:rsidRPr="00B1470E">
        <w:rPr>
          <w:rFonts w:eastAsia="Times New Roman" w:cs="Times New Roman"/>
          <w:color w:val="000000" w:themeColor="text1"/>
          <w:szCs w:val="24"/>
          <w:lang w:val="en-US" w:eastAsia="ru-RU" w:bidi="ru-RU"/>
        </w:rPr>
        <w:t>o</w:t>
      </w:r>
      <w:r w:rsidRPr="00B1470E">
        <w:rPr>
          <w:rFonts w:eastAsia="Times New Roman" w:cs="Times New Roman"/>
          <w:color w:val="000000" w:themeColor="text1"/>
          <w:szCs w:val="24"/>
          <w:lang w:val="en-US" w:eastAsia="ru-RU" w:bidi="ru-RU"/>
        </w:rPr>
        <w:t>gether globally, forming a network in which any computer can communicate with any other computer as long as they are both connected to the Internet. Unlike online services, which are centrally co</w:t>
      </w:r>
      <w:r w:rsidRPr="00B1470E">
        <w:rPr>
          <w:rFonts w:eastAsia="Times New Roman" w:cs="Times New Roman"/>
          <w:color w:val="000000" w:themeColor="text1"/>
          <w:szCs w:val="24"/>
          <w:lang w:val="en-US" w:eastAsia="ru-RU" w:bidi="ru-RU"/>
        </w:rPr>
        <w:t>n</w:t>
      </w:r>
      <w:r w:rsidRPr="00B1470E">
        <w:rPr>
          <w:rFonts w:eastAsia="Times New Roman" w:cs="Times New Roman"/>
          <w:color w:val="000000" w:themeColor="text1"/>
          <w:szCs w:val="24"/>
          <w:lang w:val="en-US" w:eastAsia="ru-RU" w:bidi="ru-RU"/>
        </w:rPr>
        <w:t>trolled, the Internet is decentralized by design. Each Internet computer, called a host, is independent. Its operators can choose which Internet services to use and which local services to make available to the global Internet community. Amazingly, this anarchy by design works very well. The Internet is changing to accommodate another generation of network technologies with different characteristics and requirements, from broadband residential access to satellites.</w:t>
      </w:r>
    </w:p>
    <w:p w:rsidR="00B1470E" w:rsidRPr="00B1470E" w:rsidRDefault="00B1470E" w:rsidP="00B1470E">
      <w:pPr>
        <w:widowControl w:val="0"/>
        <w:autoSpaceDE w:val="0"/>
        <w:autoSpaceDN w:val="0"/>
        <w:adjustRightInd w:val="0"/>
        <w:ind w:firstLine="567"/>
        <w:jc w:val="both"/>
        <w:rPr>
          <w:rFonts w:eastAsia="Times New Roman" w:cs="Times New Roman"/>
          <w:color w:val="000000" w:themeColor="text1"/>
          <w:szCs w:val="24"/>
          <w:lang w:val="en-US" w:eastAsia="ru-RU" w:bidi="ru-RU"/>
        </w:rPr>
      </w:pPr>
      <w:r w:rsidRPr="00B1470E">
        <w:rPr>
          <w:rFonts w:eastAsia="Times New Roman" w:cs="Times New Roman"/>
          <w:bCs/>
          <w:color w:val="000000" w:themeColor="text1"/>
          <w:szCs w:val="24"/>
          <w:lang w:val="en-US" w:eastAsia="ru-RU" w:bidi="ru-RU"/>
        </w:rPr>
        <w:t>3.</w:t>
      </w:r>
      <w:r w:rsidRPr="00B1470E">
        <w:rPr>
          <w:rFonts w:eastAsia="Times New Roman" w:cs="Times New Roman"/>
          <w:color w:val="000000" w:themeColor="text1"/>
          <w:szCs w:val="24"/>
          <w:lang w:val="en-US" w:eastAsia="ru-RU" w:bidi="ru-RU"/>
        </w:rPr>
        <w:t xml:space="preserve"> Information that travels over the Internet does so via a variety of languages known as prot</w:t>
      </w:r>
      <w:r w:rsidRPr="00B1470E">
        <w:rPr>
          <w:rFonts w:eastAsia="Times New Roman" w:cs="Times New Roman"/>
          <w:color w:val="000000" w:themeColor="text1"/>
          <w:szCs w:val="24"/>
          <w:lang w:val="en-US" w:eastAsia="ru-RU" w:bidi="ru-RU"/>
        </w:rPr>
        <w:t>o</w:t>
      </w:r>
      <w:r w:rsidRPr="00B1470E">
        <w:rPr>
          <w:rFonts w:eastAsia="Times New Roman" w:cs="Times New Roman"/>
          <w:color w:val="000000" w:themeColor="text1"/>
          <w:szCs w:val="24"/>
          <w:lang w:val="en-US" w:eastAsia="ru-RU" w:bidi="ru-RU"/>
        </w:rPr>
        <w:t>cols. The Web is a way of accessing information over the medium of the Internet. It is an info</w:t>
      </w:r>
      <w:r w:rsidRPr="00B1470E">
        <w:rPr>
          <w:rFonts w:eastAsia="Times New Roman" w:cs="Times New Roman"/>
          <w:color w:val="000000" w:themeColor="text1"/>
          <w:szCs w:val="24"/>
          <w:lang w:val="en-US" w:eastAsia="ru-RU" w:bidi="ru-RU"/>
        </w:rPr>
        <w:t>r</w:t>
      </w:r>
      <w:r w:rsidRPr="00B1470E">
        <w:rPr>
          <w:rFonts w:eastAsia="Times New Roman" w:cs="Times New Roman"/>
          <w:color w:val="000000" w:themeColor="text1"/>
          <w:szCs w:val="24"/>
          <w:lang w:val="en-US" w:eastAsia="ru-RU" w:bidi="ru-RU"/>
        </w:rPr>
        <w:t>mation-sharing model that is built on top of the Internet. The Web uses the HTTP</w:t>
      </w:r>
      <w:r w:rsidRPr="00B1470E">
        <w:rPr>
          <w:rFonts w:eastAsia="Times New Roman" w:cs="Times New Roman"/>
          <w:color w:val="000000" w:themeColor="text1"/>
          <w:szCs w:val="24"/>
          <w:vertAlign w:val="superscript"/>
          <w:lang w:val="en-US" w:eastAsia="ru-RU" w:bidi="ru-RU"/>
        </w:rPr>
        <w:t>1</w:t>
      </w:r>
      <w:r w:rsidRPr="00B1470E">
        <w:rPr>
          <w:rFonts w:eastAsia="Times New Roman" w:cs="Times New Roman"/>
          <w:color w:val="000000" w:themeColor="text1"/>
          <w:szCs w:val="24"/>
          <w:lang w:val="en-US" w:eastAsia="ru-RU" w:bidi="ru-RU"/>
        </w:rPr>
        <w:t xml:space="preserve"> protocol, only one of the languages spoken over the Internet, to transmit data. Web services, which use HTTP to allow </w:t>
      </w:r>
      <w:r w:rsidRPr="00B1470E">
        <w:rPr>
          <w:rFonts w:eastAsia="Times New Roman" w:cs="Times New Roman"/>
          <w:color w:val="000000" w:themeColor="text1"/>
          <w:szCs w:val="24"/>
          <w:lang w:val="en-US" w:eastAsia="ru-RU" w:bidi="ru-RU"/>
        </w:rPr>
        <w:lastRenderedPageBreak/>
        <w:t xml:space="preserve">applications to communicate in order to exchange business logic, use the Web to share information. The Web also utilizes browsers, such as Internet Explorer or Firefox, to access Web documents called Web pages that are linked to each other via hyperlinks. Web documents also contain graphics, sounds, text and video. </w:t>
      </w:r>
    </w:p>
    <w:p w:rsidR="00B1470E" w:rsidRPr="00B1470E" w:rsidRDefault="00B1470E" w:rsidP="00B1470E">
      <w:pPr>
        <w:widowControl w:val="0"/>
        <w:autoSpaceDE w:val="0"/>
        <w:autoSpaceDN w:val="0"/>
        <w:adjustRightInd w:val="0"/>
        <w:ind w:firstLine="567"/>
        <w:jc w:val="both"/>
        <w:rPr>
          <w:rFonts w:eastAsia="Times New Roman" w:cs="Times New Roman"/>
          <w:color w:val="000000" w:themeColor="text1"/>
          <w:szCs w:val="24"/>
          <w:lang w:val="en-US" w:eastAsia="ru-RU" w:bidi="ru-RU"/>
        </w:rPr>
      </w:pPr>
      <w:r w:rsidRPr="00B1470E">
        <w:rPr>
          <w:rFonts w:eastAsia="Times New Roman" w:cs="Times New Roman"/>
          <w:bCs/>
          <w:color w:val="000000" w:themeColor="text1"/>
          <w:szCs w:val="24"/>
          <w:lang w:val="en-US" w:eastAsia="ru-RU" w:bidi="ru-RU"/>
        </w:rPr>
        <w:t>4.</w:t>
      </w:r>
      <w:r w:rsidRPr="00B1470E">
        <w:rPr>
          <w:rFonts w:eastAsia="Times New Roman" w:cs="Times New Roman"/>
          <w:color w:val="000000" w:themeColor="text1"/>
          <w:szCs w:val="24"/>
          <w:lang w:val="en-US" w:eastAsia="ru-RU" w:bidi="ru-RU"/>
        </w:rPr>
        <w:t xml:space="preserve"> The Web is just one of the ways that information can be spread over the Internet. The Inte</w:t>
      </w:r>
      <w:r w:rsidRPr="00B1470E">
        <w:rPr>
          <w:rFonts w:eastAsia="Times New Roman" w:cs="Times New Roman"/>
          <w:color w:val="000000" w:themeColor="text1"/>
          <w:szCs w:val="24"/>
          <w:lang w:val="en-US" w:eastAsia="ru-RU" w:bidi="ru-RU"/>
        </w:rPr>
        <w:t>r</w:t>
      </w:r>
      <w:r w:rsidRPr="00B1470E">
        <w:rPr>
          <w:rFonts w:eastAsia="Times New Roman" w:cs="Times New Roman"/>
          <w:color w:val="000000" w:themeColor="text1"/>
          <w:szCs w:val="24"/>
          <w:lang w:val="en-US" w:eastAsia="ru-RU" w:bidi="ru-RU"/>
        </w:rPr>
        <w:t xml:space="preserve">net, not the Web, is also used for e-mail, which relies on Simple Mail Transfer Protocol, Usenet news groups, instant messaging and File Transfer Protocol. Thus the Web is just a portion of the Internet, so the two terms are not synonymous. </w:t>
      </w:r>
    </w:p>
    <w:p w:rsidR="00B1470E" w:rsidRPr="00B1470E" w:rsidRDefault="00B1470E" w:rsidP="00B1470E">
      <w:pPr>
        <w:widowControl w:val="0"/>
        <w:autoSpaceDE w:val="0"/>
        <w:autoSpaceDN w:val="0"/>
        <w:adjustRightInd w:val="0"/>
        <w:ind w:firstLine="567"/>
        <w:jc w:val="both"/>
        <w:rPr>
          <w:rFonts w:eastAsia="Times New Roman" w:cs="Times New Roman"/>
          <w:i/>
          <w:iCs/>
          <w:color w:val="000000" w:themeColor="text1"/>
          <w:szCs w:val="24"/>
          <w:u w:val="single"/>
          <w:lang w:val="en-US" w:eastAsia="ru-RU" w:bidi="ru-RU"/>
        </w:rPr>
      </w:pPr>
      <w:r w:rsidRPr="00B1470E">
        <w:rPr>
          <w:rFonts w:eastAsia="Times New Roman" w:cs="Times New Roman"/>
          <w:i/>
          <w:iCs/>
          <w:color w:val="000000" w:themeColor="text1"/>
          <w:szCs w:val="24"/>
          <w:u w:val="single"/>
          <w:lang w:val="en-US" w:eastAsia="ru-RU" w:bidi="ru-RU"/>
        </w:rPr>
        <w:t>Note to the text:</w:t>
      </w:r>
    </w:p>
    <w:p w:rsidR="00B1470E" w:rsidRPr="00B1470E" w:rsidRDefault="00B1470E" w:rsidP="00B1470E">
      <w:pPr>
        <w:widowControl w:val="0"/>
        <w:autoSpaceDE w:val="0"/>
        <w:autoSpaceDN w:val="0"/>
        <w:adjustRightInd w:val="0"/>
        <w:ind w:firstLine="567"/>
        <w:jc w:val="both"/>
        <w:rPr>
          <w:rFonts w:eastAsia="Times New Roman" w:cs="Times New Roman"/>
          <w:color w:val="000000" w:themeColor="text1"/>
          <w:szCs w:val="24"/>
          <w:lang w:val="en-US" w:eastAsia="ru-RU" w:bidi="ru-RU"/>
        </w:rPr>
      </w:pPr>
      <w:r w:rsidRPr="00B1470E">
        <w:rPr>
          <w:rFonts w:eastAsia="Times New Roman" w:cs="Times New Roman"/>
          <w:color w:val="000000" w:themeColor="text1"/>
          <w:szCs w:val="24"/>
          <w:lang w:val="en-US" w:eastAsia="ru-RU" w:bidi="ru-RU"/>
        </w:rPr>
        <w:t>1) HTTP (</w:t>
      </w:r>
      <w:proofErr w:type="spellStart"/>
      <w:r w:rsidRPr="00B1470E">
        <w:rPr>
          <w:rFonts w:eastAsia="Times New Roman" w:cs="Times New Roman"/>
          <w:color w:val="000000" w:themeColor="text1"/>
          <w:szCs w:val="24"/>
          <w:lang w:val="en-US" w:eastAsia="ru-RU" w:bidi="ru-RU"/>
        </w:rPr>
        <w:t>HyperText</w:t>
      </w:r>
      <w:proofErr w:type="spellEnd"/>
      <w:r w:rsidRPr="00B1470E">
        <w:rPr>
          <w:rFonts w:eastAsia="Times New Roman" w:cs="Times New Roman"/>
          <w:color w:val="000000" w:themeColor="text1"/>
          <w:szCs w:val="24"/>
          <w:lang w:val="en-US" w:eastAsia="ru-RU" w:bidi="ru-RU"/>
        </w:rPr>
        <w:t xml:space="preserve"> Transfer Protocol) − </w:t>
      </w:r>
      <w:r w:rsidRPr="00B1470E">
        <w:rPr>
          <w:rFonts w:eastAsia="Times New Roman" w:cs="Times New Roman"/>
          <w:color w:val="000000" w:themeColor="text1"/>
          <w:szCs w:val="24"/>
          <w:lang w:eastAsia="ru-RU" w:bidi="ru-RU"/>
        </w:rPr>
        <w:t>протокол</w:t>
      </w:r>
      <w:r w:rsidRPr="00B1470E">
        <w:rPr>
          <w:rFonts w:eastAsia="Times New Roman" w:cs="Times New Roman"/>
          <w:color w:val="000000" w:themeColor="text1"/>
          <w:szCs w:val="24"/>
          <w:lang w:val="en-US" w:eastAsia="ru-RU" w:bidi="ru-RU"/>
        </w:rPr>
        <w:t xml:space="preserve"> </w:t>
      </w:r>
      <w:r w:rsidRPr="00B1470E">
        <w:rPr>
          <w:rFonts w:eastAsia="Times New Roman" w:cs="Times New Roman"/>
          <w:color w:val="000000" w:themeColor="text1"/>
          <w:szCs w:val="24"/>
          <w:lang w:eastAsia="ru-RU" w:bidi="ru-RU"/>
        </w:rPr>
        <w:t>передачи</w:t>
      </w:r>
      <w:r w:rsidRPr="00B1470E">
        <w:rPr>
          <w:rFonts w:eastAsia="Times New Roman" w:cs="Times New Roman"/>
          <w:color w:val="000000" w:themeColor="text1"/>
          <w:szCs w:val="24"/>
          <w:lang w:val="en-US" w:eastAsia="ru-RU" w:bidi="ru-RU"/>
        </w:rPr>
        <w:t xml:space="preserve"> </w:t>
      </w:r>
      <w:r w:rsidRPr="00B1470E">
        <w:rPr>
          <w:rFonts w:eastAsia="Times New Roman" w:cs="Times New Roman"/>
          <w:color w:val="000000" w:themeColor="text1"/>
          <w:szCs w:val="24"/>
          <w:lang w:eastAsia="ru-RU" w:bidi="ru-RU"/>
        </w:rPr>
        <w:t>гипертекста</w:t>
      </w:r>
    </w:p>
    <w:p w:rsidR="00B1470E" w:rsidRPr="00D33723" w:rsidRDefault="00B1470E" w:rsidP="00B1470E">
      <w:pPr>
        <w:ind w:right="168"/>
        <w:rPr>
          <w:color w:val="000000"/>
          <w:szCs w:val="24"/>
          <w:lang w:val="en-US"/>
        </w:rPr>
      </w:pPr>
    </w:p>
    <w:p w:rsidR="00132856" w:rsidRDefault="00132856" w:rsidP="00490F51">
      <w:pPr>
        <w:jc w:val="both"/>
        <w:rPr>
          <w:rFonts w:eastAsia="Calibri"/>
          <w:szCs w:val="24"/>
          <w:lang w:val="en-US"/>
        </w:rPr>
      </w:pPr>
      <w:r>
        <w:rPr>
          <w:rFonts w:eastAsia="Calibri"/>
          <w:szCs w:val="24"/>
          <w:lang w:val="en-US"/>
        </w:rPr>
        <w:br w:type="page"/>
      </w:r>
    </w:p>
    <w:p w:rsidR="00A378B9" w:rsidRDefault="00A378B9" w:rsidP="00A378B9">
      <w:pPr>
        <w:jc w:val="center"/>
        <w:rPr>
          <w:rFonts w:cs="Times New Roman"/>
          <w:b/>
          <w:sz w:val="28"/>
        </w:rPr>
      </w:pPr>
      <w:r w:rsidRPr="004B4095">
        <w:rPr>
          <w:rFonts w:cs="Times New Roman"/>
          <w:b/>
          <w:sz w:val="28"/>
        </w:rPr>
        <w:lastRenderedPageBreak/>
        <w:t xml:space="preserve">УК </w:t>
      </w:r>
      <w:r>
        <w:rPr>
          <w:rFonts w:cs="Times New Roman"/>
          <w:b/>
          <w:sz w:val="28"/>
        </w:rPr>
        <w:t>– 5</w:t>
      </w:r>
    </w:p>
    <w:p w:rsidR="00A378B9" w:rsidRPr="002235DF" w:rsidRDefault="00A378B9" w:rsidP="00A378B9">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A378B9"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ind w:left="176"/>
              <w:jc w:val="center"/>
              <w:rPr>
                <w:rFonts w:eastAsia="Calibri" w:cs="Times New Roman"/>
                <w:b/>
                <w:color w:val="000000"/>
                <w:szCs w:val="24"/>
              </w:rPr>
            </w:pPr>
            <w:r w:rsidRPr="000876C5">
              <w:rPr>
                <w:rFonts w:eastAsia="Calibri" w:cs="Times New Roman"/>
                <w:b/>
                <w:szCs w:val="24"/>
              </w:rPr>
              <w:t>Наименование</w:t>
            </w:r>
          </w:p>
          <w:p w:rsidR="00A378B9" w:rsidRPr="000876C5" w:rsidRDefault="00A378B9" w:rsidP="00695E3C">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A378B9" w:rsidRDefault="00A378B9" w:rsidP="00695E3C">
            <w:pPr>
              <w:ind w:left="176"/>
              <w:jc w:val="center"/>
              <w:rPr>
                <w:rFonts w:cs="Times New Roman"/>
                <w:b/>
              </w:rPr>
            </w:pPr>
            <w:r w:rsidRPr="004B4095">
              <w:rPr>
                <w:rFonts w:cs="Times New Roman"/>
                <w:b/>
              </w:rPr>
              <w:t>Критерии</w:t>
            </w:r>
          </w:p>
          <w:p w:rsidR="00A378B9" w:rsidRPr="002235DF" w:rsidRDefault="00A378B9" w:rsidP="00695E3C">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A378B9" w:rsidRDefault="00A378B9" w:rsidP="00695E3C">
            <w:pPr>
              <w:ind w:left="176"/>
              <w:jc w:val="center"/>
              <w:rPr>
                <w:rFonts w:cs="Times New Roman"/>
                <w:b/>
              </w:rPr>
            </w:pPr>
            <w:r w:rsidRPr="002235DF">
              <w:rPr>
                <w:rFonts w:cs="Times New Roman"/>
                <w:b/>
              </w:rPr>
              <w:t>Максимально возможное</w:t>
            </w:r>
          </w:p>
          <w:p w:rsidR="00A378B9" w:rsidRDefault="00A378B9" w:rsidP="00695E3C">
            <w:pPr>
              <w:ind w:left="176"/>
              <w:jc w:val="center"/>
              <w:rPr>
                <w:rFonts w:cs="Times New Roman"/>
                <w:b/>
              </w:rPr>
            </w:pPr>
            <w:r w:rsidRPr="002235DF">
              <w:rPr>
                <w:rFonts w:cs="Times New Roman"/>
                <w:b/>
              </w:rPr>
              <w:t>количество</w:t>
            </w:r>
          </w:p>
          <w:p w:rsidR="00A378B9" w:rsidRPr="002235DF" w:rsidRDefault="00A378B9" w:rsidP="00695E3C">
            <w:pPr>
              <w:ind w:left="176"/>
              <w:jc w:val="center"/>
              <w:rPr>
                <w:rFonts w:cs="Times New Roman"/>
                <w:b/>
              </w:rPr>
            </w:pPr>
            <w:r w:rsidRPr="002235DF">
              <w:rPr>
                <w:rFonts w:cs="Times New Roman"/>
                <w:b/>
              </w:rPr>
              <w:t>баллов</w:t>
            </w:r>
          </w:p>
        </w:tc>
      </w:tr>
      <w:tr w:rsidR="00A378B9"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A378B9" w:rsidRPr="000876C5" w:rsidRDefault="00A378B9" w:rsidP="00695E3C">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A378B9" w:rsidRPr="000876C5" w:rsidRDefault="00A378B9" w:rsidP="00695E3C">
            <w:pPr>
              <w:tabs>
                <w:tab w:val="left" w:pos="144"/>
                <w:tab w:val="left" w:pos="851"/>
                <w:tab w:val="left" w:pos="1212"/>
              </w:tabs>
              <w:jc w:val="center"/>
              <w:rPr>
                <w:rFonts w:eastAsia="Calibri" w:cs="Times New Roman"/>
                <w:color w:val="000000"/>
                <w:szCs w:val="24"/>
              </w:rPr>
            </w:pPr>
            <w:r>
              <w:rPr>
                <w:rFonts w:cs="Times New Roman"/>
              </w:rPr>
              <w:t>10 баллов</w:t>
            </w:r>
          </w:p>
        </w:tc>
      </w:tr>
      <w:tr w:rsidR="00A378B9"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A378B9" w:rsidRPr="000876C5" w:rsidRDefault="00A378B9" w:rsidP="00695E3C">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A378B9" w:rsidRPr="000876C5" w:rsidRDefault="00A378B9" w:rsidP="00695E3C">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A378B9" w:rsidRDefault="00A378B9" w:rsidP="00695E3C">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A378B9" w:rsidRDefault="00A378B9" w:rsidP="00695E3C">
            <w:pPr>
              <w:widowControl w:val="0"/>
              <w:tabs>
                <w:tab w:val="left" w:pos="0"/>
                <w:tab w:val="left" w:pos="154"/>
                <w:tab w:val="left" w:pos="993"/>
              </w:tabs>
              <w:jc w:val="center"/>
              <w:rPr>
                <w:rFonts w:cs="Times New Roman"/>
                <w:szCs w:val="24"/>
              </w:rPr>
            </w:pPr>
            <w:r>
              <w:rPr>
                <w:rFonts w:cs="Times New Roman"/>
              </w:rPr>
              <w:t>5 баллов</w:t>
            </w:r>
          </w:p>
        </w:tc>
      </w:tr>
      <w:tr w:rsidR="00A378B9" w:rsidRPr="00D76D48" w:rsidTr="00695E3C">
        <w:tc>
          <w:tcPr>
            <w:tcW w:w="4026" w:type="pct"/>
            <w:gridSpan w:val="3"/>
            <w:tcBorders>
              <w:top w:val="single" w:sz="4" w:space="0" w:color="auto"/>
              <w:left w:val="single" w:sz="4" w:space="0" w:color="auto"/>
              <w:bottom w:val="single" w:sz="4" w:space="0" w:color="auto"/>
              <w:right w:val="single" w:sz="4" w:space="0" w:color="auto"/>
            </w:tcBorders>
            <w:vAlign w:val="center"/>
          </w:tcPr>
          <w:p w:rsidR="00A378B9" w:rsidRPr="002235DF" w:rsidRDefault="00A378B9" w:rsidP="00695E3C">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A378B9" w:rsidRPr="002235DF" w:rsidRDefault="00A378B9" w:rsidP="00695E3C">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A378B9" w:rsidRDefault="00A378B9" w:rsidP="00A378B9">
      <w:pPr>
        <w:jc w:val="center"/>
        <w:rPr>
          <w:rFonts w:eastAsia="Calibri"/>
          <w:b/>
          <w:szCs w:val="24"/>
        </w:rPr>
      </w:pPr>
    </w:p>
    <w:p w:rsidR="00A378B9" w:rsidRDefault="00A378B9" w:rsidP="00A378B9">
      <w:pPr>
        <w:jc w:val="center"/>
        <w:rPr>
          <w:rFonts w:eastAsia="Calibri"/>
          <w:b/>
          <w:szCs w:val="24"/>
        </w:rPr>
      </w:pPr>
      <w:r w:rsidRPr="009C704E">
        <w:rPr>
          <w:rFonts w:eastAsia="Calibri"/>
          <w:b/>
          <w:szCs w:val="24"/>
        </w:rPr>
        <w:t>Тест</w:t>
      </w:r>
    </w:p>
    <w:p w:rsidR="00695E3C" w:rsidRPr="00695E3C" w:rsidRDefault="00695E3C" w:rsidP="002B1534">
      <w:pPr>
        <w:widowControl w:val="0"/>
        <w:tabs>
          <w:tab w:val="left" w:pos="820"/>
        </w:tabs>
        <w:autoSpaceDE w:val="0"/>
        <w:autoSpaceDN w:val="0"/>
        <w:jc w:val="center"/>
        <w:rPr>
          <w:rFonts w:eastAsia="Calibri" w:cs="Times New Roman"/>
          <w:szCs w:val="24"/>
          <w:lang w:eastAsia="ru-RU" w:bidi="ru-RU"/>
        </w:rPr>
      </w:pPr>
      <w:r w:rsidRPr="00695E3C">
        <w:rPr>
          <w:rFonts w:eastAsia="Calibri" w:cs="Times New Roman"/>
          <w:szCs w:val="24"/>
          <w:lang w:eastAsia="ru-RU" w:bidi="ru-RU"/>
        </w:rPr>
        <w:t>Часть 1</w:t>
      </w:r>
    </w:p>
    <w:p w:rsidR="00695E3C" w:rsidRPr="00695E3C" w:rsidRDefault="00695E3C" w:rsidP="00695E3C">
      <w:pPr>
        <w:widowControl w:val="0"/>
        <w:tabs>
          <w:tab w:val="left" w:pos="567"/>
        </w:tabs>
        <w:autoSpaceDE w:val="0"/>
        <w:autoSpaceDN w:val="0"/>
        <w:rPr>
          <w:rFonts w:eastAsia="Times New Roman" w:cs="Times New Roman"/>
          <w:i/>
          <w:szCs w:val="24"/>
          <w:lang w:eastAsia="ru-RU" w:bidi="ru-RU"/>
        </w:rPr>
      </w:pPr>
      <w:r w:rsidRPr="00695E3C">
        <w:rPr>
          <w:rFonts w:eastAsia="Times New Roman" w:cs="Times New Roman"/>
          <w:i/>
          <w:szCs w:val="24"/>
          <w:lang w:eastAsia="ru-RU" w:bidi="ru-RU"/>
        </w:rPr>
        <w:t xml:space="preserve">1. Согласно условиям </w:t>
      </w:r>
      <w:proofErr w:type="spellStart"/>
      <w:r w:rsidRPr="00695E3C">
        <w:rPr>
          <w:rFonts w:eastAsia="Times New Roman" w:cs="Times New Roman"/>
          <w:i/>
          <w:szCs w:val="24"/>
          <w:lang w:eastAsia="ru-RU" w:bidi="ru-RU"/>
        </w:rPr>
        <w:t>Столбовского</w:t>
      </w:r>
      <w:proofErr w:type="spellEnd"/>
      <w:r w:rsidRPr="00695E3C">
        <w:rPr>
          <w:rFonts w:eastAsia="Times New Roman" w:cs="Times New Roman"/>
          <w:i/>
          <w:szCs w:val="24"/>
          <w:lang w:eastAsia="ru-RU" w:bidi="ru-RU"/>
        </w:rPr>
        <w:t xml:space="preserve"> мира со Швецией, заключенного в 1617 г., Россия…</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sidRPr="00695E3C">
        <w:rPr>
          <w:rFonts w:eastAsia="Times New Roman" w:cs="Times New Roman"/>
          <w:szCs w:val="24"/>
          <w:lang w:eastAsia="ru-RU" w:bidi="ru-RU"/>
        </w:rPr>
        <w:t>а) лишилась выхода в Балтийское море;</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sidRPr="00695E3C">
        <w:rPr>
          <w:rFonts w:eastAsia="Times New Roman" w:cs="Times New Roman"/>
          <w:szCs w:val="24"/>
          <w:lang w:eastAsia="ru-RU" w:bidi="ru-RU"/>
        </w:rPr>
        <w:t>б) потеряла Левобережную Украину;</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sidRPr="00695E3C">
        <w:rPr>
          <w:rFonts w:eastAsia="Times New Roman" w:cs="Times New Roman"/>
          <w:szCs w:val="24"/>
          <w:lang w:eastAsia="ru-RU" w:bidi="ru-RU"/>
        </w:rPr>
        <w:t>в) получила выход в Балтийское море;</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sidRPr="00695E3C">
        <w:rPr>
          <w:rFonts w:eastAsia="Times New Roman" w:cs="Times New Roman"/>
          <w:szCs w:val="24"/>
          <w:lang w:eastAsia="ru-RU" w:bidi="ru-RU"/>
        </w:rPr>
        <w:t>г) потеряла Смоленские земли.</w:t>
      </w:r>
    </w:p>
    <w:p w:rsidR="00695E3C" w:rsidRPr="00695E3C" w:rsidRDefault="00695E3C" w:rsidP="00695E3C">
      <w:pPr>
        <w:widowControl w:val="0"/>
        <w:tabs>
          <w:tab w:val="left" w:pos="567"/>
        </w:tabs>
        <w:autoSpaceDE w:val="0"/>
        <w:autoSpaceDN w:val="0"/>
        <w:rPr>
          <w:rFonts w:eastAsia="Times New Roman" w:cs="Times New Roman"/>
          <w:i/>
          <w:szCs w:val="24"/>
          <w:lang w:eastAsia="ru-RU" w:bidi="ru-RU"/>
        </w:rPr>
      </w:pPr>
      <w:r>
        <w:rPr>
          <w:rFonts w:eastAsia="Times New Roman" w:cs="Times New Roman"/>
          <w:i/>
          <w:szCs w:val="24"/>
          <w:lang w:eastAsia="ru-RU" w:bidi="ru-RU"/>
        </w:rPr>
        <w:t>2. Полтавская битва привела</w:t>
      </w:r>
      <w:r w:rsidRPr="00695E3C">
        <w:rPr>
          <w:rFonts w:eastAsia="Times New Roman" w:cs="Times New Roman"/>
          <w:i/>
          <w:szCs w:val="24"/>
          <w:lang w:eastAsia="ru-RU" w:bidi="ru-RU"/>
        </w:rPr>
        <w:t xml:space="preserve"> </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а</w:t>
      </w:r>
      <w:r w:rsidRPr="00695E3C">
        <w:rPr>
          <w:rFonts w:eastAsia="Times New Roman" w:cs="Times New Roman"/>
          <w:szCs w:val="24"/>
          <w:lang w:eastAsia="ru-RU" w:bidi="ru-RU"/>
        </w:rPr>
        <w:t xml:space="preserve">) </w:t>
      </w:r>
      <w:r>
        <w:rPr>
          <w:rFonts w:eastAsia="Times New Roman" w:cs="Times New Roman"/>
          <w:szCs w:val="24"/>
          <w:lang w:eastAsia="ru-RU" w:bidi="ru-RU"/>
        </w:rPr>
        <w:t>к Распаду Северного Союза;</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б</w:t>
      </w:r>
      <w:r w:rsidRPr="00695E3C">
        <w:rPr>
          <w:rFonts w:eastAsia="Times New Roman" w:cs="Times New Roman"/>
          <w:szCs w:val="24"/>
          <w:lang w:eastAsia="ru-RU" w:bidi="ru-RU"/>
        </w:rPr>
        <w:t xml:space="preserve">) </w:t>
      </w:r>
      <w:r>
        <w:rPr>
          <w:rFonts w:eastAsia="Times New Roman" w:cs="Times New Roman"/>
          <w:szCs w:val="24"/>
          <w:lang w:eastAsia="ru-RU" w:bidi="ru-RU"/>
        </w:rPr>
        <w:t>к</w:t>
      </w:r>
      <w:r w:rsidRPr="00695E3C">
        <w:rPr>
          <w:rFonts w:eastAsia="Times New Roman" w:cs="Times New Roman"/>
          <w:szCs w:val="24"/>
          <w:lang w:eastAsia="ru-RU" w:bidi="ru-RU"/>
        </w:rPr>
        <w:t xml:space="preserve"> резкому изменению хода Северной войны</w:t>
      </w:r>
      <w:r>
        <w:rPr>
          <w:rFonts w:eastAsia="Times New Roman" w:cs="Times New Roman"/>
          <w:szCs w:val="24"/>
          <w:lang w:eastAsia="ru-RU" w:bidi="ru-RU"/>
        </w:rPr>
        <w:t>;</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в</w:t>
      </w:r>
      <w:r w:rsidRPr="00695E3C">
        <w:rPr>
          <w:rFonts w:eastAsia="Times New Roman" w:cs="Times New Roman"/>
          <w:szCs w:val="24"/>
          <w:lang w:eastAsia="ru-RU" w:bidi="ru-RU"/>
        </w:rPr>
        <w:t xml:space="preserve">) </w:t>
      </w:r>
      <w:r>
        <w:rPr>
          <w:rFonts w:eastAsia="Times New Roman" w:cs="Times New Roman"/>
          <w:szCs w:val="24"/>
          <w:lang w:eastAsia="ru-RU" w:bidi="ru-RU"/>
        </w:rPr>
        <w:t>к п</w:t>
      </w:r>
      <w:r w:rsidRPr="00695E3C">
        <w:rPr>
          <w:rFonts w:eastAsia="Times New Roman" w:cs="Times New Roman"/>
          <w:szCs w:val="24"/>
          <w:lang w:eastAsia="ru-RU" w:bidi="ru-RU"/>
        </w:rPr>
        <w:t>отере Украины</w:t>
      </w:r>
      <w:r>
        <w:rPr>
          <w:rFonts w:eastAsia="Times New Roman" w:cs="Times New Roman"/>
          <w:szCs w:val="24"/>
          <w:lang w:eastAsia="ru-RU" w:bidi="ru-RU"/>
        </w:rPr>
        <w:t>;</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г</w:t>
      </w:r>
      <w:r w:rsidRPr="00695E3C">
        <w:rPr>
          <w:rFonts w:eastAsia="Times New Roman" w:cs="Times New Roman"/>
          <w:szCs w:val="24"/>
          <w:lang w:eastAsia="ru-RU" w:bidi="ru-RU"/>
        </w:rPr>
        <w:t xml:space="preserve">) </w:t>
      </w:r>
      <w:r>
        <w:rPr>
          <w:rFonts w:eastAsia="Times New Roman" w:cs="Times New Roman"/>
          <w:szCs w:val="24"/>
          <w:lang w:eastAsia="ru-RU" w:bidi="ru-RU"/>
        </w:rPr>
        <w:t xml:space="preserve">к </w:t>
      </w:r>
      <w:r w:rsidRPr="00695E3C">
        <w:rPr>
          <w:rFonts w:eastAsia="Times New Roman" w:cs="Times New Roman"/>
          <w:szCs w:val="24"/>
          <w:lang w:eastAsia="ru-RU" w:bidi="ru-RU"/>
        </w:rPr>
        <w:t>потере Нарвы.</w:t>
      </w:r>
    </w:p>
    <w:p w:rsidR="00695E3C" w:rsidRPr="00695E3C" w:rsidRDefault="00695E3C" w:rsidP="00695E3C">
      <w:pPr>
        <w:widowControl w:val="0"/>
        <w:tabs>
          <w:tab w:val="left" w:pos="567"/>
        </w:tabs>
        <w:autoSpaceDE w:val="0"/>
        <w:autoSpaceDN w:val="0"/>
        <w:rPr>
          <w:rFonts w:eastAsia="Times New Roman" w:cs="Times New Roman"/>
          <w:i/>
          <w:szCs w:val="24"/>
          <w:lang w:eastAsia="ru-RU" w:bidi="ru-RU"/>
        </w:rPr>
      </w:pPr>
      <w:r w:rsidRPr="00695E3C">
        <w:rPr>
          <w:rFonts w:eastAsia="Times New Roman" w:cs="Times New Roman"/>
          <w:i/>
          <w:szCs w:val="24"/>
          <w:lang w:eastAsia="ru-RU" w:bidi="ru-RU"/>
        </w:rPr>
        <w:t>3. Внешня</w:t>
      </w:r>
      <w:r w:rsidR="00404C7A">
        <w:rPr>
          <w:rFonts w:eastAsia="Times New Roman" w:cs="Times New Roman"/>
          <w:i/>
          <w:szCs w:val="24"/>
          <w:lang w:eastAsia="ru-RU" w:bidi="ru-RU"/>
        </w:rPr>
        <w:t>я политика Екатерины II привела…</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а</w:t>
      </w:r>
      <w:r w:rsidRPr="00695E3C">
        <w:rPr>
          <w:rFonts w:eastAsia="Times New Roman" w:cs="Times New Roman"/>
          <w:szCs w:val="24"/>
          <w:lang w:eastAsia="ru-RU" w:bidi="ru-RU"/>
        </w:rPr>
        <w:t xml:space="preserve">) </w:t>
      </w:r>
      <w:r>
        <w:rPr>
          <w:rFonts w:eastAsia="Times New Roman" w:cs="Times New Roman"/>
          <w:szCs w:val="24"/>
          <w:lang w:eastAsia="ru-RU" w:bidi="ru-RU"/>
        </w:rPr>
        <w:t xml:space="preserve">к </w:t>
      </w:r>
      <w:r w:rsidRPr="00695E3C">
        <w:rPr>
          <w:rFonts w:eastAsia="Times New Roman" w:cs="Times New Roman"/>
          <w:szCs w:val="24"/>
          <w:lang w:eastAsia="ru-RU" w:bidi="ru-RU"/>
        </w:rPr>
        <w:t>утрате Балтийского побережья</w:t>
      </w:r>
      <w:r>
        <w:rPr>
          <w:rFonts w:eastAsia="Times New Roman" w:cs="Times New Roman"/>
          <w:szCs w:val="24"/>
          <w:lang w:eastAsia="ru-RU" w:bidi="ru-RU"/>
        </w:rPr>
        <w:t>;</w:t>
      </w:r>
      <w:r w:rsidRPr="00695E3C">
        <w:rPr>
          <w:rFonts w:eastAsia="Times New Roman" w:cs="Times New Roman"/>
          <w:szCs w:val="24"/>
          <w:lang w:eastAsia="ru-RU" w:bidi="ru-RU"/>
        </w:rPr>
        <w:t xml:space="preserve"> </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б</w:t>
      </w:r>
      <w:r w:rsidRPr="00695E3C">
        <w:rPr>
          <w:rFonts w:eastAsia="Times New Roman" w:cs="Times New Roman"/>
          <w:szCs w:val="24"/>
          <w:lang w:eastAsia="ru-RU" w:bidi="ru-RU"/>
        </w:rPr>
        <w:t>) присоединению Средней Азии</w:t>
      </w:r>
      <w:r>
        <w:rPr>
          <w:rFonts w:eastAsia="Times New Roman" w:cs="Times New Roman"/>
          <w:szCs w:val="24"/>
          <w:lang w:eastAsia="ru-RU" w:bidi="ru-RU"/>
        </w:rPr>
        <w:t>;</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в</w:t>
      </w:r>
      <w:r w:rsidRPr="00695E3C">
        <w:rPr>
          <w:rFonts w:eastAsia="Times New Roman" w:cs="Times New Roman"/>
          <w:szCs w:val="24"/>
          <w:lang w:eastAsia="ru-RU" w:bidi="ru-RU"/>
        </w:rPr>
        <w:t>) присоединению Сибири и Дальнего Востока</w:t>
      </w:r>
      <w:r>
        <w:rPr>
          <w:rFonts w:eastAsia="Times New Roman" w:cs="Times New Roman"/>
          <w:szCs w:val="24"/>
          <w:lang w:eastAsia="ru-RU" w:bidi="ru-RU"/>
        </w:rPr>
        <w:t>;</w:t>
      </w:r>
      <w:r w:rsidRPr="00695E3C">
        <w:rPr>
          <w:rFonts w:eastAsia="Times New Roman" w:cs="Times New Roman"/>
          <w:szCs w:val="24"/>
          <w:lang w:eastAsia="ru-RU" w:bidi="ru-RU"/>
        </w:rPr>
        <w:t xml:space="preserve"> </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г</w:t>
      </w:r>
      <w:r w:rsidRPr="00695E3C">
        <w:rPr>
          <w:rFonts w:eastAsia="Times New Roman" w:cs="Times New Roman"/>
          <w:szCs w:val="24"/>
          <w:lang w:eastAsia="ru-RU" w:bidi="ru-RU"/>
        </w:rPr>
        <w:t xml:space="preserve">) </w:t>
      </w:r>
      <w:r>
        <w:rPr>
          <w:rFonts w:eastAsia="Times New Roman" w:cs="Times New Roman"/>
          <w:szCs w:val="24"/>
          <w:lang w:eastAsia="ru-RU" w:bidi="ru-RU"/>
        </w:rPr>
        <w:t>присоединение Крыма.</w:t>
      </w:r>
    </w:p>
    <w:p w:rsidR="00695E3C" w:rsidRPr="00695E3C" w:rsidRDefault="00404C7A" w:rsidP="00695E3C">
      <w:pPr>
        <w:widowControl w:val="0"/>
        <w:tabs>
          <w:tab w:val="left" w:pos="567"/>
        </w:tabs>
        <w:autoSpaceDE w:val="0"/>
        <w:autoSpaceDN w:val="0"/>
        <w:rPr>
          <w:rFonts w:eastAsia="Times New Roman" w:cs="Times New Roman"/>
          <w:i/>
          <w:szCs w:val="24"/>
          <w:lang w:eastAsia="ru-RU" w:bidi="ru-RU"/>
        </w:rPr>
      </w:pPr>
      <w:r>
        <w:rPr>
          <w:rFonts w:eastAsia="Times New Roman" w:cs="Times New Roman"/>
          <w:i/>
          <w:szCs w:val="24"/>
          <w:lang w:eastAsia="ru-RU" w:bidi="ru-RU"/>
        </w:rPr>
        <w:t>4</w:t>
      </w:r>
      <w:r w:rsidR="00695E3C" w:rsidRPr="00695E3C">
        <w:rPr>
          <w:rFonts w:eastAsia="Times New Roman" w:cs="Times New Roman"/>
          <w:i/>
          <w:szCs w:val="24"/>
          <w:lang w:eastAsia="ru-RU" w:bidi="ru-RU"/>
        </w:rPr>
        <w:t>. Что произошло во время кризиса власти в России осенью 1993 г.?</w:t>
      </w:r>
    </w:p>
    <w:p w:rsidR="00695E3C" w:rsidRPr="00695E3C" w:rsidRDefault="00404C7A"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а</w:t>
      </w:r>
      <w:r w:rsidR="00695E3C" w:rsidRPr="00695E3C">
        <w:rPr>
          <w:rFonts w:eastAsia="Times New Roman" w:cs="Times New Roman"/>
          <w:szCs w:val="24"/>
          <w:lang w:eastAsia="ru-RU" w:bidi="ru-RU"/>
        </w:rPr>
        <w:t>) самороспуск парламента – Верховного Совета России</w:t>
      </w:r>
      <w:r>
        <w:rPr>
          <w:rFonts w:eastAsia="Times New Roman" w:cs="Times New Roman"/>
          <w:szCs w:val="24"/>
          <w:lang w:eastAsia="ru-RU" w:bidi="ru-RU"/>
        </w:rPr>
        <w:t>;</w:t>
      </w:r>
    </w:p>
    <w:p w:rsidR="00695E3C" w:rsidRPr="00695E3C" w:rsidRDefault="00404C7A"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б</w:t>
      </w:r>
      <w:r w:rsidR="00695E3C" w:rsidRPr="00695E3C">
        <w:rPr>
          <w:rFonts w:eastAsia="Times New Roman" w:cs="Times New Roman"/>
          <w:szCs w:val="24"/>
          <w:lang w:eastAsia="ru-RU" w:bidi="ru-RU"/>
        </w:rPr>
        <w:t>) противостояние законодательной и исполнительной ветвей власти</w:t>
      </w:r>
      <w:r>
        <w:rPr>
          <w:rFonts w:eastAsia="Times New Roman" w:cs="Times New Roman"/>
          <w:szCs w:val="24"/>
          <w:lang w:eastAsia="ru-RU" w:bidi="ru-RU"/>
        </w:rPr>
        <w:t>;</w:t>
      </w:r>
    </w:p>
    <w:p w:rsidR="00695E3C" w:rsidRPr="00695E3C" w:rsidRDefault="00404C7A"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в</w:t>
      </w:r>
      <w:r w:rsidR="00695E3C" w:rsidRPr="00695E3C">
        <w:rPr>
          <w:rFonts w:eastAsia="Times New Roman" w:cs="Times New Roman"/>
          <w:szCs w:val="24"/>
          <w:lang w:eastAsia="ru-RU" w:bidi="ru-RU"/>
        </w:rPr>
        <w:t>) образование ГКЧП</w:t>
      </w:r>
      <w:r>
        <w:rPr>
          <w:rFonts w:eastAsia="Times New Roman" w:cs="Times New Roman"/>
          <w:szCs w:val="24"/>
          <w:lang w:eastAsia="ru-RU" w:bidi="ru-RU"/>
        </w:rPr>
        <w:t>;</w:t>
      </w:r>
    </w:p>
    <w:p w:rsidR="00695E3C" w:rsidRPr="00695E3C" w:rsidRDefault="00404C7A"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г</w:t>
      </w:r>
      <w:r w:rsidR="00695E3C" w:rsidRPr="00695E3C">
        <w:rPr>
          <w:rFonts w:eastAsia="Times New Roman" w:cs="Times New Roman"/>
          <w:szCs w:val="24"/>
          <w:lang w:eastAsia="ru-RU" w:bidi="ru-RU"/>
        </w:rPr>
        <w:t>) выступление партийной номенклатуры против власти</w:t>
      </w:r>
      <w:r>
        <w:rPr>
          <w:rFonts w:eastAsia="Times New Roman" w:cs="Times New Roman"/>
          <w:szCs w:val="24"/>
          <w:lang w:eastAsia="ru-RU" w:bidi="ru-RU"/>
        </w:rPr>
        <w:t>.</w:t>
      </w:r>
    </w:p>
    <w:p w:rsidR="00695E3C" w:rsidRPr="00695E3C" w:rsidRDefault="00695E3C" w:rsidP="00695E3C">
      <w:pPr>
        <w:widowControl w:val="0"/>
        <w:tabs>
          <w:tab w:val="left" w:pos="567"/>
        </w:tabs>
        <w:autoSpaceDE w:val="0"/>
        <w:autoSpaceDN w:val="0"/>
        <w:ind w:left="567"/>
        <w:jc w:val="center"/>
        <w:rPr>
          <w:rFonts w:eastAsia="Times New Roman" w:cs="Times New Roman"/>
          <w:szCs w:val="24"/>
          <w:lang w:eastAsia="ru-RU" w:bidi="ru-RU"/>
        </w:rPr>
      </w:pPr>
    </w:p>
    <w:p w:rsidR="00695E3C" w:rsidRPr="00695E3C" w:rsidRDefault="00695E3C" w:rsidP="002B1534">
      <w:pPr>
        <w:widowControl w:val="0"/>
        <w:tabs>
          <w:tab w:val="left" w:pos="-142"/>
        </w:tabs>
        <w:autoSpaceDE w:val="0"/>
        <w:autoSpaceDN w:val="0"/>
        <w:jc w:val="center"/>
        <w:rPr>
          <w:rFonts w:eastAsia="Times New Roman" w:cs="Times New Roman"/>
          <w:szCs w:val="24"/>
          <w:lang w:eastAsia="ru-RU" w:bidi="ru-RU"/>
        </w:rPr>
      </w:pPr>
      <w:r w:rsidRPr="00695E3C">
        <w:rPr>
          <w:rFonts w:eastAsia="Times New Roman" w:cs="Times New Roman"/>
          <w:szCs w:val="24"/>
          <w:lang w:eastAsia="ru-RU" w:bidi="ru-RU"/>
        </w:rPr>
        <w:t>Часть 2</w:t>
      </w:r>
    </w:p>
    <w:p w:rsidR="00695E3C" w:rsidRPr="00695E3C" w:rsidRDefault="00404C7A" w:rsidP="00695E3C">
      <w:pPr>
        <w:widowControl w:val="0"/>
        <w:autoSpaceDE w:val="0"/>
        <w:autoSpaceDN w:val="0"/>
        <w:jc w:val="both"/>
        <w:rPr>
          <w:rFonts w:eastAsia="Times New Roman" w:cs="Times New Roman"/>
          <w:i/>
          <w:szCs w:val="24"/>
          <w:lang w:eastAsia="ru-RU" w:bidi="ru-RU"/>
        </w:rPr>
      </w:pPr>
      <w:r>
        <w:rPr>
          <w:rFonts w:eastAsia="Times New Roman" w:cs="Times New Roman"/>
          <w:i/>
          <w:szCs w:val="24"/>
          <w:lang w:eastAsia="ru-RU" w:bidi="ru-RU"/>
        </w:rPr>
        <w:t>5</w:t>
      </w:r>
      <w:r w:rsidR="00695E3C" w:rsidRPr="00695E3C">
        <w:rPr>
          <w:rFonts w:eastAsia="Times New Roman" w:cs="Times New Roman"/>
          <w:i/>
          <w:szCs w:val="24"/>
          <w:lang w:eastAsia="ru-RU" w:bidi="ru-RU"/>
        </w:rPr>
        <w:t xml:space="preserve">. Основным объектом изучения в теории межкультурной коммуникации являются: </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а) различия в особенностях культуры и общения у представителей различных народов, р</w:t>
      </w:r>
      <w:r w:rsidRPr="00695E3C">
        <w:rPr>
          <w:rFonts w:eastAsia="Times New Roman" w:cs="Times New Roman"/>
          <w:szCs w:val="24"/>
          <w:lang w:eastAsia="ru-RU" w:bidi="ru-RU"/>
        </w:rPr>
        <w:t>а</w:t>
      </w:r>
      <w:r w:rsidR="00404C7A">
        <w:rPr>
          <w:rFonts w:eastAsia="Times New Roman" w:cs="Times New Roman"/>
          <w:szCs w:val="24"/>
          <w:lang w:eastAsia="ru-RU" w:bidi="ru-RU"/>
        </w:rPr>
        <w:t>совых и этнических групп;</w:t>
      </w:r>
    </w:p>
    <w:p w:rsidR="00695E3C" w:rsidRPr="00695E3C" w:rsidRDefault="00404C7A" w:rsidP="00404C7A">
      <w:pPr>
        <w:widowControl w:val="0"/>
        <w:tabs>
          <w:tab w:val="left" w:pos="284"/>
        </w:tabs>
        <w:autoSpaceDE w:val="0"/>
        <w:autoSpaceDN w:val="0"/>
        <w:ind w:firstLine="426"/>
        <w:rPr>
          <w:rFonts w:eastAsia="Times New Roman" w:cs="Times New Roman"/>
          <w:szCs w:val="24"/>
          <w:lang w:eastAsia="ru-RU" w:bidi="ru-RU"/>
        </w:rPr>
      </w:pPr>
      <w:r>
        <w:rPr>
          <w:rFonts w:eastAsia="Times New Roman" w:cs="Times New Roman"/>
          <w:szCs w:val="24"/>
          <w:lang w:eastAsia="ru-RU" w:bidi="ru-RU"/>
        </w:rPr>
        <w:t>б) язык, кухня, традиции;</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внешность</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г) диалект</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д) юмор</w:t>
      </w:r>
      <w:r w:rsidR="00404C7A">
        <w:rPr>
          <w:rFonts w:eastAsia="Times New Roman" w:cs="Times New Roman"/>
          <w:szCs w:val="24"/>
          <w:lang w:eastAsia="ru-RU" w:bidi="ru-RU"/>
        </w:rPr>
        <w:t>.</w:t>
      </w:r>
    </w:p>
    <w:p w:rsidR="00695E3C" w:rsidRPr="00695E3C" w:rsidRDefault="00404C7A" w:rsidP="00695E3C">
      <w:pPr>
        <w:widowControl w:val="0"/>
        <w:autoSpaceDE w:val="0"/>
        <w:autoSpaceDN w:val="0"/>
        <w:jc w:val="both"/>
        <w:rPr>
          <w:rFonts w:eastAsia="Times New Roman" w:cs="Times New Roman"/>
          <w:i/>
          <w:szCs w:val="24"/>
          <w:lang w:eastAsia="ru-RU" w:bidi="ru-RU"/>
        </w:rPr>
      </w:pPr>
      <w:r>
        <w:rPr>
          <w:rFonts w:eastAsia="Times New Roman" w:cs="Times New Roman"/>
          <w:i/>
          <w:szCs w:val="24"/>
          <w:lang w:eastAsia="ru-RU" w:bidi="ru-RU"/>
        </w:rPr>
        <w:t>6</w:t>
      </w:r>
      <w:r w:rsidR="00695E3C" w:rsidRPr="00695E3C">
        <w:rPr>
          <w:rFonts w:eastAsia="Times New Roman" w:cs="Times New Roman"/>
          <w:i/>
          <w:szCs w:val="24"/>
          <w:lang w:eastAsia="ru-RU" w:bidi="ru-RU"/>
        </w:rPr>
        <w:t xml:space="preserve">. Принадлежность индивида к какой-либо культуре или культурной группе, формирующая ценностное отношение человека к самому себе, другим людям, обществу и миру в целом. Это - </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lastRenderedPageBreak/>
        <w:t>а) культурная идентичность</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 xml:space="preserve">б) </w:t>
      </w:r>
      <w:proofErr w:type="spellStart"/>
      <w:r w:rsidRPr="00695E3C">
        <w:rPr>
          <w:rFonts w:eastAsia="Times New Roman" w:cs="Times New Roman"/>
          <w:szCs w:val="24"/>
          <w:lang w:eastAsia="ru-RU" w:bidi="ru-RU"/>
        </w:rPr>
        <w:t>эмпатия</w:t>
      </w:r>
      <w:proofErr w:type="spellEnd"/>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социальная норма</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 xml:space="preserve">г) </w:t>
      </w:r>
      <w:proofErr w:type="spellStart"/>
      <w:r w:rsidRPr="00695E3C">
        <w:rPr>
          <w:rFonts w:eastAsia="Times New Roman" w:cs="Times New Roman"/>
          <w:szCs w:val="24"/>
          <w:lang w:eastAsia="ru-RU" w:bidi="ru-RU"/>
        </w:rPr>
        <w:t>инкультурация</w:t>
      </w:r>
      <w:proofErr w:type="spellEnd"/>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д) имитация</w:t>
      </w:r>
      <w:r w:rsidR="00404C7A">
        <w:rPr>
          <w:rFonts w:eastAsia="Times New Roman" w:cs="Times New Roman"/>
          <w:szCs w:val="24"/>
          <w:lang w:eastAsia="ru-RU" w:bidi="ru-RU"/>
        </w:rPr>
        <w:t>.</w:t>
      </w:r>
    </w:p>
    <w:p w:rsidR="00695E3C" w:rsidRPr="00695E3C" w:rsidRDefault="00404C7A" w:rsidP="00695E3C">
      <w:pPr>
        <w:widowControl w:val="0"/>
        <w:tabs>
          <w:tab w:val="left" w:pos="3960"/>
        </w:tabs>
        <w:autoSpaceDE w:val="0"/>
        <w:autoSpaceDN w:val="0"/>
        <w:rPr>
          <w:rFonts w:eastAsia="Times New Roman" w:cs="Times New Roman"/>
          <w:i/>
          <w:szCs w:val="24"/>
          <w:lang w:eastAsia="ru-RU" w:bidi="ru-RU"/>
        </w:rPr>
      </w:pPr>
      <w:r>
        <w:rPr>
          <w:rFonts w:eastAsia="Times New Roman" w:cs="Times New Roman"/>
          <w:i/>
          <w:szCs w:val="24"/>
          <w:lang w:eastAsia="ru-RU" w:bidi="ru-RU"/>
        </w:rPr>
        <w:t>7</w:t>
      </w:r>
      <w:r w:rsidR="00695E3C" w:rsidRPr="00695E3C">
        <w:rPr>
          <w:rFonts w:eastAsia="Times New Roman" w:cs="Times New Roman"/>
          <w:i/>
          <w:szCs w:val="24"/>
          <w:lang w:eastAsia="ru-RU" w:bidi="ru-RU"/>
        </w:rPr>
        <w:t>. Какой вид культурных норм исключает элемент мотивации поведения, поскольку нормы, составляющие его должны выполняться автоматически?</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а) традиция</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б) нравы</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обычаи</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г) закон</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д) обряд</w:t>
      </w:r>
      <w:r w:rsidR="00404C7A">
        <w:rPr>
          <w:rFonts w:eastAsia="Times New Roman" w:cs="Times New Roman"/>
          <w:szCs w:val="24"/>
          <w:lang w:eastAsia="ru-RU" w:bidi="ru-RU"/>
        </w:rPr>
        <w:t>.</w:t>
      </w:r>
    </w:p>
    <w:p w:rsidR="00695E3C" w:rsidRPr="00695E3C" w:rsidRDefault="00404C7A" w:rsidP="00695E3C">
      <w:pPr>
        <w:widowControl w:val="0"/>
        <w:tabs>
          <w:tab w:val="left" w:pos="3960"/>
        </w:tabs>
        <w:autoSpaceDE w:val="0"/>
        <w:autoSpaceDN w:val="0"/>
        <w:rPr>
          <w:rFonts w:eastAsia="Times New Roman" w:cs="Times New Roman"/>
          <w:i/>
          <w:szCs w:val="24"/>
          <w:lang w:eastAsia="ru-RU" w:bidi="ru-RU"/>
        </w:rPr>
      </w:pPr>
      <w:r>
        <w:rPr>
          <w:rFonts w:eastAsia="Times New Roman" w:cs="Times New Roman"/>
          <w:i/>
          <w:szCs w:val="24"/>
          <w:lang w:eastAsia="ru-RU" w:bidi="ru-RU"/>
        </w:rPr>
        <w:t>8</w:t>
      </w:r>
      <w:r w:rsidR="00695E3C" w:rsidRPr="00695E3C">
        <w:rPr>
          <w:rFonts w:eastAsia="Times New Roman" w:cs="Times New Roman"/>
          <w:i/>
          <w:szCs w:val="24"/>
          <w:lang w:eastAsia="ru-RU" w:bidi="ru-RU"/>
        </w:rPr>
        <w:t>. Для чего человек осваивает мир?</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а) для превращения его в свою собственность;</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б) для гарантий безопасности и пропитания;</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для познания;</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г) для самоопределения.</w:t>
      </w:r>
    </w:p>
    <w:p w:rsidR="00695E3C" w:rsidRPr="00695E3C" w:rsidRDefault="00404C7A" w:rsidP="00695E3C">
      <w:pPr>
        <w:widowControl w:val="0"/>
        <w:tabs>
          <w:tab w:val="left" w:pos="3960"/>
        </w:tabs>
        <w:autoSpaceDE w:val="0"/>
        <w:autoSpaceDN w:val="0"/>
        <w:rPr>
          <w:rFonts w:eastAsia="Times New Roman" w:cs="Times New Roman"/>
          <w:i/>
          <w:szCs w:val="24"/>
          <w:lang w:eastAsia="ru-RU" w:bidi="ru-RU"/>
        </w:rPr>
      </w:pPr>
      <w:r>
        <w:rPr>
          <w:rFonts w:eastAsia="Times New Roman" w:cs="Times New Roman"/>
          <w:i/>
          <w:szCs w:val="24"/>
          <w:lang w:eastAsia="ru-RU" w:bidi="ru-RU"/>
        </w:rPr>
        <w:t>9</w:t>
      </w:r>
      <w:r w:rsidR="00695E3C" w:rsidRPr="00695E3C">
        <w:rPr>
          <w:rFonts w:eastAsia="Times New Roman" w:cs="Times New Roman"/>
          <w:i/>
          <w:szCs w:val="24"/>
          <w:lang w:eastAsia="ru-RU" w:bidi="ru-RU"/>
        </w:rPr>
        <w:t>. Что такое ценность и оценка?</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а) ценность - это то, что приносит пользу, оценка - это мера полезности;</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б) ценность есть то, за что платят высокую цену, оценка - определение цены;</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ценность есть объективное отношение предмета к потребности человека, а оценка - субъективное отношение человека к этому предмету;</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г) ценность есть субъективное отношение человека к предмету потребности, а оценка - объективное отношение этого предмета к субъекту.</w:t>
      </w:r>
    </w:p>
    <w:p w:rsidR="00695E3C" w:rsidRPr="00695E3C" w:rsidRDefault="00404C7A" w:rsidP="00695E3C">
      <w:pPr>
        <w:widowControl w:val="0"/>
        <w:tabs>
          <w:tab w:val="left" w:pos="3960"/>
        </w:tabs>
        <w:autoSpaceDE w:val="0"/>
        <w:autoSpaceDN w:val="0"/>
        <w:rPr>
          <w:rFonts w:eastAsia="Times New Roman" w:cs="Times New Roman"/>
          <w:i/>
          <w:szCs w:val="24"/>
          <w:lang w:eastAsia="ru-RU" w:bidi="ru-RU"/>
        </w:rPr>
      </w:pPr>
      <w:r>
        <w:rPr>
          <w:rFonts w:eastAsia="Times New Roman" w:cs="Times New Roman"/>
          <w:i/>
          <w:szCs w:val="24"/>
          <w:lang w:eastAsia="ru-RU" w:bidi="ru-RU"/>
        </w:rPr>
        <w:t>10</w:t>
      </w:r>
      <w:r w:rsidR="00695E3C" w:rsidRPr="00695E3C">
        <w:rPr>
          <w:rFonts w:eastAsia="Times New Roman" w:cs="Times New Roman"/>
          <w:i/>
          <w:szCs w:val="24"/>
          <w:lang w:eastAsia="ru-RU" w:bidi="ru-RU"/>
        </w:rPr>
        <w:t>. Какие ценности относятся к «общечеловеческим»?</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proofErr w:type="gramStart"/>
      <w:r w:rsidRPr="00695E3C">
        <w:rPr>
          <w:rFonts w:eastAsia="Times New Roman" w:cs="Times New Roman"/>
          <w:szCs w:val="24"/>
          <w:lang w:eastAsia="ru-RU" w:bidi="ru-RU"/>
        </w:rPr>
        <w:t>а) направленные на удовлетворение коммуникативных потребностей большого колич</w:t>
      </w:r>
      <w:r w:rsidRPr="00695E3C">
        <w:rPr>
          <w:rFonts w:eastAsia="Times New Roman" w:cs="Times New Roman"/>
          <w:szCs w:val="24"/>
          <w:lang w:eastAsia="ru-RU" w:bidi="ru-RU"/>
        </w:rPr>
        <w:t>е</w:t>
      </w:r>
      <w:r w:rsidRPr="00695E3C">
        <w:rPr>
          <w:rFonts w:eastAsia="Times New Roman" w:cs="Times New Roman"/>
          <w:szCs w:val="24"/>
          <w:lang w:eastAsia="ru-RU" w:bidi="ru-RU"/>
        </w:rPr>
        <w:t>ства людей;</w:t>
      </w:r>
      <w:proofErr w:type="gramEnd"/>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б) присутствующие в системах ценностей каждого народа;</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выражающие нормы, объединяющие всех людей, подчеркивающие общность их инт</w:t>
      </w:r>
      <w:r w:rsidRPr="00695E3C">
        <w:rPr>
          <w:rFonts w:eastAsia="Times New Roman" w:cs="Times New Roman"/>
          <w:szCs w:val="24"/>
          <w:lang w:eastAsia="ru-RU" w:bidi="ru-RU"/>
        </w:rPr>
        <w:t>е</w:t>
      </w:r>
      <w:r w:rsidRPr="00695E3C">
        <w:rPr>
          <w:rFonts w:eastAsia="Times New Roman" w:cs="Times New Roman"/>
          <w:szCs w:val="24"/>
          <w:lang w:eastAsia="ru-RU" w:bidi="ru-RU"/>
        </w:rPr>
        <w:t>ресов;</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г) не ущемляющие ничьи интересы</w:t>
      </w:r>
      <w:r w:rsidR="00404C7A">
        <w:rPr>
          <w:rFonts w:eastAsia="Times New Roman" w:cs="Times New Roman"/>
          <w:szCs w:val="24"/>
          <w:lang w:eastAsia="ru-RU" w:bidi="ru-RU"/>
        </w:rPr>
        <w:t>.</w:t>
      </w:r>
    </w:p>
    <w:p w:rsidR="00173085" w:rsidRDefault="00173085" w:rsidP="00490F51">
      <w:pPr>
        <w:jc w:val="both"/>
        <w:rPr>
          <w:rFonts w:eastAsia="Calibri"/>
          <w:szCs w:val="24"/>
        </w:rPr>
      </w:pPr>
    </w:p>
    <w:p w:rsidR="002B1534" w:rsidRPr="00B85D35" w:rsidRDefault="002B1534" w:rsidP="002B1534">
      <w:pPr>
        <w:jc w:val="center"/>
        <w:rPr>
          <w:rFonts w:eastAsia="Calibri"/>
          <w:b/>
          <w:szCs w:val="24"/>
        </w:rPr>
      </w:pPr>
      <w:r w:rsidRPr="00B85D35">
        <w:rPr>
          <w:rFonts w:eastAsia="Calibri"/>
          <w:b/>
          <w:szCs w:val="24"/>
        </w:rPr>
        <w:t>Практическое задание (задача)</w:t>
      </w:r>
    </w:p>
    <w:p w:rsidR="00B1470E" w:rsidRPr="00B1470E" w:rsidRDefault="00B1470E" w:rsidP="002B1534">
      <w:pPr>
        <w:widowControl w:val="0"/>
        <w:autoSpaceDE w:val="0"/>
        <w:autoSpaceDN w:val="0"/>
        <w:jc w:val="both"/>
        <w:rPr>
          <w:rFonts w:eastAsia="Calibri" w:cs="Times New Roman"/>
          <w:lang w:eastAsia="ru-RU" w:bidi="ru-RU"/>
        </w:rPr>
      </w:pPr>
      <w:proofErr w:type="gramStart"/>
      <w:r w:rsidRPr="00B1470E">
        <w:rPr>
          <w:rFonts w:eastAsia="Calibri" w:cs="Times New Roman"/>
          <w:lang w:eastAsia="ru-RU" w:bidi="ru-RU"/>
        </w:rPr>
        <w:t>Определите</w:t>
      </w:r>
      <w:proofErr w:type="gramEnd"/>
      <w:r w:rsidRPr="00B1470E">
        <w:rPr>
          <w:rFonts w:eastAsia="Calibri" w:cs="Times New Roman"/>
          <w:lang w:eastAsia="ru-RU" w:bidi="ru-RU"/>
        </w:rPr>
        <w:t xml:space="preserve"> какой из ст</w:t>
      </w:r>
      <w:r w:rsidR="002B1534">
        <w:rPr>
          <w:rFonts w:eastAsia="Calibri" w:cs="Times New Roman"/>
          <w:lang w:eastAsia="ru-RU" w:bidi="ru-RU"/>
        </w:rPr>
        <w:t xml:space="preserve">ран соответствует определенная </w:t>
      </w:r>
      <w:r w:rsidRPr="00B1470E">
        <w:rPr>
          <w:rFonts w:eastAsia="Calibri" w:cs="Times New Roman"/>
          <w:lang w:eastAsia="ru-RU" w:bidi="ru-RU"/>
        </w:rPr>
        <w:t>культура (стиль) общения</w:t>
      </w:r>
    </w:p>
    <w:tbl>
      <w:tblPr>
        <w:tblStyle w:val="a3"/>
        <w:tblW w:w="10173" w:type="dxa"/>
        <w:tblLook w:val="04A0" w:firstRow="1" w:lastRow="0" w:firstColumn="1" w:lastColumn="0" w:noHBand="0" w:noVBand="1"/>
      </w:tblPr>
      <w:tblGrid>
        <w:gridCol w:w="8613"/>
        <w:gridCol w:w="1560"/>
      </w:tblGrid>
      <w:tr w:rsidR="00B1470E" w:rsidRPr="00B1470E" w:rsidTr="008878E7">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2B1534" w:rsidP="00B1470E">
            <w:pPr>
              <w:widowControl w:val="0"/>
              <w:autoSpaceDE w:val="0"/>
              <w:autoSpaceDN w:val="0"/>
              <w:jc w:val="center"/>
              <w:rPr>
                <w:rFonts w:eastAsia="Times New Roman" w:cs="Times New Roman"/>
                <w:b/>
                <w:szCs w:val="24"/>
                <w:lang w:eastAsia="ru-RU" w:bidi="ru-RU"/>
              </w:rPr>
            </w:pPr>
            <w:r>
              <w:rPr>
                <w:rFonts w:eastAsia="Times New Roman" w:cs="Times New Roman"/>
                <w:b/>
                <w:szCs w:val="24"/>
                <w:lang w:eastAsia="ru-RU" w:bidi="ru-RU"/>
              </w:rPr>
              <w:t xml:space="preserve">Культура </w:t>
            </w:r>
            <w:r w:rsidR="00B1470E" w:rsidRPr="00B1470E">
              <w:rPr>
                <w:rFonts w:eastAsia="Times New Roman" w:cs="Times New Roman"/>
                <w:b/>
                <w:szCs w:val="24"/>
                <w:lang w:eastAsia="ru-RU" w:bidi="ru-RU"/>
              </w:rPr>
              <w:t>(стиль) общения</w:t>
            </w:r>
          </w:p>
        </w:tc>
        <w:tc>
          <w:tcPr>
            <w:tcW w:w="1560"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jc w:val="center"/>
              <w:rPr>
                <w:rFonts w:eastAsia="Times New Roman" w:cs="Times New Roman"/>
                <w:b/>
                <w:szCs w:val="24"/>
                <w:lang w:eastAsia="ru-RU" w:bidi="ru-RU"/>
              </w:rPr>
            </w:pPr>
            <w:r w:rsidRPr="00B1470E">
              <w:rPr>
                <w:rFonts w:eastAsia="Times New Roman" w:cs="Times New Roman"/>
                <w:b/>
                <w:szCs w:val="24"/>
                <w:lang w:eastAsia="ru-RU" w:bidi="ru-RU"/>
              </w:rPr>
              <w:t>Страна</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1. Стиль общения выбирают в зависимости от того, где и с кем говорят</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Отказывают не категорично, но вежливо и уклончиво.</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Предпочитают не обращаться на «ты» или «вы» к собеседнику</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Кланяться после приветствия</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Разговоры обходятся без</w:t>
            </w:r>
            <w:r w:rsidR="002B1534">
              <w:rPr>
                <w:rFonts w:eastAsia="Times New Roman" w:cs="Times New Roman"/>
                <w:szCs w:val="24"/>
                <w:lang w:eastAsia="ru-RU" w:bidi="ru-RU"/>
              </w:rPr>
              <w:t xml:space="preserve"> касаний и физического контакта.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jc w:val="center"/>
              <w:rPr>
                <w:rFonts w:eastAsia="Times New Roman" w:cs="Times New Roman"/>
                <w:szCs w:val="24"/>
                <w:lang w:eastAsia="ru-RU" w:bidi="ru-RU"/>
              </w:rPr>
            </w:pPr>
            <w:r w:rsidRPr="00B1470E">
              <w:rPr>
                <w:rFonts w:eastAsia="Times New Roman" w:cs="Times New Roman"/>
                <w:szCs w:val="24"/>
                <w:lang w:eastAsia="ru-RU" w:bidi="ru-RU"/>
              </w:rPr>
              <w:t>Германия</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2. Разговоры сопровождаются словами «</w:t>
            </w:r>
            <w:proofErr w:type="spellStart"/>
            <w:r w:rsidRPr="00B1470E">
              <w:rPr>
                <w:rFonts w:eastAsia="Times New Roman" w:cs="Times New Roman"/>
                <w:szCs w:val="24"/>
                <w:lang w:eastAsia="ru-RU" w:bidi="ru-RU"/>
              </w:rPr>
              <w:t>герр</w:t>
            </w:r>
            <w:proofErr w:type="spellEnd"/>
            <w:r w:rsidRPr="00B1470E">
              <w:rPr>
                <w:rFonts w:eastAsia="Times New Roman" w:cs="Times New Roman"/>
                <w:szCs w:val="24"/>
                <w:lang w:eastAsia="ru-RU" w:bidi="ru-RU"/>
              </w:rPr>
              <w:t xml:space="preserve">» и «фрау». Первое ― для мужчин, второе ― для женщин. </w:t>
            </w:r>
          </w:p>
          <w:p w:rsidR="00B1470E" w:rsidRPr="00B1470E" w:rsidRDefault="002B1534" w:rsidP="00B1470E">
            <w:pPr>
              <w:widowControl w:val="0"/>
              <w:autoSpaceDE w:val="0"/>
              <w:autoSpaceDN w:val="0"/>
              <w:rPr>
                <w:rFonts w:eastAsia="Times New Roman" w:cs="Times New Roman"/>
                <w:szCs w:val="24"/>
                <w:lang w:eastAsia="ru-RU" w:bidi="ru-RU"/>
              </w:rPr>
            </w:pPr>
            <w:r>
              <w:rPr>
                <w:rFonts w:eastAsia="Times New Roman" w:cs="Times New Roman"/>
                <w:szCs w:val="24"/>
                <w:lang w:eastAsia="ru-RU" w:bidi="ru-RU"/>
              </w:rPr>
              <w:t xml:space="preserve">Сразу за обращениями следует </w:t>
            </w:r>
            <w:r w:rsidR="00B1470E" w:rsidRPr="00B1470E">
              <w:rPr>
                <w:rFonts w:eastAsia="Times New Roman" w:cs="Times New Roman"/>
                <w:szCs w:val="24"/>
                <w:lang w:eastAsia="ru-RU" w:bidi="ru-RU"/>
              </w:rPr>
              <w:t>фамилия, а означают они то же, что мистер и миссис</w:t>
            </w:r>
            <w:r>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Для ясности собеседни</w:t>
            </w:r>
            <w:r w:rsidRPr="00B1470E">
              <w:rPr>
                <w:rFonts w:eastAsia="Times New Roman" w:cs="Times New Roman"/>
                <w:bCs/>
                <w:szCs w:val="24"/>
                <w:lang w:eastAsia="ru-RU" w:bidi="ru-RU"/>
              </w:rPr>
              <w:t>ка</w:t>
            </w:r>
            <w:r w:rsidRPr="00B1470E">
              <w:rPr>
                <w:rFonts w:eastAsia="Times New Roman" w:cs="Times New Roman"/>
                <w:szCs w:val="24"/>
                <w:lang w:eastAsia="ru-RU" w:bidi="ru-RU"/>
              </w:rPr>
              <w:t> без сомнения называют свою фамилию в телефонном разговоре.</w:t>
            </w:r>
          </w:p>
          <w:p w:rsidR="00B1470E" w:rsidRPr="00B1470E" w:rsidRDefault="00B1470E" w:rsidP="00B1470E">
            <w:pPr>
              <w:widowControl w:val="0"/>
              <w:autoSpaceDE w:val="0"/>
              <w:autoSpaceDN w:val="0"/>
              <w:rPr>
                <w:rFonts w:ascii="Helvetica" w:eastAsia="Times New Roman" w:hAnsi="Helvetica" w:cs="Helvetica"/>
                <w:sz w:val="26"/>
                <w:szCs w:val="26"/>
                <w:lang w:eastAsia="ru-RU" w:bidi="ru-RU"/>
              </w:rPr>
            </w:pPr>
            <w:r w:rsidRPr="00B1470E">
              <w:rPr>
                <w:rFonts w:eastAsia="Times New Roman" w:cs="Times New Roman"/>
                <w:szCs w:val="24"/>
                <w:lang w:eastAsia="ru-RU" w:bidi="ru-RU"/>
              </w:rPr>
              <w:t>Разговоры зачастую проходят вежливо и формально</w:t>
            </w:r>
            <w:r w:rsidR="002B1534">
              <w:rPr>
                <w:rFonts w:eastAsia="Times New Roman" w:cs="Times New Roman"/>
                <w:szCs w:val="24"/>
                <w:lang w:eastAsia="ru-RU" w:bidi="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spacing w:before="100" w:beforeAutospacing="1" w:after="75" w:line="300" w:lineRule="atLeast"/>
              <w:jc w:val="center"/>
              <w:rPr>
                <w:rFonts w:eastAsia="Times New Roman" w:cs="Times New Roman"/>
                <w:szCs w:val="24"/>
                <w:lang w:eastAsia="ru-RU" w:bidi="ru-RU"/>
              </w:rPr>
            </w:pPr>
            <w:r w:rsidRPr="00B1470E">
              <w:rPr>
                <w:rFonts w:eastAsia="Times New Roman" w:cs="Times New Roman"/>
                <w:szCs w:val="24"/>
                <w:lang w:eastAsia="ru-RU" w:bidi="ru-RU"/>
              </w:rPr>
              <w:t>Болгария</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 xml:space="preserve">3. </w:t>
            </w:r>
            <w:r w:rsidR="002B1534">
              <w:rPr>
                <w:rFonts w:eastAsia="Times New Roman" w:cs="Times New Roman"/>
                <w:szCs w:val="24"/>
                <w:lang w:eastAsia="ru-RU" w:bidi="ru-RU"/>
              </w:rPr>
              <w:t>Слушая собеседника,</w:t>
            </w:r>
            <w:r w:rsidRPr="00B1470E">
              <w:rPr>
                <w:rFonts w:eastAsia="Times New Roman" w:cs="Times New Roman"/>
                <w:szCs w:val="24"/>
                <w:lang w:eastAsia="ru-RU" w:bidi="ru-RU"/>
              </w:rPr>
              <w:t xml:space="preserve"> позволяют себе его перебивать, чем доказывают свой интерес к чужим словам.</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Вежливое обращение к мужчине ― «мсье», к женщине ― «мадам</w:t>
            </w:r>
            <w:r w:rsidR="002B1534">
              <w:rPr>
                <w:rFonts w:eastAsia="Times New Roman" w:cs="Times New Roman"/>
                <w:szCs w:val="24"/>
                <w:lang w:eastAsia="ru-RU" w:bidi="ru-RU"/>
              </w:rPr>
              <w:t>»</w:t>
            </w:r>
            <w:r w:rsidRPr="00B1470E">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В современном  языке слово «мадмуазель» постепенно вытесняют из обихода, поэтому незамужняя девушка тоже зовется «мадам»</w:t>
            </w:r>
            <w:r w:rsidR="002B1534">
              <w:rPr>
                <w:rFonts w:eastAsia="Times New Roman" w:cs="Times New Roman"/>
                <w:szCs w:val="24"/>
                <w:lang w:eastAsia="ru-RU" w:bidi="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jc w:val="center"/>
              <w:rPr>
                <w:rFonts w:eastAsia="Times New Roman" w:cs="Times New Roman"/>
                <w:szCs w:val="24"/>
                <w:lang w:eastAsia="ru-RU" w:bidi="ru-RU"/>
              </w:rPr>
            </w:pPr>
            <w:r w:rsidRPr="00B1470E">
              <w:rPr>
                <w:rFonts w:eastAsia="Times New Roman" w:cs="Times New Roman"/>
                <w:szCs w:val="24"/>
                <w:lang w:eastAsia="ru-RU" w:bidi="ru-RU"/>
              </w:rPr>
              <w:t>Корея</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lastRenderedPageBreak/>
              <w:t>4. Слова часто изменяют: проглатывают, недоговаривают, сливают</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Крепкие рукопожатия говорят об уверенности и силе</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Общаются просто и незамысловато</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Деловой стиль общения выдает высокое положение человека, что считают н</w:t>
            </w:r>
            <w:r w:rsidRPr="00B1470E">
              <w:rPr>
                <w:rFonts w:eastAsia="Times New Roman" w:cs="Times New Roman"/>
                <w:szCs w:val="24"/>
                <w:lang w:eastAsia="ru-RU" w:bidi="ru-RU"/>
              </w:rPr>
              <w:t>е</w:t>
            </w:r>
            <w:r w:rsidRPr="00B1470E">
              <w:rPr>
                <w:rFonts w:eastAsia="Times New Roman" w:cs="Times New Roman"/>
                <w:szCs w:val="24"/>
                <w:lang w:eastAsia="ru-RU" w:bidi="ru-RU"/>
              </w:rPr>
              <w:t>приличным.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jc w:val="center"/>
              <w:rPr>
                <w:rFonts w:eastAsia="Times New Roman" w:cs="Times New Roman"/>
                <w:szCs w:val="24"/>
                <w:lang w:eastAsia="ru-RU" w:bidi="ru-RU"/>
              </w:rPr>
            </w:pPr>
            <w:r w:rsidRPr="00B1470E">
              <w:rPr>
                <w:rFonts w:eastAsia="Times New Roman" w:cs="Times New Roman"/>
                <w:szCs w:val="24"/>
                <w:lang w:eastAsia="ru-RU" w:bidi="ru-RU"/>
              </w:rPr>
              <w:t>Арабские Эмираты</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5. Принято улыбаться ― это говорит об успешной жизни.</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А вот жалобы и нытье говорят о противоположном, поэтому про горькую судьбу предпочитают умалчивать</w:t>
            </w:r>
            <w:r w:rsidR="002B1534">
              <w:rPr>
                <w:rFonts w:eastAsia="Times New Roman" w:cs="Times New Roman"/>
                <w:szCs w:val="24"/>
                <w:lang w:eastAsia="ru-RU" w:bidi="ru-RU"/>
              </w:rPr>
              <w:t>.</w:t>
            </w:r>
          </w:p>
          <w:p w:rsidR="00B1470E" w:rsidRPr="00B1470E" w:rsidRDefault="00E0678B" w:rsidP="00B1470E">
            <w:pPr>
              <w:widowControl w:val="0"/>
              <w:autoSpaceDE w:val="0"/>
              <w:autoSpaceDN w:val="0"/>
              <w:rPr>
                <w:rFonts w:eastAsia="Times New Roman" w:cs="Times New Roman"/>
                <w:szCs w:val="24"/>
                <w:lang w:eastAsia="ru-RU" w:bidi="ru-RU"/>
              </w:rPr>
            </w:pPr>
            <w:proofErr w:type="gramStart"/>
            <w:r>
              <w:rPr>
                <w:rFonts w:eastAsia="Times New Roman" w:cs="Times New Roman"/>
                <w:szCs w:val="24"/>
                <w:lang w:eastAsia="ru-RU" w:bidi="ru-RU"/>
              </w:rPr>
              <w:t xml:space="preserve">Общение в </w:t>
            </w:r>
            <w:r w:rsidR="00B1470E" w:rsidRPr="00B1470E">
              <w:rPr>
                <w:rFonts w:eastAsia="Times New Roman" w:cs="Times New Roman"/>
                <w:szCs w:val="24"/>
                <w:lang w:eastAsia="ru-RU" w:bidi="ru-RU"/>
              </w:rPr>
              <w:t>быстро переходит в дружеские отношения, поэтому к людям часто обращаются по имени.</w:t>
            </w:r>
            <w:proofErr w:type="gramEnd"/>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Люди прямолинейны и воспринимают многие слова буквально</w:t>
            </w:r>
            <w:r w:rsidR="002B1534">
              <w:rPr>
                <w:rFonts w:eastAsia="Times New Roman" w:cs="Times New Roman"/>
                <w:szCs w:val="24"/>
                <w:lang w:eastAsia="ru-RU" w:bidi="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jc w:val="center"/>
              <w:rPr>
                <w:rFonts w:eastAsia="Times New Roman" w:cs="Times New Roman"/>
                <w:szCs w:val="24"/>
                <w:lang w:eastAsia="ru-RU" w:bidi="ru-RU"/>
              </w:rPr>
            </w:pPr>
            <w:r w:rsidRPr="00B1470E">
              <w:rPr>
                <w:rFonts w:eastAsia="Times New Roman" w:cs="Times New Roman"/>
                <w:szCs w:val="24"/>
                <w:lang w:eastAsia="ru-RU" w:bidi="ru-RU"/>
              </w:rPr>
              <w:t>США</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6. К мужчине обращаются словом «господин», а к женщине ― «госпожа»</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Уважение к старшим членам семьи ― одно из главных правил  культуры речи.</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Люди  приветствуют друг друга рукопожатием, причем это применимо и к же</w:t>
            </w:r>
            <w:r w:rsidRPr="00B1470E">
              <w:rPr>
                <w:rFonts w:eastAsia="Times New Roman" w:cs="Times New Roman"/>
                <w:szCs w:val="24"/>
                <w:lang w:eastAsia="ru-RU" w:bidi="ru-RU"/>
              </w:rPr>
              <w:t>н</w:t>
            </w:r>
            <w:r w:rsidRPr="00B1470E">
              <w:rPr>
                <w:rFonts w:eastAsia="Times New Roman" w:cs="Times New Roman"/>
                <w:szCs w:val="24"/>
                <w:lang w:eastAsia="ru-RU" w:bidi="ru-RU"/>
              </w:rPr>
              <w:t>щинам, и к мужчинам</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Общаются  просто и неформально</w:t>
            </w:r>
            <w:r w:rsidR="002B1534">
              <w:rPr>
                <w:rFonts w:eastAsia="Times New Roman" w:cs="Times New Roman"/>
                <w:szCs w:val="24"/>
                <w:lang w:eastAsia="ru-RU" w:bidi="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jc w:val="center"/>
              <w:rPr>
                <w:rFonts w:eastAsia="Times New Roman" w:cs="Times New Roman"/>
                <w:szCs w:val="24"/>
                <w:lang w:eastAsia="ru-RU" w:bidi="ru-RU"/>
              </w:rPr>
            </w:pPr>
            <w:r w:rsidRPr="00B1470E">
              <w:rPr>
                <w:rFonts w:eastAsia="Times New Roman" w:cs="Times New Roman"/>
                <w:szCs w:val="24"/>
                <w:lang w:eastAsia="ru-RU" w:bidi="ru-RU"/>
              </w:rPr>
              <w:t>Австралия</w:t>
            </w:r>
          </w:p>
        </w:tc>
      </w:tr>
    </w:tbl>
    <w:p w:rsidR="002B1534" w:rsidRDefault="002B1534" w:rsidP="00490F51">
      <w:pPr>
        <w:jc w:val="both"/>
        <w:rPr>
          <w:rFonts w:eastAsia="Calibri"/>
          <w:szCs w:val="24"/>
        </w:rPr>
      </w:pPr>
      <w:r>
        <w:rPr>
          <w:rFonts w:eastAsia="Calibri"/>
          <w:szCs w:val="24"/>
        </w:rPr>
        <w:br w:type="page"/>
      </w:r>
    </w:p>
    <w:p w:rsidR="002B1534" w:rsidRDefault="002B1534" w:rsidP="002B1534">
      <w:pPr>
        <w:jc w:val="center"/>
        <w:rPr>
          <w:rFonts w:cs="Times New Roman"/>
          <w:b/>
          <w:sz w:val="28"/>
        </w:rPr>
      </w:pPr>
      <w:r w:rsidRPr="004B4095">
        <w:rPr>
          <w:rFonts w:cs="Times New Roman"/>
          <w:b/>
          <w:sz w:val="28"/>
        </w:rPr>
        <w:lastRenderedPageBreak/>
        <w:t xml:space="preserve">УК </w:t>
      </w:r>
      <w:r>
        <w:rPr>
          <w:rFonts w:cs="Times New Roman"/>
          <w:b/>
          <w:sz w:val="28"/>
        </w:rPr>
        <w:t>– 6</w:t>
      </w:r>
    </w:p>
    <w:p w:rsidR="002B1534" w:rsidRPr="002235DF" w:rsidRDefault="002B1534" w:rsidP="002B1534">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2B1534"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ind w:left="176"/>
              <w:jc w:val="center"/>
              <w:rPr>
                <w:rFonts w:eastAsia="Calibri" w:cs="Times New Roman"/>
                <w:b/>
                <w:color w:val="000000"/>
                <w:szCs w:val="24"/>
              </w:rPr>
            </w:pPr>
            <w:r w:rsidRPr="000876C5">
              <w:rPr>
                <w:rFonts w:eastAsia="Calibri" w:cs="Times New Roman"/>
                <w:b/>
                <w:szCs w:val="24"/>
              </w:rPr>
              <w:t>Наименование</w:t>
            </w:r>
          </w:p>
          <w:p w:rsidR="002B1534" w:rsidRPr="000876C5" w:rsidRDefault="002B1534" w:rsidP="008878E7">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2B1534" w:rsidRDefault="002B1534" w:rsidP="008878E7">
            <w:pPr>
              <w:ind w:left="176"/>
              <w:jc w:val="center"/>
              <w:rPr>
                <w:rFonts w:cs="Times New Roman"/>
                <w:b/>
              </w:rPr>
            </w:pPr>
            <w:r w:rsidRPr="004B4095">
              <w:rPr>
                <w:rFonts w:cs="Times New Roman"/>
                <w:b/>
              </w:rPr>
              <w:t>Критерии</w:t>
            </w:r>
          </w:p>
          <w:p w:rsidR="002B1534" w:rsidRPr="002235DF" w:rsidRDefault="002B1534" w:rsidP="008878E7">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2B1534" w:rsidRDefault="002B1534" w:rsidP="008878E7">
            <w:pPr>
              <w:ind w:left="176"/>
              <w:jc w:val="center"/>
              <w:rPr>
                <w:rFonts w:cs="Times New Roman"/>
                <w:b/>
              </w:rPr>
            </w:pPr>
            <w:r w:rsidRPr="002235DF">
              <w:rPr>
                <w:rFonts w:cs="Times New Roman"/>
                <w:b/>
              </w:rPr>
              <w:t>Максимально возможное</w:t>
            </w:r>
          </w:p>
          <w:p w:rsidR="002B1534" w:rsidRDefault="002B1534" w:rsidP="008878E7">
            <w:pPr>
              <w:ind w:left="176"/>
              <w:jc w:val="center"/>
              <w:rPr>
                <w:rFonts w:cs="Times New Roman"/>
                <w:b/>
              </w:rPr>
            </w:pPr>
            <w:r w:rsidRPr="002235DF">
              <w:rPr>
                <w:rFonts w:cs="Times New Roman"/>
                <w:b/>
              </w:rPr>
              <w:t>количество</w:t>
            </w:r>
          </w:p>
          <w:p w:rsidR="002B1534" w:rsidRPr="002235DF" w:rsidRDefault="002B1534" w:rsidP="008878E7">
            <w:pPr>
              <w:ind w:left="176"/>
              <w:jc w:val="center"/>
              <w:rPr>
                <w:rFonts w:cs="Times New Roman"/>
                <w:b/>
              </w:rPr>
            </w:pPr>
            <w:r w:rsidRPr="002235DF">
              <w:rPr>
                <w:rFonts w:cs="Times New Roman"/>
                <w:b/>
              </w:rPr>
              <w:t>баллов</w:t>
            </w:r>
          </w:p>
        </w:tc>
      </w:tr>
      <w:tr w:rsidR="002B1534"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2B1534" w:rsidRPr="000876C5" w:rsidRDefault="002B1534" w:rsidP="008878E7">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2B1534" w:rsidRPr="000876C5" w:rsidRDefault="002B1534" w:rsidP="008878E7">
            <w:pPr>
              <w:tabs>
                <w:tab w:val="left" w:pos="144"/>
                <w:tab w:val="left" w:pos="851"/>
                <w:tab w:val="left" w:pos="1212"/>
              </w:tabs>
              <w:jc w:val="center"/>
              <w:rPr>
                <w:rFonts w:eastAsia="Calibri" w:cs="Times New Roman"/>
                <w:color w:val="000000"/>
                <w:szCs w:val="24"/>
              </w:rPr>
            </w:pPr>
            <w:r>
              <w:rPr>
                <w:rFonts w:cs="Times New Roman"/>
              </w:rPr>
              <w:t>10 баллов</w:t>
            </w:r>
          </w:p>
        </w:tc>
      </w:tr>
      <w:tr w:rsidR="002B1534"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2B1534" w:rsidRPr="000876C5" w:rsidRDefault="002B1534" w:rsidP="008878E7">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2B1534" w:rsidRPr="000876C5" w:rsidRDefault="002B1534" w:rsidP="008878E7">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2B1534" w:rsidRDefault="002B1534" w:rsidP="008878E7">
            <w:pPr>
              <w:widowControl w:val="0"/>
              <w:tabs>
                <w:tab w:val="left" w:pos="0"/>
                <w:tab w:val="left" w:pos="154"/>
                <w:tab w:val="left" w:pos="993"/>
              </w:tabs>
              <w:rPr>
                <w:rFonts w:cs="Times New Roman"/>
                <w:szCs w:val="24"/>
              </w:rPr>
            </w:pPr>
            <w:r w:rsidRPr="000876C5">
              <w:rPr>
                <w:rFonts w:cs="Times New Roman"/>
              </w:rPr>
              <w:t>Полн</w:t>
            </w:r>
            <w:r w:rsidR="00B855DA">
              <w:rPr>
                <w:rFonts w:cs="Times New Roman"/>
              </w:rPr>
              <w:t>ота и</w:t>
            </w:r>
            <w:r w:rsidRPr="000876C5">
              <w:rPr>
                <w:rFonts w:cs="Times New Roman"/>
              </w:rPr>
              <w:t xml:space="preserve"> 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2B1534" w:rsidRDefault="002B1534" w:rsidP="008878E7">
            <w:pPr>
              <w:widowControl w:val="0"/>
              <w:tabs>
                <w:tab w:val="left" w:pos="0"/>
                <w:tab w:val="left" w:pos="154"/>
                <w:tab w:val="left" w:pos="993"/>
              </w:tabs>
              <w:jc w:val="center"/>
              <w:rPr>
                <w:rFonts w:cs="Times New Roman"/>
                <w:szCs w:val="24"/>
              </w:rPr>
            </w:pPr>
            <w:r>
              <w:rPr>
                <w:rFonts w:cs="Times New Roman"/>
              </w:rPr>
              <w:t>5 баллов</w:t>
            </w:r>
          </w:p>
        </w:tc>
      </w:tr>
      <w:tr w:rsidR="002B1534" w:rsidRPr="00D76D48" w:rsidTr="008878E7">
        <w:tc>
          <w:tcPr>
            <w:tcW w:w="4026" w:type="pct"/>
            <w:gridSpan w:val="3"/>
            <w:tcBorders>
              <w:top w:val="single" w:sz="4" w:space="0" w:color="auto"/>
              <w:left w:val="single" w:sz="4" w:space="0" w:color="auto"/>
              <w:bottom w:val="single" w:sz="4" w:space="0" w:color="auto"/>
              <w:right w:val="single" w:sz="4" w:space="0" w:color="auto"/>
            </w:tcBorders>
            <w:vAlign w:val="center"/>
          </w:tcPr>
          <w:p w:rsidR="002B1534" w:rsidRPr="002235DF" w:rsidRDefault="002B1534" w:rsidP="008878E7">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2B1534" w:rsidRPr="002235DF" w:rsidRDefault="002B1534" w:rsidP="008878E7">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2B1534" w:rsidRDefault="002B1534" w:rsidP="002B1534">
      <w:pPr>
        <w:jc w:val="center"/>
        <w:rPr>
          <w:rFonts w:eastAsia="Calibri"/>
          <w:b/>
          <w:szCs w:val="24"/>
        </w:rPr>
      </w:pPr>
    </w:p>
    <w:p w:rsidR="002B1534" w:rsidRDefault="002B1534" w:rsidP="002B1534">
      <w:pPr>
        <w:jc w:val="center"/>
        <w:rPr>
          <w:rFonts w:eastAsia="Calibri"/>
          <w:b/>
          <w:szCs w:val="24"/>
        </w:rPr>
      </w:pPr>
      <w:r w:rsidRPr="009C704E">
        <w:rPr>
          <w:rFonts w:eastAsia="Calibri"/>
          <w:b/>
          <w:szCs w:val="24"/>
        </w:rPr>
        <w:t>Тест</w:t>
      </w:r>
    </w:p>
    <w:p w:rsidR="000011AD" w:rsidRPr="000011AD" w:rsidRDefault="000011AD" w:rsidP="000011AD">
      <w:pPr>
        <w:widowControl w:val="0"/>
        <w:tabs>
          <w:tab w:val="left" w:pos="820"/>
        </w:tabs>
        <w:autoSpaceDE w:val="0"/>
        <w:autoSpaceDN w:val="0"/>
        <w:spacing w:line="230" w:lineRule="auto"/>
        <w:jc w:val="both"/>
        <w:rPr>
          <w:rFonts w:eastAsia="Calibri" w:cs="Times New Roman"/>
          <w:color w:val="000000" w:themeColor="text1"/>
          <w:szCs w:val="24"/>
          <w:lang w:eastAsia="ru-RU" w:bidi="ru-RU"/>
        </w:rPr>
      </w:pPr>
      <w:r w:rsidRPr="000011AD">
        <w:rPr>
          <w:rFonts w:eastAsia="Calibri" w:cs="Times New Roman"/>
          <w:i/>
          <w:color w:val="000000" w:themeColor="text1"/>
          <w:szCs w:val="24"/>
          <w:lang w:eastAsia="ru-RU" w:bidi="ru-RU"/>
        </w:rPr>
        <w:t xml:space="preserve">1. </w:t>
      </w:r>
      <w:r w:rsidRPr="000011AD">
        <w:rPr>
          <w:rFonts w:eastAsia="Times New Roman" w:cs="Times New Roman"/>
          <w:bCs/>
          <w:i/>
          <w:color w:val="000000" w:themeColor="text1"/>
          <w:szCs w:val="24"/>
          <w:lang w:eastAsia="ru-RU"/>
        </w:rPr>
        <w:t>Неэффективно организованные процессы деятельности, ведущие к потерям времени, называются …</w:t>
      </w:r>
    </w:p>
    <w:p w:rsidR="000011AD" w:rsidRPr="000011AD" w:rsidRDefault="000011AD" w:rsidP="00B86A18">
      <w:pPr>
        <w:widowControl w:val="0"/>
        <w:numPr>
          <w:ilvl w:val="0"/>
          <w:numId w:val="14"/>
        </w:numPr>
        <w:shd w:val="clear" w:color="auto" w:fill="FFFFFF"/>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расхитителями собственности;</w:t>
      </w:r>
    </w:p>
    <w:p w:rsidR="000011AD" w:rsidRPr="000011AD" w:rsidRDefault="000011AD" w:rsidP="00B86A18">
      <w:pPr>
        <w:widowControl w:val="0"/>
        <w:numPr>
          <w:ilvl w:val="0"/>
          <w:numId w:val="14"/>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рас</w:t>
      </w:r>
      <w:r>
        <w:rPr>
          <w:rFonts w:eastAsia="Times New Roman" w:cs="Times New Roman"/>
          <w:color w:val="000000" w:themeColor="text1"/>
          <w:szCs w:val="24"/>
          <w:lang w:eastAsia="ru-RU"/>
        </w:rPr>
        <w:t>тратчиками финансового капитала;</w:t>
      </w:r>
    </w:p>
    <w:p w:rsidR="000011AD" w:rsidRPr="000011AD" w:rsidRDefault="000011AD" w:rsidP="00B86A18">
      <w:pPr>
        <w:widowControl w:val="0"/>
        <w:numPr>
          <w:ilvl w:val="0"/>
          <w:numId w:val="14"/>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 xml:space="preserve">рубрикаторами </w:t>
      </w:r>
      <w:r>
        <w:rPr>
          <w:rFonts w:eastAsia="Times New Roman" w:cs="Times New Roman"/>
          <w:color w:val="000000" w:themeColor="text1"/>
          <w:szCs w:val="24"/>
          <w:lang w:eastAsia="ru-RU"/>
        </w:rPr>
        <w:t>потерь;</w:t>
      </w:r>
    </w:p>
    <w:p w:rsidR="000011AD" w:rsidRPr="000011AD" w:rsidRDefault="000011AD" w:rsidP="00B86A18">
      <w:pPr>
        <w:widowControl w:val="0"/>
        <w:numPr>
          <w:ilvl w:val="0"/>
          <w:numId w:val="14"/>
        </w:numPr>
        <w:shd w:val="clear" w:color="auto" w:fill="FFFFFF"/>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поглотителями времени;</w:t>
      </w:r>
    </w:p>
    <w:p w:rsidR="000011AD" w:rsidRPr="000011AD" w:rsidRDefault="000011AD" w:rsidP="00B86A18">
      <w:pPr>
        <w:widowControl w:val="0"/>
        <w:numPr>
          <w:ilvl w:val="0"/>
          <w:numId w:val="14"/>
        </w:numPr>
        <w:shd w:val="clear" w:color="auto" w:fill="FFFFFF"/>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похитителями качества.</w:t>
      </w:r>
    </w:p>
    <w:p w:rsidR="000011AD" w:rsidRPr="000011AD" w:rsidRDefault="000011AD" w:rsidP="000011AD">
      <w:pPr>
        <w:shd w:val="clear" w:color="auto" w:fill="FFFFFF"/>
        <w:rPr>
          <w:rFonts w:eastAsia="Times New Roman" w:cs="Times New Roman"/>
          <w:i/>
          <w:color w:val="000000" w:themeColor="text1"/>
          <w:szCs w:val="24"/>
          <w:lang w:eastAsia="ru-RU"/>
        </w:rPr>
      </w:pPr>
      <w:r w:rsidRPr="000011AD">
        <w:rPr>
          <w:rFonts w:eastAsia="Times New Roman" w:cs="Times New Roman"/>
          <w:bCs/>
          <w:i/>
          <w:color w:val="000000" w:themeColor="text1"/>
          <w:szCs w:val="24"/>
          <w:lang w:eastAsia="ru-RU"/>
        </w:rPr>
        <w:t>2. … – это технология, позволяющая использовать невосполнимое время жизни в соотве</w:t>
      </w:r>
      <w:r w:rsidRPr="000011AD">
        <w:rPr>
          <w:rFonts w:eastAsia="Times New Roman" w:cs="Times New Roman"/>
          <w:bCs/>
          <w:i/>
          <w:color w:val="000000" w:themeColor="text1"/>
          <w:szCs w:val="24"/>
          <w:lang w:eastAsia="ru-RU"/>
        </w:rPr>
        <w:t>т</w:t>
      </w:r>
      <w:r w:rsidRPr="000011AD">
        <w:rPr>
          <w:rFonts w:eastAsia="Times New Roman" w:cs="Times New Roman"/>
          <w:bCs/>
          <w:i/>
          <w:color w:val="000000" w:themeColor="text1"/>
          <w:szCs w:val="24"/>
          <w:lang w:eastAsia="ru-RU"/>
        </w:rPr>
        <w:t xml:space="preserve">ствии со своими личными и </w:t>
      </w:r>
      <w:proofErr w:type="gramStart"/>
      <w:r w:rsidRPr="000011AD">
        <w:rPr>
          <w:rFonts w:eastAsia="Times New Roman" w:cs="Times New Roman"/>
          <w:bCs/>
          <w:i/>
          <w:color w:val="000000" w:themeColor="text1"/>
          <w:szCs w:val="24"/>
          <w:lang w:eastAsia="ru-RU"/>
        </w:rPr>
        <w:t>бизнес-целями</w:t>
      </w:r>
      <w:proofErr w:type="gramEnd"/>
      <w:r w:rsidRPr="000011AD">
        <w:rPr>
          <w:rFonts w:eastAsia="Times New Roman" w:cs="Times New Roman"/>
          <w:bCs/>
          <w:i/>
          <w:color w:val="000000" w:themeColor="text1"/>
          <w:szCs w:val="24"/>
          <w:lang w:eastAsia="ru-RU"/>
        </w:rPr>
        <w:t xml:space="preserve"> и ценностями</w:t>
      </w:r>
    </w:p>
    <w:p w:rsidR="000011AD" w:rsidRPr="000011AD" w:rsidRDefault="000011AD" w:rsidP="00B86A18">
      <w:pPr>
        <w:widowControl w:val="0"/>
        <w:numPr>
          <w:ilvl w:val="0"/>
          <w:numId w:val="15"/>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Менеджмент</w:t>
      </w:r>
      <w:r>
        <w:rPr>
          <w:rFonts w:eastAsia="Times New Roman" w:cs="Times New Roman"/>
          <w:color w:val="000000" w:themeColor="text1"/>
          <w:szCs w:val="24"/>
          <w:lang w:eastAsia="ru-RU"/>
        </w:rPr>
        <w:t>;</w:t>
      </w:r>
    </w:p>
    <w:p w:rsidR="000011AD" w:rsidRPr="000011AD" w:rsidRDefault="000011AD" w:rsidP="00B86A18">
      <w:pPr>
        <w:widowControl w:val="0"/>
        <w:numPr>
          <w:ilvl w:val="0"/>
          <w:numId w:val="15"/>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Научная организация труда</w:t>
      </w:r>
      <w:r>
        <w:rPr>
          <w:rFonts w:eastAsia="Times New Roman" w:cs="Times New Roman"/>
          <w:color w:val="000000" w:themeColor="text1"/>
          <w:szCs w:val="24"/>
          <w:lang w:eastAsia="ru-RU"/>
        </w:rPr>
        <w:t>;</w:t>
      </w:r>
    </w:p>
    <w:p w:rsidR="000011AD" w:rsidRPr="000011AD" w:rsidRDefault="000011AD" w:rsidP="00B86A18">
      <w:pPr>
        <w:widowControl w:val="0"/>
        <w:numPr>
          <w:ilvl w:val="0"/>
          <w:numId w:val="15"/>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Маркетинг</w:t>
      </w:r>
      <w:r>
        <w:rPr>
          <w:rFonts w:eastAsia="Times New Roman" w:cs="Times New Roman"/>
          <w:color w:val="000000" w:themeColor="text1"/>
          <w:szCs w:val="24"/>
          <w:lang w:eastAsia="ru-RU"/>
        </w:rPr>
        <w:t>;</w:t>
      </w:r>
    </w:p>
    <w:p w:rsidR="000011AD" w:rsidRPr="000011AD" w:rsidRDefault="000011AD" w:rsidP="00B86A18">
      <w:pPr>
        <w:widowControl w:val="0"/>
        <w:numPr>
          <w:ilvl w:val="0"/>
          <w:numId w:val="15"/>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Менеджмент качества</w:t>
      </w:r>
      <w:r>
        <w:rPr>
          <w:rFonts w:eastAsia="Times New Roman" w:cs="Times New Roman"/>
          <w:color w:val="000000" w:themeColor="text1"/>
          <w:szCs w:val="24"/>
          <w:lang w:eastAsia="ru-RU"/>
        </w:rPr>
        <w:t>;</w:t>
      </w:r>
    </w:p>
    <w:p w:rsidR="000011AD" w:rsidRPr="000011AD" w:rsidRDefault="000011AD" w:rsidP="00B86A18">
      <w:pPr>
        <w:widowControl w:val="0"/>
        <w:numPr>
          <w:ilvl w:val="0"/>
          <w:numId w:val="15"/>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Тайм-менеджмент</w:t>
      </w:r>
      <w:r>
        <w:rPr>
          <w:rFonts w:eastAsia="Times New Roman" w:cs="Times New Roman"/>
          <w:color w:val="000000" w:themeColor="text1"/>
          <w:szCs w:val="24"/>
          <w:lang w:eastAsia="ru-RU"/>
        </w:rPr>
        <w:t>.</w:t>
      </w:r>
    </w:p>
    <w:p w:rsidR="000011AD" w:rsidRPr="000011AD" w:rsidRDefault="000011AD" w:rsidP="000011AD">
      <w:pPr>
        <w:shd w:val="clear" w:color="auto" w:fill="FFFFFF"/>
        <w:rPr>
          <w:rFonts w:eastAsia="Times New Roman" w:cs="Times New Roman"/>
          <w:i/>
          <w:color w:val="000000" w:themeColor="text1"/>
          <w:szCs w:val="24"/>
          <w:lang w:eastAsia="ru-RU"/>
        </w:rPr>
      </w:pPr>
      <w:r w:rsidRPr="000011AD">
        <w:rPr>
          <w:rFonts w:eastAsia="Times New Roman" w:cs="Times New Roman"/>
          <w:bCs/>
          <w:i/>
          <w:color w:val="000000" w:themeColor="text1"/>
          <w:szCs w:val="24"/>
          <w:lang w:eastAsia="ru-RU"/>
        </w:rPr>
        <w:t>3. … – это учет расходов личного времени путем простой письменной фиксации</w:t>
      </w:r>
    </w:p>
    <w:p w:rsidR="000011AD" w:rsidRPr="000011AD" w:rsidRDefault="000011AD" w:rsidP="00B86A18">
      <w:pPr>
        <w:widowControl w:val="0"/>
        <w:numPr>
          <w:ilvl w:val="0"/>
          <w:numId w:val="16"/>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Кредитование</w:t>
      </w:r>
      <w:r>
        <w:rPr>
          <w:rFonts w:eastAsia="Times New Roman" w:cs="Times New Roman"/>
          <w:color w:val="000000" w:themeColor="text1"/>
          <w:szCs w:val="24"/>
          <w:lang w:eastAsia="ru-RU"/>
        </w:rPr>
        <w:t>;</w:t>
      </w:r>
    </w:p>
    <w:p w:rsidR="000011AD" w:rsidRPr="000011AD" w:rsidRDefault="000011AD" w:rsidP="00B86A18">
      <w:pPr>
        <w:widowControl w:val="0"/>
        <w:numPr>
          <w:ilvl w:val="0"/>
          <w:numId w:val="16"/>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Планирование</w:t>
      </w:r>
      <w:r>
        <w:rPr>
          <w:rFonts w:eastAsia="Times New Roman" w:cs="Times New Roman"/>
          <w:color w:val="000000" w:themeColor="text1"/>
          <w:szCs w:val="24"/>
          <w:lang w:eastAsia="ru-RU"/>
        </w:rPr>
        <w:t>;</w:t>
      </w:r>
    </w:p>
    <w:p w:rsidR="000011AD" w:rsidRPr="000011AD" w:rsidRDefault="000011AD" w:rsidP="00B86A18">
      <w:pPr>
        <w:widowControl w:val="0"/>
        <w:numPr>
          <w:ilvl w:val="0"/>
          <w:numId w:val="16"/>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Бюджетирование</w:t>
      </w:r>
      <w:r>
        <w:rPr>
          <w:rFonts w:eastAsia="Times New Roman" w:cs="Times New Roman"/>
          <w:color w:val="000000" w:themeColor="text1"/>
          <w:szCs w:val="24"/>
          <w:lang w:eastAsia="ru-RU"/>
        </w:rPr>
        <w:t>;</w:t>
      </w:r>
    </w:p>
    <w:p w:rsidR="000011AD" w:rsidRPr="000011AD" w:rsidRDefault="000011AD" w:rsidP="00B86A18">
      <w:pPr>
        <w:widowControl w:val="0"/>
        <w:numPr>
          <w:ilvl w:val="0"/>
          <w:numId w:val="16"/>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Хронометраж</w:t>
      </w:r>
      <w:r>
        <w:rPr>
          <w:rFonts w:eastAsia="Times New Roman" w:cs="Times New Roman"/>
          <w:color w:val="000000" w:themeColor="text1"/>
          <w:szCs w:val="24"/>
          <w:lang w:eastAsia="ru-RU"/>
        </w:rPr>
        <w:t>.</w:t>
      </w:r>
    </w:p>
    <w:p w:rsidR="000011AD" w:rsidRPr="000011AD" w:rsidRDefault="000011AD" w:rsidP="000011AD">
      <w:pPr>
        <w:widowControl w:val="0"/>
        <w:tabs>
          <w:tab w:val="left" w:pos="567"/>
        </w:tabs>
        <w:autoSpaceDE w:val="0"/>
        <w:autoSpaceDN w:val="0"/>
        <w:rPr>
          <w:rFonts w:eastAsia="Times New Roman" w:cs="Times New Roman"/>
          <w:i/>
          <w:color w:val="000000" w:themeColor="text1"/>
          <w:szCs w:val="24"/>
          <w:shd w:val="clear" w:color="auto" w:fill="FFFFFF"/>
          <w:lang w:eastAsia="ru-RU" w:bidi="ru-RU"/>
        </w:rPr>
      </w:pPr>
      <w:r w:rsidRPr="000011AD">
        <w:rPr>
          <w:rFonts w:eastAsia="Times New Roman" w:cs="Times New Roman"/>
          <w:i/>
          <w:color w:val="000000" w:themeColor="text1"/>
          <w:szCs w:val="24"/>
          <w:shd w:val="clear" w:color="auto" w:fill="FFFFFF"/>
          <w:lang w:eastAsia="ru-RU" w:bidi="ru-RU"/>
        </w:rPr>
        <w:t>4.</w:t>
      </w:r>
      <w:r w:rsidR="00E0678B">
        <w:rPr>
          <w:rFonts w:eastAsia="Times New Roman" w:cs="Times New Roman"/>
          <w:i/>
          <w:color w:val="000000" w:themeColor="text1"/>
          <w:szCs w:val="24"/>
          <w:shd w:val="clear" w:color="auto" w:fill="FFFFFF"/>
          <w:lang w:eastAsia="ru-RU" w:bidi="ru-RU"/>
        </w:rPr>
        <w:t xml:space="preserve"> </w:t>
      </w:r>
      <w:r w:rsidRPr="000011AD">
        <w:rPr>
          <w:rFonts w:eastAsia="Times New Roman" w:cs="Times New Roman"/>
          <w:i/>
          <w:color w:val="000000" w:themeColor="text1"/>
          <w:szCs w:val="24"/>
          <w:shd w:val="clear" w:color="auto" w:fill="FFFFFF"/>
          <w:lang w:eastAsia="ru-RU" w:bidi="ru-RU"/>
        </w:rPr>
        <w:t>…–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0011AD" w:rsidRPr="000011AD" w:rsidRDefault="000011AD" w:rsidP="00B86A18">
      <w:pPr>
        <w:widowControl w:val="0"/>
        <w:numPr>
          <w:ilvl w:val="0"/>
          <w:numId w:val="17"/>
        </w:numPr>
        <w:tabs>
          <w:tab w:val="left" w:pos="709"/>
        </w:tabs>
        <w:autoSpaceDE w:val="0"/>
        <w:autoSpaceDN w:val="0"/>
        <w:contextualSpacing/>
        <w:rPr>
          <w:rFonts w:eastAsia="Times New Roman" w:cs="Times New Roman"/>
          <w:color w:val="000000" w:themeColor="text1"/>
          <w:szCs w:val="24"/>
          <w:shd w:val="clear" w:color="auto" w:fill="FFFFFF"/>
          <w:lang w:eastAsia="ru-RU" w:bidi="ru-RU"/>
        </w:rPr>
      </w:pPr>
      <w:r>
        <w:rPr>
          <w:rFonts w:eastAsia="Times New Roman" w:cs="Times New Roman"/>
          <w:color w:val="000000" w:themeColor="text1"/>
          <w:szCs w:val="24"/>
          <w:shd w:val="clear" w:color="auto" w:fill="FFFFFF"/>
          <w:lang w:eastAsia="ru-RU" w:bidi="ru-RU"/>
        </w:rPr>
        <w:t>Распределить ресурсы;</w:t>
      </w:r>
    </w:p>
    <w:p w:rsidR="000011AD" w:rsidRPr="000011AD" w:rsidRDefault="000011AD" w:rsidP="00B86A18">
      <w:pPr>
        <w:widowControl w:val="0"/>
        <w:numPr>
          <w:ilvl w:val="0"/>
          <w:numId w:val="17"/>
        </w:numPr>
        <w:tabs>
          <w:tab w:val="left" w:pos="709"/>
        </w:tabs>
        <w:autoSpaceDE w:val="0"/>
        <w:autoSpaceDN w:val="0"/>
        <w:contextualSpacing/>
        <w:rPr>
          <w:rFonts w:eastAsia="Times New Roman" w:cs="Times New Roman"/>
          <w:color w:val="000000" w:themeColor="text1"/>
          <w:szCs w:val="24"/>
          <w:shd w:val="clear" w:color="auto" w:fill="FFFFFF"/>
          <w:lang w:eastAsia="ru-RU" w:bidi="ru-RU"/>
        </w:rPr>
      </w:pPr>
      <w:r w:rsidRPr="000011AD">
        <w:rPr>
          <w:rFonts w:eastAsia="Times New Roman" w:cs="Times New Roman"/>
          <w:color w:val="000000" w:themeColor="text1"/>
          <w:szCs w:val="24"/>
          <w:shd w:val="clear" w:color="auto" w:fill="FFFFFF"/>
          <w:lang w:eastAsia="ru-RU" w:bidi="ru-RU"/>
        </w:rPr>
        <w:t>Расставить контексты в хронологическом порядке</w:t>
      </w:r>
      <w:r>
        <w:rPr>
          <w:rFonts w:eastAsia="Times New Roman" w:cs="Times New Roman"/>
          <w:color w:val="000000" w:themeColor="text1"/>
          <w:szCs w:val="24"/>
          <w:shd w:val="clear" w:color="auto" w:fill="FFFFFF"/>
          <w:lang w:eastAsia="ru-RU" w:bidi="ru-RU"/>
        </w:rPr>
        <w:t>;</w:t>
      </w:r>
    </w:p>
    <w:p w:rsidR="000011AD" w:rsidRPr="000011AD" w:rsidRDefault="000011AD" w:rsidP="00B86A18">
      <w:pPr>
        <w:widowControl w:val="0"/>
        <w:numPr>
          <w:ilvl w:val="0"/>
          <w:numId w:val="17"/>
        </w:numPr>
        <w:tabs>
          <w:tab w:val="left" w:pos="709"/>
        </w:tabs>
        <w:autoSpaceDE w:val="0"/>
        <w:autoSpaceDN w:val="0"/>
        <w:contextualSpacing/>
        <w:rPr>
          <w:rFonts w:eastAsia="Times New Roman" w:cs="Times New Roman"/>
          <w:color w:val="000000" w:themeColor="text1"/>
          <w:szCs w:val="24"/>
          <w:shd w:val="clear" w:color="auto" w:fill="FFFFFF"/>
          <w:lang w:eastAsia="ru-RU" w:bidi="ru-RU"/>
        </w:rPr>
      </w:pPr>
      <w:r w:rsidRPr="000011AD">
        <w:rPr>
          <w:rFonts w:eastAsia="Times New Roman" w:cs="Times New Roman"/>
          <w:color w:val="000000" w:themeColor="text1"/>
          <w:szCs w:val="24"/>
          <w:shd w:val="clear" w:color="auto" w:fill="FFFFFF"/>
          <w:lang w:eastAsia="ru-RU" w:bidi="ru-RU"/>
        </w:rPr>
        <w:t>Осуществить контекстное планирование</w:t>
      </w:r>
      <w:r>
        <w:rPr>
          <w:rFonts w:eastAsia="Times New Roman" w:cs="Times New Roman"/>
          <w:color w:val="000000" w:themeColor="text1"/>
          <w:szCs w:val="24"/>
          <w:shd w:val="clear" w:color="auto" w:fill="FFFFFF"/>
          <w:lang w:eastAsia="ru-RU" w:bidi="ru-RU"/>
        </w:rPr>
        <w:t>;</w:t>
      </w:r>
    </w:p>
    <w:p w:rsidR="000011AD" w:rsidRPr="000011AD" w:rsidRDefault="000011AD" w:rsidP="00B86A18">
      <w:pPr>
        <w:widowControl w:val="0"/>
        <w:numPr>
          <w:ilvl w:val="0"/>
          <w:numId w:val="17"/>
        </w:numPr>
        <w:tabs>
          <w:tab w:val="left" w:pos="709"/>
        </w:tabs>
        <w:autoSpaceDE w:val="0"/>
        <w:autoSpaceDN w:val="0"/>
        <w:contextualSpacing/>
        <w:rPr>
          <w:rFonts w:eastAsia="Times New Roman" w:cs="Times New Roman"/>
          <w:color w:val="000000" w:themeColor="text1"/>
          <w:szCs w:val="24"/>
          <w:shd w:val="clear" w:color="auto" w:fill="FFFFFF"/>
          <w:lang w:eastAsia="ru-RU" w:bidi="ru-RU"/>
        </w:rPr>
      </w:pPr>
      <w:r w:rsidRPr="000011AD">
        <w:rPr>
          <w:rFonts w:eastAsia="Times New Roman" w:cs="Times New Roman"/>
          <w:color w:val="000000" w:themeColor="text1"/>
          <w:szCs w:val="24"/>
          <w:shd w:val="clear" w:color="auto" w:fill="FFFFFF"/>
          <w:lang w:eastAsia="ru-RU" w:bidi="ru-RU"/>
        </w:rPr>
        <w:t xml:space="preserve">Рассмотреть </w:t>
      </w:r>
      <w:proofErr w:type="spellStart"/>
      <w:r w:rsidRPr="000011AD">
        <w:rPr>
          <w:rFonts w:eastAsia="Times New Roman" w:cs="Times New Roman"/>
          <w:color w:val="000000" w:themeColor="text1"/>
          <w:szCs w:val="24"/>
          <w:shd w:val="clear" w:color="auto" w:fill="FFFFFF"/>
          <w:lang w:eastAsia="ru-RU" w:bidi="ru-RU"/>
        </w:rPr>
        <w:t>хронофаги</w:t>
      </w:r>
      <w:proofErr w:type="spellEnd"/>
      <w:r>
        <w:rPr>
          <w:rFonts w:eastAsia="Times New Roman" w:cs="Times New Roman"/>
          <w:color w:val="000000" w:themeColor="text1"/>
          <w:szCs w:val="24"/>
          <w:shd w:val="clear" w:color="auto" w:fill="FFFFFF"/>
          <w:lang w:eastAsia="ru-RU" w:bidi="ru-RU"/>
        </w:rPr>
        <w:t>;</w:t>
      </w:r>
    </w:p>
    <w:p w:rsidR="000011AD" w:rsidRPr="000011AD" w:rsidRDefault="000011AD" w:rsidP="00B86A18">
      <w:pPr>
        <w:widowControl w:val="0"/>
        <w:numPr>
          <w:ilvl w:val="0"/>
          <w:numId w:val="17"/>
        </w:numPr>
        <w:tabs>
          <w:tab w:val="left" w:pos="709"/>
        </w:tabs>
        <w:autoSpaceDE w:val="0"/>
        <w:autoSpaceDN w:val="0"/>
        <w:contextualSpacing/>
        <w:rPr>
          <w:rFonts w:eastAsia="Times New Roman" w:cs="Times New Roman"/>
          <w:color w:val="000000" w:themeColor="text1"/>
          <w:szCs w:val="24"/>
          <w:shd w:val="clear" w:color="auto" w:fill="FFFFFF"/>
          <w:lang w:eastAsia="ru-RU" w:bidi="ru-RU"/>
        </w:rPr>
      </w:pPr>
      <w:r>
        <w:rPr>
          <w:rFonts w:eastAsia="Times New Roman" w:cs="Times New Roman"/>
          <w:color w:val="000000" w:themeColor="text1"/>
          <w:szCs w:val="24"/>
          <w:shd w:val="clear" w:color="auto" w:fill="FFFFFF"/>
          <w:lang w:eastAsia="ru-RU" w:bidi="ru-RU"/>
        </w:rPr>
        <w:t>Расставить приоритеты.</w:t>
      </w:r>
    </w:p>
    <w:p w:rsidR="000011AD" w:rsidRPr="000011AD" w:rsidRDefault="000011AD" w:rsidP="000011AD">
      <w:pPr>
        <w:shd w:val="clear" w:color="auto" w:fill="FEFEFE"/>
        <w:rPr>
          <w:rFonts w:eastAsia="Times New Roman" w:cs="Times New Roman"/>
          <w:i/>
          <w:color w:val="000000" w:themeColor="text1"/>
          <w:szCs w:val="24"/>
          <w:lang w:eastAsia="ru-RU"/>
        </w:rPr>
      </w:pPr>
      <w:r w:rsidRPr="000011AD">
        <w:rPr>
          <w:rFonts w:eastAsia="Times New Roman" w:cs="Times New Roman"/>
          <w:bCs/>
          <w:i/>
          <w:color w:val="000000" w:themeColor="text1"/>
          <w:szCs w:val="24"/>
          <w:lang w:eastAsia="ru-RU"/>
        </w:rPr>
        <w:t>5. Источниками самообразования личности являются: (выберите верные варианты ответа)</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i/>
          <w:color w:val="000000" w:themeColor="text1"/>
          <w:szCs w:val="24"/>
          <w:lang w:eastAsia="ru-RU"/>
        </w:rPr>
      </w:pPr>
      <w:r w:rsidRPr="000011AD">
        <w:rPr>
          <w:rFonts w:eastAsia="Times New Roman" w:cs="Times New Roman"/>
          <w:color w:val="000000" w:themeColor="text1"/>
          <w:szCs w:val="24"/>
          <w:lang w:eastAsia="ru-RU"/>
        </w:rPr>
        <w:t>исследовательская деятельность</w:t>
      </w:r>
      <w:r>
        <w:rPr>
          <w:rFonts w:eastAsia="Times New Roman" w:cs="Times New Roman"/>
          <w:bCs/>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опыт</w:t>
      </w:r>
      <w:r>
        <w:rPr>
          <w:rFonts w:eastAsia="Times New Roman" w:cs="Times New Roman"/>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книги, периодическая печать, СМИ, Интернет</w:t>
      </w:r>
      <w:r>
        <w:rPr>
          <w:rFonts w:eastAsia="Times New Roman" w:cs="Times New Roman"/>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знания родителей</w:t>
      </w:r>
      <w:r>
        <w:rPr>
          <w:rFonts w:eastAsia="Times New Roman" w:cs="Times New Roman"/>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работа</w:t>
      </w:r>
      <w:r>
        <w:rPr>
          <w:rFonts w:eastAsia="Times New Roman" w:cs="Times New Roman"/>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хобби</w:t>
      </w:r>
      <w:r>
        <w:rPr>
          <w:rFonts w:eastAsia="Times New Roman" w:cs="Times New Roman"/>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lastRenderedPageBreak/>
        <w:t>обучение на курсах</w:t>
      </w:r>
      <w:r>
        <w:rPr>
          <w:rFonts w:eastAsia="Times New Roman" w:cs="Times New Roman"/>
          <w:color w:val="000000" w:themeColor="text1"/>
          <w:szCs w:val="24"/>
          <w:lang w:eastAsia="ru-RU"/>
        </w:rPr>
        <w:t>.</w:t>
      </w:r>
    </w:p>
    <w:p w:rsidR="000011AD" w:rsidRPr="000011AD" w:rsidRDefault="000011AD" w:rsidP="000011AD">
      <w:pPr>
        <w:shd w:val="clear" w:color="auto" w:fill="FEFEFE"/>
        <w:rPr>
          <w:rFonts w:eastAsia="Times New Roman" w:cs="Times New Roman"/>
          <w:color w:val="000000" w:themeColor="text1"/>
          <w:szCs w:val="24"/>
          <w:lang w:eastAsia="ru-RU"/>
        </w:rPr>
      </w:pPr>
      <w:r w:rsidRPr="000011AD">
        <w:rPr>
          <w:rFonts w:eastAsia="Times New Roman" w:cs="Times New Roman"/>
          <w:i/>
          <w:iCs/>
          <w:color w:val="000000" w:themeColor="text1"/>
          <w:szCs w:val="24"/>
          <w:lang w:eastAsia="ru-RU"/>
        </w:rPr>
        <w:t>6. Назовите, какие, по вашему мнению, характеристики свойственны компетентной личн</w:t>
      </w:r>
      <w:r w:rsidRPr="000011AD">
        <w:rPr>
          <w:rFonts w:eastAsia="Times New Roman" w:cs="Times New Roman"/>
          <w:i/>
          <w:iCs/>
          <w:color w:val="000000" w:themeColor="text1"/>
          <w:szCs w:val="24"/>
          <w:lang w:eastAsia="ru-RU"/>
        </w:rPr>
        <w:t>о</w:t>
      </w:r>
      <w:r w:rsidRPr="000011AD">
        <w:rPr>
          <w:rFonts w:eastAsia="Times New Roman" w:cs="Times New Roman"/>
          <w:i/>
          <w:iCs/>
          <w:color w:val="000000" w:themeColor="text1"/>
          <w:szCs w:val="24"/>
          <w:lang w:eastAsia="ru-RU"/>
        </w:rPr>
        <w:t>сти, а какие – конкурентоспособной:</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с</w:t>
      </w:r>
      <w:r w:rsidRPr="000011AD">
        <w:rPr>
          <w:rFonts w:eastAsia="Times New Roman" w:cs="Times New Roman"/>
          <w:color w:val="000000" w:themeColor="text1"/>
          <w:szCs w:val="24"/>
          <w:lang w:eastAsia="ru-RU"/>
        </w:rPr>
        <w:t>пособность к риску;</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н</w:t>
      </w:r>
      <w:r w:rsidRPr="000011AD">
        <w:rPr>
          <w:rFonts w:eastAsia="Times New Roman" w:cs="Times New Roman"/>
          <w:color w:val="000000" w:themeColor="text1"/>
          <w:szCs w:val="24"/>
          <w:lang w:eastAsia="ru-RU"/>
        </w:rPr>
        <w:t>езависимость;</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т</w:t>
      </w:r>
      <w:r w:rsidRPr="000011AD">
        <w:rPr>
          <w:rFonts w:eastAsia="Times New Roman" w:cs="Times New Roman"/>
          <w:color w:val="000000" w:themeColor="text1"/>
          <w:szCs w:val="24"/>
          <w:lang w:eastAsia="ru-RU"/>
        </w:rPr>
        <w:t>рудолюбие и трудоспособность;</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с</w:t>
      </w:r>
      <w:r w:rsidRPr="000011AD">
        <w:rPr>
          <w:rFonts w:eastAsia="Times New Roman" w:cs="Times New Roman"/>
          <w:color w:val="000000" w:themeColor="text1"/>
          <w:szCs w:val="24"/>
          <w:lang w:eastAsia="ru-RU"/>
        </w:rPr>
        <w:t>пособность решать профессиональные задачи;</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с</w:t>
      </w:r>
      <w:r w:rsidRPr="000011AD">
        <w:rPr>
          <w:rFonts w:eastAsia="Times New Roman" w:cs="Times New Roman"/>
          <w:color w:val="000000" w:themeColor="text1"/>
          <w:szCs w:val="24"/>
          <w:lang w:eastAsia="ru-RU"/>
        </w:rPr>
        <w:t>пособность принимать решения;</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с</w:t>
      </w:r>
      <w:r w:rsidRPr="000011AD">
        <w:rPr>
          <w:rFonts w:eastAsia="Times New Roman" w:cs="Times New Roman"/>
          <w:color w:val="000000" w:themeColor="text1"/>
          <w:szCs w:val="24"/>
          <w:lang w:eastAsia="ru-RU"/>
        </w:rPr>
        <w:t>пособность к личностному и профессиональному росту;</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ч</w:t>
      </w:r>
      <w:r w:rsidRPr="000011AD">
        <w:rPr>
          <w:rFonts w:eastAsia="Times New Roman" w:cs="Times New Roman"/>
          <w:color w:val="000000" w:themeColor="text1"/>
          <w:szCs w:val="24"/>
          <w:lang w:eastAsia="ru-RU"/>
        </w:rPr>
        <w:t>еткость целей и жизненных ориентаций.</w:t>
      </w:r>
    </w:p>
    <w:p w:rsidR="000011AD" w:rsidRPr="000011AD" w:rsidRDefault="000011AD" w:rsidP="000011AD">
      <w:pPr>
        <w:shd w:val="clear" w:color="auto" w:fill="FEFEFE"/>
        <w:rPr>
          <w:rFonts w:eastAsia="Times New Roman" w:cs="Times New Roman"/>
          <w:i/>
          <w:color w:val="000000" w:themeColor="text1"/>
          <w:szCs w:val="24"/>
          <w:lang w:eastAsia="ru-RU"/>
        </w:rPr>
      </w:pPr>
      <w:r w:rsidRPr="000011AD">
        <w:rPr>
          <w:rFonts w:eastAsia="Times New Roman" w:cs="Times New Roman"/>
          <w:bCs/>
          <w:i/>
          <w:color w:val="000000" w:themeColor="text1"/>
          <w:szCs w:val="24"/>
          <w:lang w:eastAsia="ru-RU"/>
        </w:rPr>
        <w:t xml:space="preserve">7. </w:t>
      </w:r>
      <w:r w:rsidRPr="000011AD">
        <w:rPr>
          <w:rFonts w:eastAsia="Times New Roman" w:cs="Times New Roman"/>
          <w:i/>
          <w:color w:val="000000" w:themeColor="text1"/>
          <w:szCs w:val="24"/>
          <w:lang w:eastAsia="ru-RU"/>
        </w:rPr>
        <w:t>Сформулируйте определение понятия </w:t>
      </w:r>
      <w:r w:rsidRPr="000011AD">
        <w:rPr>
          <w:rFonts w:eastAsia="Times New Roman" w:cs="Times New Roman"/>
          <w:bCs/>
          <w:i/>
          <w:iCs/>
          <w:color w:val="000000" w:themeColor="text1"/>
          <w:szCs w:val="24"/>
          <w:lang w:eastAsia="ru-RU"/>
        </w:rPr>
        <w:t>«конкурентоспособная» личность</w:t>
      </w:r>
      <w:r w:rsidRPr="000011AD">
        <w:rPr>
          <w:rFonts w:eastAsia="Times New Roman" w:cs="Times New Roman"/>
          <w:i/>
          <w:color w:val="000000" w:themeColor="text1"/>
          <w:szCs w:val="24"/>
          <w:lang w:eastAsia="ru-RU"/>
        </w:rPr>
        <w:t>, используя след</w:t>
      </w:r>
      <w:r w:rsidRPr="000011AD">
        <w:rPr>
          <w:rFonts w:eastAsia="Times New Roman" w:cs="Times New Roman"/>
          <w:i/>
          <w:color w:val="000000" w:themeColor="text1"/>
          <w:szCs w:val="24"/>
          <w:lang w:eastAsia="ru-RU"/>
        </w:rPr>
        <w:t>у</w:t>
      </w:r>
      <w:r w:rsidRPr="000011AD">
        <w:rPr>
          <w:rFonts w:eastAsia="Times New Roman" w:cs="Times New Roman"/>
          <w:i/>
          <w:color w:val="000000" w:themeColor="text1"/>
          <w:szCs w:val="24"/>
          <w:lang w:eastAsia="ru-RU"/>
        </w:rPr>
        <w:t>ющие характеристики:</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Четкость целей и ценностных ориентаций</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Способность к риску</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Трудолюбие</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Творческое отношение к делу</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Независимость</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Способность к непрерывному саморазвитию и профессиональному росту</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Стремление к высокому качеству конечного продукта.</w:t>
      </w:r>
    </w:p>
    <w:p w:rsidR="000011AD" w:rsidRPr="000011AD" w:rsidRDefault="000011AD" w:rsidP="000011AD">
      <w:pPr>
        <w:shd w:val="clear" w:color="auto" w:fill="FEFEFE"/>
        <w:rPr>
          <w:rFonts w:eastAsia="Times New Roman" w:cs="Times New Roman"/>
          <w:i/>
          <w:iCs/>
          <w:color w:val="000000" w:themeColor="text1"/>
          <w:szCs w:val="24"/>
          <w:lang w:eastAsia="ru-RU"/>
        </w:rPr>
      </w:pPr>
      <w:r w:rsidRPr="000011AD">
        <w:rPr>
          <w:rFonts w:eastAsia="Times New Roman" w:cs="Times New Roman"/>
          <w:bCs/>
          <w:i/>
          <w:color w:val="000000" w:themeColor="text1"/>
          <w:szCs w:val="24"/>
          <w:lang w:eastAsia="ru-RU"/>
        </w:rPr>
        <w:t xml:space="preserve">8. </w:t>
      </w:r>
      <w:r w:rsidRPr="000011AD">
        <w:rPr>
          <w:rFonts w:eastAsia="Times New Roman" w:cs="Times New Roman"/>
          <w:i/>
          <w:color w:val="000000" w:themeColor="text1"/>
          <w:szCs w:val="24"/>
          <w:lang w:eastAsia="ru-RU"/>
        </w:rPr>
        <w:t>Назовите отличительные признаки </w:t>
      </w:r>
      <w:r w:rsidRPr="000011AD">
        <w:rPr>
          <w:rFonts w:eastAsia="Times New Roman" w:cs="Times New Roman"/>
          <w:i/>
          <w:iCs/>
          <w:color w:val="000000" w:themeColor="text1"/>
          <w:szCs w:val="24"/>
          <w:lang w:eastAsia="ru-RU"/>
        </w:rPr>
        <w:t>развитой личности?</w:t>
      </w:r>
    </w:p>
    <w:p w:rsidR="000011AD" w:rsidRPr="000011AD" w:rsidRDefault="000011AD" w:rsidP="000011AD">
      <w:pPr>
        <w:shd w:val="clear" w:color="auto" w:fill="FEFEFE"/>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_________________________________________________________________________</w:t>
      </w:r>
    </w:p>
    <w:p w:rsidR="000011AD" w:rsidRPr="000011AD" w:rsidRDefault="000011AD" w:rsidP="000011AD">
      <w:pPr>
        <w:shd w:val="clear" w:color="auto" w:fill="FEFEFE"/>
        <w:rPr>
          <w:rFonts w:eastAsia="Times New Roman" w:cs="Times New Roman"/>
          <w:color w:val="000000" w:themeColor="text1"/>
          <w:szCs w:val="24"/>
          <w:lang w:eastAsia="ru-RU"/>
        </w:rPr>
      </w:pPr>
    </w:p>
    <w:p w:rsidR="000011AD" w:rsidRPr="000011AD" w:rsidRDefault="000011AD" w:rsidP="000011AD">
      <w:pPr>
        <w:shd w:val="clear" w:color="auto" w:fill="FEFEFE"/>
        <w:rPr>
          <w:rFonts w:eastAsia="Times New Roman" w:cs="Times New Roman"/>
          <w:i/>
          <w:color w:val="000000" w:themeColor="text1"/>
          <w:szCs w:val="24"/>
          <w:lang w:eastAsia="ru-RU"/>
        </w:rPr>
      </w:pPr>
      <w:r w:rsidRPr="000011AD">
        <w:rPr>
          <w:rFonts w:eastAsia="Times New Roman" w:cs="Times New Roman"/>
          <w:i/>
          <w:color w:val="000000" w:themeColor="text1"/>
          <w:szCs w:val="24"/>
          <w:lang w:eastAsia="ru-RU"/>
        </w:rPr>
        <w:t>9. Что обозначает слово «Карьера»?</w:t>
      </w:r>
    </w:p>
    <w:p w:rsidR="000011AD" w:rsidRPr="000011AD" w:rsidRDefault="000011AD" w:rsidP="00B86A18">
      <w:pPr>
        <w:widowControl w:val="0"/>
        <w:numPr>
          <w:ilvl w:val="0"/>
          <w:numId w:val="20"/>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продвижение в сфере профессиональной деятельности</w:t>
      </w:r>
    </w:p>
    <w:p w:rsidR="000011AD" w:rsidRPr="000011AD" w:rsidRDefault="000011AD" w:rsidP="00B86A18">
      <w:pPr>
        <w:widowControl w:val="0"/>
        <w:numPr>
          <w:ilvl w:val="0"/>
          <w:numId w:val="20"/>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погоня за успехом</w:t>
      </w:r>
    </w:p>
    <w:p w:rsidR="000011AD" w:rsidRPr="000011AD" w:rsidRDefault="000011AD" w:rsidP="00B86A18">
      <w:pPr>
        <w:widowControl w:val="0"/>
        <w:numPr>
          <w:ilvl w:val="0"/>
          <w:numId w:val="20"/>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стремление к успеху</w:t>
      </w:r>
    </w:p>
    <w:p w:rsidR="000011AD" w:rsidRPr="000011AD" w:rsidRDefault="000011AD" w:rsidP="00B86A18">
      <w:pPr>
        <w:widowControl w:val="0"/>
        <w:numPr>
          <w:ilvl w:val="0"/>
          <w:numId w:val="20"/>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достижение целей</w:t>
      </w:r>
    </w:p>
    <w:p w:rsidR="000011AD" w:rsidRPr="000011AD" w:rsidRDefault="000011AD" w:rsidP="000011AD">
      <w:pPr>
        <w:shd w:val="clear" w:color="auto" w:fill="FEFEFE"/>
        <w:rPr>
          <w:rFonts w:eastAsia="Times New Roman" w:cs="Times New Roman"/>
          <w:i/>
          <w:color w:val="000000" w:themeColor="text1"/>
          <w:szCs w:val="24"/>
          <w:lang w:eastAsia="ru-RU"/>
        </w:rPr>
      </w:pPr>
      <w:r w:rsidRPr="000011AD">
        <w:rPr>
          <w:rFonts w:eastAsia="Times New Roman" w:cs="Times New Roman"/>
          <w:bCs/>
          <w:i/>
          <w:color w:val="000000" w:themeColor="text1"/>
          <w:szCs w:val="24"/>
          <w:lang w:eastAsia="ru-RU"/>
        </w:rPr>
        <w:t>10. Установите соответствие между типом карьеры по динамичности продвижения личн</w:t>
      </w:r>
      <w:r w:rsidRPr="000011AD">
        <w:rPr>
          <w:rFonts w:eastAsia="Times New Roman" w:cs="Times New Roman"/>
          <w:bCs/>
          <w:i/>
          <w:color w:val="000000" w:themeColor="text1"/>
          <w:szCs w:val="24"/>
          <w:lang w:eastAsia="ru-RU"/>
        </w:rPr>
        <w:t>о</w:t>
      </w:r>
      <w:r w:rsidRPr="000011AD">
        <w:rPr>
          <w:rFonts w:eastAsia="Times New Roman" w:cs="Times New Roman"/>
          <w:bCs/>
          <w:i/>
          <w:color w:val="000000" w:themeColor="text1"/>
          <w:szCs w:val="24"/>
          <w:lang w:eastAsia="ru-RU"/>
        </w:rPr>
        <w:t>сти в профессиональной деятельности и его характеристикой:</w:t>
      </w:r>
    </w:p>
    <w:tbl>
      <w:tblPr>
        <w:tblW w:w="0" w:type="auto"/>
        <w:tblLook w:val="04A0" w:firstRow="1" w:lastRow="0" w:firstColumn="1" w:lastColumn="0" w:noHBand="0" w:noVBand="1"/>
      </w:tblPr>
      <w:tblGrid>
        <w:gridCol w:w="2330"/>
        <w:gridCol w:w="7665"/>
      </w:tblGrid>
      <w:tr w:rsidR="000011AD" w:rsidRPr="000011AD" w:rsidTr="008878E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jc w:val="cente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Тип карьеры</w:t>
            </w:r>
          </w:p>
        </w:tc>
        <w:tc>
          <w:tcPr>
            <w:tcW w:w="0" w:type="auto"/>
            <w:tcBorders>
              <w:top w:val="single" w:sz="4" w:space="0" w:color="auto"/>
              <w:left w:val="nil"/>
              <w:bottom w:val="single" w:sz="4" w:space="0" w:color="auto"/>
              <w:right w:val="single" w:sz="4" w:space="0" w:color="auto"/>
            </w:tcBorders>
            <w:shd w:val="clear" w:color="000000" w:fill="FEFEFE"/>
            <w:vAlign w:val="center"/>
            <w:hideMark/>
          </w:tcPr>
          <w:p w:rsidR="000011AD" w:rsidRPr="000011AD" w:rsidRDefault="000011AD" w:rsidP="000011AD">
            <w:pPr>
              <w:jc w:val="cente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Характеристика типа</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1. Линейный</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A. Человек хорошо начинает карьеру, быстро достигает успехов, но п</w:t>
            </w:r>
            <w:r w:rsidRPr="000011AD">
              <w:rPr>
                <w:rFonts w:eastAsia="Times New Roman" w:cs="Times New Roman"/>
                <w:color w:val="000000" w:themeColor="text1"/>
                <w:szCs w:val="24"/>
                <w:lang w:eastAsia="ru-RU"/>
              </w:rPr>
              <w:t>о</w:t>
            </w:r>
            <w:r w:rsidRPr="000011AD">
              <w:rPr>
                <w:rFonts w:eastAsia="Times New Roman" w:cs="Times New Roman"/>
                <w:color w:val="000000" w:themeColor="text1"/>
                <w:szCs w:val="24"/>
                <w:lang w:eastAsia="ru-RU"/>
              </w:rPr>
              <w:t>сле некоторых непредвиденных событий теряет былую работоспосо</w:t>
            </w:r>
            <w:r w:rsidRPr="000011AD">
              <w:rPr>
                <w:rFonts w:eastAsia="Times New Roman" w:cs="Times New Roman"/>
                <w:color w:val="000000" w:themeColor="text1"/>
                <w:szCs w:val="24"/>
                <w:lang w:eastAsia="ru-RU"/>
              </w:rPr>
              <w:t>б</w:t>
            </w:r>
            <w:r w:rsidRPr="000011AD">
              <w:rPr>
                <w:rFonts w:eastAsia="Times New Roman" w:cs="Times New Roman"/>
                <w:color w:val="000000" w:themeColor="text1"/>
                <w:szCs w:val="24"/>
                <w:lang w:eastAsia="ru-RU"/>
              </w:rPr>
              <w:t>ность.</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2. Стабильный</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 xml:space="preserve">B. </w:t>
            </w:r>
            <w:proofErr w:type="spellStart"/>
            <w:r w:rsidRPr="000011AD">
              <w:rPr>
                <w:rFonts w:eastAsia="Times New Roman" w:cs="Times New Roman"/>
                <w:color w:val="000000" w:themeColor="text1"/>
                <w:szCs w:val="24"/>
                <w:lang w:eastAsia="ru-RU"/>
              </w:rPr>
              <w:t>Энтузиастичная</w:t>
            </w:r>
            <w:proofErr w:type="spellEnd"/>
            <w:r w:rsidRPr="000011AD">
              <w:rPr>
                <w:rFonts w:eastAsia="Times New Roman" w:cs="Times New Roman"/>
                <w:color w:val="000000" w:themeColor="text1"/>
                <w:szCs w:val="24"/>
                <w:lang w:eastAsia="ru-RU"/>
              </w:rPr>
              <w:t xml:space="preserve"> трудовая деятельность и быстрое продвижение по карьерной лестнице в какой-либо профессиональной сфере и смена сферы деятельности через 5-7 лет, где развитие карьеры повторяется заново.</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3. Спиральная ко</w:t>
            </w:r>
            <w:r w:rsidRPr="000011AD">
              <w:rPr>
                <w:rFonts w:eastAsia="Times New Roman" w:cs="Times New Roman"/>
                <w:color w:val="000000" w:themeColor="text1"/>
                <w:szCs w:val="24"/>
                <w:lang w:eastAsia="ru-RU"/>
              </w:rPr>
              <w:t>н</w:t>
            </w:r>
            <w:r w:rsidRPr="000011AD">
              <w:rPr>
                <w:rFonts w:eastAsia="Times New Roman" w:cs="Times New Roman"/>
                <w:color w:val="000000" w:themeColor="text1"/>
                <w:szCs w:val="24"/>
                <w:lang w:eastAsia="ru-RU"/>
              </w:rPr>
              <w:t>фигурация</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C. Поступательный подъем по служебной лестнице на протяжении всей трудовой деятельности в одной профессиональной сфере.</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4. Кратковременная карьера</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D. После достижения человеком определенного уровня на карьерной лестнице обнаруживается предел его возможностей, и карьерный рост прекращается.</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5. Платообразная карьера</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E. Неизменная деятельность в одной профессиональной сфере прот</w:t>
            </w:r>
            <w:r w:rsidRPr="000011AD">
              <w:rPr>
                <w:rFonts w:eastAsia="Times New Roman" w:cs="Times New Roman"/>
                <w:color w:val="000000" w:themeColor="text1"/>
                <w:szCs w:val="24"/>
                <w:lang w:eastAsia="ru-RU"/>
              </w:rPr>
              <w:t>я</w:t>
            </w:r>
            <w:r w:rsidRPr="000011AD">
              <w:rPr>
                <w:rFonts w:eastAsia="Times New Roman" w:cs="Times New Roman"/>
                <w:color w:val="000000" w:themeColor="text1"/>
                <w:szCs w:val="24"/>
                <w:lang w:eastAsia="ru-RU"/>
              </w:rPr>
              <w:t>жении всей трудовой деятельности без продвижения по иерархической лестнице, профессиональный рост связан лишь с повышением квал</w:t>
            </w:r>
            <w:r w:rsidRPr="000011AD">
              <w:rPr>
                <w:rFonts w:eastAsia="Times New Roman" w:cs="Times New Roman"/>
                <w:color w:val="000000" w:themeColor="text1"/>
                <w:szCs w:val="24"/>
                <w:lang w:eastAsia="ru-RU"/>
              </w:rPr>
              <w:t>и</w:t>
            </w:r>
            <w:r w:rsidRPr="000011AD">
              <w:rPr>
                <w:rFonts w:eastAsia="Times New Roman" w:cs="Times New Roman"/>
                <w:color w:val="000000" w:themeColor="text1"/>
                <w:szCs w:val="24"/>
                <w:lang w:eastAsia="ru-RU"/>
              </w:rPr>
              <w:t>фикации.</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6. Снижающаяся карьера</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F. Частый переход с работы на работу, продвижение по службе обычно происходит случайно и незначительно.</w:t>
            </w:r>
          </w:p>
        </w:tc>
      </w:tr>
    </w:tbl>
    <w:p w:rsidR="00404C7A" w:rsidRDefault="00404C7A" w:rsidP="00490F51">
      <w:pPr>
        <w:jc w:val="both"/>
        <w:rPr>
          <w:rFonts w:eastAsia="Calibri"/>
          <w:szCs w:val="24"/>
        </w:rPr>
      </w:pPr>
    </w:p>
    <w:p w:rsidR="00BD43B5" w:rsidRDefault="00BD43B5" w:rsidP="00490F51">
      <w:pPr>
        <w:jc w:val="both"/>
        <w:rPr>
          <w:rFonts w:eastAsia="Calibri"/>
          <w:szCs w:val="24"/>
        </w:rPr>
      </w:pPr>
    </w:p>
    <w:p w:rsidR="00BD43B5" w:rsidRDefault="00BD43B5" w:rsidP="00490F51">
      <w:pPr>
        <w:jc w:val="both"/>
        <w:rPr>
          <w:rFonts w:eastAsia="Calibri"/>
          <w:szCs w:val="24"/>
        </w:rPr>
      </w:pPr>
    </w:p>
    <w:p w:rsidR="00BD43B5" w:rsidRDefault="00BD43B5" w:rsidP="00490F51">
      <w:pPr>
        <w:jc w:val="both"/>
        <w:rPr>
          <w:rFonts w:eastAsia="Calibri"/>
          <w:szCs w:val="24"/>
        </w:rPr>
      </w:pPr>
    </w:p>
    <w:p w:rsidR="00E0678B" w:rsidRDefault="00E0678B" w:rsidP="00E0678B">
      <w:pPr>
        <w:jc w:val="center"/>
        <w:rPr>
          <w:rFonts w:eastAsia="Calibri"/>
          <w:b/>
          <w:szCs w:val="24"/>
        </w:rPr>
      </w:pPr>
      <w:r w:rsidRPr="00B85D35">
        <w:rPr>
          <w:rFonts w:eastAsia="Calibri"/>
          <w:b/>
          <w:szCs w:val="24"/>
        </w:rPr>
        <w:lastRenderedPageBreak/>
        <w:t>Практическое задание (задача)</w:t>
      </w:r>
    </w:p>
    <w:p w:rsidR="00CF1D3F" w:rsidRPr="005D3396" w:rsidRDefault="00CF1D3F" w:rsidP="00CF1D3F">
      <w:pPr>
        <w:jc w:val="both"/>
        <w:rPr>
          <w:rFonts w:eastAsia="Calibri" w:cs="Times New Roman"/>
          <w:color w:val="FF0000"/>
          <w:szCs w:val="24"/>
        </w:rPr>
      </w:pPr>
      <w:r>
        <w:rPr>
          <w:rFonts w:eastAsia="Calibri" w:cs="Times New Roman"/>
          <w:color w:val="FF0000"/>
          <w:szCs w:val="24"/>
        </w:rPr>
        <w:t>Н</w:t>
      </w:r>
      <w:r w:rsidRPr="005D3396">
        <w:rPr>
          <w:rFonts w:eastAsia="Calibri" w:cs="Times New Roman"/>
          <w:color w:val="FF0000"/>
          <w:szCs w:val="24"/>
        </w:rPr>
        <w:t xml:space="preserve">апример: </w:t>
      </w:r>
    </w:p>
    <w:p w:rsidR="00CF1D3F" w:rsidRPr="00B85D35" w:rsidRDefault="00CF1D3F" w:rsidP="00CF1D3F">
      <w:pPr>
        <w:rPr>
          <w:rFonts w:eastAsia="Calibri"/>
          <w:b/>
          <w:szCs w:val="24"/>
        </w:rPr>
      </w:pPr>
    </w:p>
    <w:p w:rsidR="00BD43B5" w:rsidRPr="00CF1D3F" w:rsidRDefault="00E0678B" w:rsidP="00BD43B5">
      <w:pPr>
        <w:ind w:firstLine="709"/>
        <w:jc w:val="both"/>
        <w:rPr>
          <w:rFonts w:eastAsia="Times New Roman" w:cs="Times New Roman"/>
          <w:szCs w:val="24"/>
          <w:lang w:eastAsia="ru-RU"/>
        </w:rPr>
      </w:pPr>
      <w:r w:rsidRPr="00CF1D3F">
        <w:rPr>
          <w:rFonts w:eastAsia="Calibri"/>
          <w:szCs w:val="24"/>
          <w:highlight w:val="yellow"/>
        </w:rPr>
        <w:t xml:space="preserve">С помощью системы </w:t>
      </w:r>
      <w:r w:rsidR="00BD43B5" w:rsidRPr="00CF1D3F">
        <w:rPr>
          <w:rFonts w:eastAsia="Calibri"/>
          <w:szCs w:val="24"/>
          <w:highlight w:val="yellow"/>
        </w:rPr>
        <w:t xml:space="preserve">постановки целей </w:t>
      </w:r>
      <w:r w:rsidRPr="00CF1D3F">
        <w:rPr>
          <w:rFonts w:eastAsia="Calibri"/>
          <w:szCs w:val="24"/>
          <w:highlight w:val="yellow"/>
          <w:lang w:val="en-US"/>
        </w:rPr>
        <w:t>SMART</w:t>
      </w:r>
      <w:r w:rsidR="00BD43B5" w:rsidRPr="00CF1D3F">
        <w:rPr>
          <w:rFonts w:eastAsia="Calibri"/>
          <w:szCs w:val="24"/>
          <w:highlight w:val="yellow"/>
        </w:rPr>
        <w:t xml:space="preserve"> (</w:t>
      </w:r>
      <w:r w:rsidRPr="00CF1D3F">
        <w:rPr>
          <w:szCs w:val="24"/>
          <w:highlight w:val="yellow"/>
        </w:rPr>
        <w:t xml:space="preserve">S </w:t>
      </w:r>
      <w:r w:rsidR="00BD43B5" w:rsidRPr="00CF1D3F">
        <w:rPr>
          <w:szCs w:val="24"/>
          <w:highlight w:val="yellow"/>
        </w:rPr>
        <w:t>-</w:t>
      </w:r>
      <w:r w:rsidRPr="00CF1D3F">
        <w:rPr>
          <w:szCs w:val="24"/>
          <w:highlight w:val="yellow"/>
        </w:rPr>
        <w:t xml:space="preserve"> </w:t>
      </w:r>
      <w:proofErr w:type="spellStart"/>
      <w:r w:rsidRPr="00CF1D3F">
        <w:rPr>
          <w:szCs w:val="24"/>
          <w:highlight w:val="yellow"/>
        </w:rPr>
        <w:t>Specific</w:t>
      </w:r>
      <w:proofErr w:type="spellEnd"/>
      <w:r w:rsidRPr="00CF1D3F">
        <w:rPr>
          <w:szCs w:val="24"/>
          <w:highlight w:val="yellow"/>
        </w:rPr>
        <w:t xml:space="preserve"> </w:t>
      </w:r>
      <w:r w:rsidR="00BD43B5" w:rsidRPr="00CF1D3F">
        <w:rPr>
          <w:szCs w:val="24"/>
          <w:highlight w:val="yellow"/>
        </w:rPr>
        <w:t>-</w:t>
      </w:r>
      <w:r w:rsidRPr="00CF1D3F">
        <w:rPr>
          <w:szCs w:val="24"/>
          <w:highlight w:val="yellow"/>
        </w:rPr>
        <w:t xml:space="preserve"> Конкрет</w:t>
      </w:r>
      <w:r w:rsidR="00BD43B5" w:rsidRPr="00CF1D3F">
        <w:rPr>
          <w:szCs w:val="24"/>
          <w:highlight w:val="yellow"/>
        </w:rPr>
        <w:t xml:space="preserve">но; </w:t>
      </w:r>
      <w:r w:rsidRPr="00CF1D3F">
        <w:rPr>
          <w:szCs w:val="24"/>
          <w:highlight w:val="yellow"/>
        </w:rPr>
        <w:t xml:space="preserve">M </w:t>
      </w:r>
      <w:r w:rsidR="00BD43B5" w:rsidRPr="00CF1D3F">
        <w:rPr>
          <w:szCs w:val="24"/>
          <w:highlight w:val="yellow"/>
        </w:rPr>
        <w:t>-</w:t>
      </w:r>
      <w:r w:rsidRPr="00CF1D3F">
        <w:rPr>
          <w:szCs w:val="24"/>
          <w:highlight w:val="yellow"/>
        </w:rPr>
        <w:t xml:space="preserve"> </w:t>
      </w:r>
      <w:proofErr w:type="spellStart"/>
      <w:r w:rsidRPr="00CF1D3F">
        <w:rPr>
          <w:szCs w:val="24"/>
          <w:highlight w:val="yellow"/>
        </w:rPr>
        <w:t>Measurable</w:t>
      </w:r>
      <w:proofErr w:type="spellEnd"/>
      <w:r w:rsidRPr="00CF1D3F">
        <w:rPr>
          <w:szCs w:val="24"/>
          <w:highlight w:val="yellow"/>
        </w:rPr>
        <w:t xml:space="preserve"> </w:t>
      </w:r>
      <w:r w:rsidR="00BD43B5" w:rsidRPr="00CF1D3F">
        <w:rPr>
          <w:szCs w:val="24"/>
          <w:highlight w:val="yellow"/>
        </w:rPr>
        <w:t>-</w:t>
      </w:r>
      <w:r w:rsidRPr="00CF1D3F">
        <w:rPr>
          <w:szCs w:val="24"/>
          <w:highlight w:val="yellow"/>
        </w:rPr>
        <w:t xml:space="preserve"> Изме</w:t>
      </w:r>
      <w:r w:rsidRPr="00CF1D3F">
        <w:rPr>
          <w:rFonts w:eastAsia="Times New Roman" w:cs="Times New Roman"/>
          <w:szCs w:val="24"/>
          <w:highlight w:val="yellow"/>
          <w:lang w:eastAsia="ru-RU"/>
        </w:rPr>
        <w:t>римо</w:t>
      </w:r>
      <w:r w:rsidR="00BD43B5" w:rsidRPr="00CF1D3F">
        <w:rPr>
          <w:szCs w:val="24"/>
          <w:highlight w:val="yellow"/>
        </w:rPr>
        <w:t xml:space="preserve">; </w:t>
      </w:r>
      <w:r w:rsidRPr="00CF1D3F">
        <w:rPr>
          <w:szCs w:val="24"/>
          <w:highlight w:val="yellow"/>
        </w:rPr>
        <w:t xml:space="preserve">A </w:t>
      </w:r>
      <w:r w:rsidR="00BD43B5" w:rsidRPr="00CF1D3F">
        <w:rPr>
          <w:szCs w:val="24"/>
          <w:highlight w:val="yellow"/>
        </w:rPr>
        <w:t>-</w:t>
      </w:r>
      <w:r w:rsidRPr="00CF1D3F">
        <w:rPr>
          <w:szCs w:val="24"/>
          <w:highlight w:val="yellow"/>
        </w:rPr>
        <w:t xml:space="preserve"> </w:t>
      </w:r>
      <w:proofErr w:type="spellStart"/>
      <w:r w:rsidRPr="00CF1D3F">
        <w:rPr>
          <w:szCs w:val="24"/>
          <w:highlight w:val="yellow"/>
        </w:rPr>
        <w:t>Achievable</w:t>
      </w:r>
      <w:proofErr w:type="spellEnd"/>
      <w:r w:rsidRPr="00CF1D3F">
        <w:rPr>
          <w:szCs w:val="24"/>
          <w:highlight w:val="yellow"/>
        </w:rPr>
        <w:t xml:space="preserve"> </w:t>
      </w:r>
      <w:r w:rsidR="00BD43B5" w:rsidRPr="00CF1D3F">
        <w:rPr>
          <w:szCs w:val="24"/>
          <w:highlight w:val="yellow"/>
        </w:rPr>
        <w:t xml:space="preserve">- </w:t>
      </w:r>
      <w:r w:rsidRPr="00CF1D3F">
        <w:rPr>
          <w:szCs w:val="24"/>
          <w:highlight w:val="yellow"/>
        </w:rPr>
        <w:t>Дости</w:t>
      </w:r>
      <w:r w:rsidRPr="00CF1D3F">
        <w:rPr>
          <w:rFonts w:eastAsia="Times New Roman" w:cs="Times New Roman"/>
          <w:szCs w:val="24"/>
          <w:highlight w:val="yellow"/>
          <w:lang w:eastAsia="ru-RU"/>
        </w:rPr>
        <w:t>жимо</w:t>
      </w:r>
      <w:r w:rsidR="00BD43B5" w:rsidRPr="00CF1D3F">
        <w:rPr>
          <w:szCs w:val="24"/>
          <w:highlight w:val="yellow"/>
        </w:rPr>
        <w:t xml:space="preserve">; </w:t>
      </w:r>
      <w:r w:rsidRPr="00CF1D3F">
        <w:rPr>
          <w:szCs w:val="24"/>
          <w:highlight w:val="yellow"/>
        </w:rPr>
        <w:t xml:space="preserve">R </w:t>
      </w:r>
      <w:r w:rsidR="00BD43B5" w:rsidRPr="00CF1D3F">
        <w:rPr>
          <w:szCs w:val="24"/>
          <w:highlight w:val="yellow"/>
        </w:rPr>
        <w:t>-</w:t>
      </w:r>
      <w:r w:rsidRPr="00CF1D3F">
        <w:rPr>
          <w:szCs w:val="24"/>
          <w:highlight w:val="yellow"/>
        </w:rPr>
        <w:t xml:space="preserve"> </w:t>
      </w:r>
      <w:proofErr w:type="spellStart"/>
      <w:r w:rsidRPr="00CF1D3F">
        <w:rPr>
          <w:szCs w:val="24"/>
          <w:highlight w:val="yellow"/>
        </w:rPr>
        <w:t>Relevant</w:t>
      </w:r>
      <w:proofErr w:type="spellEnd"/>
      <w:r w:rsidRPr="00CF1D3F">
        <w:rPr>
          <w:szCs w:val="24"/>
          <w:highlight w:val="yellow"/>
        </w:rPr>
        <w:t xml:space="preserve"> </w:t>
      </w:r>
      <w:r w:rsidR="00BD43B5" w:rsidRPr="00CF1D3F">
        <w:rPr>
          <w:szCs w:val="24"/>
          <w:highlight w:val="yellow"/>
        </w:rPr>
        <w:t>-</w:t>
      </w:r>
      <w:r w:rsidRPr="00CF1D3F">
        <w:rPr>
          <w:szCs w:val="24"/>
          <w:highlight w:val="yellow"/>
        </w:rPr>
        <w:t xml:space="preserve"> Согласова</w:t>
      </w:r>
      <w:r w:rsidRPr="00CF1D3F">
        <w:rPr>
          <w:rFonts w:eastAsia="Times New Roman" w:cs="Times New Roman"/>
          <w:szCs w:val="24"/>
          <w:highlight w:val="yellow"/>
          <w:lang w:eastAsia="ru-RU"/>
        </w:rPr>
        <w:t>но</w:t>
      </w:r>
      <w:r w:rsidR="00BD43B5" w:rsidRPr="00CF1D3F">
        <w:rPr>
          <w:szCs w:val="24"/>
          <w:highlight w:val="yellow"/>
        </w:rPr>
        <w:t xml:space="preserve">; T - </w:t>
      </w:r>
      <w:proofErr w:type="spellStart"/>
      <w:r w:rsidR="00BD43B5" w:rsidRPr="00CF1D3F">
        <w:rPr>
          <w:szCs w:val="24"/>
          <w:highlight w:val="yellow"/>
        </w:rPr>
        <w:t>Time</w:t>
      </w:r>
      <w:proofErr w:type="spellEnd"/>
      <w:r w:rsidR="00BD43B5" w:rsidRPr="00CF1D3F">
        <w:rPr>
          <w:szCs w:val="24"/>
          <w:highlight w:val="yellow"/>
        </w:rPr>
        <w:t xml:space="preserve"> – Вре</w:t>
      </w:r>
      <w:r w:rsidRPr="00CF1D3F">
        <w:rPr>
          <w:rFonts w:eastAsia="Times New Roman" w:cs="Times New Roman"/>
          <w:szCs w:val="24"/>
          <w:highlight w:val="yellow"/>
          <w:lang w:eastAsia="ru-RU"/>
        </w:rPr>
        <w:t>мя</w:t>
      </w:r>
      <w:r w:rsidR="00BD43B5" w:rsidRPr="00CF1D3F">
        <w:rPr>
          <w:rFonts w:eastAsia="Times New Roman" w:cs="Times New Roman"/>
          <w:szCs w:val="24"/>
          <w:highlight w:val="yellow"/>
          <w:lang w:eastAsia="ru-RU"/>
        </w:rPr>
        <w:t>) сформулируйте свою приоритетную цель в разрезе соответствующего временного п</w:t>
      </w:r>
      <w:r w:rsidR="00BD43B5" w:rsidRPr="00CF1D3F">
        <w:rPr>
          <w:rFonts w:eastAsia="Times New Roman" w:cs="Times New Roman"/>
          <w:szCs w:val="24"/>
          <w:highlight w:val="yellow"/>
          <w:lang w:eastAsia="ru-RU"/>
        </w:rPr>
        <w:t>е</w:t>
      </w:r>
      <w:r w:rsidR="00BD43B5" w:rsidRPr="00CF1D3F">
        <w:rPr>
          <w:rFonts w:eastAsia="Times New Roman" w:cs="Times New Roman"/>
          <w:szCs w:val="24"/>
          <w:highlight w:val="yellow"/>
          <w:lang w:eastAsia="ru-RU"/>
        </w:rPr>
        <w:t>риода</w:t>
      </w:r>
      <w:r w:rsidRPr="00CF1D3F">
        <w:rPr>
          <w:rFonts w:eastAsia="Times New Roman" w:cs="Times New Roman"/>
          <w:szCs w:val="24"/>
          <w:highlight w:val="yellow"/>
          <w:lang w:eastAsia="ru-RU"/>
        </w:rPr>
        <w:t>.</w:t>
      </w:r>
      <w:r w:rsidR="00BD43B5" w:rsidRPr="00CF1D3F">
        <w:rPr>
          <w:rFonts w:eastAsia="Times New Roman" w:cs="Times New Roman"/>
          <w:szCs w:val="24"/>
          <w:highlight w:val="yellow"/>
          <w:lang w:eastAsia="ru-RU"/>
        </w:rPr>
        <w:t xml:space="preserve"> При этом проведите декомпозицию целей по элементам </w:t>
      </w:r>
      <w:r w:rsidR="00BD43B5" w:rsidRPr="00CF1D3F">
        <w:rPr>
          <w:rFonts w:eastAsia="Times New Roman" w:cs="Times New Roman"/>
          <w:szCs w:val="24"/>
          <w:highlight w:val="yellow"/>
          <w:lang w:val="en-US" w:eastAsia="ru-RU"/>
        </w:rPr>
        <w:t>SMART</w:t>
      </w:r>
      <w:r w:rsidR="00BD43B5" w:rsidRPr="00CF1D3F">
        <w:rPr>
          <w:rFonts w:eastAsia="Times New Roman" w:cs="Times New Roman"/>
          <w:szCs w:val="24"/>
          <w:highlight w:val="yellow"/>
          <w:lang w:eastAsia="ru-RU"/>
        </w:rPr>
        <w:t>-системы. У вас дол</w:t>
      </w:r>
      <w:r w:rsidR="00BD43B5" w:rsidRPr="00CF1D3F">
        <w:rPr>
          <w:rFonts w:eastAsia="Times New Roman" w:cs="Times New Roman"/>
          <w:szCs w:val="24"/>
          <w:highlight w:val="yellow"/>
          <w:lang w:eastAsia="ru-RU"/>
        </w:rPr>
        <w:t>ж</w:t>
      </w:r>
      <w:r w:rsidR="00BD43B5" w:rsidRPr="00CF1D3F">
        <w:rPr>
          <w:rFonts w:eastAsia="Times New Roman" w:cs="Times New Roman"/>
          <w:szCs w:val="24"/>
          <w:highlight w:val="yellow"/>
          <w:lang w:eastAsia="ru-RU"/>
        </w:rPr>
        <w:t>но быть выделено три цели: краткосрочная цель («Т» - до 100 дней), среднесрочная цель («Т» - до года) и долгосрочная цель («Т» - более года).</w:t>
      </w:r>
    </w:p>
    <w:p w:rsidR="00BD43B5" w:rsidRDefault="00BD43B5" w:rsidP="00BD43B5">
      <w:pPr>
        <w:ind w:firstLine="709"/>
        <w:jc w:val="both"/>
        <w:rPr>
          <w:color w:val="000000" w:themeColor="text1"/>
          <w:szCs w:val="24"/>
        </w:rPr>
      </w:pPr>
      <w:r>
        <w:rPr>
          <w:color w:val="000000" w:themeColor="text1"/>
          <w:szCs w:val="24"/>
        </w:rPr>
        <w:br w:type="page"/>
      </w:r>
    </w:p>
    <w:p w:rsidR="00373CD3" w:rsidRDefault="00373CD3" w:rsidP="00373CD3">
      <w:pPr>
        <w:jc w:val="center"/>
        <w:rPr>
          <w:rFonts w:cs="Times New Roman"/>
          <w:b/>
          <w:sz w:val="28"/>
        </w:rPr>
      </w:pPr>
      <w:r w:rsidRPr="004B4095">
        <w:rPr>
          <w:rFonts w:cs="Times New Roman"/>
          <w:b/>
          <w:sz w:val="28"/>
        </w:rPr>
        <w:lastRenderedPageBreak/>
        <w:t xml:space="preserve">УК </w:t>
      </w:r>
      <w:r>
        <w:rPr>
          <w:rFonts w:cs="Times New Roman"/>
          <w:b/>
          <w:sz w:val="28"/>
        </w:rPr>
        <w:t>– 7</w:t>
      </w:r>
    </w:p>
    <w:p w:rsidR="00373CD3" w:rsidRPr="002235DF" w:rsidRDefault="00373CD3" w:rsidP="00373CD3">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373CD3"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373CD3" w:rsidRPr="000876C5" w:rsidRDefault="00373CD3" w:rsidP="008878E7">
            <w:pPr>
              <w:ind w:left="176"/>
              <w:jc w:val="center"/>
              <w:rPr>
                <w:rFonts w:eastAsia="Calibri" w:cs="Times New Roman"/>
                <w:b/>
                <w:color w:val="000000"/>
                <w:szCs w:val="24"/>
              </w:rPr>
            </w:pPr>
            <w:r w:rsidRPr="000876C5">
              <w:rPr>
                <w:rFonts w:eastAsia="Calibri" w:cs="Times New Roman"/>
                <w:b/>
                <w:szCs w:val="24"/>
              </w:rPr>
              <w:t>Наименование</w:t>
            </w:r>
          </w:p>
          <w:p w:rsidR="00373CD3" w:rsidRPr="000876C5" w:rsidRDefault="00373CD3" w:rsidP="008878E7">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373CD3" w:rsidRPr="000876C5" w:rsidRDefault="00373CD3" w:rsidP="008878E7">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373CD3" w:rsidRDefault="00373CD3" w:rsidP="008878E7">
            <w:pPr>
              <w:ind w:left="176"/>
              <w:jc w:val="center"/>
              <w:rPr>
                <w:rFonts w:cs="Times New Roman"/>
                <w:b/>
              </w:rPr>
            </w:pPr>
            <w:r w:rsidRPr="004B4095">
              <w:rPr>
                <w:rFonts w:cs="Times New Roman"/>
                <w:b/>
              </w:rPr>
              <w:t>Критерии</w:t>
            </w:r>
          </w:p>
          <w:p w:rsidR="00373CD3" w:rsidRPr="002235DF" w:rsidRDefault="00373CD3" w:rsidP="008878E7">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373CD3" w:rsidRDefault="00373CD3" w:rsidP="008878E7">
            <w:pPr>
              <w:ind w:left="176"/>
              <w:jc w:val="center"/>
              <w:rPr>
                <w:rFonts w:cs="Times New Roman"/>
                <w:b/>
              </w:rPr>
            </w:pPr>
            <w:r w:rsidRPr="002235DF">
              <w:rPr>
                <w:rFonts w:cs="Times New Roman"/>
                <w:b/>
              </w:rPr>
              <w:t>Максимально возможное</w:t>
            </w:r>
          </w:p>
          <w:p w:rsidR="00373CD3" w:rsidRDefault="00373CD3" w:rsidP="008878E7">
            <w:pPr>
              <w:ind w:left="176"/>
              <w:jc w:val="center"/>
              <w:rPr>
                <w:rFonts w:cs="Times New Roman"/>
                <w:b/>
              </w:rPr>
            </w:pPr>
            <w:r w:rsidRPr="002235DF">
              <w:rPr>
                <w:rFonts w:cs="Times New Roman"/>
                <w:b/>
              </w:rPr>
              <w:t>количество</w:t>
            </w:r>
          </w:p>
          <w:p w:rsidR="00373CD3" w:rsidRPr="002235DF" w:rsidRDefault="00373CD3" w:rsidP="008878E7">
            <w:pPr>
              <w:ind w:left="176"/>
              <w:jc w:val="center"/>
              <w:rPr>
                <w:rFonts w:cs="Times New Roman"/>
                <w:b/>
              </w:rPr>
            </w:pPr>
            <w:r w:rsidRPr="002235DF">
              <w:rPr>
                <w:rFonts w:cs="Times New Roman"/>
                <w:b/>
              </w:rPr>
              <w:t>баллов</w:t>
            </w:r>
          </w:p>
        </w:tc>
      </w:tr>
      <w:tr w:rsidR="00373CD3"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373CD3" w:rsidRPr="000876C5" w:rsidRDefault="00373CD3" w:rsidP="008878E7">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373CD3" w:rsidRPr="000876C5" w:rsidRDefault="00373CD3" w:rsidP="008878E7">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373CD3" w:rsidRPr="000876C5" w:rsidRDefault="00373CD3" w:rsidP="008878E7">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373CD3" w:rsidRPr="000876C5" w:rsidRDefault="00373CD3" w:rsidP="008878E7">
            <w:pPr>
              <w:tabs>
                <w:tab w:val="left" w:pos="144"/>
                <w:tab w:val="left" w:pos="851"/>
                <w:tab w:val="left" w:pos="1212"/>
              </w:tabs>
              <w:jc w:val="center"/>
              <w:rPr>
                <w:rFonts w:eastAsia="Calibri" w:cs="Times New Roman"/>
                <w:color w:val="000000"/>
                <w:szCs w:val="24"/>
              </w:rPr>
            </w:pPr>
            <w:r>
              <w:rPr>
                <w:rFonts w:cs="Times New Roman"/>
              </w:rPr>
              <w:t>10 баллов</w:t>
            </w:r>
          </w:p>
        </w:tc>
      </w:tr>
      <w:tr w:rsidR="00373CD3" w:rsidRPr="00D76D48" w:rsidTr="008878E7">
        <w:tc>
          <w:tcPr>
            <w:tcW w:w="4026" w:type="pct"/>
            <w:gridSpan w:val="3"/>
            <w:tcBorders>
              <w:top w:val="single" w:sz="4" w:space="0" w:color="auto"/>
              <w:left w:val="single" w:sz="4" w:space="0" w:color="auto"/>
              <w:bottom w:val="single" w:sz="4" w:space="0" w:color="auto"/>
              <w:right w:val="single" w:sz="4" w:space="0" w:color="auto"/>
            </w:tcBorders>
            <w:vAlign w:val="center"/>
          </w:tcPr>
          <w:p w:rsidR="00373CD3" w:rsidRPr="002235DF" w:rsidRDefault="00373CD3" w:rsidP="008878E7">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373CD3" w:rsidRPr="002235DF" w:rsidRDefault="00373CD3" w:rsidP="00416944">
            <w:pPr>
              <w:widowControl w:val="0"/>
              <w:tabs>
                <w:tab w:val="left" w:pos="0"/>
                <w:tab w:val="left" w:pos="154"/>
                <w:tab w:val="left" w:pos="993"/>
              </w:tabs>
              <w:jc w:val="center"/>
              <w:rPr>
                <w:rFonts w:cs="Times New Roman"/>
                <w:b/>
              </w:rPr>
            </w:pPr>
            <w:r>
              <w:rPr>
                <w:rFonts w:cs="Times New Roman"/>
                <w:b/>
              </w:rPr>
              <w:t>1</w:t>
            </w:r>
            <w:r w:rsidR="00416944">
              <w:rPr>
                <w:rFonts w:cs="Times New Roman"/>
                <w:b/>
              </w:rPr>
              <w:t>0</w:t>
            </w:r>
            <w:r w:rsidRPr="002235DF">
              <w:rPr>
                <w:rFonts w:cs="Times New Roman"/>
                <w:b/>
              </w:rPr>
              <w:t xml:space="preserve"> баллов</w:t>
            </w:r>
          </w:p>
        </w:tc>
      </w:tr>
    </w:tbl>
    <w:p w:rsidR="00373CD3" w:rsidRDefault="00373CD3" w:rsidP="00373CD3">
      <w:pPr>
        <w:jc w:val="center"/>
        <w:rPr>
          <w:rFonts w:eastAsia="Calibri"/>
          <w:b/>
          <w:szCs w:val="24"/>
        </w:rPr>
      </w:pPr>
    </w:p>
    <w:p w:rsidR="00373CD3" w:rsidRDefault="00373CD3" w:rsidP="00373CD3">
      <w:pPr>
        <w:jc w:val="center"/>
        <w:rPr>
          <w:rFonts w:eastAsia="Calibri"/>
          <w:b/>
          <w:szCs w:val="24"/>
        </w:rPr>
      </w:pPr>
      <w:r w:rsidRPr="009C704E">
        <w:rPr>
          <w:rFonts w:eastAsia="Calibri"/>
          <w:b/>
          <w:szCs w:val="24"/>
        </w:rPr>
        <w:t>Тест</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bCs/>
          <w:i/>
          <w:szCs w:val="24"/>
          <w:lang w:eastAsia="ru-RU" w:bidi="ru-RU"/>
        </w:rPr>
      </w:pPr>
      <w:r w:rsidRPr="00540AE9">
        <w:rPr>
          <w:rFonts w:eastAsia="Calibri" w:cs="Times New Roman"/>
          <w:bCs/>
          <w:i/>
          <w:szCs w:val="24"/>
          <w:lang w:eastAsia="ru-RU" w:bidi="ru-RU"/>
        </w:rPr>
        <w:t>1. Физическая культура-это…</w:t>
      </w:r>
    </w:p>
    <w:p w:rsidR="00540AE9" w:rsidRPr="00540AE9" w:rsidRDefault="00540AE9" w:rsidP="00540AE9">
      <w:pPr>
        <w:widowControl w:val="0"/>
        <w:shd w:val="clear" w:color="auto" w:fill="FEFEFE"/>
        <w:autoSpaceDE w:val="0"/>
        <w:autoSpaceDN w:val="0"/>
        <w:ind w:firstLine="426"/>
        <w:contextualSpacing/>
        <w:rPr>
          <w:rFonts w:eastAsia="Times New Roman" w:cs="Times New Roman"/>
          <w:color w:val="000000" w:themeColor="text1"/>
          <w:szCs w:val="24"/>
          <w:lang w:eastAsia="ru-RU"/>
        </w:rPr>
      </w:pPr>
      <w:r>
        <w:rPr>
          <w:rFonts w:eastAsia="Calibri" w:cs="Times New Roman"/>
          <w:szCs w:val="24"/>
          <w:lang w:eastAsia="ru-RU" w:bidi="ru-RU"/>
        </w:rPr>
        <w:t xml:space="preserve">а) </w:t>
      </w:r>
      <w:r w:rsidRPr="00540AE9">
        <w:rPr>
          <w:rFonts w:eastAsia="Times New Roman" w:cs="Times New Roman"/>
          <w:color w:val="000000" w:themeColor="text1"/>
          <w:szCs w:val="24"/>
          <w:lang w:eastAsia="ru-RU"/>
        </w:rPr>
        <w:t>педагогический процесс, направленный на обучение двигательным действиям и восп</w:t>
      </w:r>
      <w:r w:rsidRPr="00540AE9">
        <w:rPr>
          <w:rFonts w:eastAsia="Times New Roman" w:cs="Times New Roman"/>
          <w:color w:val="000000" w:themeColor="text1"/>
          <w:szCs w:val="24"/>
          <w:lang w:eastAsia="ru-RU"/>
        </w:rPr>
        <w:t>и</w:t>
      </w:r>
      <w:r w:rsidRPr="00540AE9">
        <w:rPr>
          <w:rFonts w:eastAsia="Times New Roman" w:cs="Times New Roman"/>
          <w:color w:val="000000" w:themeColor="text1"/>
          <w:szCs w:val="24"/>
          <w:lang w:eastAsia="ru-RU"/>
        </w:rPr>
        <w:t>тание физических качеств;</w:t>
      </w:r>
    </w:p>
    <w:p w:rsidR="00540AE9" w:rsidRPr="00540AE9" w:rsidRDefault="00540AE9" w:rsidP="00540AE9">
      <w:pPr>
        <w:widowControl w:val="0"/>
        <w:shd w:val="clear" w:color="auto" w:fill="FEFEFE"/>
        <w:autoSpaceDE w:val="0"/>
        <w:autoSpaceDN w:val="0"/>
        <w:ind w:firstLine="426"/>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 xml:space="preserve">б) </w:t>
      </w:r>
      <w:r w:rsidRPr="00540AE9">
        <w:rPr>
          <w:rFonts w:eastAsia="Times New Roman" w:cs="Times New Roman"/>
          <w:color w:val="000000" w:themeColor="text1"/>
          <w:szCs w:val="24"/>
          <w:lang w:eastAsia="ru-RU"/>
        </w:rPr>
        <w:t>восстановление здоровья средствами физической реабилитации;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Times New Roman" w:cs="Times New Roman"/>
          <w:color w:val="000000" w:themeColor="text1"/>
          <w:szCs w:val="24"/>
          <w:lang w:eastAsia="ru-RU"/>
        </w:rPr>
        <w:t xml:space="preserve">в) </w:t>
      </w:r>
      <w:r w:rsidRPr="00540AE9">
        <w:rPr>
          <w:rFonts w:eastAsia="Times New Roman" w:cs="Times New Roman"/>
          <w:color w:val="000000" w:themeColor="text1"/>
          <w:szCs w:val="24"/>
          <w:lang w:eastAsia="ru-RU"/>
        </w:rPr>
        <w:t>часть общечеловеческой культуры, совокупность материальных и духовных ценностей создаваемых и используемых обществом в целях физического развития человека, укрепления его</w:t>
      </w:r>
      <w:r w:rsidRPr="00540AE9">
        <w:rPr>
          <w:rFonts w:eastAsia="Calibri" w:cs="Times New Roman"/>
          <w:szCs w:val="24"/>
          <w:lang w:eastAsia="ru-RU" w:bidi="ru-RU"/>
        </w:rPr>
        <w:t xml:space="preserve"> здоровья и совершенствования двигательных качеств.</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bCs/>
          <w:i/>
          <w:szCs w:val="24"/>
          <w:lang w:eastAsia="ru-RU" w:bidi="ru-RU"/>
        </w:rPr>
      </w:pPr>
      <w:r w:rsidRPr="00540AE9">
        <w:rPr>
          <w:rFonts w:eastAsia="Calibri" w:cs="Times New Roman"/>
          <w:bCs/>
          <w:i/>
          <w:szCs w:val="24"/>
          <w:lang w:eastAsia="ru-RU" w:bidi="ru-RU"/>
        </w:rPr>
        <w:t>2. Спорт (в широком понимании) – это…</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собственно соревновательная деятельность, специальная подготовка к ней, а также сп</w:t>
      </w:r>
      <w:r w:rsidRPr="00540AE9">
        <w:rPr>
          <w:rFonts w:eastAsia="Calibri" w:cs="Times New Roman"/>
          <w:szCs w:val="24"/>
          <w:lang w:eastAsia="ru-RU" w:bidi="ru-RU"/>
        </w:rPr>
        <w:t>е</w:t>
      </w:r>
      <w:r w:rsidRPr="00540AE9">
        <w:rPr>
          <w:rFonts w:eastAsia="Calibri" w:cs="Times New Roman"/>
          <w:szCs w:val="24"/>
          <w:lang w:eastAsia="ru-RU" w:bidi="ru-RU"/>
        </w:rPr>
        <w:t>цифические отношения, нормы и достижения в этой сфере деятельности;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процесс воспитания у человека физических качеств и формирование двигательных умений и навыков, а также передача специальных физических знаний;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вид социальной практики людей, направленный на оздоровление организма человека и развитие его физических способностей.</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sidRPr="00540AE9">
        <w:rPr>
          <w:rFonts w:eastAsia="Calibri" w:cs="Times New Roman"/>
          <w:i/>
          <w:szCs w:val="24"/>
          <w:lang w:eastAsia="ru-RU" w:bidi="ru-RU"/>
        </w:rPr>
        <w:t>3. Двигательная активность – это…</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качество личности, способное изменять окружающую действительность в соответствии с собственными потребностями, взглядами, целями;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активная жизненная позиция;</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любая мышечная активность, позволяющая поддерживать хорошую физическую фо</w:t>
      </w:r>
      <w:r w:rsidRPr="00540AE9">
        <w:rPr>
          <w:rFonts w:eastAsia="Calibri" w:cs="Times New Roman"/>
          <w:szCs w:val="24"/>
          <w:lang w:eastAsia="ru-RU" w:bidi="ru-RU"/>
        </w:rPr>
        <w:t>р</w:t>
      </w:r>
      <w:r w:rsidRPr="00540AE9">
        <w:rPr>
          <w:rFonts w:eastAsia="Calibri" w:cs="Times New Roman"/>
          <w:szCs w:val="24"/>
          <w:lang w:eastAsia="ru-RU" w:bidi="ru-RU"/>
        </w:rPr>
        <w:t>му, улучшать самочувствие, обеспечивать прилив энергии, дающей дополнительный стимул жизни;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г)</w:t>
      </w:r>
      <w:r w:rsidRPr="00540AE9">
        <w:rPr>
          <w:rFonts w:eastAsia="Calibri" w:cs="Times New Roman"/>
          <w:szCs w:val="24"/>
          <w:lang w:eastAsia="ru-RU" w:bidi="ru-RU"/>
        </w:rPr>
        <w:t xml:space="preserve"> качество, которое базируется на интересах личности и существует как внутренняя г</w:t>
      </w:r>
      <w:r w:rsidRPr="00540AE9">
        <w:rPr>
          <w:rFonts w:eastAsia="Calibri" w:cs="Times New Roman"/>
          <w:szCs w:val="24"/>
          <w:lang w:eastAsia="ru-RU" w:bidi="ru-RU"/>
        </w:rPr>
        <w:t>о</w:t>
      </w:r>
      <w:r w:rsidRPr="00540AE9">
        <w:rPr>
          <w:rFonts w:eastAsia="Calibri" w:cs="Times New Roman"/>
          <w:szCs w:val="24"/>
          <w:lang w:eastAsia="ru-RU" w:bidi="ru-RU"/>
        </w:rPr>
        <w:t>товность к действию.</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sidRPr="00540AE9">
        <w:rPr>
          <w:rFonts w:eastAsia="Calibri" w:cs="Times New Roman"/>
          <w:i/>
          <w:szCs w:val="24"/>
          <w:lang w:eastAsia="ru-RU" w:bidi="ru-RU"/>
        </w:rPr>
        <w:t>4. В каких организационных формах проводятся физкультурно-спортивные занятия для а</w:t>
      </w:r>
      <w:r w:rsidRPr="00540AE9">
        <w:rPr>
          <w:rFonts w:eastAsia="Calibri" w:cs="Times New Roman"/>
          <w:i/>
          <w:szCs w:val="24"/>
          <w:lang w:eastAsia="ru-RU" w:bidi="ru-RU"/>
        </w:rPr>
        <w:t>к</w:t>
      </w:r>
      <w:r>
        <w:rPr>
          <w:rFonts w:eastAsia="Calibri" w:cs="Times New Roman"/>
          <w:i/>
          <w:szCs w:val="24"/>
          <w:lang w:eastAsia="ru-RU" w:bidi="ru-RU"/>
        </w:rPr>
        <w:t xml:space="preserve">тивного отдыха </w:t>
      </w:r>
      <w:r w:rsidRPr="00540AE9">
        <w:rPr>
          <w:rFonts w:eastAsia="Calibri" w:cs="Times New Roman"/>
          <w:i/>
          <w:szCs w:val="24"/>
          <w:lang w:eastAsia="ru-RU" w:bidi="ru-RU"/>
        </w:rPr>
        <w:t>и повышения функциональных возможностей: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самостоятельные физкультурные занятия и спортивная тренировка в индивидуальных видах спорта;</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группы здоровья и группы общей физической подготовки;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спортивные секции по видам спорта;</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г)</w:t>
      </w:r>
      <w:r w:rsidRPr="00540AE9">
        <w:rPr>
          <w:rFonts w:eastAsia="Calibri" w:cs="Times New Roman"/>
          <w:szCs w:val="24"/>
          <w:lang w:eastAsia="ru-RU" w:bidi="ru-RU"/>
        </w:rPr>
        <w:t xml:space="preserve"> во всех перечисленных.</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5</w:t>
      </w:r>
      <w:r w:rsidRPr="00540AE9">
        <w:rPr>
          <w:rFonts w:eastAsia="Calibri" w:cs="Times New Roman"/>
          <w:i/>
          <w:szCs w:val="24"/>
          <w:lang w:eastAsia="ru-RU" w:bidi="ru-RU"/>
        </w:rPr>
        <w:t>. Перечислите основные физические качества:</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w:t>
      </w:r>
      <w:proofErr w:type="gramStart"/>
      <w:r w:rsidRPr="00540AE9">
        <w:rPr>
          <w:rFonts w:eastAsia="Calibri" w:cs="Times New Roman"/>
          <w:szCs w:val="24"/>
          <w:lang w:eastAsia="ru-RU" w:bidi="ru-RU"/>
        </w:rPr>
        <w:t>скоростно-силовые</w:t>
      </w:r>
      <w:proofErr w:type="gramEnd"/>
      <w:r w:rsidRPr="00540AE9">
        <w:rPr>
          <w:rFonts w:eastAsia="Calibri" w:cs="Times New Roman"/>
          <w:szCs w:val="24"/>
          <w:lang w:eastAsia="ru-RU" w:bidi="ru-RU"/>
        </w:rPr>
        <w:t>, специализированные, общая выносливость;</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быстрота, сила, выносливость, гибкость, ловкость;</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бег, метание мяча, прыжки, отжимания (подтягивание);</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г)</w:t>
      </w:r>
      <w:r w:rsidRPr="00540AE9">
        <w:rPr>
          <w:rFonts w:eastAsia="Calibri" w:cs="Times New Roman"/>
          <w:szCs w:val="24"/>
          <w:lang w:eastAsia="ru-RU" w:bidi="ru-RU"/>
        </w:rPr>
        <w:t xml:space="preserve"> двигательные, силовые, физиологические, биомеханические.</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6</w:t>
      </w:r>
      <w:r w:rsidRPr="00540AE9">
        <w:rPr>
          <w:rFonts w:eastAsia="Calibri" w:cs="Times New Roman"/>
          <w:i/>
          <w:szCs w:val="24"/>
          <w:lang w:eastAsia="ru-RU" w:bidi="ru-RU"/>
        </w:rPr>
        <w:t>. В каком виде спорта преимущественно создаются условия для совершенствования коорд</w:t>
      </w:r>
      <w:r w:rsidRPr="00540AE9">
        <w:rPr>
          <w:rFonts w:eastAsia="Calibri" w:cs="Times New Roman"/>
          <w:i/>
          <w:szCs w:val="24"/>
          <w:lang w:eastAsia="ru-RU" w:bidi="ru-RU"/>
        </w:rPr>
        <w:t>и</w:t>
      </w:r>
      <w:r w:rsidRPr="00540AE9">
        <w:rPr>
          <w:rFonts w:eastAsia="Calibri" w:cs="Times New Roman"/>
          <w:i/>
          <w:szCs w:val="24"/>
          <w:lang w:eastAsia="ru-RU" w:bidi="ru-RU"/>
        </w:rPr>
        <w:t>нации движений: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акробатика, спортивная и художественная гимнастика;</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баскетбол, гандбол, волейбол;</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легкая атлетика;</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г)</w:t>
      </w:r>
      <w:r w:rsidRPr="00540AE9">
        <w:rPr>
          <w:rFonts w:eastAsia="Calibri" w:cs="Times New Roman"/>
          <w:szCs w:val="24"/>
          <w:lang w:eastAsia="ru-RU" w:bidi="ru-RU"/>
        </w:rPr>
        <w:t xml:space="preserve"> велосипедный спорт.</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7</w:t>
      </w:r>
      <w:r w:rsidRPr="00540AE9">
        <w:rPr>
          <w:rFonts w:eastAsia="Calibri" w:cs="Times New Roman"/>
          <w:i/>
          <w:szCs w:val="24"/>
          <w:lang w:eastAsia="ru-RU" w:bidi="ru-RU"/>
        </w:rPr>
        <w:t xml:space="preserve">. В каком виде спорта преимущественно создаются условия для совершенствования силы и </w:t>
      </w:r>
      <w:r w:rsidRPr="00540AE9">
        <w:rPr>
          <w:rFonts w:eastAsia="Calibri" w:cs="Times New Roman"/>
          <w:i/>
          <w:szCs w:val="24"/>
          <w:lang w:eastAsia="ru-RU" w:bidi="ru-RU"/>
        </w:rPr>
        <w:lastRenderedPageBreak/>
        <w:t>быстроты движения:</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тяжелая атлетика, легкоатлетические метания и прыжки;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фигурное катание;</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плавание, прыжки в воду; </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 xml:space="preserve">г) </w:t>
      </w:r>
      <w:r w:rsidRPr="00540AE9">
        <w:rPr>
          <w:rFonts w:eastAsia="Calibri" w:cs="Times New Roman"/>
          <w:szCs w:val="24"/>
          <w:lang w:eastAsia="ru-RU" w:bidi="ru-RU"/>
        </w:rPr>
        <w:t>настольный теннис, бадминтон.</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8</w:t>
      </w:r>
      <w:r w:rsidRPr="00540AE9">
        <w:rPr>
          <w:rFonts w:eastAsia="Calibri" w:cs="Times New Roman"/>
          <w:i/>
          <w:szCs w:val="24"/>
          <w:lang w:eastAsia="ru-RU" w:bidi="ru-RU"/>
        </w:rPr>
        <w:t xml:space="preserve">. Для </w:t>
      </w:r>
      <w:proofErr w:type="gramStart"/>
      <w:r w:rsidRPr="00540AE9">
        <w:rPr>
          <w:rFonts w:eastAsia="Calibri" w:cs="Times New Roman"/>
          <w:i/>
          <w:szCs w:val="24"/>
          <w:lang w:eastAsia="ru-RU" w:bidi="ru-RU"/>
        </w:rPr>
        <w:t>решения</w:t>
      </w:r>
      <w:proofErr w:type="gramEnd"/>
      <w:r w:rsidRPr="00540AE9">
        <w:rPr>
          <w:rFonts w:eastAsia="Calibri" w:cs="Times New Roman"/>
          <w:i/>
          <w:szCs w:val="24"/>
          <w:lang w:eastAsia="ru-RU" w:bidi="ru-RU"/>
        </w:rPr>
        <w:t xml:space="preserve"> каких задач используется игровой метод?</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совершенствование умений, навыков в усложненных условиях для воспитания физич</w:t>
      </w:r>
      <w:r w:rsidRPr="00540AE9">
        <w:rPr>
          <w:rFonts w:eastAsia="Calibri" w:cs="Times New Roman"/>
          <w:szCs w:val="24"/>
          <w:lang w:eastAsia="ru-RU" w:bidi="ru-RU"/>
        </w:rPr>
        <w:t>е</w:t>
      </w:r>
      <w:r w:rsidRPr="00540AE9">
        <w:rPr>
          <w:rFonts w:eastAsia="Calibri" w:cs="Times New Roman"/>
          <w:szCs w:val="24"/>
          <w:lang w:eastAsia="ru-RU" w:bidi="ru-RU"/>
        </w:rPr>
        <w:t>ских качеств, морально-волевых качеств;</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обеспечение оптимальных условий для усвоения новых двигательных умений, навыков или направленное воздействие на развитие определенных физических качеств, способностей;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совершенствование двигательной деятельности в усложненных или облегченных усл</w:t>
      </w:r>
      <w:r w:rsidRPr="00540AE9">
        <w:rPr>
          <w:rFonts w:eastAsia="Calibri" w:cs="Times New Roman"/>
          <w:szCs w:val="24"/>
          <w:lang w:eastAsia="ru-RU" w:bidi="ru-RU"/>
        </w:rPr>
        <w:t>о</w:t>
      </w:r>
      <w:r w:rsidRPr="00540AE9">
        <w:rPr>
          <w:rFonts w:eastAsia="Calibri" w:cs="Times New Roman"/>
          <w:szCs w:val="24"/>
          <w:lang w:eastAsia="ru-RU" w:bidi="ru-RU"/>
        </w:rPr>
        <w:t>виях, развитие таких качеств и способностей, как ловкость, быстрота ориентировки, находч</w:t>
      </w:r>
      <w:r w:rsidRPr="00540AE9">
        <w:rPr>
          <w:rFonts w:eastAsia="Calibri" w:cs="Times New Roman"/>
          <w:szCs w:val="24"/>
          <w:lang w:eastAsia="ru-RU" w:bidi="ru-RU"/>
        </w:rPr>
        <w:t>и</w:t>
      </w:r>
      <w:r w:rsidRPr="00540AE9">
        <w:rPr>
          <w:rFonts w:eastAsia="Calibri" w:cs="Times New Roman"/>
          <w:szCs w:val="24"/>
          <w:lang w:eastAsia="ru-RU" w:bidi="ru-RU"/>
        </w:rPr>
        <w:t>вость, самостоятельность, инициативность.</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9</w:t>
      </w:r>
      <w:r w:rsidRPr="00540AE9">
        <w:rPr>
          <w:rFonts w:eastAsia="Calibri" w:cs="Times New Roman"/>
          <w:i/>
          <w:szCs w:val="24"/>
          <w:lang w:eastAsia="ru-RU" w:bidi="ru-RU"/>
        </w:rPr>
        <w:t xml:space="preserve">. Для </w:t>
      </w:r>
      <w:proofErr w:type="gramStart"/>
      <w:r w:rsidRPr="00540AE9">
        <w:rPr>
          <w:rFonts w:eastAsia="Calibri" w:cs="Times New Roman"/>
          <w:i/>
          <w:szCs w:val="24"/>
          <w:lang w:eastAsia="ru-RU" w:bidi="ru-RU"/>
        </w:rPr>
        <w:t>решения</w:t>
      </w:r>
      <w:proofErr w:type="gramEnd"/>
      <w:r w:rsidRPr="00540AE9">
        <w:rPr>
          <w:rFonts w:eastAsia="Calibri" w:cs="Times New Roman"/>
          <w:i/>
          <w:szCs w:val="24"/>
          <w:lang w:eastAsia="ru-RU" w:bidi="ru-RU"/>
        </w:rPr>
        <w:t xml:space="preserve"> каких задач используется соревновательный метод?</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совершенствование двигательной деятельности в усложненных условиях, развитие т</w:t>
      </w:r>
      <w:r w:rsidRPr="00540AE9">
        <w:rPr>
          <w:rFonts w:eastAsia="Calibri" w:cs="Times New Roman"/>
          <w:szCs w:val="24"/>
          <w:lang w:eastAsia="ru-RU" w:bidi="ru-RU"/>
        </w:rPr>
        <w:t>а</w:t>
      </w:r>
      <w:r w:rsidRPr="00540AE9">
        <w:rPr>
          <w:rFonts w:eastAsia="Calibri" w:cs="Times New Roman"/>
          <w:szCs w:val="24"/>
          <w:lang w:eastAsia="ru-RU" w:bidi="ru-RU"/>
        </w:rPr>
        <w:t>ких качеств и способностей, как ловкость, быстрота ориентировки, находчивость, самосто</w:t>
      </w:r>
      <w:r w:rsidRPr="00540AE9">
        <w:rPr>
          <w:rFonts w:eastAsia="Calibri" w:cs="Times New Roman"/>
          <w:szCs w:val="24"/>
          <w:lang w:eastAsia="ru-RU" w:bidi="ru-RU"/>
        </w:rPr>
        <w:t>я</w:t>
      </w:r>
      <w:r w:rsidRPr="00540AE9">
        <w:rPr>
          <w:rFonts w:eastAsia="Calibri" w:cs="Times New Roman"/>
          <w:szCs w:val="24"/>
          <w:lang w:eastAsia="ru-RU" w:bidi="ru-RU"/>
        </w:rPr>
        <w:t>тельность, инициативность;</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обеспечение оптимальных условий для усвоения новых двигательных умений, навыков или направленное воздействие на развитие определенных физических качеств, способностей;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совершенствование умений, навыков в усложненных условиях для воспитания физич</w:t>
      </w:r>
      <w:r w:rsidRPr="00540AE9">
        <w:rPr>
          <w:rFonts w:eastAsia="Calibri" w:cs="Times New Roman"/>
          <w:szCs w:val="24"/>
          <w:lang w:eastAsia="ru-RU" w:bidi="ru-RU"/>
        </w:rPr>
        <w:t>е</w:t>
      </w:r>
      <w:r w:rsidRPr="00540AE9">
        <w:rPr>
          <w:rFonts w:eastAsia="Calibri" w:cs="Times New Roman"/>
          <w:szCs w:val="24"/>
          <w:lang w:eastAsia="ru-RU" w:bidi="ru-RU"/>
        </w:rPr>
        <w:t>ских качеств, морально-волевых качеств.</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10</w:t>
      </w:r>
      <w:r w:rsidRPr="00540AE9">
        <w:rPr>
          <w:rFonts w:eastAsia="Calibri" w:cs="Times New Roman"/>
          <w:i/>
          <w:szCs w:val="24"/>
          <w:lang w:eastAsia="ru-RU" w:bidi="ru-RU"/>
        </w:rPr>
        <w:t>. Основными элементами здорового образа жизни выступают:</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нормальное психосоматическое состояние человека, отражающее его полное физич</w:t>
      </w:r>
      <w:r w:rsidRPr="00540AE9">
        <w:rPr>
          <w:rFonts w:eastAsia="Calibri" w:cs="Times New Roman"/>
          <w:szCs w:val="24"/>
          <w:lang w:eastAsia="ru-RU" w:bidi="ru-RU"/>
        </w:rPr>
        <w:t>е</w:t>
      </w:r>
      <w:r w:rsidRPr="00540AE9">
        <w:rPr>
          <w:rFonts w:eastAsia="Calibri" w:cs="Times New Roman"/>
          <w:szCs w:val="24"/>
          <w:lang w:eastAsia="ru-RU" w:bidi="ru-RU"/>
        </w:rPr>
        <w:t>ское, психическое и социальное благополучие и обеспечивающее полноценное выполнение трудовых, социальных и биологических функций;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раздел медицины, часть системы физического воспитания, цель которого изучение с</w:t>
      </w:r>
      <w:r w:rsidRPr="00540AE9">
        <w:rPr>
          <w:rFonts w:eastAsia="Calibri" w:cs="Times New Roman"/>
          <w:szCs w:val="24"/>
          <w:lang w:eastAsia="ru-RU" w:bidi="ru-RU"/>
        </w:rPr>
        <w:t>о</w:t>
      </w:r>
      <w:r w:rsidRPr="00540AE9">
        <w:rPr>
          <w:rFonts w:eastAsia="Calibri" w:cs="Times New Roman"/>
          <w:szCs w:val="24"/>
          <w:lang w:eastAsia="ru-RU" w:bidi="ru-RU"/>
        </w:rPr>
        <w:t>стояния здоровья, развития функциональной подготовленности, участие в планировании ф</w:t>
      </w:r>
      <w:r w:rsidRPr="00540AE9">
        <w:rPr>
          <w:rFonts w:eastAsia="Calibri" w:cs="Times New Roman"/>
          <w:szCs w:val="24"/>
          <w:lang w:eastAsia="ru-RU" w:bidi="ru-RU"/>
        </w:rPr>
        <w:t>и</w:t>
      </w:r>
      <w:r w:rsidRPr="00540AE9">
        <w:rPr>
          <w:rFonts w:eastAsia="Calibri" w:cs="Times New Roman"/>
          <w:szCs w:val="24"/>
          <w:lang w:eastAsia="ru-RU" w:bidi="ru-RU"/>
        </w:rPr>
        <w:t>зических нагрузок;</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соблюдение режима труда и отдыха, питания и сна, гигиенических требований, орган</w:t>
      </w:r>
      <w:r w:rsidRPr="00540AE9">
        <w:rPr>
          <w:rFonts w:eastAsia="Calibri" w:cs="Times New Roman"/>
          <w:szCs w:val="24"/>
          <w:lang w:eastAsia="ru-RU" w:bidi="ru-RU"/>
        </w:rPr>
        <w:t>и</w:t>
      </w:r>
      <w:r w:rsidRPr="00540AE9">
        <w:rPr>
          <w:rFonts w:eastAsia="Calibri" w:cs="Times New Roman"/>
          <w:szCs w:val="24"/>
          <w:lang w:eastAsia="ru-RU" w:bidi="ru-RU"/>
        </w:rPr>
        <w:t>зация индивидуального режима двигательной активности, отказ от вредных привычек, кул</w:t>
      </w:r>
      <w:r w:rsidRPr="00540AE9">
        <w:rPr>
          <w:rFonts w:eastAsia="Calibri" w:cs="Times New Roman"/>
          <w:szCs w:val="24"/>
          <w:lang w:eastAsia="ru-RU" w:bidi="ru-RU"/>
        </w:rPr>
        <w:t>ь</w:t>
      </w:r>
      <w:r w:rsidRPr="00540AE9">
        <w:rPr>
          <w:rFonts w:eastAsia="Calibri" w:cs="Times New Roman"/>
          <w:szCs w:val="24"/>
          <w:lang w:eastAsia="ru-RU" w:bidi="ru-RU"/>
        </w:rPr>
        <w:t>тура межличностного общения и поведения в коллективе, культура сексуального поведения, содержательный досуг, оказывающий развивающее действие на личность.</w:t>
      </w:r>
    </w:p>
    <w:p w:rsidR="00A520F2" w:rsidRDefault="00A520F2" w:rsidP="00BD43B5">
      <w:pPr>
        <w:ind w:firstLine="709"/>
        <w:jc w:val="both"/>
        <w:rPr>
          <w:color w:val="000000" w:themeColor="text1"/>
          <w:szCs w:val="24"/>
        </w:rPr>
      </w:pPr>
    </w:p>
    <w:p w:rsidR="00395B07" w:rsidRDefault="00395B07" w:rsidP="00395B07">
      <w:pPr>
        <w:jc w:val="center"/>
        <w:rPr>
          <w:rFonts w:eastAsia="Calibri"/>
          <w:b/>
          <w:szCs w:val="24"/>
        </w:rPr>
      </w:pPr>
      <w:r w:rsidRPr="00B85D35">
        <w:rPr>
          <w:rFonts w:eastAsia="Calibri"/>
          <w:b/>
          <w:szCs w:val="24"/>
        </w:rPr>
        <w:t>Практическое задание (задача)</w:t>
      </w:r>
    </w:p>
    <w:p w:rsidR="00A520F2" w:rsidRPr="00395B07" w:rsidRDefault="00395B07" w:rsidP="00BD43B5">
      <w:pPr>
        <w:ind w:firstLine="709"/>
        <w:jc w:val="both"/>
        <w:rPr>
          <w:rFonts w:eastAsia="Calibri"/>
          <w:color w:val="000000" w:themeColor="text1"/>
          <w:szCs w:val="24"/>
        </w:rPr>
      </w:pPr>
      <w:r w:rsidRPr="00395B07">
        <w:rPr>
          <w:rFonts w:eastAsia="Calibri"/>
          <w:color w:val="000000" w:themeColor="text1"/>
          <w:szCs w:val="24"/>
        </w:rPr>
        <w:t>Подготовить небольшое эссе по теме «</w:t>
      </w:r>
      <w:r w:rsidR="00A520F2" w:rsidRPr="00395B07">
        <w:rPr>
          <w:rFonts w:eastAsia="Calibri"/>
          <w:color w:val="000000" w:themeColor="text1"/>
          <w:szCs w:val="24"/>
        </w:rPr>
        <w:t>Роль и значение физической активности в пр</w:t>
      </w:r>
      <w:r w:rsidR="00A520F2" w:rsidRPr="00395B07">
        <w:rPr>
          <w:rFonts w:eastAsia="Calibri"/>
          <w:color w:val="000000" w:themeColor="text1"/>
          <w:szCs w:val="24"/>
        </w:rPr>
        <w:t>о</w:t>
      </w:r>
      <w:r w:rsidR="00A520F2" w:rsidRPr="00395B07">
        <w:rPr>
          <w:rFonts w:eastAsia="Calibri"/>
          <w:color w:val="000000" w:themeColor="text1"/>
          <w:szCs w:val="24"/>
        </w:rPr>
        <w:t xml:space="preserve">фессиональной деятельности </w:t>
      </w:r>
      <w:r w:rsidR="00A520F2" w:rsidRPr="00395B07">
        <w:rPr>
          <w:rFonts w:eastAsia="Calibri"/>
          <w:color w:val="000000" w:themeColor="text1"/>
          <w:szCs w:val="24"/>
          <w:highlight w:val="yellow"/>
        </w:rPr>
        <w:t>….</w:t>
      </w:r>
      <w:r w:rsidRPr="00395B07">
        <w:rPr>
          <w:rFonts w:eastAsia="Calibri"/>
          <w:color w:val="000000" w:themeColor="text1"/>
          <w:szCs w:val="24"/>
        </w:rPr>
        <w:t>»</w:t>
      </w:r>
    </w:p>
    <w:p w:rsidR="00A520F2" w:rsidRPr="00A520F2" w:rsidRDefault="00A520F2" w:rsidP="00BD43B5">
      <w:pPr>
        <w:ind w:firstLine="709"/>
        <w:jc w:val="both"/>
        <w:rPr>
          <w:rFonts w:eastAsia="Calibri"/>
          <w:color w:val="FF0000"/>
          <w:szCs w:val="24"/>
          <w:highlight w:val="yellow"/>
        </w:rPr>
      </w:pPr>
    </w:p>
    <w:p w:rsidR="00A520F2" w:rsidRPr="00A520F2" w:rsidRDefault="00A520F2" w:rsidP="00BD43B5">
      <w:pPr>
        <w:ind w:firstLine="709"/>
        <w:jc w:val="both"/>
        <w:rPr>
          <w:rFonts w:eastAsia="Calibri"/>
          <w:color w:val="FF0000"/>
          <w:szCs w:val="24"/>
        </w:rPr>
      </w:pPr>
      <w:r w:rsidRPr="00395B07">
        <w:rPr>
          <w:rFonts w:eastAsia="Calibri"/>
          <w:color w:val="FF0000"/>
          <w:szCs w:val="24"/>
        </w:rPr>
        <w:t>Например</w:t>
      </w:r>
    </w:p>
    <w:p w:rsidR="00A520F2" w:rsidRPr="00A520F2" w:rsidRDefault="00A520F2" w:rsidP="00A520F2">
      <w:pPr>
        <w:ind w:firstLine="709"/>
        <w:jc w:val="both"/>
        <w:rPr>
          <w:rFonts w:eastAsia="Calibri"/>
          <w:szCs w:val="24"/>
        </w:rPr>
      </w:pPr>
      <w:r w:rsidRPr="00A520F2">
        <w:rPr>
          <w:rFonts w:eastAsia="Calibri"/>
          <w:szCs w:val="24"/>
          <w:highlight w:val="yellow"/>
        </w:rPr>
        <w:t>Роль и значение физической активности в профессиональной деятельности специал</w:t>
      </w:r>
      <w:r w:rsidRPr="00A520F2">
        <w:rPr>
          <w:rFonts w:eastAsia="Calibri"/>
          <w:szCs w:val="24"/>
          <w:highlight w:val="yellow"/>
        </w:rPr>
        <w:t>и</w:t>
      </w:r>
      <w:r w:rsidRPr="00A520F2">
        <w:rPr>
          <w:rFonts w:eastAsia="Calibri"/>
          <w:szCs w:val="24"/>
          <w:highlight w:val="yellow"/>
        </w:rPr>
        <w:t>стов инженерно-строительного профиля</w:t>
      </w:r>
    </w:p>
    <w:p w:rsidR="00A520F2" w:rsidRDefault="00A520F2" w:rsidP="00A520F2">
      <w:pPr>
        <w:ind w:firstLine="709"/>
        <w:jc w:val="both"/>
        <w:rPr>
          <w:color w:val="000000" w:themeColor="text1"/>
          <w:szCs w:val="24"/>
        </w:rPr>
      </w:pPr>
      <w:r>
        <w:rPr>
          <w:color w:val="000000" w:themeColor="text1"/>
          <w:szCs w:val="24"/>
        </w:rPr>
        <w:t xml:space="preserve"> </w:t>
      </w:r>
    </w:p>
    <w:p w:rsidR="00A520F2" w:rsidRDefault="00A520F2">
      <w:pPr>
        <w:spacing w:after="200" w:line="276" w:lineRule="auto"/>
        <w:rPr>
          <w:rFonts w:cs="Times New Roman"/>
          <w:b/>
          <w:sz w:val="28"/>
        </w:rPr>
      </w:pPr>
      <w:r>
        <w:rPr>
          <w:rFonts w:cs="Times New Roman"/>
          <w:b/>
          <w:sz w:val="28"/>
        </w:rPr>
        <w:br w:type="page"/>
      </w:r>
    </w:p>
    <w:p w:rsidR="002D56D9" w:rsidRDefault="002D56D9" w:rsidP="002D56D9">
      <w:pPr>
        <w:jc w:val="center"/>
        <w:rPr>
          <w:rFonts w:cs="Times New Roman"/>
          <w:b/>
          <w:sz w:val="28"/>
        </w:rPr>
      </w:pPr>
      <w:r w:rsidRPr="004B4095">
        <w:rPr>
          <w:rFonts w:cs="Times New Roman"/>
          <w:b/>
          <w:sz w:val="28"/>
        </w:rPr>
        <w:lastRenderedPageBreak/>
        <w:t xml:space="preserve">УК </w:t>
      </w:r>
      <w:r>
        <w:rPr>
          <w:rFonts w:cs="Times New Roman"/>
          <w:b/>
          <w:sz w:val="28"/>
        </w:rPr>
        <w:t>– 8</w:t>
      </w:r>
    </w:p>
    <w:p w:rsidR="002D56D9" w:rsidRPr="002235DF" w:rsidRDefault="002D56D9" w:rsidP="002D56D9">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2D56D9"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D56D9" w:rsidRPr="000876C5" w:rsidRDefault="002D56D9" w:rsidP="008878E7">
            <w:pPr>
              <w:ind w:left="176"/>
              <w:jc w:val="center"/>
              <w:rPr>
                <w:rFonts w:eastAsia="Calibri" w:cs="Times New Roman"/>
                <w:b/>
                <w:color w:val="000000"/>
                <w:szCs w:val="24"/>
              </w:rPr>
            </w:pPr>
            <w:r w:rsidRPr="000876C5">
              <w:rPr>
                <w:rFonts w:eastAsia="Calibri" w:cs="Times New Roman"/>
                <w:b/>
                <w:szCs w:val="24"/>
              </w:rPr>
              <w:t>Наименование</w:t>
            </w:r>
          </w:p>
          <w:p w:rsidR="002D56D9" w:rsidRPr="000876C5" w:rsidRDefault="002D56D9" w:rsidP="008878E7">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D56D9" w:rsidRPr="000876C5" w:rsidRDefault="002D56D9" w:rsidP="008878E7">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2D56D9" w:rsidRDefault="002D56D9" w:rsidP="008878E7">
            <w:pPr>
              <w:ind w:left="176"/>
              <w:jc w:val="center"/>
              <w:rPr>
                <w:rFonts w:cs="Times New Roman"/>
                <w:b/>
              </w:rPr>
            </w:pPr>
            <w:r w:rsidRPr="004B4095">
              <w:rPr>
                <w:rFonts w:cs="Times New Roman"/>
                <w:b/>
              </w:rPr>
              <w:t>Критерии</w:t>
            </w:r>
          </w:p>
          <w:p w:rsidR="002D56D9" w:rsidRPr="002235DF" w:rsidRDefault="002D56D9" w:rsidP="008878E7">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2D56D9" w:rsidRDefault="002D56D9" w:rsidP="008878E7">
            <w:pPr>
              <w:ind w:left="176"/>
              <w:jc w:val="center"/>
              <w:rPr>
                <w:rFonts w:cs="Times New Roman"/>
                <w:b/>
              </w:rPr>
            </w:pPr>
            <w:r w:rsidRPr="002235DF">
              <w:rPr>
                <w:rFonts w:cs="Times New Roman"/>
                <w:b/>
              </w:rPr>
              <w:t>Максимально возможное</w:t>
            </w:r>
          </w:p>
          <w:p w:rsidR="002D56D9" w:rsidRDefault="002D56D9" w:rsidP="008878E7">
            <w:pPr>
              <w:ind w:left="176"/>
              <w:jc w:val="center"/>
              <w:rPr>
                <w:rFonts w:cs="Times New Roman"/>
                <w:b/>
              </w:rPr>
            </w:pPr>
            <w:r w:rsidRPr="002235DF">
              <w:rPr>
                <w:rFonts w:cs="Times New Roman"/>
                <w:b/>
              </w:rPr>
              <w:t>количество</w:t>
            </w:r>
          </w:p>
          <w:p w:rsidR="002D56D9" w:rsidRPr="002235DF" w:rsidRDefault="002D56D9" w:rsidP="008878E7">
            <w:pPr>
              <w:ind w:left="176"/>
              <w:jc w:val="center"/>
              <w:rPr>
                <w:rFonts w:cs="Times New Roman"/>
                <w:b/>
              </w:rPr>
            </w:pPr>
            <w:r w:rsidRPr="002235DF">
              <w:rPr>
                <w:rFonts w:cs="Times New Roman"/>
                <w:b/>
              </w:rPr>
              <w:t>баллов</w:t>
            </w:r>
          </w:p>
        </w:tc>
      </w:tr>
      <w:tr w:rsidR="002D56D9"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D56D9" w:rsidRPr="000876C5" w:rsidRDefault="002D56D9" w:rsidP="008878E7">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2D56D9" w:rsidRPr="000876C5" w:rsidRDefault="002D56D9" w:rsidP="008878E7">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2D56D9" w:rsidRPr="000876C5" w:rsidRDefault="002D56D9" w:rsidP="008878E7">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2D56D9" w:rsidRPr="000876C5" w:rsidRDefault="002D56D9" w:rsidP="008878E7">
            <w:pPr>
              <w:tabs>
                <w:tab w:val="left" w:pos="144"/>
                <w:tab w:val="left" w:pos="851"/>
                <w:tab w:val="left" w:pos="1212"/>
              </w:tabs>
              <w:jc w:val="center"/>
              <w:rPr>
                <w:rFonts w:eastAsia="Calibri" w:cs="Times New Roman"/>
                <w:color w:val="000000"/>
                <w:szCs w:val="24"/>
              </w:rPr>
            </w:pPr>
            <w:r>
              <w:rPr>
                <w:rFonts w:cs="Times New Roman"/>
              </w:rPr>
              <w:t>10 баллов</w:t>
            </w:r>
          </w:p>
        </w:tc>
      </w:tr>
      <w:tr w:rsidR="002D56D9"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D56D9" w:rsidRPr="000876C5" w:rsidRDefault="002D56D9" w:rsidP="008878E7">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C72996" w:rsidRPr="000876C5" w:rsidRDefault="002D56D9" w:rsidP="00C72996">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00C72996" w:rsidRPr="004B4095">
              <w:rPr>
                <w:rFonts w:cs="Times New Roman"/>
                <w:szCs w:val="24"/>
              </w:rPr>
              <w:t>способность</w:t>
            </w:r>
            <w:r w:rsidR="00C72996" w:rsidRPr="000876C5">
              <w:rPr>
                <w:szCs w:val="24"/>
              </w:rPr>
              <w:t xml:space="preserve"> анализировать и систематизировать исхо</w:t>
            </w:r>
            <w:r w:rsidR="00C72996" w:rsidRPr="000876C5">
              <w:rPr>
                <w:szCs w:val="24"/>
              </w:rPr>
              <w:t>д</w:t>
            </w:r>
            <w:r w:rsidR="00C72996" w:rsidRPr="000876C5">
              <w:rPr>
                <w:szCs w:val="24"/>
              </w:rPr>
              <w:t>ную информацию;</w:t>
            </w:r>
          </w:p>
          <w:p w:rsidR="00C72996" w:rsidRPr="000876C5" w:rsidRDefault="00C72996" w:rsidP="00C72996">
            <w:pPr>
              <w:widowControl w:val="0"/>
              <w:numPr>
                <w:ilvl w:val="0"/>
                <w:numId w:val="1"/>
              </w:numPr>
              <w:tabs>
                <w:tab w:val="left" w:pos="0"/>
                <w:tab w:val="left" w:pos="154"/>
                <w:tab w:val="left" w:pos="993"/>
              </w:tabs>
              <w:ind w:left="0" w:firstLine="0"/>
              <w:rPr>
                <w:rFonts w:cs="Times New Roman"/>
                <w:szCs w:val="24"/>
              </w:rPr>
            </w:pPr>
            <w:r w:rsidRPr="000876C5">
              <w:rPr>
                <w:rFonts w:cs="Times New Roman"/>
                <w:szCs w:val="24"/>
              </w:rPr>
              <w:t>грамотное использование алгоритма выполнения де</w:t>
            </w:r>
            <w:r w:rsidRPr="000876C5">
              <w:rPr>
                <w:rFonts w:cs="Times New Roman"/>
                <w:szCs w:val="24"/>
              </w:rPr>
              <w:t>й</w:t>
            </w:r>
            <w:r w:rsidRPr="000876C5">
              <w:rPr>
                <w:rFonts w:cs="Times New Roman"/>
                <w:szCs w:val="24"/>
              </w:rPr>
              <w:t>ствий (методики, технологии и т.д.);</w:t>
            </w:r>
          </w:p>
          <w:p w:rsidR="00C72996" w:rsidRPr="000876C5" w:rsidRDefault="00C72996" w:rsidP="00C72996">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2D56D9" w:rsidRPr="000876C5" w:rsidRDefault="00C72996" w:rsidP="00C72996">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2D56D9" w:rsidRDefault="002D56D9" w:rsidP="008878E7">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2D56D9" w:rsidRDefault="002D56D9" w:rsidP="008878E7">
            <w:pPr>
              <w:widowControl w:val="0"/>
              <w:tabs>
                <w:tab w:val="left" w:pos="0"/>
                <w:tab w:val="left" w:pos="154"/>
                <w:tab w:val="left" w:pos="993"/>
              </w:tabs>
              <w:jc w:val="center"/>
              <w:rPr>
                <w:rFonts w:cs="Times New Roman"/>
                <w:szCs w:val="24"/>
              </w:rPr>
            </w:pPr>
            <w:r>
              <w:rPr>
                <w:rFonts w:cs="Times New Roman"/>
              </w:rPr>
              <w:t>5 баллов</w:t>
            </w:r>
          </w:p>
        </w:tc>
      </w:tr>
      <w:tr w:rsidR="002D56D9" w:rsidRPr="00D76D48" w:rsidTr="008878E7">
        <w:tc>
          <w:tcPr>
            <w:tcW w:w="4026" w:type="pct"/>
            <w:gridSpan w:val="3"/>
            <w:tcBorders>
              <w:top w:val="single" w:sz="4" w:space="0" w:color="auto"/>
              <w:left w:val="single" w:sz="4" w:space="0" w:color="auto"/>
              <w:bottom w:val="single" w:sz="4" w:space="0" w:color="auto"/>
              <w:right w:val="single" w:sz="4" w:space="0" w:color="auto"/>
            </w:tcBorders>
            <w:vAlign w:val="center"/>
          </w:tcPr>
          <w:p w:rsidR="002D56D9" w:rsidRPr="002235DF" w:rsidRDefault="002D56D9" w:rsidP="008878E7">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2D56D9" w:rsidRPr="002235DF" w:rsidRDefault="002D56D9" w:rsidP="008878E7">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2D56D9" w:rsidRDefault="002D56D9" w:rsidP="002D56D9">
      <w:pPr>
        <w:jc w:val="center"/>
        <w:rPr>
          <w:rFonts w:eastAsia="Calibri"/>
          <w:b/>
          <w:szCs w:val="24"/>
        </w:rPr>
      </w:pPr>
    </w:p>
    <w:p w:rsidR="002D56D9" w:rsidRDefault="002D56D9" w:rsidP="002D56D9">
      <w:pPr>
        <w:jc w:val="center"/>
        <w:rPr>
          <w:rFonts w:eastAsia="Calibri"/>
          <w:b/>
          <w:szCs w:val="24"/>
        </w:rPr>
      </w:pPr>
      <w:r w:rsidRPr="009C704E">
        <w:rPr>
          <w:rFonts w:eastAsia="Calibri"/>
          <w:b/>
          <w:szCs w:val="24"/>
        </w:rPr>
        <w:t>Тест</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Как можно охарактеризовать потенциальную опасность?</w:t>
      </w:r>
    </w:p>
    <w:p w:rsidR="008878E7" w:rsidRPr="008878E7" w:rsidRDefault="008878E7" w:rsidP="00B86A18">
      <w:pPr>
        <w:widowControl w:val="0"/>
        <w:numPr>
          <w:ilvl w:val="0"/>
          <w:numId w:val="22"/>
        </w:numPr>
        <w:tabs>
          <w:tab w:val="left" w:pos="426"/>
        </w:tabs>
        <w:autoSpaceDE w:val="0"/>
        <w:autoSpaceDN w:val="0"/>
        <w:ind w:left="0" w:firstLine="426"/>
        <w:jc w:val="both"/>
        <w:rPr>
          <w:rFonts w:eastAsia="Times New Roman" w:cs="Times New Roman"/>
          <w:szCs w:val="24"/>
          <w:lang w:eastAsia="ru-RU" w:bidi="ru-RU"/>
        </w:rPr>
      </w:pPr>
      <w:r w:rsidRPr="008878E7">
        <w:rPr>
          <w:rFonts w:eastAsia="Times New Roman" w:cs="Times New Roman"/>
          <w:szCs w:val="24"/>
          <w:lang w:eastAsia="ru-RU" w:bidi="ru-RU"/>
        </w:rPr>
        <w:t>определяется как реальная опасность для жизни и имущества человека, нажитого чес</w:t>
      </w:r>
      <w:r w:rsidRPr="008878E7">
        <w:rPr>
          <w:rFonts w:eastAsia="Times New Roman" w:cs="Times New Roman"/>
          <w:szCs w:val="24"/>
          <w:lang w:eastAsia="ru-RU" w:bidi="ru-RU"/>
        </w:rPr>
        <w:t>т</w:t>
      </w:r>
      <w:r w:rsidRPr="008878E7">
        <w:rPr>
          <w:rFonts w:eastAsia="Times New Roman" w:cs="Times New Roman"/>
          <w:szCs w:val="24"/>
          <w:lang w:eastAsia="ru-RU" w:bidi="ru-RU"/>
        </w:rPr>
        <w:t>ным</w:t>
      </w:r>
      <w:r w:rsidRPr="008878E7">
        <w:rPr>
          <w:rFonts w:eastAsia="Times New Roman" w:cs="Times New Roman"/>
          <w:spacing w:val="-4"/>
          <w:szCs w:val="24"/>
          <w:lang w:eastAsia="ru-RU" w:bidi="ru-RU"/>
        </w:rPr>
        <w:t xml:space="preserve"> </w:t>
      </w:r>
      <w:r w:rsidRPr="008878E7">
        <w:rPr>
          <w:rFonts w:eastAsia="Times New Roman" w:cs="Times New Roman"/>
          <w:szCs w:val="24"/>
          <w:lang w:eastAsia="ru-RU" w:bidi="ru-RU"/>
        </w:rPr>
        <w:t>способом;</w:t>
      </w:r>
    </w:p>
    <w:p w:rsidR="008878E7" w:rsidRPr="008878E7" w:rsidRDefault="008878E7" w:rsidP="00B86A18">
      <w:pPr>
        <w:widowControl w:val="0"/>
        <w:numPr>
          <w:ilvl w:val="0"/>
          <w:numId w:val="22"/>
        </w:numPr>
        <w:autoSpaceDE w:val="0"/>
        <w:autoSpaceDN w:val="0"/>
        <w:ind w:left="0" w:firstLine="426"/>
        <w:rPr>
          <w:rFonts w:eastAsia="Arial" w:cs="Times New Roman"/>
          <w:szCs w:val="24"/>
          <w:lang w:eastAsia="ru-RU" w:bidi="ru-RU"/>
        </w:rPr>
      </w:pPr>
      <w:r w:rsidRPr="008878E7">
        <w:rPr>
          <w:rFonts w:eastAsia="Arial" w:cs="Times New Roman"/>
          <w:szCs w:val="24"/>
          <w:lang w:eastAsia="ru-RU" w:bidi="ru-RU"/>
        </w:rPr>
        <w:t xml:space="preserve">потенциальная угроза негативных последствий, а именно возможность причинения ущерба жизни и (или) здоровью человека, его имуществу и (или) окружающей его среде; </w:t>
      </w:r>
    </w:p>
    <w:p w:rsidR="008878E7" w:rsidRPr="008878E7" w:rsidRDefault="008878E7" w:rsidP="008878E7">
      <w:pPr>
        <w:widowControl w:val="0"/>
        <w:tabs>
          <w:tab w:val="left" w:pos="3212"/>
          <w:tab w:val="left" w:pos="3980"/>
          <w:tab w:val="left" w:pos="6040"/>
          <w:tab w:val="left" w:pos="8043"/>
          <w:tab w:val="left" w:pos="8724"/>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 xml:space="preserve">определяется как возможность воздействия на </w:t>
      </w:r>
      <w:r w:rsidRPr="008878E7">
        <w:rPr>
          <w:rFonts w:eastAsia="Times New Roman" w:cs="Times New Roman"/>
          <w:spacing w:val="-3"/>
          <w:szCs w:val="24"/>
          <w:lang w:eastAsia="ru-RU" w:bidi="ru-RU"/>
        </w:rPr>
        <w:t xml:space="preserve">человека </w:t>
      </w:r>
      <w:r w:rsidRPr="008878E7">
        <w:rPr>
          <w:rFonts w:eastAsia="Times New Roman" w:cs="Times New Roman"/>
          <w:szCs w:val="24"/>
          <w:lang w:eastAsia="ru-RU" w:bidi="ru-RU"/>
        </w:rPr>
        <w:t>комфортных условий бытовой и социальной среды</w:t>
      </w:r>
      <w:r w:rsidRPr="008878E7">
        <w:rPr>
          <w:rFonts w:eastAsia="Times New Roman" w:cs="Times New Roman"/>
          <w:spacing w:val="-15"/>
          <w:szCs w:val="24"/>
          <w:lang w:eastAsia="ru-RU" w:bidi="ru-RU"/>
        </w:rPr>
        <w:t xml:space="preserve"> </w:t>
      </w:r>
      <w:r w:rsidRPr="008878E7">
        <w:rPr>
          <w:rFonts w:eastAsia="Times New Roman" w:cs="Times New Roman"/>
          <w:szCs w:val="24"/>
          <w:lang w:eastAsia="ru-RU" w:bidi="ru-RU"/>
        </w:rPr>
        <w:t>обитаний;</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г) п</w:t>
      </w:r>
      <w:r w:rsidRPr="008878E7">
        <w:rPr>
          <w:rFonts w:eastAsia="Times New Roman" w:cs="Times New Roman"/>
          <w:szCs w:val="24"/>
          <w:lang w:eastAsia="ru-RU" w:bidi="ru-RU"/>
        </w:rPr>
        <w:t>отенциальный источник вреда, представляющий угрозу благополучию, нормальному фун</w:t>
      </w:r>
      <w:r>
        <w:rPr>
          <w:rFonts w:eastAsia="Times New Roman" w:cs="Times New Roman"/>
          <w:szCs w:val="24"/>
          <w:lang w:eastAsia="ru-RU" w:bidi="ru-RU"/>
        </w:rPr>
        <w:t>кционированию или существованию.</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Что представляет собой приемлемый риск?</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а) </w:t>
      </w:r>
      <w:r w:rsidRPr="008878E7">
        <w:rPr>
          <w:rFonts w:eastAsia="Times New Roman" w:cs="Times New Roman"/>
          <w:szCs w:val="24"/>
          <w:lang w:eastAsia="ru-RU" w:bidi="ru-RU"/>
        </w:rPr>
        <w:t>имеется в виду риск, при котором при котором воздействие на объект защиты всех п</w:t>
      </w:r>
      <w:r w:rsidRPr="008878E7">
        <w:rPr>
          <w:rFonts w:eastAsia="Times New Roman" w:cs="Times New Roman"/>
          <w:szCs w:val="24"/>
          <w:lang w:eastAsia="ru-RU" w:bidi="ru-RU"/>
        </w:rPr>
        <w:t>о</w:t>
      </w:r>
      <w:r w:rsidRPr="008878E7">
        <w:rPr>
          <w:rFonts w:eastAsia="Times New Roman" w:cs="Times New Roman"/>
          <w:szCs w:val="24"/>
          <w:lang w:eastAsia="ru-RU" w:bidi="ru-RU"/>
        </w:rPr>
        <w:t>токов вещества, материи и энергии не превышают максимально-допустимых для объекта зн</w:t>
      </w:r>
      <w:r w:rsidRPr="008878E7">
        <w:rPr>
          <w:rFonts w:eastAsia="Times New Roman" w:cs="Times New Roman"/>
          <w:szCs w:val="24"/>
          <w:lang w:eastAsia="ru-RU" w:bidi="ru-RU"/>
        </w:rPr>
        <w:t>а</w:t>
      </w:r>
      <w:r w:rsidRPr="008878E7">
        <w:rPr>
          <w:rFonts w:eastAsia="Times New Roman" w:cs="Times New Roman"/>
          <w:szCs w:val="24"/>
          <w:lang w:eastAsia="ru-RU" w:bidi="ru-RU"/>
        </w:rPr>
        <w:t>чений, уст</w:t>
      </w:r>
      <w:r>
        <w:rPr>
          <w:rFonts w:eastAsia="Times New Roman" w:cs="Times New Roman"/>
          <w:szCs w:val="24"/>
          <w:lang w:eastAsia="ru-RU" w:bidi="ru-RU"/>
        </w:rPr>
        <w:t>ановленных законодательством РФ</w:t>
      </w:r>
      <w:r w:rsidRPr="008878E7">
        <w:rPr>
          <w:rFonts w:eastAsia="Times New Roman" w:cs="Times New Roman"/>
          <w:szCs w:val="24"/>
          <w:lang w:eastAsia="ru-RU" w:bidi="ru-RU"/>
        </w:rPr>
        <w:t>;</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имеется в виду риск, без которого многие соотечественники не могут жить;</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имеется в виду риск и умение человека пренебрегать им;</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г) </w:t>
      </w:r>
      <w:r w:rsidRPr="008878E7">
        <w:rPr>
          <w:rFonts w:eastAsia="Times New Roman" w:cs="Times New Roman"/>
          <w:szCs w:val="24"/>
          <w:lang w:eastAsia="ru-RU" w:bidi="ru-RU"/>
        </w:rPr>
        <w:t>имеется в виду риск и умение человека строить свою жизнедеятельность в соответствии со своими понятиями.</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Охарактеризуйте понятие «производственная среда».</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а) </w:t>
      </w:r>
      <w:r w:rsidRPr="008878E7">
        <w:rPr>
          <w:rFonts w:eastAsia="Times New Roman" w:cs="Times New Roman"/>
          <w:szCs w:val="24"/>
          <w:lang w:eastAsia="ru-RU" w:bidi="ru-RU"/>
        </w:rPr>
        <w:t>Окружающая работающего человека среда, в которой он осуществляет рабочие опер</w:t>
      </w:r>
      <w:r w:rsidRPr="008878E7">
        <w:rPr>
          <w:rFonts w:eastAsia="Times New Roman" w:cs="Times New Roman"/>
          <w:szCs w:val="24"/>
          <w:lang w:eastAsia="ru-RU" w:bidi="ru-RU"/>
        </w:rPr>
        <w:t>а</w:t>
      </w:r>
      <w:r w:rsidRPr="008878E7">
        <w:rPr>
          <w:rFonts w:eastAsia="Times New Roman" w:cs="Times New Roman"/>
          <w:szCs w:val="24"/>
          <w:lang w:eastAsia="ru-RU" w:bidi="ru-RU"/>
        </w:rPr>
        <w:t>ции;</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отсутствие вредных и опасных для жизнедеятельности человека факторов;</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совокупность факторов, воздействующих на человека в процессе трудовой деятельн</w:t>
      </w:r>
      <w:r w:rsidRPr="008878E7">
        <w:rPr>
          <w:rFonts w:eastAsia="Times New Roman" w:cs="Times New Roman"/>
          <w:szCs w:val="24"/>
          <w:lang w:eastAsia="ru-RU" w:bidi="ru-RU"/>
        </w:rPr>
        <w:t>о</w:t>
      </w:r>
      <w:r w:rsidRPr="008878E7">
        <w:rPr>
          <w:rFonts w:eastAsia="Times New Roman" w:cs="Times New Roman"/>
          <w:szCs w:val="24"/>
          <w:lang w:eastAsia="ru-RU" w:bidi="ru-RU"/>
        </w:rPr>
        <w:t>сти и отдыха;</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г) </w:t>
      </w:r>
      <w:r w:rsidRPr="008878E7">
        <w:rPr>
          <w:rFonts w:eastAsia="Times New Roman" w:cs="Times New Roman"/>
          <w:szCs w:val="24"/>
          <w:lang w:eastAsia="ru-RU" w:bidi="ru-RU"/>
        </w:rPr>
        <w:t>совокупность физических, химических и биологических факторов, воздействующих на человека в процессе трудовой деятельности.</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Что представляют собой вредные факторы?</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8"/>
          <w:lang w:eastAsia="ru-RU" w:bidi="ru-RU"/>
        </w:rPr>
        <w:t xml:space="preserve">а) </w:t>
      </w:r>
      <w:r w:rsidRPr="008878E7">
        <w:rPr>
          <w:rFonts w:eastAsia="Times New Roman" w:cs="Times New Roman"/>
          <w:szCs w:val="28"/>
          <w:lang w:eastAsia="ru-RU" w:bidi="ru-RU"/>
        </w:rPr>
        <w:t xml:space="preserve">факторы, </w:t>
      </w:r>
      <w:r w:rsidRPr="008878E7">
        <w:rPr>
          <w:rFonts w:eastAsia="Times New Roman" w:cs="Times New Roman"/>
          <w:szCs w:val="24"/>
          <w:lang w:eastAsia="ru-RU" w:bidi="ru-RU"/>
        </w:rPr>
        <w:t>приводящие к заболеванию, в том числе усугубляющие уже имеющиеся заб</w:t>
      </w:r>
      <w:r w:rsidRPr="008878E7">
        <w:rPr>
          <w:rFonts w:eastAsia="Times New Roman" w:cs="Times New Roman"/>
          <w:szCs w:val="24"/>
          <w:lang w:eastAsia="ru-RU" w:bidi="ru-RU"/>
        </w:rPr>
        <w:t>о</w:t>
      </w:r>
      <w:r w:rsidRPr="008878E7">
        <w:rPr>
          <w:rFonts w:eastAsia="Times New Roman" w:cs="Times New Roman"/>
          <w:szCs w:val="24"/>
          <w:lang w:eastAsia="ru-RU" w:bidi="ru-RU"/>
        </w:rPr>
        <w:t>левания;</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факторы, которые могут быть опасными для определенных групп растений и микроо</w:t>
      </w:r>
      <w:r w:rsidRPr="008878E7">
        <w:rPr>
          <w:rFonts w:eastAsia="Times New Roman" w:cs="Times New Roman"/>
          <w:szCs w:val="24"/>
          <w:lang w:eastAsia="ru-RU" w:bidi="ru-RU"/>
        </w:rPr>
        <w:t>р</w:t>
      </w:r>
      <w:r w:rsidRPr="008878E7">
        <w:rPr>
          <w:rFonts w:eastAsia="Times New Roman" w:cs="Times New Roman"/>
          <w:szCs w:val="24"/>
          <w:lang w:eastAsia="ru-RU" w:bidi="ru-RU"/>
        </w:rPr>
        <w:t>ганизмов;</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lastRenderedPageBreak/>
        <w:t xml:space="preserve">в) </w:t>
      </w:r>
      <w:r w:rsidRPr="008878E7">
        <w:rPr>
          <w:rFonts w:eastAsia="Times New Roman" w:cs="Times New Roman"/>
          <w:szCs w:val="24"/>
          <w:lang w:eastAsia="ru-RU" w:bidi="ru-RU"/>
        </w:rPr>
        <w:t>факторы, которые становятся в определенных условиях причиной заболеваний или снижения работоспособности человека;</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г) </w:t>
      </w:r>
      <w:r w:rsidRPr="008878E7">
        <w:rPr>
          <w:rFonts w:eastAsia="Times New Roman" w:cs="Times New Roman"/>
          <w:szCs w:val="24"/>
          <w:lang w:eastAsia="ru-RU" w:bidi="ru-RU"/>
        </w:rPr>
        <w:t>факторы, которые становятся в определенных условиях средством повышения работ</w:t>
      </w:r>
      <w:r w:rsidRPr="008878E7">
        <w:rPr>
          <w:rFonts w:eastAsia="Times New Roman" w:cs="Times New Roman"/>
          <w:szCs w:val="24"/>
          <w:lang w:eastAsia="ru-RU" w:bidi="ru-RU"/>
        </w:rPr>
        <w:t>о</w:t>
      </w:r>
      <w:r w:rsidRPr="008878E7">
        <w:rPr>
          <w:rFonts w:eastAsia="Times New Roman" w:cs="Times New Roman"/>
          <w:szCs w:val="24"/>
          <w:lang w:eastAsia="ru-RU" w:bidi="ru-RU"/>
        </w:rPr>
        <w:t>способности</w:t>
      </w:r>
      <w:r w:rsidRPr="008878E7">
        <w:rPr>
          <w:rFonts w:eastAsia="Times New Roman" w:cs="Times New Roman"/>
          <w:spacing w:val="-2"/>
          <w:szCs w:val="24"/>
          <w:lang w:eastAsia="ru-RU" w:bidi="ru-RU"/>
        </w:rPr>
        <w:t xml:space="preserve"> </w:t>
      </w:r>
      <w:r w:rsidRPr="008878E7">
        <w:rPr>
          <w:rFonts w:eastAsia="Times New Roman" w:cs="Times New Roman"/>
          <w:szCs w:val="24"/>
          <w:lang w:eastAsia="ru-RU" w:bidi="ru-RU"/>
        </w:rPr>
        <w:t>человека.</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Что такое авария?</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lang w:eastAsia="ru-RU" w:bidi="ru-RU"/>
        </w:rPr>
        <w:t xml:space="preserve">а) </w:t>
      </w:r>
      <w:r w:rsidRPr="008878E7">
        <w:rPr>
          <w:rFonts w:eastAsia="Times New Roman" w:cs="Times New Roman"/>
          <w:lang w:eastAsia="ru-RU" w:bidi="ru-RU"/>
        </w:rPr>
        <w:t xml:space="preserve">разрушение сооружений и (или) технических устройств, применяемых на опасном </w:t>
      </w:r>
      <w:r w:rsidRPr="008878E7">
        <w:rPr>
          <w:rFonts w:eastAsia="Times New Roman" w:cs="Times New Roman"/>
          <w:szCs w:val="24"/>
          <w:lang w:eastAsia="ru-RU" w:bidi="ru-RU"/>
        </w:rPr>
        <w:t>пр</w:t>
      </w:r>
      <w:r w:rsidRPr="008878E7">
        <w:rPr>
          <w:rFonts w:eastAsia="Times New Roman" w:cs="Times New Roman"/>
          <w:szCs w:val="24"/>
          <w:lang w:eastAsia="ru-RU" w:bidi="ru-RU"/>
        </w:rPr>
        <w:t>о</w:t>
      </w:r>
      <w:r w:rsidRPr="008878E7">
        <w:rPr>
          <w:rFonts w:eastAsia="Times New Roman" w:cs="Times New Roman"/>
          <w:szCs w:val="24"/>
          <w:lang w:eastAsia="ru-RU" w:bidi="ru-RU"/>
        </w:rPr>
        <w:t xml:space="preserve">изводственном объекте, </w:t>
      </w:r>
      <w:proofErr w:type="gramStart"/>
      <w:r w:rsidRPr="008878E7">
        <w:rPr>
          <w:rFonts w:eastAsia="Times New Roman" w:cs="Times New Roman"/>
          <w:szCs w:val="24"/>
          <w:lang w:eastAsia="ru-RU" w:bidi="ru-RU"/>
        </w:rPr>
        <w:t>неконтролируемые</w:t>
      </w:r>
      <w:proofErr w:type="gramEnd"/>
      <w:r w:rsidRPr="008878E7">
        <w:rPr>
          <w:rFonts w:eastAsia="Times New Roman" w:cs="Times New Roman"/>
          <w:szCs w:val="24"/>
          <w:lang w:eastAsia="ru-RU" w:bidi="ru-RU"/>
        </w:rPr>
        <w:t xml:space="preserve"> взрыв и (или) выброс опасных веществ;</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событие, которое случилось в соответствии с расположением звезд;</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событие, повлекшее за собой значительный материальный ущерб;</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bCs/>
          <w:kern w:val="36"/>
          <w:szCs w:val="24"/>
          <w:lang w:eastAsia="ru-RU"/>
        </w:rPr>
      </w:pPr>
      <w:r>
        <w:rPr>
          <w:rFonts w:eastAsia="Times New Roman" w:cs="Times New Roman"/>
          <w:szCs w:val="24"/>
          <w:lang w:eastAsia="ru-RU" w:bidi="ru-RU"/>
        </w:rPr>
        <w:t xml:space="preserve">г) </w:t>
      </w:r>
      <w:r w:rsidRPr="008878E7">
        <w:rPr>
          <w:rFonts w:eastAsia="Times New Roman" w:cs="Times New Roman"/>
          <w:szCs w:val="24"/>
          <w:lang w:eastAsia="ru-RU" w:bidi="ru-RU"/>
        </w:rPr>
        <w:t>событие, не повлекшее за собой человеческие жертвы и значительный материальный ущерб</w:t>
      </w:r>
      <w:r w:rsidRPr="008878E7">
        <w:rPr>
          <w:rFonts w:eastAsia="Times New Roman" w:cs="Times New Roman"/>
          <w:bCs/>
          <w:kern w:val="36"/>
          <w:szCs w:val="24"/>
          <w:lang w:eastAsia="ru-RU"/>
        </w:rPr>
        <w:t>.</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Каким образом на практике устанавливается необходимый уровень безопасности техн</w:t>
      </w:r>
      <w:r w:rsidRPr="008878E7">
        <w:rPr>
          <w:rFonts w:eastAsia="Times New Roman" w:cs="Times New Roman"/>
          <w:i/>
          <w:szCs w:val="24"/>
          <w:lang w:eastAsia="ru-RU" w:bidi="ru-RU"/>
        </w:rPr>
        <w:t>и</w:t>
      </w:r>
      <w:r w:rsidRPr="008878E7">
        <w:rPr>
          <w:rFonts w:eastAsia="Times New Roman" w:cs="Times New Roman"/>
          <w:i/>
          <w:szCs w:val="24"/>
          <w:lang w:eastAsia="ru-RU" w:bidi="ru-RU"/>
        </w:rPr>
        <w:t>ческих средств и технологических процессов?</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а) </w:t>
      </w:r>
      <w:r w:rsidRPr="008878E7">
        <w:rPr>
          <w:rFonts w:eastAsia="Times New Roman" w:cs="Times New Roman"/>
          <w:szCs w:val="24"/>
          <w:lang w:eastAsia="ru-RU" w:bidi="ru-RU"/>
        </w:rPr>
        <w:t>устанавливается «на глазок» главного технолога;</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устанавливается по ватерлинии;</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устанавливается системой государственных стандартов безопасного труда с помощью соответствующих показателей;</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г) </w:t>
      </w:r>
      <w:r w:rsidRPr="008878E7">
        <w:rPr>
          <w:rFonts w:eastAsia="Times New Roman" w:cs="Times New Roman"/>
          <w:szCs w:val="24"/>
          <w:lang w:eastAsia="ru-RU" w:bidi="ru-RU"/>
        </w:rPr>
        <w:t>устанавливается с помощью соответствующих</w:t>
      </w:r>
      <w:r w:rsidRPr="008878E7">
        <w:rPr>
          <w:rFonts w:eastAsia="Times New Roman" w:cs="Times New Roman"/>
          <w:spacing w:val="-13"/>
          <w:szCs w:val="24"/>
          <w:lang w:eastAsia="ru-RU" w:bidi="ru-RU"/>
        </w:rPr>
        <w:t xml:space="preserve"> </w:t>
      </w:r>
      <w:r w:rsidRPr="008878E7">
        <w:rPr>
          <w:rFonts w:eastAsia="Times New Roman" w:cs="Times New Roman"/>
          <w:szCs w:val="24"/>
          <w:lang w:eastAsia="ru-RU" w:bidi="ru-RU"/>
        </w:rPr>
        <w:t>показателей.</w:t>
      </w:r>
    </w:p>
    <w:p w:rsidR="008878E7" w:rsidRPr="008878E7" w:rsidRDefault="008878E7" w:rsidP="00B86A18">
      <w:pPr>
        <w:widowControl w:val="0"/>
        <w:numPr>
          <w:ilvl w:val="0"/>
          <w:numId w:val="23"/>
        </w:numPr>
        <w:tabs>
          <w:tab w:val="left" w:pos="426"/>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Параметры микроклимата, которые нормируют на производстве:</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а) </w:t>
      </w:r>
      <w:r w:rsidRPr="008878E7">
        <w:rPr>
          <w:rFonts w:eastAsia="Times New Roman" w:cs="Times New Roman"/>
          <w:szCs w:val="24"/>
          <w:lang w:eastAsia="ru-RU" w:bidi="ru-RU"/>
        </w:rPr>
        <w:t>температура, скорость движения воздуха, относительная влажность</w:t>
      </w:r>
      <w:r w:rsidR="00152DAE">
        <w:rPr>
          <w:rFonts w:eastAsia="Times New Roman" w:cs="Times New Roman"/>
          <w:szCs w:val="24"/>
          <w:lang w:eastAsia="ru-RU" w:bidi="ru-RU"/>
        </w:rPr>
        <w:t>;</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температура и скорость движения воздуха</w:t>
      </w:r>
      <w:r w:rsidR="00152DAE">
        <w:rPr>
          <w:rFonts w:eastAsia="Times New Roman" w:cs="Times New Roman"/>
          <w:szCs w:val="24"/>
          <w:lang w:eastAsia="ru-RU" w:bidi="ru-RU"/>
        </w:rPr>
        <w:t>;</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температура и относительная влажность</w:t>
      </w:r>
      <w:r w:rsidR="00152DAE">
        <w:rPr>
          <w:rFonts w:eastAsia="Times New Roman" w:cs="Times New Roman"/>
          <w:szCs w:val="24"/>
          <w:lang w:eastAsia="ru-RU" w:bidi="ru-RU"/>
        </w:rPr>
        <w:t>;</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г) </w:t>
      </w:r>
      <w:r w:rsidRPr="008878E7">
        <w:rPr>
          <w:rFonts w:eastAsia="Times New Roman" w:cs="Times New Roman"/>
          <w:szCs w:val="24"/>
          <w:lang w:eastAsia="ru-RU" w:bidi="ru-RU"/>
        </w:rPr>
        <w:t>скорость движения воздуха, радиационная температура</w:t>
      </w:r>
      <w:r w:rsidR="00152DAE">
        <w:rPr>
          <w:rFonts w:eastAsia="Times New Roman" w:cs="Times New Roman"/>
          <w:szCs w:val="24"/>
          <w:lang w:eastAsia="ru-RU" w:bidi="ru-RU"/>
        </w:rPr>
        <w:t>.</w:t>
      </w:r>
    </w:p>
    <w:p w:rsidR="008878E7" w:rsidRPr="008878E7" w:rsidRDefault="008878E7" w:rsidP="00B86A18">
      <w:pPr>
        <w:widowControl w:val="0"/>
        <w:numPr>
          <w:ilvl w:val="0"/>
          <w:numId w:val="23"/>
        </w:numPr>
        <w:tabs>
          <w:tab w:val="left" w:pos="426"/>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Установите соответствия:</w:t>
      </w:r>
    </w:p>
    <w:p w:rsidR="008878E7" w:rsidRPr="008878E7" w:rsidRDefault="008878E7" w:rsidP="00B86A18">
      <w:pPr>
        <w:widowControl w:val="0"/>
        <w:numPr>
          <w:ilvl w:val="0"/>
          <w:numId w:val="24"/>
        </w:numPr>
        <w:tabs>
          <w:tab w:val="left" w:pos="709"/>
          <w:tab w:val="left" w:pos="1002"/>
        </w:tabs>
        <w:autoSpaceDE w:val="0"/>
        <w:autoSpaceDN w:val="0"/>
        <w:rPr>
          <w:rFonts w:eastAsia="Times New Roman" w:cs="Times New Roman"/>
          <w:szCs w:val="24"/>
          <w:lang w:eastAsia="ru-RU" w:bidi="ru-RU"/>
        </w:rPr>
      </w:pPr>
      <w:r w:rsidRPr="008878E7">
        <w:rPr>
          <w:rFonts w:eastAsia="Times New Roman" w:cs="Times New Roman"/>
          <w:szCs w:val="24"/>
          <w:lang w:eastAsia="ru-RU" w:bidi="ru-RU"/>
        </w:rPr>
        <w:t>н</w:t>
      </w:r>
      <w:r w:rsidR="00152DAE">
        <w:rPr>
          <w:rFonts w:eastAsia="Times New Roman" w:cs="Times New Roman"/>
          <w:szCs w:val="24"/>
          <w:lang w:eastAsia="ru-RU" w:bidi="ru-RU"/>
        </w:rPr>
        <w:t>аружные пожары.</w:t>
      </w:r>
    </w:p>
    <w:p w:rsidR="008878E7" w:rsidRPr="008878E7" w:rsidRDefault="008878E7" w:rsidP="00B86A18">
      <w:pPr>
        <w:widowControl w:val="0"/>
        <w:numPr>
          <w:ilvl w:val="0"/>
          <w:numId w:val="24"/>
        </w:numPr>
        <w:tabs>
          <w:tab w:val="left" w:pos="709"/>
          <w:tab w:val="left" w:pos="1002"/>
        </w:tabs>
        <w:autoSpaceDE w:val="0"/>
        <w:autoSpaceDN w:val="0"/>
        <w:rPr>
          <w:rFonts w:eastAsia="Times New Roman" w:cs="Times New Roman"/>
          <w:szCs w:val="24"/>
          <w:lang w:eastAsia="ru-RU" w:bidi="ru-RU"/>
        </w:rPr>
      </w:pPr>
      <w:r w:rsidRPr="008878E7">
        <w:rPr>
          <w:rFonts w:eastAsia="Times New Roman" w:cs="Times New Roman"/>
          <w:szCs w:val="24"/>
          <w:lang w:eastAsia="ru-RU" w:bidi="ru-RU"/>
        </w:rPr>
        <w:t>внутренние пожары</w:t>
      </w:r>
      <w:r w:rsidR="00152DAE">
        <w:rPr>
          <w:rFonts w:eastAsia="Times New Roman" w:cs="Times New Roman"/>
          <w:szCs w:val="24"/>
          <w:lang w:eastAsia="ru-RU" w:bidi="ru-RU"/>
        </w:rPr>
        <w:t>.</w:t>
      </w:r>
    </w:p>
    <w:p w:rsidR="008878E7" w:rsidRPr="008878E7" w:rsidRDefault="00152DAE" w:rsidP="00B86A18">
      <w:pPr>
        <w:widowControl w:val="0"/>
        <w:numPr>
          <w:ilvl w:val="0"/>
          <w:numId w:val="24"/>
        </w:numPr>
        <w:tabs>
          <w:tab w:val="left" w:pos="709"/>
          <w:tab w:val="left" w:pos="1002"/>
        </w:tabs>
        <w:autoSpaceDE w:val="0"/>
        <w:autoSpaceDN w:val="0"/>
        <w:rPr>
          <w:rFonts w:eastAsia="Times New Roman" w:cs="Times New Roman"/>
          <w:szCs w:val="24"/>
          <w:lang w:eastAsia="ru-RU" w:bidi="ru-RU"/>
        </w:rPr>
      </w:pPr>
      <w:r>
        <w:rPr>
          <w:rFonts w:eastAsia="Times New Roman" w:cs="Times New Roman"/>
          <w:szCs w:val="24"/>
          <w:lang w:eastAsia="ru-RU" w:bidi="ru-RU"/>
        </w:rPr>
        <w:t>открытие пожары.</w:t>
      </w:r>
    </w:p>
    <w:p w:rsidR="008878E7" w:rsidRPr="008878E7" w:rsidRDefault="008878E7" w:rsidP="00B86A18">
      <w:pPr>
        <w:widowControl w:val="0"/>
        <w:numPr>
          <w:ilvl w:val="0"/>
          <w:numId w:val="24"/>
        </w:numPr>
        <w:tabs>
          <w:tab w:val="left" w:pos="709"/>
          <w:tab w:val="left" w:pos="1002"/>
        </w:tabs>
        <w:autoSpaceDE w:val="0"/>
        <w:autoSpaceDN w:val="0"/>
        <w:rPr>
          <w:rFonts w:eastAsia="Times New Roman" w:cs="Times New Roman"/>
          <w:szCs w:val="24"/>
          <w:lang w:eastAsia="ru-RU" w:bidi="ru-RU"/>
        </w:rPr>
      </w:pPr>
      <w:r w:rsidRPr="008878E7">
        <w:rPr>
          <w:rFonts w:eastAsia="Times New Roman" w:cs="Times New Roman"/>
          <w:szCs w:val="24"/>
          <w:lang w:eastAsia="ru-RU" w:bidi="ru-RU"/>
        </w:rPr>
        <w:t>скрытые пожары</w:t>
      </w:r>
      <w:r w:rsidR="00152DAE">
        <w:rPr>
          <w:rFonts w:eastAsia="Times New Roman" w:cs="Times New Roman"/>
          <w:szCs w:val="24"/>
          <w:lang w:eastAsia="ru-RU" w:bidi="ru-RU"/>
        </w:rPr>
        <w:t>.</w:t>
      </w:r>
    </w:p>
    <w:p w:rsidR="008878E7" w:rsidRPr="008878E7" w:rsidRDefault="00152DAE" w:rsidP="00B86A18">
      <w:pPr>
        <w:widowControl w:val="0"/>
        <w:numPr>
          <w:ilvl w:val="0"/>
          <w:numId w:val="25"/>
        </w:numPr>
        <w:autoSpaceDE w:val="0"/>
        <w:autoSpaceDN w:val="0"/>
        <w:rPr>
          <w:rFonts w:eastAsia="Arial" w:cs="Times New Roman"/>
          <w:szCs w:val="24"/>
          <w:lang w:eastAsia="ru-RU" w:bidi="ru-RU"/>
        </w:rPr>
      </w:pPr>
      <w:r>
        <w:rPr>
          <w:rFonts w:eastAsia="Arial" w:cs="Times New Roman"/>
          <w:szCs w:val="24"/>
          <w:lang w:eastAsia="ru-RU" w:bidi="ru-RU"/>
        </w:rPr>
        <w:t>п</w:t>
      </w:r>
      <w:r w:rsidR="008878E7" w:rsidRPr="008878E7">
        <w:rPr>
          <w:rFonts w:eastAsia="Arial" w:cs="Times New Roman"/>
          <w:szCs w:val="24"/>
          <w:lang w:eastAsia="ru-RU" w:bidi="ru-RU"/>
        </w:rPr>
        <w:t>ризнаки горения можно установить осмотром помещений.</w:t>
      </w:r>
    </w:p>
    <w:p w:rsidR="008878E7" w:rsidRPr="008878E7" w:rsidRDefault="00152DAE" w:rsidP="00B86A18">
      <w:pPr>
        <w:widowControl w:val="0"/>
        <w:numPr>
          <w:ilvl w:val="0"/>
          <w:numId w:val="25"/>
        </w:numPr>
        <w:autoSpaceDE w:val="0"/>
        <w:autoSpaceDN w:val="0"/>
        <w:rPr>
          <w:rFonts w:eastAsia="Arial" w:cs="Times New Roman"/>
          <w:szCs w:val="24"/>
          <w:lang w:eastAsia="ru-RU" w:bidi="ru-RU"/>
        </w:rPr>
      </w:pPr>
      <w:r>
        <w:rPr>
          <w:rFonts w:eastAsia="Arial" w:cs="Times New Roman"/>
          <w:szCs w:val="24"/>
          <w:lang w:eastAsia="ru-RU" w:bidi="ru-RU"/>
        </w:rPr>
        <w:t>в</w:t>
      </w:r>
      <w:r w:rsidR="008878E7" w:rsidRPr="008878E7">
        <w:rPr>
          <w:rFonts w:eastAsia="Arial" w:cs="Times New Roman"/>
          <w:szCs w:val="24"/>
          <w:lang w:eastAsia="ru-RU" w:bidi="ru-RU"/>
        </w:rPr>
        <w:t>озникают и развиваются внутри зданий. Могут быть открытыми и скрытыми.</w:t>
      </w:r>
    </w:p>
    <w:p w:rsidR="008878E7" w:rsidRPr="008878E7" w:rsidRDefault="00152DAE" w:rsidP="00B86A18">
      <w:pPr>
        <w:widowControl w:val="0"/>
        <w:numPr>
          <w:ilvl w:val="0"/>
          <w:numId w:val="25"/>
        </w:numPr>
        <w:tabs>
          <w:tab w:val="left" w:pos="2289"/>
          <w:tab w:val="left" w:pos="3985"/>
          <w:tab w:val="left" w:pos="4520"/>
          <w:tab w:val="left" w:pos="6042"/>
          <w:tab w:val="left" w:pos="8254"/>
        </w:tabs>
        <w:autoSpaceDE w:val="0"/>
        <w:autoSpaceDN w:val="0"/>
        <w:rPr>
          <w:rFonts w:eastAsia="Arial" w:cs="Times New Roman"/>
          <w:szCs w:val="24"/>
          <w:lang w:eastAsia="ru-RU" w:bidi="ru-RU"/>
        </w:rPr>
      </w:pPr>
      <w:r>
        <w:rPr>
          <w:rFonts w:eastAsia="Arial" w:cs="Times New Roman"/>
          <w:szCs w:val="24"/>
          <w:lang w:eastAsia="ru-RU" w:bidi="ru-RU"/>
        </w:rPr>
        <w:t>п</w:t>
      </w:r>
      <w:r w:rsidR="008878E7" w:rsidRPr="008878E7">
        <w:rPr>
          <w:rFonts w:eastAsia="Arial" w:cs="Times New Roman"/>
          <w:szCs w:val="24"/>
          <w:lang w:eastAsia="ru-RU" w:bidi="ru-RU"/>
        </w:rPr>
        <w:t xml:space="preserve">ризнаки горения (пламя, дым) можно установить визуально. </w:t>
      </w:r>
    </w:p>
    <w:p w:rsidR="008878E7" w:rsidRPr="008878E7" w:rsidRDefault="00152DAE" w:rsidP="00B86A18">
      <w:pPr>
        <w:widowControl w:val="0"/>
        <w:numPr>
          <w:ilvl w:val="0"/>
          <w:numId w:val="25"/>
        </w:numPr>
        <w:tabs>
          <w:tab w:val="left" w:pos="2289"/>
          <w:tab w:val="left" w:pos="3985"/>
          <w:tab w:val="left" w:pos="4520"/>
          <w:tab w:val="left" w:pos="6042"/>
          <w:tab w:val="left" w:pos="8254"/>
        </w:tabs>
        <w:autoSpaceDE w:val="0"/>
        <w:autoSpaceDN w:val="0"/>
        <w:rPr>
          <w:rFonts w:eastAsia="Arial" w:cs="Times New Roman"/>
          <w:szCs w:val="24"/>
          <w:lang w:eastAsia="ru-RU" w:bidi="ru-RU"/>
        </w:rPr>
      </w:pPr>
      <w:r>
        <w:rPr>
          <w:rFonts w:eastAsia="Arial" w:cs="Times New Roman"/>
          <w:szCs w:val="24"/>
          <w:lang w:eastAsia="ru-RU" w:bidi="ru-RU"/>
        </w:rPr>
        <w:t>г</w:t>
      </w:r>
      <w:r w:rsidR="008878E7" w:rsidRPr="008878E7">
        <w:rPr>
          <w:rFonts w:eastAsia="Arial" w:cs="Times New Roman"/>
          <w:szCs w:val="24"/>
          <w:lang w:eastAsia="ru-RU" w:bidi="ru-RU"/>
        </w:rPr>
        <w:t xml:space="preserve">орение протекает в пустотах строительных </w:t>
      </w:r>
      <w:r w:rsidR="008878E7" w:rsidRPr="008878E7">
        <w:rPr>
          <w:rFonts w:eastAsia="Arial" w:cs="Times New Roman"/>
          <w:spacing w:val="-3"/>
          <w:szCs w:val="24"/>
          <w:lang w:eastAsia="ru-RU" w:bidi="ru-RU"/>
        </w:rPr>
        <w:t xml:space="preserve">конструкций, </w:t>
      </w:r>
      <w:r w:rsidR="008878E7" w:rsidRPr="008878E7">
        <w:rPr>
          <w:rFonts w:eastAsia="Arial" w:cs="Times New Roman"/>
          <w:szCs w:val="24"/>
          <w:lang w:eastAsia="ru-RU" w:bidi="ru-RU"/>
        </w:rPr>
        <w:t>вентиляционных шахтах, внутри торфяной залежи.</w:t>
      </w:r>
    </w:p>
    <w:p w:rsidR="008878E7" w:rsidRPr="008878E7" w:rsidRDefault="008878E7" w:rsidP="00B86A18">
      <w:pPr>
        <w:widowControl w:val="0"/>
        <w:numPr>
          <w:ilvl w:val="0"/>
          <w:numId w:val="23"/>
        </w:numPr>
        <w:tabs>
          <w:tab w:val="left" w:pos="426"/>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Комплекс</w:t>
      </w:r>
      <w:r w:rsidRPr="008878E7">
        <w:rPr>
          <w:rFonts w:eastAsia="Times New Roman" w:cs="Times New Roman"/>
          <w:i/>
          <w:szCs w:val="24"/>
          <w:lang w:eastAsia="ru-RU" w:bidi="ru-RU"/>
        </w:rPr>
        <w:tab/>
        <w:t xml:space="preserve"> сердечно-легочной</w:t>
      </w:r>
      <w:r w:rsidRPr="008878E7">
        <w:rPr>
          <w:rFonts w:eastAsia="Times New Roman" w:cs="Times New Roman"/>
          <w:i/>
          <w:szCs w:val="24"/>
          <w:lang w:eastAsia="ru-RU" w:bidi="ru-RU"/>
        </w:rPr>
        <w:tab/>
        <w:t>реанимации</w:t>
      </w:r>
      <w:r w:rsidRPr="008878E7">
        <w:rPr>
          <w:rFonts w:eastAsia="Times New Roman" w:cs="Times New Roman"/>
          <w:i/>
          <w:szCs w:val="24"/>
          <w:lang w:eastAsia="ru-RU" w:bidi="ru-RU"/>
        </w:rPr>
        <w:tab/>
        <w:t xml:space="preserve">немедленно выполняется </w:t>
      </w:r>
      <w:proofErr w:type="gramStart"/>
      <w:r w:rsidRPr="008878E7">
        <w:rPr>
          <w:rFonts w:eastAsia="Times New Roman" w:cs="Times New Roman"/>
          <w:i/>
          <w:szCs w:val="24"/>
          <w:lang w:eastAsia="ru-RU" w:bidi="ru-RU"/>
        </w:rPr>
        <w:t>при</w:t>
      </w:r>
      <w:proofErr w:type="gramEnd"/>
      <w:r w:rsidR="00152DAE">
        <w:rPr>
          <w:rFonts w:eastAsia="Times New Roman" w:cs="Times New Roman"/>
          <w:i/>
          <w:szCs w:val="24"/>
          <w:lang w:eastAsia="ru-RU" w:bidi="ru-RU"/>
        </w:rPr>
        <w:t xml:space="preserve"> </w:t>
      </w:r>
      <w:r w:rsidRPr="008878E7">
        <w:rPr>
          <w:rFonts w:eastAsia="Times New Roman" w:cs="Times New Roman"/>
          <w:i/>
          <w:szCs w:val="24"/>
          <w:lang w:eastAsia="ru-RU" w:bidi="ru-RU"/>
        </w:rPr>
        <w:t>…</w:t>
      </w:r>
    </w:p>
    <w:p w:rsidR="008878E7" w:rsidRPr="008878E7" w:rsidRDefault="00152DAE" w:rsidP="00152DAE">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а) </w:t>
      </w:r>
      <w:proofErr w:type="gramStart"/>
      <w:r w:rsidR="008878E7" w:rsidRPr="008878E7">
        <w:rPr>
          <w:rFonts w:eastAsia="Times New Roman" w:cs="Times New Roman"/>
          <w:szCs w:val="24"/>
          <w:lang w:eastAsia="ru-RU" w:bidi="ru-RU"/>
        </w:rPr>
        <w:t>отсутствии</w:t>
      </w:r>
      <w:proofErr w:type="gramEnd"/>
      <w:r w:rsidR="008878E7" w:rsidRPr="008878E7">
        <w:rPr>
          <w:rFonts w:eastAsia="Times New Roman" w:cs="Times New Roman"/>
          <w:szCs w:val="24"/>
          <w:lang w:eastAsia="ru-RU" w:bidi="ru-RU"/>
        </w:rPr>
        <w:t xml:space="preserve"> пульса на сонной артерии и реакции зрачков на</w:t>
      </w:r>
      <w:r w:rsidR="008878E7" w:rsidRPr="00152DAE">
        <w:rPr>
          <w:rFonts w:eastAsia="Times New Roman" w:cs="Times New Roman"/>
          <w:szCs w:val="24"/>
          <w:lang w:eastAsia="ru-RU" w:bidi="ru-RU"/>
        </w:rPr>
        <w:t xml:space="preserve"> </w:t>
      </w:r>
      <w:r w:rsidR="008878E7" w:rsidRPr="008878E7">
        <w:rPr>
          <w:rFonts w:eastAsia="Times New Roman" w:cs="Times New Roman"/>
          <w:szCs w:val="24"/>
          <w:lang w:eastAsia="ru-RU" w:bidi="ru-RU"/>
        </w:rPr>
        <w:t>свет</w:t>
      </w:r>
      <w:r>
        <w:rPr>
          <w:rFonts w:eastAsia="Times New Roman" w:cs="Times New Roman"/>
          <w:szCs w:val="24"/>
          <w:lang w:eastAsia="ru-RU" w:bidi="ru-RU"/>
        </w:rPr>
        <w:t>;</w:t>
      </w:r>
    </w:p>
    <w:p w:rsidR="008878E7" w:rsidRPr="008878E7" w:rsidRDefault="00152DAE" w:rsidP="00152DAE">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proofErr w:type="gramStart"/>
      <w:r w:rsidR="008878E7" w:rsidRPr="008878E7">
        <w:rPr>
          <w:rFonts w:eastAsia="Times New Roman" w:cs="Times New Roman"/>
          <w:szCs w:val="24"/>
          <w:lang w:eastAsia="ru-RU" w:bidi="ru-RU"/>
        </w:rPr>
        <w:t>наличии</w:t>
      </w:r>
      <w:proofErr w:type="gramEnd"/>
      <w:r w:rsidR="008878E7" w:rsidRPr="008878E7">
        <w:rPr>
          <w:rFonts w:eastAsia="Times New Roman" w:cs="Times New Roman"/>
          <w:szCs w:val="24"/>
          <w:lang w:eastAsia="ru-RU" w:bidi="ru-RU"/>
        </w:rPr>
        <w:t xml:space="preserve"> пульса на запястье и реакции зрачков на</w:t>
      </w:r>
      <w:r w:rsidR="008878E7" w:rsidRPr="00152DAE">
        <w:rPr>
          <w:rFonts w:eastAsia="Times New Roman" w:cs="Times New Roman"/>
          <w:szCs w:val="24"/>
          <w:lang w:eastAsia="ru-RU" w:bidi="ru-RU"/>
        </w:rPr>
        <w:t xml:space="preserve"> </w:t>
      </w:r>
      <w:r w:rsidR="008878E7" w:rsidRPr="008878E7">
        <w:rPr>
          <w:rFonts w:eastAsia="Times New Roman" w:cs="Times New Roman"/>
          <w:szCs w:val="24"/>
          <w:lang w:eastAsia="ru-RU" w:bidi="ru-RU"/>
        </w:rPr>
        <w:t>свет</w:t>
      </w:r>
      <w:r>
        <w:rPr>
          <w:rFonts w:eastAsia="Times New Roman" w:cs="Times New Roman"/>
          <w:szCs w:val="24"/>
          <w:lang w:eastAsia="ru-RU" w:bidi="ru-RU"/>
        </w:rPr>
        <w:t>;</w:t>
      </w:r>
    </w:p>
    <w:p w:rsidR="008878E7" w:rsidRDefault="00152DAE" w:rsidP="00152DAE">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008878E7" w:rsidRPr="008878E7">
        <w:rPr>
          <w:rFonts w:eastAsia="Times New Roman" w:cs="Times New Roman"/>
          <w:szCs w:val="24"/>
          <w:lang w:eastAsia="ru-RU" w:bidi="ru-RU"/>
        </w:rPr>
        <w:t>потере сознания с сохранением сердечной</w:t>
      </w:r>
      <w:r w:rsidR="008878E7" w:rsidRPr="008878E7">
        <w:rPr>
          <w:rFonts w:eastAsia="Times New Roman" w:cs="Times New Roman"/>
          <w:spacing w:val="-13"/>
          <w:szCs w:val="24"/>
          <w:lang w:eastAsia="ru-RU" w:bidi="ru-RU"/>
        </w:rPr>
        <w:t xml:space="preserve"> </w:t>
      </w:r>
      <w:r w:rsidR="008878E7" w:rsidRPr="008878E7">
        <w:rPr>
          <w:rFonts w:eastAsia="Times New Roman" w:cs="Times New Roman"/>
          <w:szCs w:val="24"/>
          <w:lang w:eastAsia="ru-RU" w:bidi="ru-RU"/>
        </w:rPr>
        <w:t>деятельности</w:t>
      </w:r>
      <w:r>
        <w:rPr>
          <w:rFonts w:eastAsia="Times New Roman" w:cs="Times New Roman"/>
          <w:szCs w:val="24"/>
          <w:lang w:eastAsia="ru-RU" w:bidi="ru-RU"/>
        </w:rPr>
        <w:t>.</w:t>
      </w:r>
    </w:p>
    <w:p w:rsidR="00395B07" w:rsidRPr="00A520F2" w:rsidRDefault="00395B07" w:rsidP="00395B07">
      <w:pPr>
        <w:jc w:val="both"/>
        <w:rPr>
          <w:rFonts w:eastAsia="Calibri"/>
          <w:szCs w:val="24"/>
        </w:rPr>
      </w:pPr>
      <w:r w:rsidRPr="00395B07">
        <w:rPr>
          <w:rFonts w:eastAsia="Times New Roman" w:cs="Times New Roman"/>
          <w:i/>
          <w:szCs w:val="24"/>
          <w:lang w:eastAsia="ru-RU" w:bidi="ru-RU"/>
        </w:rPr>
        <w:t xml:space="preserve">10. </w:t>
      </w:r>
      <w:r w:rsidRPr="00395B07">
        <w:rPr>
          <w:rFonts w:eastAsia="Calibri"/>
          <w:i/>
          <w:szCs w:val="24"/>
        </w:rPr>
        <w:t xml:space="preserve">Основные требования охраны труда на рабочем месте </w:t>
      </w:r>
      <w:r w:rsidRPr="00395B07">
        <w:rPr>
          <w:rFonts w:eastAsia="Calibri"/>
          <w:i/>
          <w:szCs w:val="24"/>
          <w:highlight w:val="yellow"/>
        </w:rPr>
        <w:t>специалистов инженерно-строительного профиля</w:t>
      </w:r>
      <w:r>
        <w:rPr>
          <w:rFonts w:eastAsia="Calibri"/>
          <w:szCs w:val="24"/>
        </w:rPr>
        <w:t xml:space="preserve"> </w:t>
      </w:r>
      <w:r w:rsidRPr="00395B07">
        <w:rPr>
          <w:rFonts w:eastAsia="Calibri"/>
          <w:color w:val="FF0000"/>
          <w:szCs w:val="24"/>
        </w:rPr>
        <w:t xml:space="preserve">(указать </w:t>
      </w:r>
      <w:r>
        <w:rPr>
          <w:rFonts w:eastAsia="Calibri"/>
          <w:color w:val="FF0000"/>
          <w:szCs w:val="24"/>
        </w:rPr>
        <w:t xml:space="preserve">специалистов соответствующего </w:t>
      </w:r>
      <w:r w:rsidRPr="00395B07">
        <w:rPr>
          <w:rFonts w:eastAsia="Calibri"/>
          <w:color w:val="FF0000"/>
          <w:szCs w:val="24"/>
        </w:rPr>
        <w:t>профил</w:t>
      </w:r>
      <w:r>
        <w:rPr>
          <w:rFonts w:eastAsia="Calibri"/>
          <w:color w:val="FF0000"/>
          <w:szCs w:val="24"/>
        </w:rPr>
        <w:t>я</w:t>
      </w:r>
      <w:r w:rsidRPr="00395B07">
        <w:rPr>
          <w:rFonts w:eastAsia="Calibri"/>
          <w:color w:val="FF0000"/>
          <w:szCs w:val="24"/>
        </w:rPr>
        <w:t xml:space="preserve"> подготовки)</w:t>
      </w:r>
      <w:r>
        <w:rPr>
          <w:rFonts w:eastAsia="Calibri"/>
          <w:szCs w:val="24"/>
        </w:rPr>
        <w:t>.</w:t>
      </w:r>
    </w:p>
    <w:p w:rsidR="004C42E5" w:rsidRDefault="004C42E5" w:rsidP="004C42E5">
      <w:pPr>
        <w:jc w:val="both"/>
        <w:rPr>
          <w:color w:val="000000" w:themeColor="text1"/>
          <w:szCs w:val="24"/>
        </w:rPr>
      </w:pPr>
    </w:p>
    <w:p w:rsidR="004C42E5" w:rsidRDefault="004C42E5" w:rsidP="004C42E5">
      <w:pPr>
        <w:jc w:val="center"/>
        <w:rPr>
          <w:rFonts w:eastAsia="Calibri"/>
          <w:b/>
          <w:szCs w:val="24"/>
        </w:rPr>
      </w:pPr>
      <w:r>
        <w:rPr>
          <w:rFonts w:eastAsia="Calibri"/>
          <w:b/>
          <w:szCs w:val="24"/>
        </w:rPr>
        <w:t>Практическое задание (задача)</w:t>
      </w:r>
    </w:p>
    <w:p w:rsidR="004C42E5" w:rsidRDefault="004C42E5" w:rsidP="004C42E5">
      <w:pPr>
        <w:jc w:val="center"/>
        <w:rPr>
          <w:rFonts w:eastAsia="Calibri"/>
          <w:szCs w:val="24"/>
        </w:rPr>
      </w:pPr>
      <w:r>
        <w:rPr>
          <w:rFonts w:eastAsia="Calibri"/>
          <w:szCs w:val="24"/>
        </w:rPr>
        <w:t xml:space="preserve">Минимальное количество задач – </w:t>
      </w:r>
      <w:r>
        <w:rPr>
          <w:rFonts w:eastAsia="Calibri"/>
          <w:szCs w:val="24"/>
          <w:u w:val="single"/>
        </w:rPr>
        <w:t>1</w:t>
      </w:r>
      <w:r>
        <w:rPr>
          <w:rFonts w:eastAsia="Calibri"/>
          <w:szCs w:val="24"/>
        </w:rPr>
        <w:t>.</w:t>
      </w:r>
    </w:p>
    <w:p w:rsidR="004C42E5" w:rsidRPr="007C7FA6" w:rsidRDefault="004C42E5" w:rsidP="004C42E5">
      <w:pPr>
        <w:widowControl w:val="0"/>
        <w:autoSpaceDE w:val="0"/>
        <w:autoSpaceDN w:val="0"/>
        <w:ind w:firstLine="708"/>
        <w:jc w:val="both"/>
        <w:rPr>
          <w:i/>
          <w:szCs w:val="24"/>
        </w:rPr>
      </w:pPr>
      <w:r>
        <w:rPr>
          <w:rFonts w:eastAsia="Calibri" w:cs="Times New Roman"/>
          <w:szCs w:val="24"/>
          <w:lang w:eastAsia="ru-RU" w:bidi="ru-RU"/>
        </w:rPr>
        <w:t xml:space="preserve">1. </w:t>
      </w:r>
      <w:r w:rsidRPr="004C42E5">
        <w:rPr>
          <w:rFonts w:eastAsia="Calibri" w:cs="Times New Roman"/>
          <w:szCs w:val="24"/>
          <w:lang w:eastAsia="ru-RU" w:bidi="ru-RU"/>
        </w:rPr>
        <w:t>Условия</w:t>
      </w:r>
      <w:r w:rsidRPr="007C7FA6">
        <w:rPr>
          <w:szCs w:val="28"/>
        </w:rPr>
        <w:t xml:space="preserve"> труда персонала, в течение всей смены пребывающего в электрическом поле промыш</w:t>
      </w:r>
      <w:r>
        <w:rPr>
          <w:szCs w:val="28"/>
        </w:rPr>
        <w:t xml:space="preserve">ленной частоты, </w:t>
      </w:r>
      <w:r w:rsidRPr="007C7FA6">
        <w:rPr>
          <w:szCs w:val="28"/>
        </w:rPr>
        <w:t>соответствовали классу 2. Одна из женщин сообщила о наступлении беременности. Примите обоснованное решение о трудоустройстве беременной женщины. Укажите регламентирующие документы</w:t>
      </w:r>
      <w:r w:rsidRPr="007C7FA6">
        <w:rPr>
          <w:i/>
          <w:szCs w:val="24"/>
        </w:rPr>
        <w:t>.</w:t>
      </w:r>
    </w:p>
    <w:p w:rsidR="004C42E5" w:rsidRPr="007C7FA6" w:rsidRDefault="004C42E5" w:rsidP="004C42E5">
      <w:pPr>
        <w:widowControl w:val="0"/>
        <w:autoSpaceDE w:val="0"/>
        <w:autoSpaceDN w:val="0"/>
        <w:ind w:firstLine="708"/>
        <w:jc w:val="both"/>
        <w:rPr>
          <w:szCs w:val="24"/>
        </w:rPr>
      </w:pPr>
      <w:r>
        <w:rPr>
          <w:rFonts w:eastAsia="Calibri" w:cs="Times New Roman"/>
          <w:szCs w:val="24"/>
          <w:lang w:eastAsia="ru-RU" w:bidi="ru-RU"/>
        </w:rPr>
        <w:t xml:space="preserve">2. </w:t>
      </w:r>
      <w:r w:rsidRPr="004C42E5">
        <w:rPr>
          <w:rFonts w:eastAsia="Calibri" w:cs="Times New Roman"/>
          <w:szCs w:val="24"/>
          <w:lang w:eastAsia="ru-RU" w:bidi="ru-RU"/>
        </w:rPr>
        <w:t>Определить</w:t>
      </w:r>
      <w:r w:rsidRPr="007C7FA6">
        <w:rPr>
          <w:szCs w:val="24"/>
        </w:rPr>
        <w:t xml:space="preserve"> основной вредный производственный фактор, действующий на работн</w:t>
      </w:r>
      <w:r w:rsidRPr="007C7FA6">
        <w:rPr>
          <w:szCs w:val="24"/>
        </w:rPr>
        <w:t>и</w:t>
      </w:r>
      <w:r w:rsidRPr="007C7FA6">
        <w:rPr>
          <w:szCs w:val="24"/>
        </w:rPr>
        <w:t xml:space="preserve">ка на его рабочем месте. </w:t>
      </w:r>
    </w:p>
    <w:p w:rsidR="004C42E5" w:rsidRPr="007C7FA6" w:rsidRDefault="004C42E5" w:rsidP="004C42E5">
      <w:pPr>
        <w:pStyle w:val="aa"/>
        <w:tabs>
          <w:tab w:val="left" w:pos="284"/>
        </w:tabs>
        <w:ind w:left="0" w:firstLine="709"/>
        <w:jc w:val="both"/>
        <w:rPr>
          <w:sz w:val="24"/>
          <w:szCs w:val="24"/>
        </w:rPr>
      </w:pPr>
      <w:r w:rsidRPr="007C7FA6">
        <w:rPr>
          <w:sz w:val="24"/>
          <w:szCs w:val="24"/>
        </w:rPr>
        <w:t xml:space="preserve">На заводе пластмасс в цехе полимеризации на разделке </w:t>
      </w:r>
      <w:proofErr w:type="spellStart"/>
      <w:r w:rsidRPr="007C7FA6">
        <w:rPr>
          <w:sz w:val="24"/>
          <w:szCs w:val="24"/>
        </w:rPr>
        <w:t>гетинакса</w:t>
      </w:r>
      <w:proofErr w:type="spellEnd"/>
      <w:r w:rsidRPr="007C7FA6">
        <w:rPr>
          <w:sz w:val="24"/>
          <w:szCs w:val="24"/>
        </w:rPr>
        <w:t xml:space="preserve"> циркулярными пил</w:t>
      </w:r>
      <w:r w:rsidRPr="007C7FA6">
        <w:rPr>
          <w:sz w:val="24"/>
          <w:szCs w:val="24"/>
        </w:rPr>
        <w:t>а</w:t>
      </w:r>
      <w:r w:rsidRPr="007C7FA6">
        <w:rPr>
          <w:sz w:val="24"/>
          <w:szCs w:val="24"/>
        </w:rPr>
        <w:t xml:space="preserve">ми концентрации пыли </w:t>
      </w:r>
      <w:proofErr w:type="spellStart"/>
      <w:r w:rsidRPr="007C7FA6">
        <w:rPr>
          <w:sz w:val="24"/>
          <w:szCs w:val="24"/>
        </w:rPr>
        <w:t>гетинакса</w:t>
      </w:r>
      <w:proofErr w:type="spellEnd"/>
      <w:r w:rsidRPr="007C7FA6">
        <w:rPr>
          <w:sz w:val="24"/>
          <w:szCs w:val="24"/>
        </w:rPr>
        <w:t xml:space="preserve"> в зоне  дыхания работников составили 0,5-0,89 ПДК. Уровни шума превышают ПДУ на 18-20 дБ на всех частотах. Группа работниц обратилась с жалобами на плохой сон, утомляемость, раздражительность, плаксивость, боли в области сердца, н</w:t>
      </w:r>
      <w:r w:rsidRPr="007C7FA6">
        <w:rPr>
          <w:sz w:val="24"/>
          <w:szCs w:val="24"/>
        </w:rPr>
        <w:t>е</w:t>
      </w:r>
      <w:r w:rsidRPr="007C7FA6">
        <w:rPr>
          <w:sz w:val="24"/>
          <w:szCs w:val="24"/>
        </w:rPr>
        <w:lastRenderedPageBreak/>
        <w:t>устойчивое артериальное давление.</w:t>
      </w:r>
    </w:p>
    <w:p w:rsidR="004C42E5" w:rsidRDefault="004C42E5" w:rsidP="00B86A18">
      <w:pPr>
        <w:pStyle w:val="aa"/>
        <w:tabs>
          <w:tab w:val="left" w:pos="284"/>
        </w:tabs>
        <w:ind w:left="0" w:firstLine="709"/>
        <w:jc w:val="both"/>
        <w:rPr>
          <w:sz w:val="24"/>
          <w:szCs w:val="24"/>
        </w:rPr>
      </w:pPr>
      <w:r>
        <w:rPr>
          <w:sz w:val="24"/>
          <w:szCs w:val="24"/>
        </w:rPr>
        <w:t xml:space="preserve">3. </w:t>
      </w:r>
      <w:r w:rsidRPr="007C7FA6">
        <w:rPr>
          <w:sz w:val="24"/>
          <w:szCs w:val="24"/>
        </w:rPr>
        <w:t xml:space="preserve">Численность персонала предприятия </w:t>
      </w:r>
      <w:proofErr w:type="gramStart"/>
      <w:r w:rsidRPr="007C7FA6">
        <w:rPr>
          <w:sz w:val="24"/>
          <w:szCs w:val="24"/>
        </w:rPr>
        <w:t>Р</w:t>
      </w:r>
      <w:proofErr w:type="gramEnd"/>
      <w:r w:rsidRPr="007C7FA6">
        <w:rPr>
          <w:sz w:val="24"/>
          <w:szCs w:val="24"/>
        </w:rPr>
        <w:t xml:space="preserve">=12 000 чел, в </w:t>
      </w:r>
      <w:proofErr w:type="spellStart"/>
      <w:r w:rsidRPr="007C7FA6">
        <w:rPr>
          <w:sz w:val="24"/>
          <w:szCs w:val="24"/>
        </w:rPr>
        <w:t>т.ч</w:t>
      </w:r>
      <w:proofErr w:type="spellEnd"/>
      <w:r w:rsidRPr="007C7FA6">
        <w:rPr>
          <w:sz w:val="24"/>
          <w:szCs w:val="24"/>
        </w:rPr>
        <w:t>. 10</w:t>
      </w:r>
      <w:r w:rsidRPr="008C52D4">
        <w:rPr>
          <w:sz w:val="24"/>
          <w:szCs w:val="24"/>
        </w:rPr>
        <w:t xml:space="preserve"> </w:t>
      </w:r>
      <w:r w:rsidR="00B86A18">
        <w:rPr>
          <w:sz w:val="24"/>
          <w:szCs w:val="24"/>
        </w:rPr>
        <w:t xml:space="preserve">%  женщины. </w:t>
      </w:r>
      <w:r w:rsidRPr="007C7FA6">
        <w:rPr>
          <w:sz w:val="24"/>
          <w:szCs w:val="24"/>
        </w:rPr>
        <w:t xml:space="preserve">Количество случаев профзаболеваний  </w:t>
      </w:r>
      <w:r w:rsidRPr="007C7FA6">
        <w:rPr>
          <w:sz w:val="24"/>
          <w:szCs w:val="24"/>
          <w:lang w:val="en-US"/>
        </w:rPr>
        <w:t>n</w:t>
      </w:r>
      <w:r w:rsidRPr="007C7FA6">
        <w:rPr>
          <w:sz w:val="24"/>
          <w:szCs w:val="24"/>
        </w:rPr>
        <w:t>=3, в т. ч. 1 – у женщин. Определить коэффициент частоты профзаболеваний К</w:t>
      </w:r>
      <w:r w:rsidRPr="007C7FA6">
        <w:rPr>
          <w:sz w:val="24"/>
          <w:szCs w:val="24"/>
          <w:vertAlign w:val="subscript"/>
        </w:rPr>
        <w:t>ПЗ</w:t>
      </w:r>
      <w:r w:rsidRPr="007C7FA6">
        <w:rPr>
          <w:sz w:val="24"/>
          <w:szCs w:val="24"/>
        </w:rPr>
        <w:t xml:space="preserve"> и выявить группы риска по половой принадлежности.</w:t>
      </w:r>
    </w:p>
    <w:p w:rsidR="004C42E5" w:rsidRPr="002E79AE" w:rsidRDefault="004C42E5" w:rsidP="004C42E5">
      <w:pPr>
        <w:jc w:val="center"/>
        <w:rPr>
          <w:szCs w:val="24"/>
        </w:rPr>
      </w:pPr>
      <w:r w:rsidRPr="007C7FA6">
        <w:rPr>
          <w:szCs w:val="24"/>
        </w:rPr>
        <w:t>К</w:t>
      </w:r>
      <w:r w:rsidRPr="007C7FA6">
        <w:rPr>
          <w:szCs w:val="24"/>
          <w:vertAlign w:val="subscript"/>
        </w:rPr>
        <w:t>ПЗ</w:t>
      </w:r>
      <w:r w:rsidRPr="007C7FA6">
        <w:rPr>
          <w:szCs w:val="24"/>
        </w:rPr>
        <w:t xml:space="preserve">= </w:t>
      </w:r>
      <w:r w:rsidRPr="007C7FA6">
        <w:rPr>
          <w:szCs w:val="24"/>
          <w:lang w:val="en-US"/>
        </w:rPr>
        <w:t>n</w:t>
      </w:r>
      <w:r w:rsidRPr="007C7FA6">
        <w:rPr>
          <w:szCs w:val="24"/>
        </w:rPr>
        <w:t xml:space="preserve"> *10 000/</w:t>
      </w:r>
      <w:proofErr w:type="gramStart"/>
      <w:r w:rsidRPr="007C7FA6">
        <w:rPr>
          <w:szCs w:val="24"/>
        </w:rPr>
        <w:t>Р</w:t>
      </w:r>
      <w:proofErr w:type="gramEnd"/>
    </w:p>
    <w:p w:rsidR="004C42E5" w:rsidRPr="00DA0EE1" w:rsidRDefault="004C42E5" w:rsidP="00B86A18">
      <w:pPr>
        <w:pStyle w:val="aa"/>
        <w:tabs>
          <w:tab w:val="left" w:pos="284"/>
        </w:tabs>
        <w:ind w:left="0" w:firstLine="709"/>
        <w:jc w:val="both"/>
        <w:rPr>
          <w:sz w:val="24"/>
          <w:szCs w:val="24"/>
        </w:rPr>
      </w:pPr>
      <w:r w:rsidRPr="00DA0EE1">
        <w:rPr>
          <w:sz w:val="24"/>
          <w:szCs w:val="24"/>
        </w:rPr>
        <w:t>4.</w:t>
      </w:r>
      <w:r>
        <w:rPr>
          <w:sz w:val="24"/>
          <w:szCs w:val="24"/>
        </w:rPr>
        <w:t xml:space="preserve"> </w:t>
      </w:r>
      <w:r w:rsidRPr="00F037A5">
        <w:rPr>
          <w:sz w:val="24"/>
          <w:szCs w:val="24"/>
        </w:rPr>
        <w:t>Афинский акрополь за последние десятилетия разрушился сильнее, чем за предш</w:t>
      </w:r>
      <w:r w:rsidRPr="00F037A5">
        <w:rPr>
          <w:sz w:val="24"/>
          <w:szCs w:val="24"/>
        </w:rPr>
        <w:t>е</w:t>
      </w:r>
      <w:r w:rsidRPr="00F037A5">
        <w:rPr>
          <w:sz w:val="24"/>
          <w:szCs w:val="24"/>
        </w:rPr>
        <w:t>ствующие тысячи лет своего существования. Предположите причину ускорения процессов его разрушения</w:t>
      </w:r>
      <w:r>
        <w:rPr>
          <w:sz w:val="24"/>
          <w:szCs w:val="24"/>
        </w:rPr>
        <w:t>.</w:t>
      </w:r>
    </w:p>
    <w:p w:rsidR="00B86A18" w:rsidRDefault="00B86A18" w:rsidP="004C42E5">
      <w:pPr>
        <w:jc w:val="both"/>
        <w:rPr>
          <w:color w:val="000000" w:themeColor="text1"/>
          <w:szCs w:val="24"/>
        </w:rPr>
      </w:pPr>
      <w:r>
        <w:rPr>
          <w:color w:val="000000" w:themeColor="text1"/>
          <w:szCs w:val="24"/>
        </w:rPr>
        <w:br w:type="page"/>
      </w:r>
    </w:p>
    <w:p w:rsidR="00A1724B" w:rsidRDefault="00A1724B" w:rsidP="00A1724B">
      <w:pPr>
        <w:jc w:val="center"/>
        <w:rPr>
          <w:rFonts w:cs="Times New Roman"/>
          <w:b/>
          <w:sz w:val="28"/>
        </w:rPr>
      </w:pPr>
      <w:r w:rsidRPr="004B4095">
        <w:rPr>
          <w:rFonts w:cs="Times New Roman"/>
          <w:b/>
          <w:sz w:val="28"/>
        </w:rPr>
        <w:lastRenderedPageBreak/>
        <w:t xml:space="preserve">УК </w:t>
      </w:r>
      <w:r w:rsidR="00F07945">
        <w:rPr>
          <w:rFonts w:cs="Times New Roman"/>
          <w:b/>
          <w:sz w:val="28"/>
        </w:rPr>
        <w:t>– 9</w:t>
      </w:r>
    </w:p>
    <w:p w:rsidR="00A1724B" w:rsidRPr="002235DF" w:rsidRDefault="00A1724B" w:rsidP="00A1724B">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A1724B"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ind w:left="176"/>
              <w:jc w:val="center"/>
              <w:rPr>
                <w:rFonts w:eastAsia="Calibri" w:cs="Times New Roman"/>
                <w:b/>
                <w:color w:val="000000"/>
                <w:szCs w:val="24"/>
              </w:rPr>
            </w:pPr>
            <w:r w:rsidRPr="000876C5">
              <w:rPr>
                <w:rFonts w:eastAsia="Calibri" w:cs="Times New Roman"/>
                <w:b/>
                <w:szCs w:val="24"/>
              </w:rPr>
              <w:t>Наименование</w:t>
            </w:r>
          </w:p>
          <w:p w:rsidR="00A1724B" w:rsidRPr="000876C5" w:rsidRDefault="00A1724B" w:rsidP="00E40036">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A1724B" w:rsidRDefault="00A1724B" w:rsidP="00E40036">
            <w:pPr>
              <w:ind w:left="176"/>
              <w:jc w:val="center"/>
              <w:rPr>
                <w:rFonts w:cs="Times New Roman"/>
                <w:b/>
              </w:rPr>
            </w:pPr>
            <w:r w:rsidRPr="004B4095">
              <w:rPr>
                <w:rFonts w:cs="Times New Roman"/>
                <w:b/>
              </w:rPr>
              <w:t>Критерии</w:t>
            </w:r>
          </w:p>
          <w:p w:rsidR="00A1724B" w:rsidRPr="002235DF" w:rsidRDefault="00A1724B" w:rsidP="00E40036">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A1724B" w:rsidRDefault="00A1724B" w:rsidP="00E40036">
            <w:pPr>
              <w:ind w:left="176"/>
              <w:jc w:val="center"/>
              <w:rPr>
                <w:rFonts w:cs="Times New Roman"/>
                <w:b/>
              </w:rPr>
            </w:pPr>
            <w:r w:rsidRPr="002235DF">
              <w:rPr>
                <w:rFonts w:cs="Times New Roman"/>
                <w:b/>
              </w:rPr>
              <w:t>Максимально возможное</w:t>
            </w:r>
          </w:p>
          <w:p w:rsidR="00A1724B" w:rsidRDefault="00A1724B" w:rsidP="00E40036">
            <w:pPr>
              <w:ind w:left="176"/>
              <w:jc w:val="center"/>
              <w:rPr>
                <w:rFonts w:cs="Times New Roman"/>
                <w:b/>
              </w:rPr>
            </w:pPr>
            <w:r w:rsidRPr="002235DF">
              <w:rPr>
                <w:rFonts w:cs="Times New Roman"/>
                <w:b/>
              </w:rPr>
              <w:t>количество</w:t>
            </w:r>
          </w:p>
          <w:p w:rsidR="00A1724B" w:rsidRPr="002235DF" w:rsidRDefault="00A1724B" w:rsidP="00E40036">
            <w:pPr>
              <w:ind w:left="176"/>
              <w:jc w:val="center"/>
              <w:rPr>
                <w:rFonts w:cs="Times New Roman"/>
                <w:b/>
              </w:rPr>
            </w:pPr>
            <w:r w:rsidRPr="002235DF">
              <w:rPr>
                <w:rFonts w:cs="Times New Roman"/>
                <w:b/>
              </w:rPr>
              <w:t>баллов</w:t>
            </w:r>
          </w:p>
        </w:tc>
      </w:tr>
      <w:tr w:rsidR="00A1724B"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A1724B" w:rsidRPr="000876C5" w:rsidRDefault="00A1724B" w:rsidP="00E40036">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A1724B" w:rsidRPr="000876C5" w:rsidRDefault="00A1724B" w:rsidP="00E40036">
            <w:pPr>
              <w:tabs>
                <w:tab w:val="left" w:pos="144"/>
                <w:tab w:val="left" w:pos="851"/>
                <w:tab w:val="left" w:pos="1212"/>
              </w:tabs>
              <w:jc w:val="center"/>
              <w:rPr>
                <w:rFonts w:eastAsia="Calibri" w:cs="Times New Roman"/>
                <w:color w:val="000000"/>
                <w:szCs w:val="24"/>
              </w:rPr>
            </w:pPr>
            <w:r>
              <w:rPr>
                <w:rFonts w:cs="Times New Roman"/>
              </w:rPr>
              <w:t>10 баллов</w:t>
            </w:r>
          </w:p>
        </w:tc>
      </w:tr>
      <w:tr w:rsidR="00A1724B"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A1724B" w:rsidRPr="000876C5" w:rsidRDefault="00A1724B" w:rsidP="00E40036">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A1724B" w:rsidRPr="000876C5" w:rsidRDefault="00A1724B" w:rsidP="00E40036">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A1724B" w:rsidRDefault="00A1724B" w:rsidP="00E40036">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A1724B" w:rsidRDefault="00A1724B" w:rsidP="00E40036">
            <w:pPr>
              <w:widowControl w:val="0"/>
              <w:tabs>
                <w:tab w:val="left" w:pos="0"/>
                <w:tab w:val="left" w:pos="154"/>
                <w:tab w:val="left" w:pos="993"/>
              </w:tabs>
              <w:jc w:val="center"/>
              <w:rPr>
                <w:rFonts w:cs="Times New Roman"/>
                <w:szCs w:val="24"/>
              </w:rPr>
            </w:pPr>
            <w:r>
              <w:rPr>
                <w:rFonts w:cs="Times New Roman"/>
              </w:rPr>
              <w:t>5 баллов</w:t>
            </w:r>
          </w:p>
        </w:tc>
      </w:tr>
      <w:tr w:rsidR="00A1724B" w:rsidRPr="00D76D48" w:rsidTr="00E40036">
        <w:tc>
          <w:tcPr>
            <w:tcW w:w="4026" w:type="pct"/>
            <w:gridSpan w:val="3"/>
            <w:tcBorders>
              <w:top w:val="single" w:sz="4" w:space="0" w:color="auto"/>
              <w:left w:val="single" w:sz="4" w:space="0" w:color="auto"/>
              <w:bottom w:val="single" w:sz="4" w:space="0" w:color="auto"/>
              <w:right w:val="single" w:sz="4" w:space="0" w:color="auto"/>
            </w:tcBorders>
            <w:vAlign w:val="center"/>
          </w:tcPr>
          <w:p w:rsidR="00A1724B" w:rsidRPr="002235DF" w:rsidRDefault="00A1724B" w:rsidP="00E40036">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A1724B" w:rsidRPr="002235DF" w:rsidRDefault="00A1724B" w:rsidP="00E40036">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A1724B" w:rsidRPr="00D33723" w:rsidRDefault="00A1724B" w:rsidP="00A1724B">
      <w:pPr>
        <w:jc w:val="center"/>
        <w:rPr>
          <w:rFonts w:eastAsia="Calibri"/>
          <w:szCs w:val="24"/>
        </w:rPr>
      </w:pPr>
    </w:p>
    <w:p w:rsidR="00A1724B" w:rsidRDefault="00A1724B" w:rsidP="00A1724B">
      <w:pPr>
        <w:jc w:val="center"/>
        <w:rPr>
          <w:rFonts w:eastAsia="Calibri"/>
          <w:b/>
          <w:szCs w:val="24"/>
        </w:rPr>
      </w:pPr>
      <w:r w:rsidRPr="009C704E">
        <w:rPr>
          <w:rFonts w:eastAsia="Calibri"/>
          <w:b/>
          <w:szCs w:val="24"/>
        </w:rPr>
        <w:t>Тест</w:t>
      </w:r>
    </w:p>
    <w:p w:rsidR="00AE6EDE" w:rsidRPr="00DE124B" w:rsidRDefault="00AE6EDE" w:rsidP="00A666E6">
      <w:pPr>
        <w:jc w:val="both"/>
        <w:rPr>
          <w:rFonts w:eastAsia="Calibri"/>
          <w:i/>
          <w:szCs w:val="24"/>
        </w:rPr>
      </w:pPr>
      <w:r w:rsidRPr="00DE124B">
        <w:rPr>
          <w:rFonts w:eastAsia="Calibri"/>
          <w:i/>
          <w:szCs w:val="24"/>
        </w:rPr>
        <w:t>1. Продолжите фразу, выбрав правильное утверждение: «Процентная ставка по кредиту </w:t>
      </w:r>
      <w:r w:rsidR="00DE124B" w:rsidRPr="00DE124B">
        <w:rPr>
          <w:rFonts w:eastAsia="Calibri"/>
          <w:i/>
          <w:szCs w:val="24"/>
        </w:rPr>
        <w:t>-</w:t>
      </w:r>
      <w:r w:rsidRPr="00DE124B">
        <w:rPr>
          <w:rFonts w:eastAsia="Calibri"/>
          <w:i/>
          <w:szCs w:val="24"/>
        </w:rPr>
        <w:t xml:space="preserve"> это…»: </w:t>
      </w:r>
    </w:p>
    <w:p w:rsidR="00AE6EDE" w:rsidRDefault="00AE6EDE" w:rsidP="00F44AEF">
      <w:pPr>
        <w:ind w:firstLine="426"/>
        <w:jc w:val="both"/>
        <w:rPr>
          <w:rFonts w:eastAsia="Calibri"/>
          <w:szCs w:val="24"/>
        </w:rPr>
      </w:pPr>
      <w:r w:rsidRPr="00AE6EDE">
        <w:rPr>
          <w:rFonts w:eastAsia="Calibri"/>
          <w:szCs w:val="24"/>
        </w:rPr>
        <w:t xml:space="preserve">а) доля суммы, которую заёмщику необходимо вернуть кредитору; </w:t>
      </w:r>
    </w:p>
    <w:p w:rsidR="00AE6EDE" w:rsidRDefault="00AE6EDE" w:rsidP="00F44AEF">
      <w:pPr>
        <w:ind w:firstLine="426"/>
        <w:jc w:val="both"/>
        <w:rPr>
          <w:rFonts w:eastAsia="Calibri"/>
          <w:szCs w:val="24"/>
        </w:rPr>
      </w:pPr>
      <w:r w:rsidRPr="00AE6EDE">
        <w:rPr>
          <w:rFonts w:eastAsia="Calibri"/>
          <w:szCs w:val="24"/>
        </w:rPr>
        <w:t>б) отношение возвращаемой суммы к размеру первоначального долга (в процентном в</w:t>
      </w:r>
      <w:r w:rsidRPr="00AE6EDE">
        <w:rPr>
          <w:rFonts w:eastAsia="Calibri"/>
          <w:szCs w:val="24"/>
        </w:rPr>
        <w:t>ы</w:t>
      </w:r>
      <w:r w:rsidRPr="00AE6EDE">
        <w:rPr>
          <w:rFonts w:eastAsia="Calibri"/>
          <w:szCs w:val="24"/>
        </w:rPr>
        <w:t xml:space="preserve">ражении); </w:t>
      </w:r>
    </w:p>
    <w:p w:rsidR="00AE6EDE" w:rsidRDefault="00AE6EDE" w:rsidP="00F44AEF">
      <w:pPr>
        <w:ind w:firstLine="426"/>
        <w:jc w:val="both"/>
        <w:rPr>
          <w:rFonts w:eastAsia="Calibri"/>
          <w:szCs w:val="24"/>
        </w:rPr>
      </w:pPr>
      <w:r w:rsidRPr="00AE6EDE">
        <w:rPr>
          <w:rFonts w:eastAsia="Calibri"/>
          <w:szCs w:val="24"/>
        </w:rPr>
        <w:t>в) отношение первоначального долга к размеру возвращаемой суммы (в процентном в</w:t>
      </w:r>
      <w:r w:rsidRPr="00AE6EDE">
        <w:rPr>
          <w:rFonts w:eastAsia="Calibri"/>
          <w:szCs w:val="24"/>
        </w:rPr>
        <w:t>ы</w:t>
      </w:r>
      <w:r w:rsidRPr="00AE6EDE">
        <w:rPr>
          <w:rFonts w:eastAsia="Calibri"/>
          <w:szCs w:val="24"/>
        </w:rPr>
        <w:t xml:space="preserve">ражении); </w:t>
      </w:r>
    </w:p>
    <w:p w:rsidR="00A666E6" w:rsidRDefault="00AE6EDE" w:rsidP="00F44AEF">
      <w:pPr>
        <w:ind w:firstLine="426"/>
        <w:jc w:val="both"/>
        <w:rPr>
          <w:rFonts w:eastAsia="Calibri"/>
          <w:szCs w:val="24"/>
        </w:rPr>
      </w:pPr>
      <w:r w:rsidRPr="00AE6EDE">
        <w:rPr>
          <w:rFonts w:eastAsia="Calibri"/>
          <w:szCs w:val="24"/>
        </w:rPr>
        <w:t>г) плата за пользование кредитом, выплачиваемая кредитору, которая выражена в проце</w:t>
      </w:r>
      <w:r w:rsidRPr="00AE6EDE">
        <w:rPr>
          <w:rFonts w:eastAsia="Calibri"/>
          <w:szCs w:val="24"/>
        </w:rPr>
        <w:t>н</w:t>
      </w:r>
      <w:r w:rsidRPr="00AE6EDE">
        <w:rPr>
          <w:rFonts w:eastAsia="Calibri"/>
          <w:szCs w:val="24"/>
        </w:rPr>
        <w:t>тах к величине одалживаемой суммы, как правило, в расчете на один год.</w:t>
      </w:r>
    </w:p>
    <w:p w:rsidR="00AE6EDE" w:rsidRPr="00DE124B" w:rsidRDefault="00AE6EDE" w:rsidP="00A666E6">
      <w:pPr>
        <w:jc w:val="both"/>
        <w:rPr>
          <w:rFonts w:eastAsia="Calibri"/>
          <w:i/>
          <w:szCs w:val="24"/>
        </w:rPr>
      </w:pPr>
      <w:r w:rsidRPr="00DE124B">
        <w:rPr>
          <w:rFonts w:eastAsia="Calibri"/>
          <w:i/>
          <w:szCs w:val="24"/>
        </w:rPr>
        <w:t xml:space="preserve">2. Выберите утверждение из </w:t>
      </w:r>
      <w:proofErr w:type="gramStart"/>
      <w:r w:rsidRPr="00DE124B">
        <w:rPr>
          <w:rFonts w:eastAsia="Calibri"/>
          <w:i/>
          <w:szCs w:val="24"/>
        </w:rPr>
        <w:t>предложенных</w:t>
      </w:r>
      <w:proofErr w:type="gramEnd"/>
      <w:r w:rsidRPr="00DE124B">
        <w:rPr>
          <w:rFonts w:eastAsia="Calibri"/>
          <w:i/>
          <w:szCs w:val="24"/>
        </w:rPr>
        <w:t>, которое максимально подходит для характер</w:t>
      </w:r>
      <w:r w:rsidRPr="00DE124B">
        <w:rPr>
          <w:rFonts w:eastAsia="Calibri"/>
          <w:i/>
          <w:szCs w:val="24"/>
        </w:rPr>
        <w:t>и</w:t>
      </w:r>
      <w:r w:rsidRPr="00DE124B">
        <w:rPr>
          <w:rFonts w:eastAsia="Calibri"/>
          <w:i/>
          <w:szCs w:val="24"/>
        </w:rPr>
        <w:t xml:space="preserve">стики размера финансовой подушки безопасности домохозяйства: </w:t>
      </w:r>
    </w:p>
    <w:p w:rsidR="00AE6EDE" w:rsidRDefault="00AE6EDE" w:rsidP="00F44AEF">
      <w:pPr>
        <w:ind w:firstLine="426"/>
        <w:jc w:val="both"/>
        <w:rPr>
          <w:rFonts w:eastAsia="Calibri"/>
          <w:szCs w:val="24"/>
        </w:rPr>
      </w:pPr>
      <w:r w:rsidRPr="00AE6EDE">
        <w:rPr>
          <w:rFonts w:eastAsia="Calibri"/>
          <w:szCs w:val="24"/>
        </w:rPr>
        <w:t>а) размер финансовой подушки безопасности должен составлять примерно 50 тыс. руб</w:t>
      </w:r>
      <w:r w:rsidR="00DE124B">
        <w:rPr>
          <w:rFonts w:eastAsia="Calibri"/>
          <w:szCs w:val="24"/>
        </w:rPr>
        <w:t>лей</w:t>
      </w:r>
      <w:r w:rsidRPr="00AE6EDE">
        <w:rPr>
          <w:rFonts w:eastAsia="Calibri"/>
          <w:szCs w:val="24"/>
        </w:rPr>
        <w:t xml:space="preserve">; </w:t>
      </w:r>
    </w:p>
    <w:p w:rsidR="00AE6EDE" w:rsidRDefault="00AE6EDE" w:rsidP="00F44AEF">
      <w:pPr>
        <w:ind w:firstLine="426"/>
        <w:jc w:val="both"/>
        <w:rPr>
          <w:rFonts w:eastAsia="Calibri"/>
          <w:szCs w:val="24"/>
        </w:rPr>
      </w:pPr>
      <w:r w:rsidRPr="00AE6EDE">
        <w:rPr>
          <w:rFonts w:eastAsia="Calibri"/>
          <w:szCs w:val="24"/>
        </w:rPr>
        <w:t xml:space="preserve">б) размер финансовой подушки безопасности должен составлять не более двух месячных зарплат; </w:t>
      </w:r>
    </w:p>
    <w:p w:rsidR="00AE6EDE" w:rsidRDefault="00AE6EDE" w:rsidP="00F44AEF">
      <w:pPr>
        <w:ind w:firstLine="426"/>
        <w:jc w:val="both"/>
        <w:rPr>
          <w:rFonts w:eastAsia="Calibri"/>
          <w:szCs w:val="24"/>
        </w:rPr>
      </w:pPr>
      <w:r w:rsidRPr="00AE6EDE">
        <w:rPr>
          <w:rFonts w:eastAsia="Calibri"/>
          <w:szCs w:val="24"/>
        </w:rPr>
        <w:t>в) размер финансовой подушки безопасности должен соответствовать необходимым сре</w:t>
      </w:r>
      <w:r w:rsidRPr="00AE6EDE">
        <w:rPr>
          <w:rFonts w:eastAsia="Calibri"/>
          <w:szCs w:val="24"/>
        </w:rPr>
        <w:t>д</w:t>
      </w:r>
      <w:r w:rsidRPr="00AE6EDE">
        <w:rPr>
          <w:rFonts w:eastAsia="Calibri"/>
          <w:szCs w:val="24"/>
        </w:rPr>
        <w:t xml:space="preserve">ствам для того, чтобы прожить без потери качества жизни 3–6 месяцев при потере основного источника доходов; </w:t>
      </w:r>
    </w:p>
    <w:p w:rsidR="00AE6EDE" w:rsidRDefault="00AE6EDE" w:rsidP="00F44AEF">
      <w:pPr>
        <w:ind w:firstLine="426"/>
        <w:jc w:val="both"/>
        <w:rPr>
          <w:rFonts w:eastAsia="Calibri"/>
          <w:szCs w:val="24"/>
        </w:rPr>
      </w:pPr>
      <w:r w:rsidRPr="00AE6EDE">
        <w:rPr>
          <w:rFonts w:eastAsia="Calibri"/>
          <w:szCs w:val="24"/>
        </w:rPr>
        <w:t>г) нет правильного ответа, так как нет каких-либо принципов формирования размера ф</w:t>
      </w:r>
      <w:r w:rsidRPr="00AE6EDE">
        <w:rPr>
          <w:rFonts w:eastAsia="Calibri"/>
          <w:szCs w:val="24"/>
        </w:rPr>
        <w:t>и</w:t>
      </w:r>
      <w:r w:rsidRPr="00AE6EDE">
        <w:rPr>
          <w:rFonts w:eastAsia="Calibri"/>
          <w:szCs w:val="24"/>
        </w:rPr>
        <w:t>нансовой подушки безопасности.</w:t>
      </w:r>
    </w:p>
    <w:p w:rsidR="00F44AEF" w:rsidRPr="00DE124B" w:rsidRDefault="00AE6EDE" w:rsidP="00F44AEF">
      <w:pPr>
        <w:jc w:val="both"/>
        <w:rPr>
          <w:rFonts w:eastAsia="Calibri"/>
          <w:i/>
          <w:szCs w:val="24"/>
        </w:rPr>
      </w:pPr>
      <w:r w:rsidRPr="00DE124B">
        <w:rPr>
          <w:rFonts w:eastAsia="Calibri"/>
          <w:i/>
          <w:szCs w:val="24"/>
        </w:rPr>
        <w:t xml:space="preserve">3. </w:t>
      </w:r>
      <w:r w:rsidR="00F44AEF" w:rsidRPr="00DE124B">
        <w:rPr>
          <w:rFonts w:eastAsia="Calibri"/>
          <w:i/>
          <w:szCs w:val="24"/>
        </w:rPr>
        <w:t>Сбалансированный бюджет </w:t>
      </w:r>
      <w:r w:rsidR="00DE124B" w:rsidRPr="00DE124B">
        <w:rPr>
          <w:rFonts w:eastAsia="Calibri"/>
          <w:i/>
          <w:szCs w:val="24"/>
        </w:rPr>
        <w:t>-</w:t>
      </w:r>
      <w:r w:rsidR="00F44AEF" w:rsidRPr="00DE124B">
        <w:rPr>
          <w:rFonts w:eastAsia="Calibri"/>
          <w:i/>
          <w:szCs w:val="24"/>
        </w:rPr>
        <w:t xml:space="preserve"> это ситуация, когда: </w:t>
      </w:r>
    </w:p>
    <w:p w:rsidR="00F44AEF" w:rsidRDefault="00F44AEF" w:rsidP="00F44AEF">
      <w:pPr>
        <w:ind w:firstLine="426"/>
        <w:jc w:val="both"/>
        <w:rPr>
          <w:rFonts w:eastAsia="Calibri"/>
          <w:szCs w:val="24"/>
        </w:rPr>
      </w:pPr>
      <w:r w:rsidRPr="00F44AEF">
        <w:rPr>
          <w:rFonts w:eastAsia="Calibri"/>
          <w:szCs w:val="24"/>
        </w:rPr>
        <w:t xml:space="preserve">а) расходы равны доходам; </w:t>
      </w:r>
    </w:p>
    <w:p w:rsidR="00F44AEF" w:rsidRDefault="00F44AEF" w:rsidP="00F44AEF">
      <w:pPr>
        <w:ind w:firstLine="426"/>
        <w:jc w:val="both"/>
        <w:rPr>
          <w:rFonts w:eastAsia="Calibri"/>
          <w:szCs w:val="24"/>
        </w:rPr>
      </w:pPr>
      <w:r w:rsidRPr="00F44AEF">
        <w:rPr>
          <w:rFonts w:eastAsia="Calibri"/>
          <w:szCs w:val="24"/>
        </w:rPr>
        <w:t xml:space="preserve">б) расходы меньше доходов; </w:t>
      </w:r>
    </w:p>
    <w:p w:rsidR="00F44AEF" w:rsidRDefault="00F44AEF" w:rsidP="00F44AEF">
      <w:pPr>
        <w:ind w:firstLine="426"/>
        <w:jc w:val="both"/>
        <w:rPr>
          <w:rFonts w:eastAsia="Calibri"/>
          <w:szCs w:val="24"/>
        </w:rPr>
      </w:pPr>
      <w:r w:rsidRPr="00F44AEF">
        <w:rPr>
          <w:rFonts w:eastAsia="Calibri"/>
          <w:szCs w:val="24"/>
        </w:rPr>
        <w:t xml:space="preserve">в) расходы равны плановым доходам; </w:t>
      </w:r>
    </w:p>
    <w:p w:rsidR="00F44AEF" w:rsidRDefault="00F44AEF" w:rsidP="00F44AEF">
      <w:pPr>
        <w:ind w:firstLine="426"/>
        <w:jc w:val="both"/>
        <w:rPr>
          <w:rFonts w:eastAsia="Calibri"/>
          <w:szCs w:val="24"/>
        </w:rPr>
      </w:pPr>
      <w:r w:rsidRPr="00F44AEF">
        <w:rPr>
          <w:rFonts w:eastAsia="Calibri"/>
          <w:szCs w:val="24"/>
        </w:rPr>
        <w:t>г) плановые расходы равны плановым доходам.</w:t>
      </w:r>
    </w:p>
    <w:p w:rsidR="000071FE" w:rsidRPr="00DE124B" w:rsidRDefault="00F44AEF" w:rsidP="00F44AEF">
      <w:pPr>
        <w:jc w:val="both"/>
        <w:rPr>
          <w:rFonts w:eastAsia="Calibri"/>
          <w:i/>
          <w:szCs w:val="24"/>
        </w:rPr>
      </w:pPr>
      <w:r w:rsidRPr="00DE124B">
        <w:rPr>
          <w:rFonts w:eastAsia="Calibri"/>
          <w:i/>
          <w:szCs w:val="24"/>
        </w:rPr>
        <w:t xml:space="preserve">4. </w:t>
      </w:r>
      <w:r w:rsidR="000071FE" w:rsidRPr="00DE124B">
        <w:rPr>
          <w:rFonts w:eastAsia="Calibri"/>
          <w:i/>
          <w:szCs w:val="24"/>
        </w:rPr>
        <w:t xml:space="preserve">Что из перечисленного не относится к обязательным расходам: </w:t>
      </w:r>
    </w:p>
    <w:p w:rsidR="000071FE" w:rsidRDefault="000071FE" w:rsidP="000071FE">
      <w:pPr>
        <w:ind w:firstLine="426"/>
        <w:jc w:val="both"/>
        <w:rPr>
          <w:rFonts w:eastAsia="Calibri"/>
          <w:szCs w:val="24"/>
        </w:rPr>
      </w:pPr>
      <w:r w:rsidRPr="000071FE">
        <w:rPr>
          <w:rFonts w:eastAsia="Calibri"/>
          <w:szCs w:val="24"/>
        </w:rPr>
        <w:t xml:space="preserve">а) расходы на еду и воду; </w:t>
      </w:r>
    </w:p>
    <w:p w:rsidR="000071FE" w:rsidRDefault="000071FE" w:rsidP="000071FE">
      <w:pPr>
        <w:ind w:firstLine="426"/>
        <w:jc w:val="both"/>
        <w:rPr>
          <w:rFonts w:eastAsia="Calibri"/>
          <w:szCs w:val="24"/>
        </w:rPr>
      </w:pPr>
      <w:r w:rsidRPr="000071FE">
        <w:rPr>
          <w:rFonts w:eastAsia="Calibri"/>
          <w:szCs w:val="24"/>
        </w:rPr>
        <w:t xml:space="preserve">б) расходы на платежи по взятому кредиту; </w:t>
      </w:r>
    </w:p>
    <w:p w:rsidR="000071FE" w:rsidRDefault="000071FE" w:rsidP="000071FE">
      <w:pPr>
        <w:ind w:firstLine="426"/>
        <w:jc w:val="both"/>
        <w:rPr>
          <w:rFonts w:eastAsia="Calibri"/>
          <w:szCs w:val="24"/>
        </w:rPr>
      </w:pPr>
      <w:r w:rsidRPr="000071FE">
        <w:rPr>
          <w:rFonts w:eastAsia="Calibri"/>
          <w:szCs w:val="24"/>
        </w:rPr>
        <w:t xml:space="preserve">в) расходы на уплату налогов; </w:t>
      </w:r>
    </w:p>
    <w:p w:rsidR="00F44AEF" w:rsidRDefault="000071FE" w:rsidP="000071FE">
      <w:pPr>
        <w:ind w:firstLine="426"/>
        <w:jc w:val="both"/>
        <w:rPr>
          <w:rFonts w:eastAsia="Calibri"/>
          <w:szCs w:val="24"/>
        </w:rPr>
      </w:pPr>
      <w:r w:rsidRPr="000071FE">
        <w:rPr>
          <w:rFonts w:eastAsia="Calibri"/>
          <w:szCs w:val="24"/>
        </w:rPr>
        <w:t>г) расходы на путешествия по России.</w:t>
      </w:r>
    </w:p>
    <w:p w:rsidR="005A6F13" w:rsidRPr="00DE124B" w:rsidRDefault="000071FE" w:rsidP="000071FE">
      <w:pPr>
        <w:jc w:val="both"/>
        <w:rPr>
          <w:rFonts w:eastAsia="Calibri"/>
          <w:i/>
          <w:szCs w:val="24"/>
        </w:rPr>
      </w:pPr>
      <w:r w:rsidRPr="00DE124B">
        <w:rPr>
          <w:rFonts w:eastAsia="Calibri"/>
          <w:i/>
          <w:szCs w:val="24"/>
        </w:rPr>
        <w:t xml:space="preserve">5. </w:t>
      </w:r>
      <w:r w:rsidR="005A6F13" w:rsidRPr="00DE124B">
        <w:rPr>
          <w:rFonts w:eastAsia="Calibri"/>
          <w:i/>
          <w:szCs w:val="24"/>
        </w:rPr>
        <w:t xml:space="preserve">Реквизиты вашей карты, которые могут позволить мошенникам получить доступ ко всем хранящимся на счете средствам: </w:t>
      </w:r>
    </w:p>
    <w:p w:rsidR="005A6F13" w:rsidRDefault="005A6F13" w:rsidP="005A6F13">
      <w:pPr>
        <w:ind w:firstLine="426"/>
        <w:jc w:val="both"/>
        <w:rPr>
          <w:rFonts w:eastAsia="Calibri"/>
          <w:szCs w:val="24"/>
        </w:rPr>
      </w:pPr>
      <w:r w:rsidRPr="005A6F13">
        <w:rPr>
          <w:rFonts w:eastAsia="Calibri"/>
          <w:szCs w:val="24"/>
        </w:rPr>
        <w:t xml:space="preserve">а) номер карты и имя владельца; </w:t>
      </w:r>
    </w:p>
    <w:p w:rsidR="005A6F13" w:rsidRDefault="005A6F13" w:rsidP="005A6F13">
      <w:pPr>
        <w:ind w:firstLine="426"/>
        <w:jc w:val="both"/>
        <w:rPr>
          <w:rFonts w:eastAsia="Calibri"/>
          <w:szCs w:val="24"/>
        </w:rPr>
      </w:pPr>
      <w:r w:rsidRPr="005A6F13">
        <w:rPr>
          <w:rFonts w:eastAsia="Calibri"/>
          <w:szCs w:val="24"/>
        </w:rPr>
        <w:t xml:space="preserve">б) номер карты, имя владельца, срок действия и CVC/CVV-код; </w:t>
      </w:r>
    </w:p>
    <w:p w:rsidR="005A6F13" w:rsidRDefault="005A6F13" w:rsidP="005A6F13">
      <w:pPr>
        <w:ind w:firstLine="426"/>
        <w:jc w:val="both"/>
        <w:rPr>
          <w:rFonts w:eastAsia="Calibri"/>
          <w:szCs w:val="24"/>
        </w:rPr>
      </w:pPr>
      <w:r w:rsidRPr="005A6F13">
        <w:rPr>
          <w:rFonts w:eastAsia="Calibri"/>
          <w:szCs w:val="24"/>
        </w:rPr>
        <w:lastRenderedPageBreak/>
        <w:t xml:space="preserve">в) номер карты, имя владельца и CVC/CVV-код; </w:t>
      </w:r>
    </w:p>
    <w:p w:rsidR="000071FE" w:rsidRDefault="005A6F13" w:rsidP="005A6F13">
      <w:pPr>
        <w:ind w:firstLine="426"/>
        <w:jc w:val="both"/>
        <w:rPr>
          <w:rFonts w:eastAsia="Calibri"/>
          <w:szCs w:val="24"/>
        </w:rPr>
      </w:pPr>
      <w:r w:rsidRPr="005A6F13">
        <w:rPr>
          <w:rFonts w:eastAsia="Calibri"/>
          <w:szCs w:val="24"/>
        </w:rPr>
        <w:t>г) мошенники не могут получить доступ к средствам по написанным на карте реквизитам.</w:t>
      </w:r>
    </w:p>
    <w:p w:rsidR="00BD1630" w:rsidRPr="00DE124B" w:rsidRDefault="005A6F13" w:rsidP="000071FE">
      <w:pPr>
        <w:jc w:val="both"/>
        <w:rPr>
          <w:rFonts w:eastAsia="Calibri"/>
          <w:i/>
          <w:szCs w:val="24"/>
        </w:rPr>
      </w:pPr>
      <w:r w:rsidRPr="00DE124B">
        <w:rPr>
          <w:rFonts w:eastAsia="Calibri"/>
          <w:i/>
          <w:szCs w:val="24"/>
        </w:rPr>
        <w:t xml:space="preserve">6. </w:t>
      </w:r>
      <w:r w:rsidR="00BD1630" w:rsidRPr="00DE124B">
        <w:rPr>
          <w:rFonts w:eastAsia="Calibri"/>
          <w:i/>
          <w:szCs w:val="24"/>
        </w:rPr>
        <w:t>Банк предлагает вам различные варианты вкладов сроком на 1 год под 7,5</w:t>
      </w:r>
      <w:r w:rsidR="00DE124B" w:rsidRPr="00DE124B">
        <w:rPr>
          <w:rFonts w:eastAsia="Calibri"/>
          <w:i/>
          <w:szCs w:val="24"/>
        </w:rPr>
        <w:t xml:space="preserve"> </w:t>
      </w:r>
      <w:r w:rsidR="00BD1630" w:rsidRPr="00DE124B">
        <w:rPr>
          <w:rFonts w:eastAsia="Calibri"/>
          <w:i/>
          <w:szCs w:val="24"/>
        </w:rPr>
        <w:t xml:space="preserve">% годовых. При каком из перечисленных ниже вариантов вы получите наибольший доход? </w:t>
      </w:r>
    </w:p>
    <w:p w:rsidR="00BD1630" w:rsidRDefault="00BD1630" w:rsidP="00BD1630">
      <w:pPr>
        <w:ind w:firstLine="426"/>
        <w:jc w:val="both"/>
        <w:rPr>
          <w:rFonts w:eastAsia="Calibri"/>
          <w:szCs w:val="24"/>
        </w:rPr>
      </w:pPr>
      <w:r w:rsidRPr="00BD1630">
        <w:rPr>
          <w:rFonts w:eastAsia="Calibri"/>
          <w:szCs w:val="24"/>
        </w:rPr>
        <w:t xml:space="preserve">а) без капитализации; </w:t>
      </w:r>
    </w:p>
    <w:p w:rsidR="00BD1630" w:rsidRDefault="00BD1630" w:rsidP="00BD1630">
      <w:pPr>
        <w:ind w:firstLine="426"/>
        <w:jc w:val="both"/>
        <w:rPr>
          <w:rFonts w:eastAsia="Calibri"/>
          <w:szCs w:val="24"/>
        </w:rPr>
      </w:pPr>
      <w:r w:rsidRPr="00BD1630">
        <w:rPr>
          <w:rFonts w:eastAsia="Calibri"/>
          <w:szCs w:val="24"/>
        </w:rPr>
        <w:t xml:space="preserve">б) с ежегодной капитализацией; </w:t>
      </w:r>
    </w:p>
    <w:p w:rsidR="00BD1630" w:rsidRDefault="00BD1630" w:rsidP="00BD1630">
      <w:pPr>
        <w:ind w:firstLine="426"/>
        <w:jc w:val="both"/>
        <w:rPr>
          <w:rFonts w:eastAsia="Calibri"/>
          <w:szCs w:val="24"/>
        </w:rPr>
      </w:pPr>
      <w:r w:rsidRPr="00BD1630">
        <w:rPr>
          <w:rFonts w:eastAsia="Calibri"/>
          <w:szCs w:val="24"/>
        </w:rPr>
        <w:t xml:space="preserve">в) с ежеквартальной капитализацией; </w:t>
      </w:r>
    </w:p>
    <w:p w:rsidR="005A6F13" w:rsidRDefault="00BD1630" w:rsidP="00BD1630">
      <w:pPr>
        <w:ind w:firstLine="426"/>
        <w:jc w:val="both"/>
        <w:rPr>
          <w:rFonts w:eastAsia="Calibri"/>
          <w:szCs w:val="24"/>
        </w:rPr>
      </w:pPr>
      <w:r w:rsidRPr="00BD1630">
        <w:rPr>
          <w:rFonts w:eastAsia="Calibri"/>
          <w:szCs w:val="24"/>
        </w:rPr>
        <w:t>г) с ежемесячной капитализацией.</w:t>
      </w:r>
    </w:p>
    <w:p w:rsidR="00254BC4" w:rsidRPr="00DE124B" w:rsidRDefault="00BD1630" w:rsidP="00BD1630">
      <w:pPr>
        <w:jc w:val="both"/>
        <w:rPr>
          <w:rFonts w:eastAsia="Calibri"/>
          <w:i/>
          <w:szCs w:val="24"/>
        </w:rPr>
      </w:pPr>
      <w:r w:rsidRPr="00DE124B">
        <w:rPr>
          <w:rFonts w:eastAsia="Calibri"/>
          <w:i/>
          <w:szCs w:val="24"/>
        </w:rPr>
        <w:t xml:space="preserve">7. </w:t>
      </w:r>
      <w:r w:rsidR="00254BC4" w:rsidRPr="00DE124B">
        <w:rPr>
          <w:rFonts w:eastAsia="Calibri"/>
          <w:i/>
          <w:szCs w:val="24"/>
        </w:rPr>
        <w:t xml:space="preserve">Что такое «льготный период» по кредитной карте: </w:t>
      </w:r>
    </w:p>
    <w:p w:rsidR="00254BC4" w:rsidRDefault="00254BC4" w:rsidP="00254BC4">
      <w:pPr>
        <w:ind w:firstLine="426"/>
        <w:jc w:val="both"/>
        <w:rPr>
          <w:rFonts w:eastAsia="Calibri"/>
          <w:szCs w:val="24"/>
        </w:rPr>
      </w:pPr>
      <w:r w:rsidRPr="00254BC4">
        <w:rPr>
          <w:rFonts w:eastAsia="Calibri"/>
          <w:szCs w:val="24"/>
        </w:rPr>
        <w:t xml:space="preserve">а) период бесплатного банковского обслуживания; </w:t>
      </w:r>
    </w:p>
    <w:p w:rsidR="00254BC4" w:rsidRDefault="00254BC4" w:rsidP="00254BC4">
      <w:pPr>
        <w:ind w:firstLine="426"/>
        <w:jc w:val="both"/>
        <w:rPr>
          <w:rFonts w:eastAsia="Calibri"/>
          <w:szCs w:val="24"/>
        </w:rPr>
      </w:pPr>
      <w:r w:rsidRPr="00254BC4">
        <w:rPr>
          <w:rFonts w:eastAsia="Calibri"/>
          <w:szCs w:val="24"/>
        </w:rPr>
        <w:t xml:space="preserve">б) период, когда начисляется повышенный кешбэк; </w:t>
      </w:r>
    </w:p>
    <w:p w:rsidR="00254BC4" w:rsidRDefault="00254BC4" w:rsidP="00254BC4">
      <w:pPr>
        <w:ind w:firstLine="426"/>
        <w:jc w:val="both"/>
        <w:rPr>
          <w:rFonts w:eastAsia="Calibri"/>
          <w:szCs w:val="24"/>
        </w:rPr>
      </w:pPr>
      <w:r w:rsidRPr="00254BC4">
        <w:rPr>
          <w:rFonts w:eastAsia="Calibri"/>
          <w:szCs w:val="24"/>
        </w:rPr>
        <w:t xml:space="preserve">в) период, когда проценты на сумму задолженности не начисляются; </w:t>
      </w:r>
    </w:p>
    <w:p w:rsidR="00BD1630" w:rsidRDefault="00254BC4" w:rsidP="00254BC4">
      <w:pPr>
        <w:ind w:firstLine="426"/>
        <w:jc w:val="both"/>
        <w:rPr>
          <w:rFonts w:eastAsia="Calibri"/>
          <w:szCs w:val="24"/>
        </w:rPr>
      </w:pPr>
      <w:r w:rsidRPr="00254BC4">
        <w:rPr>
          <w:rFonts w:eastAsia="Calibri"/>
          <w:szCs w:val="24"/>
        </w:rPr>
        <w:t xml:space="preserve">г) любое из </w:t>
      </w:r>
      <w:proofErr w:type="gramStart"/>
      <w:r w:rsidRPr="00254BC4">
        <w:rPr>
          <w:rFonts w:eastAsia="Calibri"/>
          <w:szCs w:val="24"/>
        </w:rPr>
        <w:t>вышеперечисленного</w:t>
      </w:r>
      <w:proofErr w:type="gramEnd"/>
      <w:r w:rsidRPr="00254BC4">
        <w:rPr>
          <w:rFonts w:eastAsia="Calibri"/>
          <w:szCs w:val="24"/>
        </w:rPr>
        <w:t>.</w:t>
      </w:r>
    </w:p>
    <w:p w:rsidR="00254BC4" w:rsidRPr="00DE124B" w:rsidRDefault="00254BC4" w:rsidP="00254BC4">
      <w:pPr>
        <w:jc w:val="both"/>
        <w:rPr>
          <w:rFonts w:eastAsia="Calibri"/>
          <w:i/>
          <w:szCs w:val="24"/>
        </w:rPr>
      </w:pPr>
      <w:r w:rsidRPr="00DE124B">
        <w:rPr>
          <w:rFonts w:eastAsia="Calibri"/>
          <w:i/>
          <w:szCs w:val="24"/>
        </w:rPr>
        <w:t xml:space="preserve">8. Какой класс активов </w:t>
      </w:r>
      <w:proofErr w:type="gramStart"/>
      <w:r w:rsidRPr="00DE124B">
        <w:rPr>
          <w:rFonts w:eastAsia="Calibri"/>
          <w:i/>
          <w:szCs w:val="24"/>
        </w:rPr>
        <w:t>из</w:t>
      </w:r>
      <w:proofErr w:type="gramEnd"/>
      <w:r w:rsidRPr="00DE124B">
        <w:rPr>
          <w:rFonts w:eastAsia="Calibri"/>
          <w:i/>
          <w:szCs w:val="24"/>
        </w:rPr>
        <w:t xml:space="preserve"> перечисленных имеет максимальный риск: </w:t>
      </w:r>
    </w:p>
    <w:p w:rsidR="00254BC4" w:rsidRDefault="00254BC4" w:rsidP="00254BC4">
      <w:pPr>
        <w:ind w:firstLine="426"/>
        <w:jc w:val="both"/>
        <w:rPr>
          <w:rFonts w:eastAsia="Calibri"/>
          <w:szCs w:val="24"/>
        </w:rPr>
      </w:pPr>
      <w:r w:rsidRPr="00254BC4">
        <w:rPr>
          <w:rFonts w:eastAsia="Calibri"/>
          <w:szCs w:val="24"/>
        </w:rPr>
        <w:t xml:space="preserve">а) золото; </w:t>
      </w:r>
    </w:p>
    <w:p w:rsidR="00254BC4" w:rsidRDefault="00254BC4" w:rsidP="00254BC4">
      <w:pPr>
        <w:ind w:firstLine="426"/>
        <w:jc w:val="both"/>
        <w:rPr>
          <w:rFonts w:eastAsia="Calibri"/>
          <w:szCs w:val="24"/>
        </w:rPr>
      </w:pPr>
      <w:r w:rsidRPr="00254BC4">
        <w:rPr>
          <w:rFonts w:eastAsia="Calibri"/>
          <w:szCs w:val="24"/>
        </w:rPr>
        <w:t xml:space="preserve">б) облигации; </w:t>
      </w:r>
    </w:p>
    <w:p w:rsidR="00254BC4" w:rsidRDefault="00254BC4" w:rsidP="00254BC4">
      <w:pPr>
        <w:ind w:firstLine="426"/>
        <w:jc w:val="both"/>
        <w:rPr>
          <w:rFonts w:eastAsia="Calibri"/>
          <w:szCs w:val="24"/>
        </w:rPr>
      </w:pPr>
      <w:r w:rsidRPr="00254BC4">
        <w:rPr>
          <w:rFonts w:eastAsia="Calibri"/>
          <w:szCs w:val="24"/>
        </w:rPr>
        <w:t xml:space="preserve">в) обыкновенные акции; </w:t>
      </w:r>
    </w:p>
    <w:p w:rsidR="00254BC4" w:rsidRDefault="00254BC4" w:rsidP="00254BC4">
      <w:pPr>
        <w:ind w:firstLine="426"/>
        <w:jc w:val="both"/>
        <w:rPr>
          <w:rFonts w:eastAsia="Calibri"/>
          <w:szCs w:val="24"/>
        </w:rPr>
      </w:pPr>
      <w:r w:rsidRPr="00254BC4">
        <w:rPr>
          <w:rFonts w:eastAsia="Calibri"/>
          <w:szCs w:val="24"/>
        </w:rPr>
        <w:t>г) производные финансовые инструменты.</w:t>
      </w:r>
    </w:p>
    <w:p w:rsidR="002C4ED3" w:rsidRPr="00DE124B" w:rsidRDefault="00254BC4" w:rsidP="00254BC4">
      <w:pPr>
        <w:jc w:val="both"/>
        <w:rPr>
          <w:rFonts w:eastAsia="Calibri"/>
          <w:i/>
          <w:szCs w:val="24"/>
        </w:rPr>
      </w:pPr>
      <w:r w:rsidRPr="00DE124B">
        <w:rPr>
          <w:rFonts w:eastAsia="Calibri"/>
          <w:i/>
          <w:szCs w:val="24"/>
        </w:rPr>
        <w:t xml:space="preserve">9. </w:t>
      </w:r>
      <w:r w:rsidR="002C4ED3" w:rsidRPr="00DE124B">
        <w:rPr>
          <w:rFonts w:eastAsia="Calibri"/>
          <w:i/>
          <w:szCs w:val="24"/>
        </w:rPr>
        <w:t xml:space="preserve">Отметьте все правильные утверждения: </w:t>
      </w:r>
    </w:p>
    <w:p w:rsidR="002C4ED3" w:rsidRDefault="000E7560" w:rsidP="002C4ED3">
      <w:pPr>
        <w:ind w:firstLine="426"/>
        <w:jc w:val="both"/>
        <w:rPr>
          <w:rFonts w:eastAsia="Calibri"/>
          <w:szCs w:val="24"/>
        </w:rPr>
      </w:pPr>
      <w:r>
        <w:rPr>
          <w:rFonts w:eastAsia="Calibri"/>
          <w:szCs w:val="24"/>
        </w:rPr>
        <w:t>а</w:t>
      </w:r>
      <w:r w:rsidR="002C4ED3" w:rsidRPr="002C4ED3">
        <w:rPr>
          <w:rFonts w:eastAsia="Calibri"/>
          <w:szCs w:val="24"/>
        </w:rPr>
        <w:t>) госпошлина </w:t>
      </w:r>
      <w:r w:rsidR="00DE124B">
        <w:rPr>
          <w:rFonts w:eastAsia="Calibri"/>
          <w:szCs w:val="24"/>
        </w:rPr>
        <w:t>-</w:t>
      </w:r>
      <w:r w:rsidR="002C4ED3" w:rsidRPr="002C4ED3">
        <w:rPr>
          <w:rFonts w:eastAsia="Calibri"/>
          <w:szCs w:val="24"/>
        </w:rPr>
        <w:t xml:space="preserve"> это налог; </w:t>
      </w:r>
    </w:p>
    <w:p w:rsidR="002C4ED3" w:rsidRDefault="000E7560" w:rsidP="002C4ED3">
      <w:pPr>
        <w:ind w:firstLine="426"/>
        <w:jc w:val="both"/>
        <w:rPr>
          <w:rFonts w:eastAsia="Calibri"/>
          <w:szCs w:val="24"/>
        </w:rPr>
      </w:pPr>
      <w:r>
        <w:rPr>
          <w:rFonts w:eastAsia="Calibri"/>
          <w:szCs w:val="24"/>
        </w:rPr>
        <w:t>б</w:t>
      </w:r>
      <w:r w:rsidR="002C4ED3" w:rsidRPr="002C4ED3">
        <w:rPr>
          <w:rFonts w:eastAsia="Calibri"/>
          <w:szCs w:val="24"/>
        </w:rPr>
        <w:t>) налог </w:t>
      </w:r>
      <w:r w:rsidR="00DE124B">
        <w:rPr>
          <w:rFonts w:eastAsia="Calibri"/>
          <w:szCs w:val="24"/>
        </w:rPr>
        <w:t>-</w:t>
      </w:r>
      <w:r w:rsidR="002C4ED3" w:rsidRPr="002C4ED3">
        <w:rPr>
          <w:rFonts w:eastAsia="Calibri"/>
          <w:szCs w:val="24"/>
        </w:rPr>
        <w:t xml:space="preserve"> это общественное благо; </w:t>
      </w:r>
    </w:p>
    <w:p w:rsidR="000E7560" w:rsidRDefault="000E7560" w:rsidP="002C4ED3">
      <w:pPr>
        <w:ind w:firstLine="426"/>
        <w:jc w:val="both"/>
        <w:rPr>
          <w:rFonts w:eastAsia="Calibri"/>
          <w:szCs w:val="24"/>
        </w:rPr>
      </w:pPr>
      <w:r>
        <w:rPr>
          <w:rFonts w:eastAsia="Calibri"/>
          <w:szCs w:val="24"/>
        </w:rPr>
        <w:t>в</w:t>
      </w:r>
      <w:r w:rsidR="002C4ED3" w:rsidRPr="002C4ED3">
        <w:rPr>
          <w:rFonts w:eastAsia="Calibri"/>
          <w:szCs w:val="24"/>
        </w:rPr>
        <w:t xml:space="preserve">) все налоги уплачиваются в федеральный бюджет; </w:t>
      </w:r>
    </w:p>
    <w:p w:rsidR="002C4ED3" w:rsidRDefault="000E7560" w:rsidP="002C4ED3">
      <w:pPr>
        <w:ind w:firstLine="426"/>
        <w:jc w:val="both"/>
        <w:rPr>
          <w:rFonts w:eastAsia="Calibri"/>
          <w:szCs w:val="24"/>
        </w:rPr>
      </w:pPr>
      <w:r>
        <w:rPr>
          <w:rFonts w:eastAsia="Calibri"/>
          <w:szCs w:val="24"/>
        </w:rPr>
        <w:t>г</w:t>
      </w:r>
      <w:r w:rsidR="002C4ED3" w:rsidRPr="002C4ED3">
        <w:rPr>
          <w:rFonts w:eastAsia="Calibri"/>
          <w:szCs w:val="24"/>
        </w:rPr>
        <w:t xml:space="preserve">) налоги бывают прямыми и косвенными; </w:t>
      </w:r>
    </w:p>
    <w:p w:rsidR="00254BC4" w:rsidRDefault="000E7560" w:rsidP="002C4ED3">
      <w:pPr>
        <w:ind w:firstLine="426"/>
        <w:jc w:val="both"/>
        <w:rPr>
          <w:rFonts w:eastAsia="Calibri"/>
          <w:szCs w:val="24"/>
        </w:rPr>
      </w:pPr>
      <w:r>
        <w:rPr>
          <w:rFonts w:eastAsia="Calibri"/>
          <w:szCs w:val="24"/>
        </w:rPr>
        <w:t>д</w:t>
      </w:r>
      <w:r w:rsidR="002C4ED3" w:rsidRPr="002C4ED3">
        <w:rPr>
          <w:rFonts w:eastAsia="Calibri"/>
          <w:szCs w:val="24"/>
        </w:rPr>
        <w:t>) все параметры налогов РФ (налоговый период, налоговая база, размер ставок, льготы и т. д.) определяются НК РФ.</w:t>
      </w:r>
    </w:p>
    <w:p w:rsidR="002C4ED3" w:rsidRPr="00DE124B" w:rsidRDefault="00254BC4" w:rsidP="00254BC4">
      <w:pPr>
        <w:jc w:val="both"/>
        <w:rPr>
          <w:rFonts w:eastAsia="Calibri"/>
          <w:i/>
          <w:szCs w:val="24"/>
        </w:rPr>
      </w:pPr>
      <w:r w:rsidRPr="00DE124B">
        <w:rPr>
          <w:rFonts w:eastAsia="Calibri"/>
          <w:i/>
          <w:szCs w:val="24"/>
        </w:rPr>
        <w:t xml:space="preserve">10. </w:t>
      </w:r>
      <w:r w:rsidR="002C4ED3" w:rsidRPr="00DE124B">
        <w:rPr>
          <w:rFonts w:eastAsia="Calibri"/>
          <w:i/>
          <w:szCs w:val="24"/>
        </w:rPr>
        <w:t xml:space="preserve">Какое утверждение правильное: </w:t>
      </w:r>
    </w:p>
    <w:p w:rsidR="002C4ED3" w:rsidRDefault="002C4ED3" w:rsidP="000E7560">
      <w:pPr>
        <w:ind w:firstLine="426"/>
        <w:jc w:val="both"/>
        <w:rPr>
          <w:rFonts w:eastAsia="Calibri"/>
          <w:szCs w:val="24"/>
        </w:rPr>
      </w:pPr>
      <w:r w:rsidRPr="002C4ED3">
        <w:rPr>
          <w:rFonts w:eastAsia="Calibri"/>
          <w:szCs w:val="24"/>
        </w:rPr>
        <w:t xml:space="preserve">а) в распределительной системе взносы работников идут на финансирование выплаты им пенсий в будущем; </w:t>
      </w:r>
    </w:p>
    <w:p w:rsidR="002C4ED3" w:rsidRDefault="002C4ED3" w:rsidP="000E7560">
      <w:pPr>
        <w:ind w:firstLine="426"/>
        <w:jc w:val="both"/>
        <w:rPr>
          <w:rFonts w:eastAsia="Calibri"/>
          <w:szCs w:val="24"/>
        </w:rPr>
      </w:pPr>
      <w:r w:rsidRPr="002C4ED3">
        <w:rPr>
          <w:rFonts w:eastAsia="Calibri"/>
          <w:szCs w:val="24"/>
        </w:rPr>
        <w:t xml:space="preserve">б) в распределительной системе все пенсионеры получают одинаковую пенсию; </w:t>
      </w:r>
    </w:p>
    <w:p w:rsidR="002C4ED3" w:rsidRDefault="002C4ED3" w:rsidP="000E7560">
      <w:pPr>
        <w:ind w:firstLine="426"/>
        <w:jc w:val="both"/>
        <w:rPr>
          <w:rFonts w:eastAsia="Calibri"/>
          <w:szCs w:val="24"/>
        </w:rPr>
      </w:pPr>
      <w:r w:rsidRPr="002C4ED3">
        <w:rPr>
          <w:rFonts w:eastAsia="Calibri"/>
          <w:szCs w:val="24"/>
        </w:rPr>
        <w:t xml:space="preserve">в) в накопительной системе взносы работников определяют будущий размер их пенсии; </w:t>
      </w:r>
    </w:p>
    <w:p w:rsidR="00254BC4" w:rsidRPr="00A666E6" w:rsidRDefault="002C4ED3" w:rsidP="000E7560">
      <w:pPr>
        <w:ind w:firstLine="426"/>
        <w:jc w:val="both"/>
        <w:rPr>
          <w:rFonts w:eastAsia="Calibri"/>
          <w:szCs w:val="24"/>
        </w:rPr>
      </w:pPr>
      <w:r w:rsidRPr="002C4ED3">
        <w:rPr>
          <w:rFonts w:eastAsia="Calibri"/>
          <w:szCs w:val="24"/>
        </w:rPr>
        <w:t>г) накопительная система хорошо защищает будущих пенсионеров с низкими доходами.</w:t>
      </w:r>
    </w:p>
    <w:p w:rsidR="002C4ED3" w:rsidRDefault="002C4ED3">
      <w:pPr>
        <w:jc w:val="both"/>
        <w:rPr>
          <w:rFonts w:eastAsia="Calibri"/>
          <w:szCs w:val="24"/>
        </w:rPr>
      </w:pPr>
    </w:p>
    <w:p w:rsidR="002C4ED3" w:rsidRDefault="002C4ED3" w:rsidP="002C4ED3">
      <w:pPr>
        <w:jc w:val="center"/>
        <w:rPr>
          <w:rFonts w:eastAsia="Calibri"/>
          <w:b/>
          <w:szCs w:val="24"/>
        </w:rPr>
      </w:pPr>
      <w:r>
        <w:rPr>
          <w:rFonts w:eastAsia="Calibri"/>
          <w:b/>
          <w:szCs w:val="24"/>
        </w:rPr>
        <w:t>Практическое задание (задача)</w:t>
      </w:r>
    </w:p>
    <w:p w:rsidR="005618D8" w:rsidRDefault="005618D8" w:rsidP="005618D8">
      <w:pPr>
        <w:jc w:val="center"/>
        <w:rPr>
          <w:rFonts w:eastAsia="Calibri"/>
          <w:szCs w:val="24"/>
        </w:rPr>
      </w:pPr>
      <w:r>
        <w:rPr>
          <w:rFonts w:eastAsia="Calibri"/>
          <w:szCs w:val="24"/>
        </w:rPr>
        <w:t xml:space="preserve">Минимальное количество задач – </w:t>
      </w:r>
      <w:r>
        <w:rPr>
          <w:rFonts w:eastAsia="Calibri"/>
          <w:szCs w:val="24"/>
          <w:u w:val="single"/>
        </w:rPr>
        <w:t>1</w:t>
      </w:r>
      <w:r>
        <w:rPr>
          <w:rFonts w:eastAsia="Calibri"/>
          <w:szCs w:val="24"/>
        </w:rPr>
        <w:t>.</w:t>
      </w:r>
    </w:p>
    <w:p w:rsidR="002C4ED3" w:rsidRPr="00114640" w:rsidRDefault="005618D8" w:rsidP="005618D8">
      <w:pPr>
        <w:widowControl w:val="0"/>
        <w:autoSpaceDE w:val="0"/>
        <w:autoSpaceDN w:val="0"/>
        <w:ind w:firstLine="708"/>
        <w:jc w:val="both"/>
        <w:rPr>
          <w:color w:val="000000" w:themeColor="text1"/>
        </w:rPr>
      </w:pPr>
      <w:r>
        <w:rPr>
          <w:rFonts w:eastAsia="Calibri" w:cs="Times New Roman"/>
          <w:szCs w:val="24"/>
          <w:lang w:eastAsia="ru-RU" w:bidi="ru-RU"/>
        </w:rPr>
        <w:t xml:space="preserve">1. </w:t>
      </w:r>
      <w:r w:rsidRPr="005618D8">
        <w:rPr>
          <w:rFonts w:eastAsia="Calibri" w:cs="Times New Roman"/>
          <w:szCs w:val="24"/>
          <w:lang w:eastAsia="ru-RU" w:bidi="ru-RU"/>
        </w:rPr>
        <w:t>Господин</w:t>
      </w:r>
      <w:r>
        <w:t xml:space="preserve"> Иванов получает N-</w:t>
      </w:r>
      <w:proofErr w:type="spellStart"/>
      <w:r>
        <w:t>ную</w:t>
      </w:r>
      <w:proofErr w:type="spellEnd"/>
      <w:r>
        <w:t xml:space="preserve"> заработную плату. Его заработная плата после уплаты всех видов налогов составляет 30000 рублей. Кроме этого у г-на Иванова есть кое-какие сбережения, которые хранятся в банке, где он работает (под 7 % годовых), что приносит ежемесячный доход в 2000 рублей. Более того, г-н Петров по субботам преподает в одном из вузов, что дополнительно приносит ему 15000 рублей. Также он унаследовал однокомнатную квартиру, от </w:t>
      </w:r>
      <w:proofErr w:type="gramStart"/>
      <w:r>
        <w:t>сдачи</w:t>
      </w:r>
      <w:proofErr w:type="gramEnd"/>
      <w:r>
        <w:t xml:space="preserve"> в аренду которой он ежемесячно </w:t>
      </w:r>
      <w:r w:rsidRPr="00114640">
        <w:rPr>
          <w:color w:val="000000" w:themeColor="text1"/>
        </w:rPr>
        <w:t xml:space="preserve">получает </w:t>
      </w:r>
      <w:r w:rsidR="00114640" w:rsidRPr="00114640">
        <w:rPr>
          <w:color w:val="000000" w:themeColor="text1"/>
        </w:rPr>
        <w:t>17600 рублей</w:t>
      </w:r>
      <w:r w:rsidRPr="00114640">
        <w:rPr>
          <w:color w:val="000000" w:themeColor="text1"/>
        </w:rPr>
        <w:t>. Необходимо п</w:t>
      </w:r>
      <w:r w:rsidRPr="00114640">
        <w:rPr>
          <w:color w:val="000000" w:themeColor="text1"/>
        </w:rPr>
        <w:t>о</w:t>
      </w:r>
      <w:r w:rsidRPr="00114640">
        <w:rPr>
          <w:color w:val="000000" w:themeColor="text1"/>
        </w:rPr>
        <w:t>считать зарплату г-на Петрова.</w:t>
      </w:r>
    </w:p>
    <w:p w:rsidR="005618D8" w:rsidRDefault="005618D8" w:rsidP="005618D8">
      <w:pPr>
        <w:widowControl w:val="0"/>
        <w:autoSpaceDE w:val="0"/>
        <w:autoSpaceDN w:val="0"/>
        <w:ind w:firstLine="708"/>
        <w:jc w:val="both"/>
      </w:pPr>
      <w:r>
        <w:t xml:space="preserve">2. </w:t>
      </w:r>
      <w:r w:rsidR="0043724C">
        <w:t>Вкладчик имеет возможность положить в банк на депозит 500 тыс. руб</w:t>
      </w:r>
      <w:r w:rsidR="00DE124B">
        <w:t>лей</w:t>
      </w:r>
      <w:r w:rsidR="0043724C">
        <w:t xml:space="preserve"> на 3 года. Выбор производится между двумя банками. Определите, какой вариант наиболее выгоден для вкладчика, если банки предлагают следующие схемы. Первый банк  </w:t>
      </w:r>
      <w:r w:rsidR="000E7560">
        <w:t>-</w:t>
      </w:r>
      <w:r w:rsidR="0043724C">
        <w:t xml:space="preserve"> 7,5</w:t>
      </w:r>
      <w:r w:rsidR="000E7560">
        <w:t xml:space="preserve"> </w:t>
      </w:r>
      <w:r w:rsidR="0043724C">
        <w:t>% годовых с начи</w:t>
      </w:r>
      <w:r w:rsidR="0043724C">
        <w:t>с</w:t>
      </w:r>
      <w:r w:rsidR="0043724C">
        <w:t xml:space="preserve">лением и выплатой процентов по истечении каждого года; второй банк </w:t>
      </w:r>
      <w:r w:rsidR="000E7560">
        <w:t>-</w:t>
      </w:r>
      <w:r w:rsidR="0043724C">
        <w:t xml:space="preserve"> 7 % годовых с ежем</w:t>
      </w:r>
      <w:r w:rsidR="0043724C">
        <w:t>е</w:t>
      </w:r>
      <w:r w:rsidR="0043724C">
        <w:t xml:space="preserve">сячным начислением процентов и их капитализацией, а также </w:t>
      </w:r>
      <w:proofErr w:type="gramStart"/>
      <w:r w:rsidR="0043724C">
        <w:t>выплатой их</w:t>
      </w:r>
      <w:proofErr w:type="gramEnd"/>
      <w:r w:rsidR="0043724C">
        <w:t xml:space="preserve"> вместе со всей суммой по истечении срока вклада.</w:t>
      </w:r>
    </w:p>
    <w:p w:rsidR="005618D8" w:rsidRDefault="0043724C" w:rsidP="005618D8">
      <w:pPr>
        <w:widowControl w:val="0"/>
        <w:autoSpaceDE w:val="0"/>
        <w:autoSpaceDN w:val="0"/>
        <w:ind w:firstLine="708"/>
        <w:jc w:val="both"/>
      </w:pPr>
      <w:r>
        <w:t xml:space="preserve">3. </w:t>
      </w:r>
      <w:r w:rsidR="000E7560" w:rsidRPr="000E7560">
        <w:t>Личные сбережения индивида в возрасте 30 лет составляют 200 тыс. руб</w:t>
      </w:r>
      <w:r w:rsidR="000E7560">
        <w:t>лей</w:t>
      </w:r>
      <w:r w:rsidR="000E7560" w:rsidRPr="000E7560">
        <w:t xml:space="preserve"> и ра</w:t>
      </w:r>
      <w:r w:rsidR="000E7560" w:rsidRPr="000E7560">
        <w:t>з</w:t>
      </w:r>
      <w:r w:rsidR="000E7560" w:rsidRPr="000E7560">
        <w:t>мещены в финансовые активы, приносящие 10</w:t>
      </w:r>
      <w:r w:rsidR="000E7560">
        <w:t xml:space="preserve"> </w:t>
      </w:r>
      <w:r w:rsidR="000E7560" w:rsidRPr="000E7560">
        <w:t>% годовых дохода (с ежемесячной капитализ</w:t>
      </w:r>
      <w:r w:rsidR="000E7560" w:rsidRPr="000E7560">
        <w:t>а</w:t>
      </w:r>
      <w:r w:rsidR="000E7560" w:rsidRPr="000E7560">
        <w:t>цией). Ежемесячный доход индивида составляет 25 тыс. руб</w:t>
      </w:r>
      <w:r w:rsidR="000E7560">
        <w:t>лей</w:t>
      </w:r>
      <w:r w:rsidR="000E7560" w:rsidRPr="000E7560">
        <w:t>, ежемесячные расходы - 20 тыс. руб</w:t>
      </w:r>
      <w:r w:rsidR="000E7560">
        <w:t>лей</w:t>
      </w:r>
      <w:r w:rsidR="000E7560" w:rsidRPr="000E7560">
        <w:t>. Какими сбережениями он будет располагать к моменту выхода на пенсию (60 лет)?</w:t>
      </w:r>
      <w:r w:rsidR="005618D8">
        <w:br w:type="page"/>
      </w:r>
    </w:p>
    <w:p w:rsidR="005618D8" w:rsidRDefault="005618D8" w:rsidP="005618D8">
      <w:pPr>
        <w:jc w:val="center"/>
        <w:rPr>
          <w:rFonts w:cs="Times New Roman"/>
          <w:b/>
          <w:sz w:val="28"/>
        </w:rPr>
      </w:pPr>
      <w:r w:rsidRPr="004B4095">
        <w:rPr>
          <w:rFonts w:cs="Times New Roman"/>
          <w:b/>
          <w:sz w:val="28"/>
        </w:rPr>
        <w:lastRenderedPageBreak/>
        <w:t xml:space="preserve">УК </w:t>
      </w:r>
      <w:r w:rsidR="00F07945">
        <w:rPr>
          <w:rFonts w:cs="Times New Roman"/>
          <w:b/>
          <w:sz w:val="28"/>
        </w:rPr>
        <w:t>– 10</w:t>
      </w:r>
    </w:p>
    <w:p w:rsidR="005618D8" w:rsidRPr="002235DF" w:rsidRDefault="005618D8" w:rsidP="005618D8">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5618D8"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ind w:left="176"/>
              <w:jc w:val="center"/>
              <w:rPr>
                <w:rFonts w:eastAsia="Calibri" w:cs="Times New Roman"/>
                <w:b/>
                <w:color w:val="000000"/>
                <w:szCs w:val="24"/>
              </w:rPr>
            </w:pPr>
            <w:r w:rsidRPr="000876C5">
              <w:rPr>
                <w:rFonts w:eastAsia="Calibri" w:cs="Times New Roman"/>
                <w:b/>
                <w:szCs w:val="24"/>
              </w:rPr>
              <w:t>Наименование</w:t>
            </w:r>
          </w:p>
          <w:p w:rsidR="005618D8" w:rsidRPr="000876C5" w:rsidRDefault="005618D8" w:rsidP="00E40036">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5618D8" w:rsidRDefault="005618D8" w:rsidP="00E40036">
            <w:pPr>
              <w:ind w:left="176"/>
              <w:jc w:val="center"/>
              <w:rPr>
                <w:rFonts w:cs="Times New Roman"/>
                <w:b/>
              </w:rPr>
            </w:pPr>
            <w:r w:rsidRPr="004B4095">
              <w:rPr>
                <w:rFonts w:cs="Times New Roman"/>
                <w:b/>
              </w:rPr>
              <w:t>Критерии</w:t>
            </w:r>
          </w:p>
          <w:p w:rsidR="005618D8" w:rsidRPr="002235DF" w:rsidRDefault="005618D8" w:rsidP="00E40036">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5618D8" w:rsidRDefault="005618D8" w:rsidP="00E40036">
            <w:pPr>
              <w:ind w:left="176"/>
              <w:jc w:val="center"/>
              <w:rPr>
                <w:rFonts w:cs="Times New Roman"/>
                <w:b/>
              </w:rPr>
            </w:pPr>
            <w:r w:rsidRPr="002235DF">
              <w:rPr>
                <w:rFonts w:cs="Times New Roman"/>
                <w:b/>
              </w:rPr>
              <w:t>Максимально возможное</w:t>
            </w:r>
          </w:p>
          <w:p w:rsidR="005618D8" w:rsidRDefault="005618D8" w:rsidP="00E40036">
            <w:pPr>
              <w:ind w:left="176"/>
              <w:jc w:val="center"/>
              <w:rPr>
                <w:rFonts w:cs="Times New Roman"/>
                <w:b/>
              </w:rPr>
            </w:pPr>
            <w:r w:rsidRPr="002235DF">
              <w:rPr>
                <w:rFonts w:cs="Times New Roman"/>
                <w:b/>
              </w:rPr>
              <w:t>количество</w:t>
            </w:r>
          </w:p>
          <w:p w:rsidR="005618D8" w:rsidRPr="002235DF" w:rsidRDefault="005618D8" w:rsidP="00E40036">
            <w:pPr>
              <w:ind w:left="176"/>
              <w:jc w:val="center"/>
              <w:rPr>
                <w:rFonts w:cs="Times New Roman"/>
                <w:b/>
              </w:rPr>
            </w:pPr>
            <w:r w:rsidRPr="002235DF">
              <w:rPr>
                <w:rFonts w:cs="Times New Roman"/>
                <w:b/>
              </w:rPr>
              <w:t>баллов</w:t>
            </w:r>
          </w:p>
        </w:tc>
      </w:tr>
      <w:tr w:rsidR="005618D8"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5618D8" w:rsidRPr="000876C5" w:rsidRDefault="005618D8" w:rsidP="00E40036">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5618D8" w:rsidRPr="000876C5" w:rsidRDefault="005618D8" w:rsidP="00E40036">
            <w:pPr>
              <w:tabs>
                <w:tab w:val="left" w:pos="144"/>
                <w:tab w:val="left" w:pos="851"/>
                <w:tab w:val="left" w:pos="1212"/>
              </w:tabs>
              <w:jc w:val="center"/>
              <w:rPr>
                <w:rFonts w:eastAsia="Calibri" w:cs="Times New Roman"/>
                <w:color w:val="000000"/>
                <w:szCs w:val="24"/>
              </w:rPr>
            </w:pPr>
            <w:r>
              <w:rPr>
                <w:rFonts w:cs="Times New Roman"/>
              </w:rPr>
              <w:t>10 баллов</w:t>
            </w:r>
          </w:p>
        </w:tc>
      </w:tr>
      <w:tr w:rsidR="005618D8"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5618D8" w:rsidRPr="000876C5" w:rsidRDefault="005618D8" w:rsidP="00E40036">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5618D8" w:rsidRPr="000876C5" w:rsidRDefault="005618D8" w:rsidP="00E40036">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5618D8" w:rsidRDefault="005618D8" w:rsidP="00E40036">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5618D8" w:rsidRDefault="005618D8" w:rsidP="00E40036">
            <w:pPr>
              <w:widowControl w:val="0"/>
              <w:tabs>
                <w:tab w:val="left" w:pos="0"/>
                <w:tab w:val="left" w:pos="154"/>
                <w:tab w:val="left" w:pos="993"/>
              </w:tabs>
              <w:jc w:val="center"/>
              <w:rPr>
                <w:rFonts w:cs="Times New Roman"/>
                <w:szCs w:val="24"/>
              </w:rPr>
            </w:pPr>
            <w:r>
              <w:rPr>
                <w:rFonts w:cs="Times New Roman"/>
              </w:rPr>
              <w:t>5 баллов</w:t>
            </w:r>
          </w:p>
        </w:tc>
      </w:tr>
      <w:tr w:rsidR="005618D8" w:rsidRPr="00D76D48" w:rsidTr="00E40036">
        <w:tc>
          <w:tcPr>
            <w:tcW w:w="4026" w:type="pct"/>
            <w:gridSpan w:val="3"/>
            <w:tcBorders>
              <w:top w:val="single" w:sz="4" w:space="0" w:color="auto"/>
              <w:left w:val="single" w:sz="4" w:space="0" w:color="auto"/>
              <w:bottom w:val="single" w:sz="4" w:space="0" w:color="auto"/>
              <w:right w:val="single" w:sz="4" w:space="0" w:color="auto"/>
            </w:tcBorders>
            <w:vAlign w:val="center"/>
          </w:tcPr>
          <w:p w:rsidR="005618D8" w:rsidRPr="002235DF" w:rsidRDefault="005618D8" w:rsidP="00E40036">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5618D8" w:rsidRPr="002235DF" w:rsidRDefault="005618D8" w:rsidP="00E40036">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5618D8" w:rsidRDefault="005618D8" w:rsidP="005618D8">
      <w:pPr>
        <w:widowControl w:val="0"/>
        <w:autoSpaceDE w:val="0"/>
        <w:autoSpaceDN w:val="0"/>
        <w:ind w:firstLine="708"/>
        <w:jc w:val="both"/>
        <w:rPr>
          <w:rFonts w:eastAsia="Calibri"/>
          <w:szCs w:val="24"/>
        </w:rPr>
      </w:pPr>
    </w:p>
    <w:p w:rsidR="00DE124B" w:rsidRDefault="00DE124B" w:rsidP="00DE124B">
      <w:pPr>
        <w:jc w:val="center"/>
        <w:rPr>
          <w:rFonts w:eastAsia="Calibri"/>
          <w:b/>
          <w:szCs w:val="24"/>
        </w:rPr>
      </w:pPr>
      <w:r w:rsidRPr="009C704E">
        <w:rPr>
          <w:rFonts w:eastAsia="Calibri"/>
          <w:b/>
          <w:szCs w:val="24"/>
        </w:rPr>
        <w:t>Тест</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1</w:t>
      </w:r>
      <w:r w:rsidR="00DE124B" w:rsidRPr="00DE124B">
        <w:rPr>
          <w:rFonts w:eastAsia="Times New Roman" w:cs="Times New Roman"/>
          <w:i/>
          <w:color w:val="000000" w:themeColor="text1"/>
          <w:szCs w:val="24"/>
          <w:lang w:eastAsia="ru-RU"/>
        </w:rPr>
        <w:t>. Правовая основа противодействия коррупции в Российской Федерации:</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включает нормативные правовые акты только федерального уровня управления</w:t>
      </w:r>
      <w:r w:rsidR="00725BE4">
        <w:rPr>
          <w:rFonts w:eastAsia="Times New Roman" w:cs="Times New Roman"/>
          <w:color w:val="000000" w:themeColor="text1"/>
          <w:szCs w:val="24"/>
          <w:lang w:eastAsia="ru-RU"/>
        </w:rPr>
        <w:t>;</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включает как общепризнанные принципы и нормы международного права и междун</w:t>
      </w:r>
      <w:r w:rsidRPr="00DE124B">
        <w:rPr>
          <w:rFonts w:eastAsia="Times New Roman" w:cs="Times New Roman"/>
          <w:color w:val="000000" w:themeColor="text1"/>
          <w:szCs w:val="24"/>
          <w:lang w:eastAsia="ru-RU"/>
        </w:rPr>
        <w:t>а</w:t>
      </w:r>
      <w:r w:rsidRPr="00DE124B">
        <w:rPr>
          <w:rFonts w:eastAsia="Times New Roman" w:cs="Times New Roman"/>
          <w:color w:val="000000" w:themeColor="text1"/>
          <w:szCs w:val="24"/>
          <w:lang w:eastAsia="ru-RU"/>
        </w:rPr>
        <w:t>родные договоры Российской Федерации, так и различные виды нормативных право</w:t>
      </w:r>
      <w:r w:rsidR="00725BE4">
        <w:rPr>
          <w:rFonts w:eastAsia="Times New Roman" w:cs="Times New Roman"/>
          <w:color w:val="000000" w:themeColor="text1"/>
          <w:szCs w:val="24"/>
          <w:lang w:eastAsia="ru-RU"/>
        </w:rPr>
        <w:t>вых актов Российской Федерации;</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включает только Федеральный закон «О противодействии коррупции»</w:t>
      </w:r>
      <w:r w:rsidR="00725BE4">
        <w:rPr>
          <w:rFonts w:eastAsia="Times New Roman" w:cs="Times New Roman"/>
          <w:color w:val="000000" w:themeColor="text1"/>
          <w:szCs w:val="24"/>
          <w:lang w:eastAsia="ru-RU"/>
        </w:rPr>
        <w:t>.</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2</w:t>
      </w:r>
      <w:r w:rsidR="00DE124B" w:rsidRPr="00DE124B">
        <w:rPr>
          <w:rFonts w:eastAsia="Times New Roman" w:cs="Times New Roman"/>
          <w:i/>
          <w:color w:val="000000" w:themeColor="text1"/>
          <w:szCs w:val="24"/>
          <w:lang w:eastAsia="ru-RU"/>
        </w:rPr>
        <w:t>. Выберите пример коррупционных действий:</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преподавательск</w:t>
      </w:r>
      <w:r w:rsidR="00725BE4">
        <w:rPr>
          <w:rFonts w:eastAsia="Times New Roman" w:cs="Times New Roman"/>
          <w:color w:val="000000" w:themeColor="text1"/>
          <w:szCs w:val="24"/>
          <w:lang w:eastAsia="ru-RU"/>
        </w:rPr>
        <w:t>ая</w:t>
      </w:r>
      <w:r w:rsidRPr="00DE124B">
        <w:rPr>
          <w:rFonts w:eastAsia="Times New Roman" w:cs="Times New Roman"/>
          <w:color w:val="000000" w:themeColor="text1"/>
          <w:szCs w:val="24"/>
          <w:lang w:eastAsia="ru-RU"/>
        </w:rPr>
        <w:t xml:space="preserve"> деятельность за вознаграждение в качестве совместителя</w:t>
      </w:r>
      <w:r w:rsidR="00725BE4">
        <w:rPr>
          <w:rFonts w:eastAsia="Times New Roman" w:cs="Times New Roman"/>
          <w:color w:val="000000" w:themeColor="text1"/>
          <w:szCs w:val="24"/>
          <w:lang w:eastAsia="ru-RU"/>
        </w:rPr>
        <w:t>;</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получение любого подарка</w:t>
      </w:r>
      <w:r w:rsidR="00725BE4">
        <w:rPr>
          <w:rFonts w:eastAsia="Times New Roman" w:cs="Times New Roman"/>
          <w:color w:val="000000" w:themeColor="text1"/>
          <w:szCs w:val="24"/>
          <w:lang w:eastAsia="ru-RU"/>
        </w:rPr>
        <w:t>;</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использование служебного положения для получения вы</w:t>
      </w:r>
      <w:r w:rsidR="00725BE4">
        <w:rPr>
          <w:rFonts w:eastAsia="Times New Roman" w:cs="Times New Roman"/>
          <w:color w:val="000000" w:themeColor="text1"/>
          <w:szCs w:val="24"/>
          <w:lang w:eastAsia="ru-RU"/>
        </w:rPr>
        <w:t>годы в отношении родственн</w:t>
      </w:r>
      <w:r w:rsidR="00725BE4">
        <w:rPr>
          <w:rFonts w:eastAsia="Times New Roman" w:cs="Times New Roman"/>
          <w:color w:val="000000" w:themeColor="text1"/>
          <w:szCs w:val="24"/>
          <w:lang w:eastAsia="ru-RU"/>
        </w:rPr>
        <w:t>и</w:t>
      </w:r>
      <w:r w:rsidR="00725BE4">
        <w:rPr>
          <w:rFonts w:eastAsia="Times New Roman" w:cs="Times New Roman"/>
          <w:color w:val="000000" w:themeColor="text1"/>
          <w:szCs w:val="24"/>
          <w:lang w:eastAsia="ru-RU"/>
        </w:rPr>
        <w:t>ков.</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3</w:t>
      </w:r>
      <w:r w:rsidR="00DE124B" w:rsidRPr="00DE124B">
        <w:rPr>
          <w:rFonts w:eastAsia="Times New Roman" w:cs="Times New Roman"/>
          <w:i/>
          <w:color w:val="000000" w:themeColor="text1"/>
          <w:szCs w:val="24"/>
          <w:lang w:eastAsia="ru-RU"/>
        </w:rPr>
        <w:t>. К числу основных принципов противодействия кор</w:t>
      </w:r>
      <w:r>
        <w:rPr>
          <w:rFonts w:eastAsia="Times New Roman" w:cs="Times New Roman"/>
          <w:i/>
          <w:color w:val="000000" w:themeColor="text1"/>
          <w:szCs w:val="24"/>
          <w:lang w:eastAsia="ru-RU"/>
        </w:rPr>
        <w:t>рупции в Российской Федерации НЕ</w:t>
      </w:r>
      <w:r w:rsidR="00DE124B" w:rsidRPr="00DE124B">
        <w:rPr>
          <w:rFonts w:eastAsia="Times New Roman" w:cs="Times New Roman"/>
          <w:i/>
          <w:color w:val="000000" w:themeColor="text1"/>
          <w:szCs w:val="24"/>
          <w:lang w:eastAsia="ru-RU"/>
        </w:rPr>
        <w:t xml:space="preserve"> о</w:t>
      </w:r>
      <w:r w:rsidR="00DE124B" w:rsidRPr="00DE124B">
        <w:rPr>
          <w:rFonts w:eastAsia="Times New Roman" w:cs="Times New Roman"/>
          <w:i/>
          <w:color w:val="000000" w:themeColor="text1"/>
          <w:szCs w:val="24"/>
          <w:lang w:eastAsia="ru-RU"/>
        </w:rPr>
        <w:t>т</w:t>
      </w:r>
      <w:r w:rsidR="00DE124B" w:rsidRPr="00DE124B">
        <w:rPr>
          <w:rFonts w:eastAsia="Times New Roman" w:cs="Times New Roman"/>
          <w:i/>
          <w:color w:val="000000" w:themeColor="text1"/>
          <w:szCs w:val="24"/>
          <w:lang w:eastAsia="ru-RU"/>
        </w:rPr>
        <w:t>носится принцип:</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конфиденциальности при решении вопроса о привлечении к ответственности за сове</w:t>
      </w:r>
      <w:r w:rsidRPr="00DE124B">
        <w:rPr>
          <w:rFonts w:eastAsia="Times New Roman" w:cs="Times New Roman"/>
          <w:color w:val="000000" w:themeColor="text1"/>
          <w:szCs w:val="24"/>
          <w:lang w:eastAsia="ru-RU"/>
        </w:rPr>
        <w:t>р</w:t>
      </w:r>
      <w:r w:rsidRPr="00DE124B">
        <w:rPr>
          <w:rFonts w:eastAsia="Times New Roman" w:cs="Times New Roman"/>
          <w:color w:val="000000" w:themeColor="text1"/>
          <w:szCs w:val="24"/>
          <w:lang w:eastAsia="ru-RU"/>
        </w:rPr>
        <w:t>шени</w:t>
      </w:r>
      <w:r w:rsidR="00725BE4">
        <w:rPr>
          <w:rFonts w:eastAsia="Times New Roman" w:cs="Times New Roman"/>
          <w:color w:val="000000" w:themeColor="text1"/>
          <w:szCs w:val="24"/>
          <w:lang w:eastAsia="ru-RU"/>
        </w:rPr>
        <w:t>е коррупционных правонарушений;</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сотрудничества государства с институтами гражданского общества, международными организациями и физическими лицами</w:t>
      </w:r>
      <w:r w:rsidR="00725BE4">
        <w:rPr>
          <w:rFonts w:eastAsia="Times New Roman" w:cs="Times New Roman"/>
          <w:color w:val="000000" w:themeColor="text1"/>
          <w:szCs w:val="24"/>
          <w:lang w:eastAsia="ru-RU"/>
        </w:rPr>
        <w:t>;</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приоритетного применения мер по предупреждению коррупции</w:t>
      </w:r>
      <w:r w:rsidR="00725BE4">
        <w:rPr>
          <w:rFonts w:eastAsia="Times New Roman" w:cs="Times New Roman"/>
          <w:color w:val="000000" w:themeColor="text1"/>
          <w:szCs w:val="24"/>
          <w:lang w:eastAsia="ru-RU"/>
        </w:rPr>
        <w:t>.</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4</w:t>
      </w:r>
      <w:r w:rsidR="00DE124B" w:rsidRPr="00DE124B">
        <w:rPr>
          <w:rFonts w:eastAsia="Times New Roman" w:cs="Times New Roman"/>
          <w:i/>
          <w:color w:val="000000" w:themeColor="text1"/>
          <w:szCs w:val="24"/>
          <w:lang w:eastAsia="ru-RU"/>
        </w:rPr>
        <w:t>. В сфере противодействия коррупции утрата доверия подразумевает:</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утрату доверия государственного гражданского служащего по отношению к представ</w:t>
      </w:r>
      <w:r w:rsidRPr="00DE124B">
        <w:rPr>
          <w:rFonts w:eastAsia="Times New Roman" w:cs="Times New Roman"/>
          <w:color w:val="000000" w:themeColor="text1"/>
          <w:szCs w:val="24"/>
          <w:lang w:eastAsia="ru-RU"/>
        </w:rPr>
        <w:t>и</w:t>
      </w:r>
      <w:r w:rsidRPr="00DE124B">
        <w:rPr>
          <w:rFonts w:eastAsia="Times New Roman" w:cs="Times New Roman"/>
          <w:color w:val="000000" w:themeColor="text1"/>
          <w:szCs w:val="24"/>
          <w:lang w:eastAsia="ru-RU"/>
        </w:rPr>
        <w:t>телю нанимателя</w:t>
      </w:r>
      <w:r w:rsidR="00725BE4">
        <w:rPr>
          <w:rFonts w:eastAsia="Times New Roman" w:cs="Times New Roman"/>
          <w:color w:val="000000" w:themeColor="text1"/>
          <w:szCs w:val="24"/>
          <w:lang w:eastAsia="ru-RU"/>
        </w:rPr>
        <w:t>;</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утрату доверия представителя нанимателя по отношению к государственному гражда</w:t>
      </w:r>
      <w:r w:rsidRPr="00DE124B">
        <w:rPr>
          <w:rFonts w:eastAsia="Times New Roman" w:cs="Times New Roman"/>
          <w:color w:val="000000" w:themeColor="text1"/>
          <w:szCs w:val="24"/>
          <w:lang w:eastAsia="ru-RU"/>
        </w:rPr>
        <w:t>н</w:t>
      </w:r>
      <w:r w:rsidRPr="00DE124B">
        <w:rPr>
          <w:rFonts w:eastAsia="Times New Roman" w:cs="Times New Roman"/>
          <w:color w:val="000000" w:themeColor="text1"/>
          <w:szCs w:val="24"/>
          <w:lang w:eastAsia="ru-RU"/>
        </w:rPr>
        <w:t>ско</w:t>
      </w:r>
      <w:r w:rsidR="00725BE4">
        <w:rPr>
          <w:rFonts w:eastAsia="Times New Roman" w:cs="Times New Roman"/>
          <w:color w:val="000000" w:themeColor="text1"/>
          <w:szCs w:val="24"/>
          <w:lang w:eastAsia="ru-RU"/>
        </w:rPr>
        <w:t>му служащему;</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утрату доверия комиссии по соблюдению требований к служебному поведению и ур</w:t>
      </w:r>
      <w:r w:rsidRPr="00DE124B">
        <w:rPr>
          <w:rFonts w:eastAsia="Times New Roman" w:cs="Times New Roman"/>
          <w:color w:val="000000" w:themeColor="text1"/>
          <w:szCs w:val="24"/>
          <w:lang w:eastAsia="ru-RU"/>
        </w:rPr>
        <w:t>е</w:t>
      </w:r>
      <w:r w:rsidRPr="00DE124B">
        <w:rPr>
          <w:rFonts w:eastAsia="Times New Roman" w:cs="Times New Roman"/>
          <w:color w:val="000000" w:themeColor="text1"/>
          <w:szCs w:val="24"/>
          <w:lang w:eastAsia="ru-RU"/>
        </w:rPr>
        <w:t>гулированию интересов по отношению к руководителю государственного органа</w:t>
      </w:r>
      <w:r w:rsidR="00725BE4">
        <w:rPr>
          <w:rFonts w:eastAsia="Times New Roman" w:cs="Times New Roman"/>
          <w:color w:val="000000" w:themeColor="text1"/>
          <w:szCs w:val="24"/>
          <w:lang w:eastAsia="ru-RU"/>
        </w:rPr>
        <w:t>.</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5</w:t>
      </w:r>
      <w:r w:rsidR="00DE124B" w:rsidRPr="00DE124B">
        <w:rPr>
          <w:rFonts w:eastAsia="Times New Roman" w:cs="Times New Roman"/>
          <w:i/>
          <w:color w:val="000000" w:themeColor="text1"/>
          <w:szCs w:val="24"/>
          <w:lang w:eastAsia="ru-RU"/>
        </w:rPr>
        <w:t>. Граждане Российской Федерации, иностранные граждане и лица без гражданства за с</w:t>
      </w:r>
      <w:r w:rsidR="00DE124B" w:rsidRPr="00DE124B">
        <w:rPr>
          <w:rFonts w:eastAsia="Times New Roman" w:cs="Times New Roman"/>
          <w:i/>
          <w:color w:val="000000" w:themeColor="text1"/>
          <w:szCs w:val="24"/>
          <w:lang w:eastAsia="ru-RU"/>
        </w:rPr>
        <w:t>о</w:t>
      </w:r>
      <w:r w:rsidR="00DE124B" w:rsidRPr="00DE124B">
        <w:rPr>
          <w:rFonts w:eastAsia="Times New Roman" w:cs="Times New Roman"/>
          <w:i/>
          <w:color w:val="000000" w:themeColor="text1"/>
          <w:szCs w:val="24"/>
          <w:lang w:eastAsia="ru-RU"/>
        </w:rPr>
        <w:t>вершение</w:t>
      </w:r>
      <w:r>
        <w:rPr>
          <w:rFonts w:eastAsia="Times New Roman" w:cs="Times New Roman"/>
          <w:i/>
          <w:color w:val="000000" w:themeColor="text1"/>
          <w:szCs w:val="24"/>
          <w:lang w:eastAsia="ru-RU"/>
        </w:rPr>
        <w:t xml:space="preserve"> коррупционных правонарушений НЕ</w:t>
      </w:r>
      <w:r w:rsidR="00DE124B" w:rsidRPr="00DE124B">
        <w:rPr>
          <w:rFonts w:eastAsia="Times New Roman" w:cs="Times New Roman"/>
          <w:i/>
          <w:color w:val="000000" w:themeColor="text1"/>
          <w:szCs w:val="24"/>
          <w:lang w:eastAsia="ru-RU"/>
        </w:rPr>
        <w:t xml:space="preserve"> несут:</w:t>
      </w:r>
    </w:p>
    <w:p w:rsidR="00725BE4" w:rsidRDefault="00725BE4" w:rsidP="00725BE4">
      <w:pPr>
        <w:shd w:val="clear" w:color="auto" w:fill="FFFFFF"/>
        <w:ind w:firstLine="426"/>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а) материальную ответственность;</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уголовную ответственность</w:t>
      </w:r>
      <w:r w:rsidR="00725BE4">
        <w:rPr>
          <w:rFonts w:eastAsia="Times New Roman" w:cs="Times New Roman"/>
          <w:color w:val="000000" w:themeColor="text1"/>
          <w:szCs w:val="24"/>
          <w:lang w:eastAsia="ru-RU"/>
        </w:rPr>
        <w:t>;</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дисциплинарную ответственность</w:t>
      </w:r>
      <w:r w:rsidR="00725BE4">
        <w:rPr>
          <w:rFonts w:eastAsia="Times New Roman" w:cs="Times New Roman"/>
          <w:color w:val="000000" w:themeColor="text1"/>
          <w:szCs w:val="24"/>
          <w:lang w:eastAsia="ru-RU"/>
        </w:rPr>
        <w:t>.</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6</w:t>
      </w:r>
      <w:r w:rsidR="00DE124B" w:rsidRPr="00DE124B">
        <w:rPr>
          <w:rFonts w:eastAsia="Times New Roman" w:cs="Times New Roman"/>
          <w:i/>
          <w:color w:val="000000" w:themeColor="text1"/>
          <w:szCs w:val="24"/>
          <w:lang w:eastAsia="ru-RU"/>
        </w:rPr>
        <w:t>. В соответствии с Федеральным законом «О противодействии коррупции» коррупция:</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 xml:space="preserve">а) </w:t>
      </w:r>
      <w:proofErr w:type="gramStart"/>
      <w:r w:rsidRPr="00DE124B">
        <w:rPr>
          <w:rFonts w:eastAsia="Times New Roman" w:cs="Times New Roman"/>
          <w:color w:val="000000" w:themeColor="text1"/>
          <w:szCs w:val="24"/>
          <w:lang w:eastAsia="ru-RU"/>
        </w:rPr>
        <w:t>возможна</w:t>
      </w:r>
      <w:proofErr w:type="gramEnd"/>
      <w:r w:rsidRPr="00DE124B">
        <w:rPr>
          <w:rFonts w:eastAsia="Times New Roman" w:cs="Times New Roman"/>
          <w:color w:val="000000" w:themeColor="text1"/>
          <w:szCs w:val="24"/>
          <w:lang w:eastAsia="ru-RU"/>
        </w:rPr>
        <w:t xml:space="preserve"> только в государственном секторе экономики</w:t>
      </w:r>
      <w:r w:rsidR="00725BE4">
        <w:rPr>
          <w:rFonts w:eastAsia="Times New Roman" w:cs="Times New Roman"/>
          <w:color w:val="000000" w:themeColor="text1"/>
          <w:szCs w:val="24"/>
          <w:lang w:eastAsia="ru-RU"/>
        </w:rPr>
        <w:t>;</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lastRenderedPageBreak/>
        <w:t>б) не включает случаи, когда незаконная выгода должностного лица незначительна (не превышает одной тысячи рублей)</w:t>
      </w:r>
      <w:r w:rsidR="00725BE4">
        <w:rPr>
          <w:rFonts w:eastAsia="Times New Roman" w:cs="Times New Roman"/>
          <w:color w:val="000000" w:themeColor="text1"/>
          <w:szCs w:val="24"/>
          <w:lang w:eastAsia="ru-RU"/>
        </w:rPr>
        <w:t>;</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 xml:space="preserve">в) </w:t>
      </w:r>
      <w:proofErr w:type="gramStart"/>
      <w:r w:rsidRPr="00DE124B">
        <w:rPr>
          <w:rFonts w:eastAsia="Times New Roman" w:cs="Times New Roman"/>
          <w:color w:val="000000" w:themeColor="text1"/>
          <w:szCs w:val="24"/>
          <w:lang w:eastAsia="ru-RU"/>
        </w:rPr>
        <w:t>связана</w:t>
      </w:r>
      <w:proofErr w:type="gramEnd"/>
      <w:r w:rsidRPr="00DE124B">
        <w:rPr>
          <w:rFonts w:eastAsia="Times New Roman" w:cs="Times New Roman"/>
          <w:color w:val="000000" w:themeColor="text1"/>
          <w:szCs w:val="24"/>
          <w:lang w:eastAsia="ru-RU"/>
        </w:rPr>
        <w:t xml:space="preserve"> с незаконным использованием должностного положения в целях при</w:t>
      </w:r>
      <w:r w:rsidR="00725BE4">
        <w:rPr>
          <w:rFonts w:eastAsia="Times New Roman" w:cs="Times New Roman"/>
          <w:color w:val="000000" w:themeColor="text1"/>
          <w:szCs w:val="24"/>
          <w:lang w:eastAsia="ru-RU"/>
        </w:rPr>
        <w:t>обретения имущественной выгоды.</w:t>
      </w:r>
    </w:p>
    <w:p w:rsidR="00725BE4" w:rsidRPr="00DD2AA1" w:rsidRDefault="00725BE4" w:rsidP="00725BE4">
      <w:pPr>
        <w:shd w:val="clear" w:color="auto" w:fill="FFFFFF"/>
        <w:jc w:val="both"/>
        <w:rPr>
          <w:rFonts w:eastAsia="Times New Roman" w:cs="Times New Roman"/>
          <w:i/>
          <w:color w:val="000000" w:themeColor="text1"/>
          <w:szCs w:val="24"/>
          <w:lang w:eastAsia="ru-RU"/>
        </w:rPr>
      </w:pPr>
      <w:r w:rsidRPr="00DD2AA1">
        <w:rPr>
          <w:rFonts w:eastAsia="Times New Roman" w:cs="Times New Roman"/>
          <w:i/>
          <w:color w:val="000000" w:themeColor="text1"/>
          <w:szCs w:val="24"/>
          <w:lang w:eastAsia="ru-RU"/>
        </w:rPr>
        <w:t>7</w:t>
      </w:r>
      <w:r w:rsidR="00DE124B" w:rsidRPr="00DE124B">
        <w:rPr>
          <w:rFonts w:eastAsia="Times New Roman" w:cs="Times New Roman"/>
          <w:i/>
          <w:color w:val="000000" w:themeColor="text1"/>
          <w:szCs w:val="24"/>
          <w:lang w:eastAsia="ru-RU"/>
        </w:rPr>
        <w:t>. К специальным мерам противодействия коррупции относится:</w:t>
      </w:r>
    </w:p>
    <w:p w:rsidR="00725BE4" w:rsidRDefault="00DE124B" w:rsidP="00DD2AA1">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регулярная оценка результативности деятельности государственных гражданских сл</w:t>
      </w:r>
      <w:r w:rsidRPr="00DE124B">
        <w:rPr>
          <w:rFonts w:eastAsia="Times New Roman" w:cs="Times New Roman"/>
          <w:color w:val="000000" w:themeColor="text1"/>
          <w:szCs w:val="24"/>
          <w:lang w:eastAsia="ru-RU"/>
        </w:rPr>
        <w:t>у</w:t>
      </w:r>
      <w:r w:rsidRPr="00DE124B">
        <w:rPr>
          <w:rFonts w:eastAsia="Times New Roman" w:cs="Times New Roman"/>
          <w:color w:val="000000" w:themeColor="text1"/>
          <w:szCs w:val="24"/>
          <w:lang w:eastAsia="ru-RU"/>
        </w:rPr>
        <w:t>жащих</w:t>
      </w:r>
      <w:r w:rsidR="00DD2AA1">
        <w:rPr>
          <w:rFonts w:eastAsia="Times New Roman" w:cs="Times New Roman"/>
          <w:color w:val="000000" w:themeColor="text1"/>
          <w:szCs w:val="24"/>
          <w:lang w:eastAsia="ru-RU"/>
        </w:rPr>
        <w:t>;</w:t>
      </w:r>
    </w:p>
    <w:p w:rsidR="00725BE4" w:rsidRDefault="00DE124B" w:rsidP="00DD2AA1">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установление для государственных гражданских служащих запрета заниматься пре</w:t>
      </w:r>
      <w:r w:rsidRPr="00DE124B">
        <w:rPr>
          <w:rFonts w:eastAsia="Times New Roman" w:cs="Times New Roman"/>
          <w:color w:val="000000" w:themeColor="text1"/>
          <w:szCs w:val="24"/>
          <w:lang w:eastAsia="ru-RU"/>
        </w:rPr>
        <w:t>д</w:t>
      </w:r>
      <w:r w:rsidRPr="00DE124B">
        <w:rPr>
          <w:rFonts w:eastAsia="Times New Roman" w:cs="Times New Roman"/>
          <w:color w:val="000000" w:themeColor="text1"/>
          <w:szCs w:val="24"/>
          <w:lang w:eastAsia="ru-RU"/>
        </w:rPr>
        <w:t>прини</w:t>
      </w:r>
      <w:r w:rsidR="00725BE4">
        <w:rPr>
          <w:rFonts w:eastAsia="Times New Roman" w:cs="Times New Roman"/>
          <w:color w:val="000000" w:themeColor="text1"/>
          <w:szCs w:val="24"/>
          <w:lang w:eastAsia="ru-RU"/>
        </w:rPr>
        <w:t>мательской деятельностью</w:t>
      </w:r>
      <w:r w:rsidR="00DD2AA1">
        <w:rPr>
          <w:rFonts w:eastAsia="Times New Roman" w:cs="Times New Roman"/>
          <w:color w:val="000000" w:themeColor="text1"/>
          <w:szCs w:val="24"/>
          <w:lang w:eastAsia="ru-RU"/>
        </w:rPr>
        <w:t>;</w:t>
      </w:r>
    </w:p>
    <w:p w:rsidR="00DE124B" w:rsidRPr="00DE124B" w:rsidRDefault="00DE124B" w:rsidP="00DD2AA1">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применение к государственным гражданским служащим мер дисциплинарной отве</w:t>
      </w:r>
      <w:r w:rsidRPr="00DE124B">
        <w:rPr>
          <w:rFonts w:eastAsia="Times New Roman" w:cs="Times New Roman"/>
          <w:color w:val="000000" w:themeColor="text1"/>
          <w:szCs w:val="24"/>
          <w:lang w:eastAsia="ru-RU"/>
        </w:rPr>
        <w:t>т</w:t>
      </w:r>
      <w:r w:rsidRPr="00DE124B">
        <w:rPr>
          <w:rFonts w:eastAsia="Times New Roman" w:cs="Times New Roman"/>
          <w:color w:val="000000" w:themeColor="text1"/>
          <w:szCs w:val="24"/>
          <w:lang w:eastAsia="ru-RU"/>
        </w:rPr>
        <w:t>ственности за нарушение служебного распорядка государственного органа</w:t>
      </w:r>
      <w:r w:rsidR="00DD2AA1">
        <w:rPr>
          <w:rFonts w:eastAsia="Times New Roman" w:cs="Times New Roman"/>
          <w:color w:val="000000" w:themeColor="text1"/>
          <w:szCs w:val="24"/>
          <w:lang w:eastAsia="ru-RU"/>
        </w:rPr>
        <w:t>.</w:t>
      </w:r>
    </w:p>
    <w:p w:rsidR="00DD2AA1" w:rsidRPr="00DD2AA1" w:rsidRDefault="00725BE4" w:rsidP="00DE124B">
      <w:pPr>
        <w:shd w:val="clear" w:color="auto" w:fill="FFFFFF"/>
        <w:rPr>
          <w:rFonts w:eastAsia="Times New Roman" w:cs="Times New Roman"/>
          <w:i/>
          <w:color w:val="000000" w:themeColor="text1"/>
          <w:szCs w:val="24"/>
          <w:lang w:eastAsia="ru-RU"/>
        </w:rPr>
      </w:pPr>
      <w:r w:rsidRPr="00DD2AA1">
        <w:rPr>
          <w:rFonts w:eastAsia="Times New Roman" w:cs="Times New Roman"/>
          <w:i/>
          <w:color w:val="000000" w:themeColor="text1"/>
          <w:szCs w:val="24"/>
          <w:lang w:eastAsia="ru-RU"/>
        </w:rPr>
        <w:t>8</w:t>
      </w:r>
      <w:r w:rsidR="00DE124B" w:rsidRPr="00DE124B">
        <w:rPr>
          <w:rFonts w:eastAsia="Times New Roman" w:cs="Times New Roman"/>
          <w:i/>
          <w:color w:val="000000" w:themeColor="text1"/>
          <w:szCs w:val="24"/>
          <w:lang w:eastAsia="ru-RU"/>
        </w:rPr>
        <w:t>. К последствиям коррупции относится:</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рост численности государственных служащих</w:t>
      </w:r>
      <w:r w:rsidR="00DD2AA1">
        <w:rPr>
          <w:rFonts w:eastAsia="Times New Roman" w:cs="Times New Roman"/>
          <w:color w:val="000000" w:themeColor="text1"/>
          <w:szCs w:val="24"/>
          <w:lang w:eastAsia="ru-RU"/>
        </w:rPr>
        <w:t>;</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ущерб репутации государственных органов</w:t>
      </w:r>
      <w:r w:rsidR="00DD2AA1">
        <w:rPr>
          <w:rFonts w:eastAsia="Times New Roman" w:cs="Times New Roman"/>
          <w:color w:val="000000" w:themeColor="text1"/>
          <w:szCs w:val="24"/>
          <w:lang w:eastAsia="ru-RU"/>
        </w:rPr>
        <w:t>;</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оба варианта верны</w:t>
      </w:r>
      <w:r w:rsidR="00DD2AA1">
        <w:rPr>
          <w:rFonts w:eastAsia="Times New Roman" w:cs="Times New Roman"/>
          <w:color w:val="000000" w:themeColor="text1"/>
          <w:szCs w:val="24"/>
          <w:lang w:eastAsia="ru-RU"/>
        </w:rPr>
        <w:t>.</w:t>
      </w:r>
    </w:p>
    <w:p w:rsidR="00DD2AA1" w:rsidRPr="00DD2AA1" w:rsidRDefault="00725BE4" w:rsidP="00DE124B">
      <w:pPr>
        <w:shd w:val="clear" w:color="auto" w:fill="FFFFFF"/>
        <w:rPr>
          <w:rFonts w:eastAsia="Times New Roman" w:cs="Times New Roman"/>
          <w:i/>
          <w:color w:val="000000" w:themeColor="text1"/>
          <w:szCs w:val="24"/>
          <w:lang w:eastAsia="ru-RU"/>
        </w:rPr>
      </w:pPr>
      <w:r w:rsidRPr="00DD2AA1">
        <w:rPr>
          <w:rFonts w:eastAsia="Times New Roman" w:cs="Times New Roman"/>
          <w:i/>
          <w:color w:val="000000" w:themeColor="text1"/>
          <w:szCs w:val="24"/>
          <w:lang w:eastAsia="ru-RU"/>
        </w:rPr>
        <w:t>9</w:t>
      </w:r>
      <w:r w:rsidR="00DE124B" w:rsidRPr="00DE124B">
        <w:rPr>
          <w:rFonts w:eastAsia="Times New Roman" w:cs="Times New Roman"/>
          <w:i/>
          <w:color w:val="000000" w:themeColor="text1"/>
          <w:szCs w:val="24"/>
          <w:lang w:eastAsia="ru-RU"/>
        </w:rPr>
        <w:t>. Государственный служащий обязан предоставлять сведения о доходах следующих членов семьи:</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на всех родственников</w:t>
      </w:r>
      <w:r w:rsidR="00DD2AA1">
        <w:rPr>
          <w:rFonts w:eastAsia="Times New Roman" w:cs="Times New Roman"/>
          <w:color w:val="000000" w:themeColor="text1"/>
          <w:szCs w:val="24"/>
          <w:lang w:eastAsia="ru-RU"/>
        </w:rPr>
        <w:t>;</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на всех близких родственников, включая родителей, а также сестер и братьев</w:t>
      </w:r>
      <w:r w:rsidR="00DD2AA1">
        <w:rPr>
          <w:rFonts w:eastAsia="Times New Roman" w:cs="Times New Roman"/>
          <w:color w:val="000000" w:themeColor="text1"/>
          <w:szCs w:val="24"/>
          <w:lang w:eastAsia="ru-RU"/>
        </w:rPr>
        <w:t>;</w:t>
      </w:r>
    </w:p>
    <w:p w:rsidR="00DE124B" w:rsidRPr="00DE124B"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на супруг</w:t>
      </w:r>
      <w:proofErr w:type="gramStart"/>
      <w:r w:rsidRPr="00DE124B">
        <w:rPr>
          <w:rFonts w:eastAsia="Times New Roman" w:cs="Times New Roman"/>
          <w:color w:val="000000" w:themeColor="text1"/>
          <w:szCs w:val="24"/>
          <w:lang w:eastAsia="ru-RU"/>
        </w:rPr>
        <w:t>у(</w:t>
      </w:r>
      <w:proofErr w:type="gramEnd"/>
      <w:r w:rsidRPr="00DE124B">
        <w:rPr>
          <w:rFonts w:eastAsia="Times New Roman" w:cs="Times New Roman"/>
          <w:color w:val="000000" w:themeColor="text1"/>
          <w:szCs w:val="24"/>
          <w:lang w:eastAsia="ru-RU"/>
        </w:rPr>
        <w:t>а) и детей</w:t>
      </w:r>
      <w:r w:rsidR="00DD2AA1">
        <w:rPr>
          <w:rFonts w:eastAsia="Times New Roman" w:cs="Times New Roman"/>
          <w:color w:val="000000" w:themeColor="text1"/>
          <w:szCs w:val="24"/>
          <w:lang w:eastAsia="ru-RU"/>
        </w:rPr>
        <w:t>.</w:t>
      </w:r>
    </w:p>
    <w:p w:rsidR="00DD2AA1" w:rsidRPr="00DD2AA1" w:rsidRDefault="00725BE4" w:rsidP="00DE124B">
      <w:pPr>
        <w:shd w:val="clear" w:color="auto" w:fill="FFFFFF"/>
        <w:rPr>
          <w:rFonts w:eastAsia="Times New Roman" w:cs="Times New Roman"/>
          <w:i/>
          <w:color w:val="000000" w:themeColor="text1"/>
          <w:szCs w:val="24"/>
          <w:lang w:eastAsia="ru-RU"/>
        </w:rPr>
      </w:pPr>
      <w:r w:rsidRPr="00DD2AA1">
        <w:rPr>
          <w:rFonts w:eastAsia="Times New Roman" w:cs="Times New Roman"/>
          <w:i/>
          <w:color w:val="000000" w:themeColor="text1"/>
          <w:szCs w:val="24"/>
          <w:lang w:eastAsia="ru-RU"/>
        </w:rPr>
        <w:t>10</w:t>
      </w:r>
      <w:r w:rsidR="00DE124B" w:rsidRPr="00DE124B">
        <w:rPr>
          <w:rFonts w:eastAsia="Times New Roman" w:cs="Times New Roman"/>
          <w:i/>
          <w:color w:val="000000" w:themeColor="text1"/>
          <w:szCs w:val="24"/>
          <w:lang w:eastAsia="ru-RU"/>
        </w:rPr>
        <w:t>. Антикоррупционный стандарт устанавливает:</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перечень возможных действий гражданского служащего в рамках своей служебной де</w:t>
      </w:r>
      <w:r w:rsidRPr="00DE124B">
        <w:rPr>
          <w:rFonts w:eastAsia="Times New Roman" w:cs="Times New Roman"/>
          <w:color w:val="000000" w:themeColor="text1"/>
          <w:szCs w:val="24"/>
          <w:lang w:eastAsia="ru-RU"/>
        </w:rPr>
        <w:t>я</w:t>
      </w:r>
      <w:r w:rsidRPr="00DE124B">
        <w:rPr>
          <w:rFonts w:eastAsia="Times New Roman" w:cs="Times New Roman"/>
          <w:color w:val="000000" w:themeColor="text1"/>
          <w:szCs w:val="24"/>
          <w:lang w:eastAsia="ru-RU"/>
        </w:rPr>
        <w:t>тельности, считающихся коррупционными</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нравственные основы служебного поведения гражданских служащих</w:t>
      </w:r>
    </w:p>
    <w:p w:rsidR="00DE124B" w:rsidRPr="00DE124B"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единую систему запретов, ограничений и дозволений, обеспечивающих предупрежд</w:t>
      </w:r>
      <w:r w:rsidRPr="00DE124B">
        <w:rPr>
          <w:rFonts w:eastAsia="Times New Roman" w:cs="Times New Roman"/>
          <w:color w:val="000000" w:themeColor="text1"/>
          <w:szCs w:val="24"/>
          <w:lang w:eastAsia="ru-RU"/>
        </w:rPr>
        <w:t>е</w:t>
      </w:r>
      <w:r w:rsidRPr="00DE124B">
        <w:rPr>
          <w:rFonts w:eastAsia="Times New Roman" w:cs="Times New Roman"/>
          <w:color w:val="000000" w:themeColor="text1"/>
          <w:szCs w:val="24"/>
          <w:lang w:eastAsia="ru-RU"/>
        </w:rPr>
        <w:t>ние коррупции в соответ</w:t>
      </w:r>
      <w:r w:rsidR="00DD2AA1">
        <w:rPr>
          <w:rFonts w:eastAsia="Times New Roman" w:cs="Times New Roman"/>
          <w:color w:val="000000" w:themeColor="text1"/>
          <w:szCs w:val="24"/>
          <w:lang w:eastAsia="ru-RU"/>
        </w:rPr>
        <w:t>ствующей области деятельности.</w:t>
      </w:r>
    </w:p>
    <w:p w:rsidR="00DE124B" w:rsidRDefault="00DE124B" w:rsidP="005618D8">
      <w:pPr>
        <w:widowControl w:val="0"/>
        <w:autoSpaceDE w:val="0"/>
        <w:autoSpaceDN w:val="0"/>
        <w:ind w:firstLine="708"/>
        <w:jc w:val="both"/>
        <w:rPr>
          <w:rFonts w:eastAsia="Calibri"/>
          <w:color w:val="000000" w:themeColor="text1"/>
          <w:szCs w:val="24"/>
        </w:rPr>
      </w:pPr>
    </w:p>
    <w:p w:rsidR="007825FA" w:rsidRDefault="007825FA" w:rsidP="007825FA">
      <w:pPr>
        <w:jc w:val="center"/>
        <w:rPr>
          <w:rFonts w:eastAsia="Calibri"/>
          <w:b/>
          <w:szCs w:val="24"/>
        </w:rPr>
      </w:pPr>
      <w:r>
        <w:rPr>
          <w:rFonts w:eastAsia="Calibri"/>
          <w:b/>
          <w:szCs w:val="24"/>
        </w:rPr>
        <w:t>Практическое задание (задача)</w:t>
      </w:r>
    </w:p>
    <w:p w:rsidR="004D05B8" w:rsidRDefault="00ED02B2" w:rsidP="00ED02B2">
      <w:pPr>
        <w:widowControl w:val="0"/>
        <w:autoSpaceDE w:val="0"/>
        <w:autoSpaceDN w:val="0"/>
        <w:ind w:firstLine="708"/>
        <w:jc w:val="both"/>
      </w:pPr>
      <w:r>
        <w:t>Пузырьков, являясь преподавателем государственного вуза, получил ценный подарок на день рождения от студентов в период государственной итоговой аттестации. Через месяц Пузырьков сдал подарок в отдел кадров с за</w:t>
      </w:r>
      <w:r w:rsidR="00AA6F39">
        <w:t>явлением о добровольной передаче</w:t>
      </w:r>
      <w:r>
        <w:t xml:space="preserve"> подарка в со</w:t>
      </w:r>
      <w:r>
        <w:t>б</w:t>
      </w:r>
      <w:r>
        <w:t>ственность вуза. В день передачи подарка в местной газете была опубликована статья, в кот</w:t>
      </w:r>
      <w:r>
        <w:t>о</w:t>
      </w:r>
      <w:r>
        <w:t>рой студенты данного вуза поставили под сомнение репутацию преподавателя и образов</w:t>
      </w:r>
      <w:r>
        <w:t>а</w:t>
      </w:r>
      <w:r>
        <w:t>тельной организации, в которой он работает. Дайте правовую характеристику совершенного деяния со ссылкой на нормы законодательства Российской Федерации.</w:t>
      </w:r>
    </w:p>
    <w:p w:rsidR="004D05B8" w:rsidRDefault="004D05B8">
      <w:pPr>
        <w:spacing w:after="200" w:line="276" w:lineRule="auto"/>
      </w:pPr>
      <w:r>
        <w:br w:type="page"/>
      </w:r>
    </w:p>
    <w:p w:rsidR="004D05B8" w:rsidRDefault="004D05B8" w:rsidP="004D05B8">
      <w:pPr>
        <w:jc w:val="center"/>
        <w:rPr>
          <w:rFonts w:cs="Times New Roman"/>
          <w:b/>
          <w:sz w:val="28"/>
        </w:rPr>
      </w:pPr>
      <w:r>
        <w:rPr>
          <w:rFonts w:cs="Times New Roman"/>
          <w:b/>
          <w:sz w:val="28"/>
        </w:rPr>
        <w:lastRenderedPageBreak/>
        <w:t>ОПК-1</w:t>
      </w:r>
    </w:p>
    <w:p w:rsidR="004D05B8" w:rsidRPr="002235DF" w:rsidRDefault="004D05B8" w:rsidP="004D05B8">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4"/>
        <w:gridCol w:w="1947"/>
      </w:tblGrid>
      <w:tr w:rsidR="004D05B8"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ind w:left="176"/>
              <w:jc w:val="center"/>
              <w:rPr>
                <w:rFonts w:eastAsia="Calibri" w:cs="Times New Roman"/>
                <w:b/>
                <w:color w:val="000000"/>
                <w:szCs w:val="24"/>
              </w:rPr>
            </w:pPr>
            <w:r w:rsidRPr="000876C5">
              <w:rPr>
                <w:rFonts w:eastAsia="Calibri" w:cs="Times New Roman"/>
                <w:b/>
                <w:szCs w:val="24"/>
              </w:rPr>
              <w:t>Наименов</w:t>
            </w:r>
            <w:r w:rsidRPr="000876C5">
              <w:rPr>
                <w:rFonts w:eastAsia="Calibri" w:cs="Times New Roman"/>
                <w:b/>
                <w:szCs w:val="24"/>
              </w:rPr>
              <w:t>а</w:t>
            </w:r>
            <w:r w:rsidRPr="000876C5">
              <w:rPr>
                <w:rFonts w:eastAsia="Calibri" w:cs="Times New Roman"/>
                <w:b/>
                <w:szCs w:val="24"/>
              </w:rPr>
              <w:t>ние</w:t>
            </w:r>
          </w:p>
          <w:p w:rsidR="004D05B8" w:rsidRPr="000876C5" w:rsidRDefault="004D05B8" w:rsidP="00936938">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277"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773" w:type="pct"/>
            <w:tcBorders>
              <w:top w:val="single" w:sz="4" w:space="0" w:color="auto"/>
              <w:left w:val="single" w:sz="4" w:space="0" w:color="auto"/>
              <w:bottom w:val="single" w:sz="4" w:space="0" w:color="auto"/>
              <w:right w:val="single" w:sz="4" w:space="0" w:color="auto"/>
            </w:tcBorders>
            <w:vAlign w:val="center"/>
          </w:tcPr>
          <w:p w:rsidR="004D05B8" w:rsidRDefault="004D05B8" w:rsidP="00936938">
            <w:pPr>
              <w:ind w:left="176"/>
              <w:jc w:val="center"/>
              <w:rPr>
                <w:rFonts w:cs="Times New Roman"/>
                <w:b/>
              </w:rPr>
            </w:pPr>
            <w:r w:rsidRPr="004B4095">
              <w:rPr>
                <w:rFonts w:cs="Times New Roman"/>
                <w:b/>
              </w:rPr>
              <w:t>Критерии</w:t>
            </w:r>
          </w:p>
          <w:p w:rsidR="004D05B8" w:rsidRPr="002235DF" w:rsidRDefault="004D05B8" w:rsidP="00936938">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4D05B8" w:rsidRDefault="004D05B8" w:rsidP="00936938">
            <w:pPr>
              <w:ind w:left="176"/>
              <w:jc w:val="center"/>
              <w:rPr>
                <w:rFonts w:cs="Times New Roman"/>
                <w:b/>
              </w:rPr>
            </w:pPr>
            <w:r w:rsidRPr="002235DF">
              <w:rPr>
                <w:rFonts w:cs="Times New Roman"/>
                <w:b/>
              </w:rPr>
              <w:t>Максимально возможное</w:t>
            </w:r>
          </w:p>
          <w:p w:rsidR="004D05B8" w:rsidRDefault="004D05B8" w:rsidP="00936938">
            <w:pPr>
              <w:ind w:left="176"/>
              <w:jc w:val="center"/>
              <w:rPr>
                <w:rFonts w:cs="Times New Roman"/>
                <w:b/>
              </w:rPr>
            </w:pPr>
            <w:r w:rsidRPr="002235DF">
              <w:rPr>
                <w:rFonts w:cs="Times New Roman"/>
                <w:b/>
              </w:rPr>
              <w:t>количество</w:t>
            </w:r>
          </w:p>
          <w:p w:rsidR="004D05B8" w:rsidRPr="002235DF" w:rsidRDefault="004D05B8" w:rsidP="00936938">
            <w:pPr>
              <w:ind w:left="176"/>
              <w:jc w:val="center"/>
              <w:rPr>
                <w:rFonts w:cs="Times New Roman"/>
                <w:b/>
              </w:rPr>
            </w:pPr>
            <w:r w:rsidRPr="002235DF">
              <w:rPr>
                <w:rFonts w:cs="Times New Roman"/>
                <w:b/>
              </w:rPr>
              <w:t>баллов</w:t>
            </w:r>
          </w:p>
        </w:tc>
      </w:tr>
      <w:tr w:rsidR="004D05B8"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4D05B8" w:rsidRPr="00D76D48" w:rsidRDefault="004D05B8"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4D05B8" w:rsidRPr="000300B7" w:rsidRDefault="004D05B8"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tabs>
                <w:tab w:val="left" w:pos="144"/>
                <w:tab w:val="left" w:pos="851"/>
                <w:tab w:val="left" w:pos="1212"/>
              </w:tabs>
              <w:jc w:val="center"/>
              <w:rPr>
                <w:rFonts w:eastAsia="Calibri" w:cs="Times New Roman"/>
                <w:color w:val="000000"/>
                <w:szCs w:val="24"/>
              </w:rPr>
            </w:pPr>
          </w:p>
        </w:tc>
      </w:tr>
      <w:tr w:rsidR="004D05B8"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4D05B8" w:rsidRPr="00D76D48" w:rsidRDefault="004D05B8"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4D05B8" w:rsidRPr="000300B7" w:rsidRDefault="004D05B8"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tabs>
                <w:tab w:val="left" w:pos="144"/>
                <w:tab w:val="left" w:pos="851"/>
                <w:tab w:val="left" w:pos="1212"/>
              </w:tabs>
              <w:jc w:val="center"/>
              <w:rPr>
                <w:rFonts w:eastAsia="Calibri" w:cs="Times New Roman"/>
                <w:color w:val="000000"/>
                <w:szCs w:val="24"/>
              </w:rPr>
            </w:pPr>
          </w:p>
        </w:tc>
      </w:tr>
      <w:tr w:rsidR="004D05B8"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4D05B8" w:rsidRPr="00D76D48" w:rsidRDefault="004D05B8"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4D05B8" w:rsidRPr="000300B7" w:rsidRDefault="004D05B8"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tabs>
                <w:tab w:val="left" w:pos="144"/>
                <w:tab w:val="left" w:pos="851"/>
                <w:tab w:val="left" w:pos="1212"/>
              </w:tabs>
              <w:jc w:val="center"/>
              <w:rPr>
                <w:rFonts w:eastAsia="Calibri" w:cs="Times New Roman"/>
                <w:color w:val="000000"/>
                <w:szCs w:val="24"/>
              </w:rPr>
            </w:pPr>
          </w:p>
        </w:tc>
      </w:tr>
      <w:tr w:rsidR="004D05B8" w:rsidRPr="00D76D48" w:rsidTr="00936938">
        <w:tc>
          <w:tcPr>
            <w:tcW w:w="4026" w:type="pct"/>
            <w:gridSpan w:val="3"/>
            <w:tcBorders>
              <w:top w:val="single" w:sz="4" w:space="0" w:color="auto"/>
              <w:left w:val="single" w:sz="4" w:space="0" w:color="auto"/>
              <w:bottom w:val="single" w:sz="4" w:space="0" w:color="auto"/>
              <w:right w:val="single" w:sz="4" w:space="0" w:color="auto"/>
            </w:tcBorders>
            <w:vAlign w:val="center"/>
          </w:tcPr>
          <w:p w:rsidR="004D05B8" w:rsidRPr="002235DF" w:rsidRDefault="004D05B8" w:rsidP="00936938">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4D05B8" w:rsidRPr="002235DF" w:rsidRDefault="004D05B8" w:rsidP="00936938">
            <w:pPr>
              <w:widowControl w:val="0"/>
              <w:tabs>
                <w:tab w:val="left" w:pos="0"/>
                <w:tab w:val="left" w:pos="154"/>
                <w:tab w:val="left" w:pos="993"/>
              </w:tabs>
              <w:jc w:val="center"/>
              <w:rPr>
                <w:rFonts w:cs="Times New Roman"/>
                <w:b/>
              </w:rPr>
            </w:pPr>
          </w:p>
        </w:tc>
      </w:tr>
    </w:tbl>
    <w:p w:rsidR="004D05B8" w:rsidRDefault="004D05B8" w:rsidP="004D05B8">
      <w:pPr>
        <w:widowControl w:val="0"/>
        <w:autoSpaceDE w:val="0"/>
        <w:autoSpaceDN w:val="0"/>
        <w:ind w:firstLine="709"/>
        <w:jc w:val="both"/>
      </w:pPr>
    </w:p>
    <w:p w:rsidR="004D05B8" w:rsidRDefault="004D05B8" w:rsidP="004D05B8">
      <w:pPr>
        <w:spacing w:after="200" w:line="276" w:lineRule="auto"/>
        <w:rPr>
          <w:szCs w:val="24"/>
        </w:rPr>
      </w:pPr>
      <w:r>
        <w:rPr>
          <w:szCs w:val="24"/>
        </w:rPr>
        <w:br w:type="page"/>
      </w:r>
    </w:p>
    <w:p w:rsidR="004D05B8" w:rsidRDefault="004D05B8" w:rsidP="004D05B8">
      <w:pPr>
        <w:jc w:val="center"/>
        <w:rPr>
          <w:rFonts w:cs="Times New Roman"/>
          <w:b/>
          <w:sz w:val="28"/>
        </w:rPr>
      </w:pPr>
      <w:r>
        <w:rPr>
          <w:rFonts w:cs="Times New Roman"/>
          <w:b/>
          <w:sz w:val="28"/>
        </w:rPr>
        <w:lastRenderedPageBreak/>
        <w:t>ОПК-2</w:t>
      </w:r>
    </w:p>
    <w:p w:rsidR="004D05B8" w:rsidRPr="002235DF" w:rsidRDefault="004D05B8" w:rsidP="004D05B8">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4"/>
        <w:gridCol w:w="1947"/>
      </w:tblGrid>
      <w:tr w:rsidR="004D05B8"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ind w:left="176"/>
              <w:jc w:val="center"/>
              <w:rPr>
                <w:rFonts w:eastAsia="Calibri" w:cs="Times New Roman"/>
                <w:b/>
                <w:color w:val="000000"/>
                <w:szCs w:val="24"/>
              </w:rPr>
            </w:pPr>
            <w:r w:rsidRPr="000876C5">
              <w:rPr>
                <w:rFonts w:eastAsia="Calibri" w:cs="Times New Roman"/>
                <w:b/>
                <w:szCs w:val="24"/>
              </w:rPr>
              <w:t>Наименов</w:t>
            </w:r>
            <w:r w:rsidRPr="000876C5">
              <w:rPr>
                <w:rFonts w:eastAsia="Calibri" w:cs="Times New Roman"/>
                <w:b/>
                <w:szCs w:val="24"/>
              </w:rPr>
              <w:t>а</w:t>
            </w:r>
            <w:r w:rsidRPr="000876C5">
              <w:rPr>
                <w:rFonts w:eastAsia="Calibri" w:cs="Times New Roman"/>
                <w:b/>
                <w:szCs w:val="24"/>
              </w:rPr>
              <w:t>ние</w:t>
            </w:r>
          </w:p>
          <w:p w:rsidR="004D05B8" w:rsidRPr="000876C5" w:rsidRDefault="004D05B8" w:rsidP="00936938">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277"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773" w:type="pct"/>
            <w:tcBorders>
              <w:top w:val="single" w:sz="4" w:space="0" w:color="auto"/>
              <w:left w:val="single" w:sz="4" w:space="0" w:color="auto"/>
              <w:bottom w:val="single" w:sz="4" w:space="0" w:color="auto"/>
              <w:right w:val="single" w:sz="4" w:space="0" w:color="auto"/>
            </w:tcBorders>
            <w:vAlign w:val="center"/>
          </w:tcPr>
          <w:p w:rsidR="004D05B8" w:rsidRDefault="004D05B8" w:rsidP="00936938">
            <w:pPr>
              <w:ind w:left="176"/>
              <w:jc w:val="center"/>
              <w:rPr>
                <w:rFonts w:cs="Times New Roman"/>
                <w:b/>
              </w:rPr>
            </w:pPr>
            <w:r w:rsidRPr="004B4095">
              <w:rPr>
                <w:rFonts w:cs="Times New Roman"/>
                <w:b/>
              </w:rPr>
              <w:t>Критерии</w:t>
            </w:r>
          </w:p>
          <w:p w:rsidR="004D05B8" w:rsidRPr="002235DF" w:rsidRDefault="004D05B8" w:rsidP="00936938">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4D05B8" w:rsidRDefault="004D05B8" w:rsidP="00936938">
            <w:pPr>
              <w:ind w:left="176"/>
              <w:jc w:val="center"/>
              <w:rPr>
                <w:rFonts w:cs="Times New Roman"/>
                <w:b/>
              </w:rPr>
            </w:pPr>
            <w:r w:rsidRPr="002235DF">
              <w:rPr>
                <w:rFonts w:cs="Times New Roman"/>
                <w:b/>
              </w:rPr>
              <w:t>Максимально возможное</w:t>
            </w:r>
          </w:p>
          <w:p w:rsidR="004D05B8" w:rsidRDefault="004D05B8" w:rsidP="00936938">
            <w:pPr>
              <w:ind w:left="176"/>
              <w:jc w:val="center"/>
              <w:rPr>
                <w:rFonts w:cs="Times New Roman"/>
                <w:b/>
              </w:rPr>
            </w:pPr>
            <w:r w:rsidRPr="002235DF">
              <w:rPr>
                <w:rFonts w:cs="Times New Roman"/>
                <w:b/>
              </w:rPr>
              <w:t>количество</w:t>
            </w:r>
          </w:p>
          <w:p w:rsidR="004D05B8" w:rsidRPr="002235DF" w:rsidRDefault="004D05B8" w:rsidP="00936938">
            <w:pPr>
              <w:ind w:left="176"/>
              <w:jc w:val="center"/>
              <w:rPr>
                <w:rFonts w:cs="Times New Roman"/>
                <w:b/>
              </w:rPr>
            </w:pPr>
            <w:r w:rsidRPr="002235DF">
              <w:rPr>
                <w:rFonts w:cs="Times New Roman"/>
                <w:b/>
              </w:rPr>
              <w:t>баллов</w:t>
            </w:r>
          </w:p>
        </w:tc>
      </w:tr>
      <w:tr w:rsidR="004D05B8"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4D05B8" w:rsidRPr="00D76D48" w:rsidRDefault="004D05B8"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4D05B8" w:rsidRPr="000300B7" w:rsidRDefault="004D05B8"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tabs>
                <w:tab w:val="left" w:pos="144"/>
                <w:tab w:val="left" w:pos="851"/>
                <w:tab w:val="left" w:pos="1212"/>
              </w:tabs>
              <w:jc w:val="center"/>
              <w:rPr>
                <w:rFonts w:eastAsia="Calibri" w:cs="Times New Roman"/>
                <w:color w:val="000000"/>
                <w:szCs w:val="24"/>
              </w:rPr>
            </w:pPr>
          </w:p>
        </w:tc>
      </w:tr>
      <w:tr w:rsidR="004D05B8"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4D05B8" w:rsidRPr="00D76D48" w:rsidRDefault="004D05B8"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4D05B8" w:rsidRPr="000300B7" w:rsidRDefault="004D05B8"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tabs>
                <w:tab w:val="left" w:pos="144"/>
                <w:tab w:val="left" w:pos="851"/>
                <w:tab w:val="left" w:pos="1212"/>
              </w:tabs>
              <w:jc w:val="center"/>
              <w:rPr>
                <w:rFonts w:eastAsia="Calibri" w:cs="Times New Roman"/>
                <w:color w:val="000000"/>
                <w:szCs w:val="24"/>
              </w:rPr>
            </w:pPr>
          </w:p>
        </w:tc>
      </w:tr>
      <w:tr w:rsidR="004D05B8"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4D05B8" w:rsidRPr="00D76D48" w:rsidRDefault="004D05B8"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4D05B8" w:rsidRPr="000300B7" w:rsidRDefault="004D05B8"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tabs>
                <w:tab w:val="left" w:pos="144"/>
                <w:tab w:val="left" w:pos="851"/>
                <w:tab w:val="left" w:pos="1212"/>
              </w:tabs>
              <w:jc w:val="center"/>
              <w:rPr>
                <w:rFonts w:eastAsia="Calibri" w:cs="Times New Roman"/>
                <w:color w:val="000000"/>
                <w:szCs w:val="24"/>
              </w:rPr>
            </w:pPr>
          </w:p>
        </w:tc>
      </w:tr>
      <w:tr w:rsidR="004D05B8" w:rsidRPr="00D76D48" w:rsidTr="00936938">
        <w:tc>
          <w:tcPr>
            <w:tcW w:w="4026" w:type="pct"/>
            <w:gridSpan w:val="3"/>
            <w:tcBorders>
              <w:top w:val="single" w:sz="4" w:space="0" w:color="auto"/>
              <w:left w:val="single" w:sz="4" w:space="0" w:color="auto"/>
              <w:bottom w:val="single" w:sz="4" w:space="0" w:color="auto"/>
              <w:right w:val="single" w:sz="4" w:space="0" w:color="auto"/>
            </w:tcBorders>
            <w:vAlign w:val="center"/>
          </w:tcPr>
          <w:p w:rsidR="004D05B8" w:rsidRPr="002235DF" w:rsidRDefault="004D05B8" w:rsidP="00936938">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4D05B8" w:rsidRPr="002235DF" w:rsidRDefault="004D05B8" w:rsidP="00936938">
            <w:pPr>
              <w:widowControl w:val="0"/>
              <w:tabs>
                <w:tab w:val="left" w:pos="0"/>
                <w:tab w:val="left" w:pos="154"/>
                <w:tab w:val="left" w:pos="993"/>
              </w:tabs>
              <w:jc w:val="center"/>
              <w:rPr>
                <w:rFonts w:cs="Times New Roman"/>
                <w:b/>
              </w:rPr>
            </w:pPr>
          </w:p>
        </w:tc>
      </w:tr>
    </w:tbl>
    <w:p w:rsidR="004D05B8" w:rsidRDefault="004D05B8" w:rsidP="004D05B8">
      <w:pPr>
        <w:widowControl w:val="0"/>
        <w:autoSpaceDE w:val="0"/>
        <w:autoSpaceDN w:val="0"/>
        <w:ind w:firstLine="709"/>
        <w:jc w:val="both"/>
      </w:pPr>
    </w:p>
    <w:p w:rsidR="004D05B8" w:rsidRDefault="004D05B8" w:rsidP="004D05B8">
      <w:pPr>
        <w:spacing w:after="200" w:line="276" w:lineRule="auto"/>
        <w:rPr>
          <w:szCs w:val="24"/>
        </w:rPr>
      </w:pPr>
      <w:r>
        <w:rPr>
          <w:szCs w:val="24"/>
        </w:rPr>
        <w:br w:type="page"/>
      </w:r>
    </w:p>
    <w:p w:rsidR="004D05B8" w:rsidRDefault="004D05B8" w:rsidP="004D05B8">
      <w:pPr>
        <w:jc w:val="center"/>
        <w:rPr>
          <w:rFonts w:cs="Times New Roman"/>
          <w:b/>
          <w:sz w:val="28"/>
        </w:rPr>
      </w:pPr>
      <w:r>
        <w:rPr>
          <w:rFonts w:cs="Times New Roman"/>
          <w:b/>
          <w:sz w:val="28"/>
        </w:rPr>
        <w:lastRenderedPageBreak/>
        <w:t>ПК-1</w:t>
      </w:r>
    </w:p>
    <w:p w:rsidR="004D05B8" w:rsidRPr="002235DF" w:rsidRDefault="004D05B8" w:rsidP="004D05B8">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4"/>
        <w:gridCol w:w="1947"/>
      </w:tblGrid>
      <w:tr w:rsidR="004D05B8"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ind w:left="176"/>
              <w:jc w:val="center"/>
              <w:rPr>
                <w:rFonts w:eastAsia="Calibri" w:cs="Times New Roman"/>
                <w:b/>
                <w:color w:val="000000"/>
                <w:szCs w:val="24"/>
              </w:rPr>
            </w:pPr>
            <w:r w:rsidRPr="000876C5">
              <w:rPr>
                <w:rFonts w:eastAsia="Calibri" w:cs="Times New Roman"/>
                <w:b/>
                <w:szCs w:val="24"/>
              </w:rPr>
              <w:t>Наименов</w:t>
            </w:r>
            <w:r w:rsidRPr="000876C5">
              <w:rPr>
                <w:rFonts w:eastAsia="Calibri" w:cs="Times New Roman"/>
                <w:b/>
                <w:szCs w:val="24"/>
              </w:rPr>
              <w:t>а</w:t>
            </w:r>
            <w:r w:rsidRPr="000876C5">
              <w:rPr>
                <w:rFonts w:eastAsia="Calibri" w:cs="Times New Roman"/>
                <w:b/>
                <w:szCs w:val="24"/>
              </w:rPr>
              <w:t>ние</w:t>
            </w:r>
          </w:p>
          <w:p w:rsidR="004D05B8" w:rsidRPr="000876C5" w:rsidRDefault="004D05B8" w:rsidP="00936938">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277"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773" w:type="pct"/>
            <w:tcBorders>
              <w:top w:val="single" w:sz="4" w:space="0" w:color="auto"/>
              <w:left w:val="single" w:sz="4" w:space="0" w:color="auto"/>
              <w:bottom w:val="single" w:sz="4" w:space="0" w:color="auto"/>
              <w:right w:val="single" w:sz="4" w:space="0" w:color="auto"/>
            </w:tcBorders>
            <w:vAlign w:val="center"/>
          </w:tcPr>
          <w:p w:rsidR="004D05B8" w:rsidRDefault="004D05B8" w:rsidP="00936938">
            <w:pPr>
              <w:ind w:left="176"/>
              <w:jc w:val="center"/>
              <w:rPr>
                <w:rFonts w:cs="Times New Roman"/>
                <w:b/>
              </w:rPr>
            </w:pPr>
            <w:r w:rsidRPr="004B4095">
              <w:rPr>
                <w:rFonts w:cs="Times New Roman"/>
                <w:b/>
              </w:rPr>
              <w:t>Критерии</w:t>
            </w:r>
          </w:p>
          <w:p w:rsidR="004D05B8" w:rsidRPr="002235DF" w:rsidRDefault="004D05B8" w:rsidP="00936938">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4D05B8" w:rsidRDefault="004D05B8" w:rsidP="00936938">
            <w:pPr>
              <w:ind w:left="176"/>
              <w:jc w:val="center"/>
              <w:rPr>
                <w:rFonts w:cs="Times New Roman"/>
                <w:b/>
              </w:rPr>
            </w:pPr>
            <w:r w:rsidRPr="002235DF">
              <w:rPr>
                <w:rFonts w:cs="Times New Roman"/>
                <w:b/>
              </w:rPr>
              <w:t>Максимально возможное</w:t>
            </w:r>
          </w:p>
          <w:p w:rsidR="004D05B8" w:rsidRDefault="004D05B8" w:rsidP="00936938">
            <w:pPr>
              <w:ind w:left="176"/>
              <w:jc w:val="center"/>
              <w:rPr>
                <w:rFonts w:cs="Times New Roman"/>
                <w:b/>
              </w:rPr>
            </w:pPr>
            <w:r w:rsidRPr="002235DF">
              <w:rPr>
                <w:rFonts w:cs="Times New Roman"/>
                <w:b/>
              </w:rPr>
              <w:t>количество</w:t>
            </w:r>
          </w:p>
          <w:p w:rsidR="004D05B8" w:rsidRPr="002235DF" w:rsidRDefault="004D05B8" w:rsidP="00936938">
            <w:pPr>
              <w:ind w:left="176"/>
              <w:jc w:val="center"/>
              <w:rPr>
                <w:rFonts w:cs="Times New Roman"/>
                <w:b/>
              </w:rPr>
            </w:pPr>
            <w:r w:rsidRPr="002235DF">
              <w:rPr>
                <w:rFonts w:cs="Times New Roman"/>
                <w:b/>
              </w:rPr>
              <w:t>баллов</w:t>
            </w:r>
          </w:p>
        </w:tc>
      </w:tr>
      <w:tr w:rsidR="004D05B8"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4D05B8" w:rsidRPr="00D76D48" w:rsidRDefault="004D05B8"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4D05B8" w:rsidRPr="000300B7" w:rsidRDefault="004D05B8"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tabs>
                <w:tab w:val="left" w:pos="144"/>
                <w:tab w:val="left" w:pos="851"/>
                <w:tab w:val="left" w:pos="1212"/>
              </w:tabs>
              <w:jc w:val="center"/>
              <w:rPr>
                <w:rFonts w:eastAsia="Calibri" w:cs="Times New Roman"/>
                <w:color w:val="000000"/>
                <w:szCs w:val="24"/>
              </w:rPr>
            </w:pPr>
          </w:p>
        </w:tc>
      </w:tr>
      <w:tr w:rsidR="004D05B8"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4D05B8" w:rsidRPr="00D76D48" w:rsidRDefault="004D05B8"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4D05B8" w:rsidRPr="000300B7" w:rsidRDefault="004D05B8"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tabs>
                <w:tab w:val="left" w:pos="144"/>
                <w:tab w:val="left" w:pos="851"/>
                <w:tab w:val="left" w:pos="1212"/>
              </w:tabs>
              <w:jc w:val="center"/>
              <w:rPr>
                <w:rFonts w:eastAsia="Calibri" w:cs="Times New Roman"/>
                <w:color w:val="000000"/>
                <w:szCs w:val="24"/>
              </w:rPr>
            </w:pPr>
          </w:p>
        </w:tc>
      </w:tr>
      <w:tr w:rsidR="004D05B8"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4D05B8" w:rsidRPr="00D76D48" w:rsidRDefault="004D05B8"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4D05B8" w:rsidRPr="000300B7" w:rsidRDefault="004D05B8"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tabs>
                <w:tab w:val="left" w:pos="144"/>
                <w:tab w:val="left" w:pos="851"/>
                <w:tab w:val="left" w:pos="1212"/>
              </w:tabs>
              <w:jc w:val="center"/>
              <w:rPr>
                <w:rFonts w:eastAsia="Calibri" w:cs="Times New Roman"/>
                <w:color w:val="000000"/>
                <w:szCs w:val="24"/>
              </w:rPr>
            </w:pPr>
          </w:p>
        </w:tc>
      </w:tr>
      <w:tr w:rsidR="004D05B8" w:rsidRPr="00D76D48" w:rsidTr="00936938">
        <w:tc>
          <w:tcPr>
            <w:tcW w:w="4026" w:type="pct"/>
            <w:gridSpan w:val="3"/>
            <w:tcBorders>
              <w:top w:val="single" w:sz="4" w:space="0" w:color="auto"/>
              <w:left w:val="single" w:sz="4" w:space="0" w:color="auto"/>
              <w:bottom w:val="single" w:sz="4" w:space="0" w:color="auto"/>
              <w:right w:val="single" w:sz="4" w:space="0" w:color="auto"/>
            </w:tcBorders>
            <w:vAlign w:val="center"/>
          </w:tcPr>
          <w:p w:rsidR="004D05B8" w:rsidRPr="002235DF" w:rsidRDefault="004D05B8" w:rsidP="00936938">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4D05B8" w:rsidRPr="002235DF" w:rsidRDefault="004D05B8" w:rsidP="00936938">
            <w:pPr>
              <w:widowControl w:val="0"/>
              <w:tabs>
                <w:tab w:val="left" w:pos="0"/>
                <w:tab w:val="left" w:pos="154"/>
                <w:tab w:val="left" w:pos="993"/>
              </w:tabs>
              <w:jc w:val="center"/>
              <w:rPr>
                <w:rFonts w:cs="Times New Roman"/>
                <w:b/>
              </w:rPr>
            </w:pPr>
          </w:p>
        </w:tc>
      </w:tr>
    </w:tbl>
    <w:p w:rsidR="004D05B8" w:rsidRDefault="004D05B8" w:rsidP="004D05B8">
      <w:pPr>
        <w:widowControl w:val="0"/>
        <w:autoSpaceDE w:val="0"/>
        <w:autoSpaceDN w:val="0"/>
        <w:ind w:firstLine="709"/>
        <w:jc w:val="both"/>
      </w:pPr>
    </w:p>
    <w:p w:rsidR="004D05B8" w:rsidRDefault="004D05B8" w:rsidP="004D05B8">
      <w:pPr>
        <w:spacing w:after="200" w:line="276" w:lineRule="auto"/>
        <w:rPr>
          <w:szCs w:val="24"/>
        </w:rPr>
      </w:pPr>
      <w:r>
        <w:rPr>
          <w:szCs w:val="24"/>
        </w:rPr>
        <w:br w:type="page"/>
      </w:r>
    </w:p>
    <w:p w:rsidR="004D05B8" w:rsidRDefault="004D05B8" w:rsidP="004D05B8">
      <w:pPr>
        <w:jc w:val="center"/>
        <w:rPr>
          <w:rFonts w:cs="Times New Roman"/>
          <w:b/>
          <w:sz w:val="28"/>
        </w:rPr>
      </w:pPr>
      <w:r>
        <w:rPr>
          <w:rFonts w:cs="Times New Roman"/>
          <w:b/>
          <w:sz w:val="28"/>
        </w:rPr>
        <w:lastRenderedPageBreak/>
        <w:t>ПК-2</w:t>
      </w:r>
    </w:p>
    <w:p w:rsidR="004D05B8" w:rsidRPr="002235DF" w:rsidRDefault="004D05B8" w:rsidP="004D05B8">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4"/>
        <w:gridCol w:w="1947"/>
      </w:tblGrid>
      <w:tr w:rsidR="004D05B8"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ind w:left="176"/>
              <w:jc w:val="center"/>
              <w:rPr>
                <w:rFonts w:eastAsia="Calibri" w:cs="Times New Roman"/>
                <w:b/>
                <w:color w:val="000000"/>
                <w:szCs w:val="24"/>
              </w:rPr>
            </w:pPr>
            <w:r w:rsidRPr="000876C5">
              <w:rPr>
                <w:rFonts w:eastAsia="Calibri" w:cs="Times New Roman"/>
                <w:b/>
                <w:szCs w:val="24"/>
              </w:rPr>
              <w:t>Наименов</w:t>
            </w:r>
            <w:r w:rsidRPr="000876C5">
              <w:rPr>
                <w:rFonts w:eastAsia="Calibri" w:cs="Times New Roman"/>
                <w:b/>
                <w:szCs w:val="24"/>
              </w:rPr>
              <w:t>а</w:t>
            </w:r>
            <w:r w:rsidRPr="000876C5">
              <w:rPr>
                <w:rFonts w:eastAsia="Calibri" w:cs="Times New Roman"/>
                <w:b/>
                <w:szCs w:val="24"/>
              </w:rPr>
              <w:t>ние</w:t>
            </w:r>
          </w:p>
          <w:p w:rsidR="004D05B8" w:rsidRPr="000876C5" w:rsidRDefault="004D05B8" w:rsidP="00936938">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277"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773" w:type="pct"/>
            <w:tcBorders>
              <w:top w:val="single" w:sz="4" w:space="0" w:color="auto"/>
              <w:left w:val="single" w:sz="4" w:space="0" w:color="auto"/>
              <w:bottom w:val="single" w:sz="4" w:space="0" w:color="auto"/>
              <w:right w:val="single" w:sz="4" w:space="0" w:color="auto"/>
            </w:tcBorders>
            <w:vAlign w:val="center"/>
          </w:tcPr>
          <w:p w:rsidR="004D05B8" w:rsidRDefault="004D05B8" w:rsidP="00936938">
            <w:pPr>
              <w:ind w:left="176"/>
              <w:jc w:val="center"/>
              <w:rPr>
                <w:rFonts w:cs="Times New Roman"/>
                <w:b/>
              </w:rPr>
            </w:pPr>
            <w:r w:rsidRPr="004B4095">
              <w:rPr>
                <w:rFonts w:cs="Times New Roman"/>
                <w:b/>
              </w:rPr>
              <w:t>Критерии</w:t>
            </w:r>
          </w:p>
          <w:p w:rsidR="004D05B8" w:rsidRPr="002235DF" w:rsidRDefault="004D05B8" w:rsidP="00936938">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4D05B8" w:rsidRDefault="004D05B8" w:rsidP="00936938">
            <w:pPr>
              <w:ind w:left="176"/>
              <w:jc w:val="center"/>
              <w:rPr>
                <w:rFonts w:cs="Times New Roman"/>
                <w:b/>
              </w:rPr>
            </w:pPr>
            <w:r w:rsidRPr="002235DF">
              <w:rPr>
                <w:rFonts w:cs="Times New Roman"/>
                <w:b/>
              </w:rPr>
              <w:t>Максимально возможное</w:t>
            </w:r>
          </w:p>
          <w:p w:rsidR="004D05B8" w:rsidRDefault="004D05B8" w:rsidP="00936938">
            <w:pPr>
              <w:ind w:left="176"/>
              <w:jc w:val="center"/>
              <w:rPr>
                <w:rFonts w:cs="Times New Roman"/>
                <w:b/>
              </w:rPr>
            </w:pPr>
            <w:r w:rsidRPr="002235DF">
              <w:rPr>
                <w:rFonts w:cs="Times New Roman"/>
                <w:b/>
              </w:rPr>
              <w:t>количество</w:t>
            </w:r>
          </w:p>
          <w:p w:rsidR="004D05B8" w:rsidRPr="002235DF" w:rsidRDefault="004D05B8" w:rsidP="00936938">
            <w:pPr>
              <w:ind w:left="176"/>
              <w:jc w:val="center"/>
              <w:rPr>
                <w:rFonts w:cs="Times New Roman"/>
                <w:b/>
              </w:rPr>
            </w:pPr>
            <w:r w:rsidRPr="002235DF">
              <w:rPr>
                <w:rFonts w:cs="Times New Roman"/>
                <w:b/>
              </w:rPr>
              <w:t>баллов</w:t>
            </w:r>
          </w:p>
        </w:tc>
      </w:tr>
      <w:tr w:rsidR="004D05B8"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4D05B8" w:rsidRPr="00D76D48" w:rsidRDefault="004D05B8"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4D05B8" w:rsidRPr="000300B7" w:rsidRDefault="004D05B8"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tabs>
                <w:tab w:val="left" w:pos="144"/>
                <w:tab w:val="left" w:pos="851"/>
                <w:tab w:val="left" w:pos="1212"/>
              </w:tabs>
              <w:jc w:val="center"/>
              <w:rPr>
                <w:rFonts w:eastAsia="Calibri" w:cs="Times New Roman"/>
                <w:color w:val="000000"/>
                <w:szCs w:val="24"/>
              </w:rPr>
            </w:pPr>
          </w:p>
        </w:tc>
      </w:tr>
      <w:tr w:rsidR="004D05B8"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4D05B8" w:rsidRPr="00D76D48" w:rsidRDefault="004D05B8"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4D05B8" w:rsidRPr="000300B7" w:rsidRDefault="004D05B8"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tabs>
                <w:tab w:val="left" w:pos="144"/>
                <w:tab w:val="left" w:pos="851"/>
                <w:tab w:val="left" w:pos="1212"/>
              </w:tabs>
              <w:jc w:val="center"/>
              <w:rPr>
                <w:rFonts w:eastAsia="Calibri" w:cs="Times New Roman"/>
                <w:color w:val="000000"/>
                <w:szCs w:val="24"/>
              </w:rPr>
            </w:pPr>
          </w:p>
        </w:tc>
      </w:tr>
      <w:tr w:rsidR="004D05B8"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4D05B8" w:rsidRPr="00D76D48" w:rsidRDefault="004D05B8"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4D05B8" w:rsidRPr="000300B7" w:rsidRDefault="004D05B8"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4D05B8" w:rsidRPr="000876C5" w:rsidRDefault="004D05B8" w:rsidP="00936938">
            <w:pPr>
              <w:tabs>
                <w:tab w:val="left" w:pos="144"/>
                <w:tab w:val="left" w:pos="851"/>
                <w:tab w:val="left" w:pos="1212"/>
              </w:tabs>
              <w:jc w:val="center"/>
              <w:rPr>
                <w:rFonts w:eastAsia="Calibri" w:cs="Times New Roman"/>
                <w:color w:val="000000"/>
                <w:szCs w:val="24"/>
              </w:rPr>
            </w:pPr>
          </w:p>
        </w:tc>
      </w:tr>
      <w:tr w:rsidR="004D05B8" w:rsidRPr="00D76D48" w:rsidTr="00936938">
        <w:tc>
          <w:tcPr>
            <w:tcW w:w="4026" w:type="pct"/>
            <w:gridSpan w:val="3"/>
            <w:tcBorders>
              <w:top w:val="single" w:sz="4" w:space="0" w:color="auto"/>
              <w:left w:val="single" w:sz="4" w:space="0" w:color="auto"/>
              <w:bottom w:val="single" w:sz="4" w:space="0" w:color="auto"/>
              <w:right w:val="single" w:sz="4" w:space="0" w:color="auto"/>
            </w:tcBorders>
            <w:vAlign w:val="center"/>
          </w:tcPr>
          <w:p w:rsidR="004D05B8" w:rsidRPr="002235DF" w:rsidRDefault="004D05B8" w:rsidP="00936938">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4D05B8" w:rsidRPr="002235DF" w:rsidRDefault="004D05B8" w:rsidP="00936938">
            <w:pPr>
              <w:widowControl w:val="0"/>
              <w:tabs>
                <w:tab w:val="left" w:pos="0"/>
                <w:tab w:val="left" w:pos="154"/>
                <w:tab w:val="left" w:pos="993"/>
              </w:tabs>
              <w:jc w:val="center"/>
              <w:rPr>
                <w:rFonts w:cs="Times New Roman"/>
                <w:b/>
              </w:rPr>
            </w:pPr>
          </w:p>
        </w:tc>
      </w:tr>
    </w:tbl>
    <w:p w:rsidR="004D05B8" w:rsidRDefault="004D05B8" w:rsidP="004D05B8">
      <w:pPr>
        <w:widowControl w:val="0"/>
        <w:autoSpaceDE w:val="0"/>
        <w:autoSpaceDN w:val="0"/>
        <w:ind w:firstLine="709"/>
        <w:jc w:val="both"/>
      </w:pPr>
    </w:p>
    <w:p w:rsidR="004D05B8" w:rsidRDefault="004D05B8" w:rsidP="004D05B8">
      <w:pPr>
        <w:widowControl w:val="0"/>
        <w:autoSpaceDE w:val="0"/>
        <w:autoSpaceDN w:val="0"/>
        <w:ind w:firstLine="709"/>
        <w:jc w:val="both"/>
        <w:rPr>
          <w:szCs w:val="24"/>
        </w:rPr>
      </w:pPr>
    </w:p>
    <w:p w:rsidR="00ED02B2" w:rsidRPr="00725BE4" w:rsidRDefault="00ED02B2" w:rsidP="00ED02B2">
      <w:pPr>
        <w:widowControl w:val="0"/>
        <w:autoSpaceDE w:val="0"/>
        <w:autoSpaceDN w:val="0"/>
        <w:ind w:firstLine="708"/>
        <w:jc w:val="both"/>
        <w:rPr>
          <w:rFonts w:eastAsia="Calibri"/>
          <w:color w:val="000000" w:themeColor="text1"/>
          <w:szCs w:val="24"/>
        </w:rPr>
      </w:pPr>
    </w:p>
    <w:sectPr w:rsidR="00ED02B2" w:rsidRPr="00725BE4" w:rsidSect="000876C5">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3BD"/>
    <w:multiLevelType w:val="hybridMultilevel"/>
    <w:tmpl w:val="BD38A230"/>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905D8"/>
    <w:multiLevelType w:val="hybridMultilevel"/>
    <w:tmpl w:val="DD161978"/>
    <w:lvl w:ilvl="0" w:tplc="D7FECD92">
      <w:start w:val="1"/>
      <w:numFmt w:val="decimal"/>
      <w:lvlText w:val="%1."/>
      <w:lvlJc w:val="left"/>
      <w:pPr>
        <w:ind w:left="1069" w:hanging="709"/>
      </w:pPr>
      <w:rPr>
        <w:rFonts w:ascii="Times New Roman" w:hAnsi="Times New Roman" w:cs="Times New Roman" w:hint="default"/>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F1869"/>
    <w:multiLevelType w:val="multilevel"/>
    <w:tmpl w:val="5798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B15CF"/>
    <w:multiLevelType w:val="hybridMultilevel"/>
    <w:tmpl w:val="C16ABAEE"/>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1E514A"/>
    <w:multiLevelType w:val="hybridMultilevel"/>
    <w:tmpl w:val="814CA914"/>
    <w:lvl w:ilvl="0" w:tplc="92461338">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7608F7"/>
    <w:multiLevelType w:val="hybridMultilevel"/>
    <w:tmpl w:val="1D384E36"/>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E5D28"/>
    <w:multiLevelType w:val="multilevel"/>
    <w:tmpl w:val="05B4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C03D6"/>
    <w:multiLevelType w:val="hybridMultilevel"/>
    <w:tmpl w:val="9D14973A"/>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909DE"/>
    <w:multiLevelType w:val="hybridMultilevel"/>
    <w:tmpl w:val="69F4212A"/>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B7F41"/>
    <w:multiLevelType w:val="hybridMultilevel"/>
    <w:tmpl w:val="3E688468"/>
    <w:lvl w:ilvl="0" w:tplc="A3383280">
      <w:start w:val="1"/>
      <w:numFmt w:val="russianLower"/>
      <w:lvlText w:val="%1)"/>
      <w:lvlJc w:val="left"/>
      <w:pPr>
        <w:ind w:left="720" w:hanging="360"/>
      </w:pPr>
      <w:rPr>
        <w:rFonts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05324B"/>
    <w:multiLevelType w:val="hybridMultilevel"/>
    <w:tmpl w:val="6CD80E00"/>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343BD"/>
    <w:multiLevelType w:val="multilevel"/>
    <w:tmpl w:val="B6CE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E5FAF"/>
    <w:multiLevelType w:val="hybridMultilevel"/>
    <w:tmpl w:val="20C81C9E"/>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716CC5"/>
    <w:multiLevelType w:val="hybridMultilevel"/>
    <w:tmpl w:val="3C9218D6"/>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F457E6"/>
    <w:multiLevelType w:val="multilevel"/>
    <w:tmpl w:val="A9B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C80486"/>
    <w:multiLevelType w:val="multilevel"/>
    <w:tmpl w:val="8574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6729E"/>
    <w:multiLevelType w:val="multilevel"/>
    <w:tmpl w:val="DAD8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E44704"/>
    <w:multiLevelType w:val="multilevel"/>
    <w:tmpl w:val="3B5A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57402E"/>
    <w:multiLevelType w:val="hybridMultilevel"/>
    <w:tmpl w:val="A9C0B9F0"/>
    <w:lvl w:ilvl="0" w:tplc="B6100914">
      <w:start w:val="1"/>
      <w:numFmt w:val="russianLower"/>
      <w:lvlText w:val="%1)"/>
      <w:lvlJc w:val="left"/>
      <w:pPr>
        <w:ind w:left="292" w:hanging="721"/>
      </w:pPr>
      <w:rPr>
        <w:rFonts w:ascii="Times New Roman" w:hAnsi="Times New Roman" w:cs="Arial" w:hint="default"/>
        <w:spacing w:val="-1"/>
        <w:w w:val="100"/>
        <w:sz w:val="24"/>
        <w:szCs w:val="28"/>
        <w:lang w:val="ru-RU" w:eastAsia="ru-RU" w:bidi="ru-RU"/>
      </w:rPr>
    </w:lvl>
    <w:lvl w:ilvl="1" w:tplc="EDA6C328">
      <w:numFmt w:val="bullet"/>
      <w:lvlText w:val="•"/>
      <w:lvlJc w:val="left"/>
      <w:pPr>
        <w:ind w:left="1346" w:hanging="721"/>
      </w:pPr>
      <w:rPr>
        <w:lang w:val="ru-RU" w:eastAsia="ru-RU" w:bidi="ru-RU"/>
      </w:rPr>
    </w:lvl>
    <w:lvl w:ilvl="2" w:tplc="475C0D54">
      <w:numFmt w:val="bullet"/>
      <w:lvlText w:val="•"/>
      <w:lvlJc w:val="left"/>
      <w:pPr>
        <w:ind w:left="2393" w:hanging="721"/>
      </w:pPr>
      <w:rPr>
        <w:lang w:val="ru-RU" w:eastAsia="ru-RU" w:bidi="ru-RU"/>
      </w:rPr>
    </w:lvl>
    <w:lvl w:ilvl="3" w:tplc="B5A037F4">
      <w:numFmt w:val="bullet"/>
      <w:lvlText w:val="•"/>
      <w:lvlJc w:val="left"/>
      <w:pPr>
        <w:ind w:left="3439" w:hanging="721"/>
      </w:pPr>
      <w:rPr>
        <w:lang w:val="ru-RU" w:eastAsia="ru-RU" w:bidi="ru-RU"/>
      </w:rPr>
    </w:lvl>
    <w:lvl w:ilvl="4" w:tplc="D742C08E">
      <w:numFmt w:val="bullet"/>
      <w:lvlText w:val="•"/>
      <w:lvlJc w:val="left"/>
      <w:pPr>
        <w:ind w:left="4486" w:hanging="721"/>
      </w:pPr>
      <w:rPr>
        <w:lang w:val="ru-RU" w:eastAsia="ru-RU" w:bidi="ru-RU"/>
      </w:rPr>
    </w:lvl>
    <w:lvl w:ilvl="5" w:tplc="A408490C">
      <w:numFmt w:val="bullet"/>
      <w:lvlText w:val="•"/>
      <w:lvlJc w:val="left"/>
      <w:pPr>
        <w:ind w:left="5533" w:hanging="721"/>
      </w:pPr>
      <w:rPr>
        <w:lang w:val="ru-RU" w:eastAsia="ru-RU" w:bidi="ru-RU"/>
      </w:rPr>
    </w:lvl>
    <w:lvl w:ilvl="6" w:tplc="A35A5CB6">
      <w:numFmt w:val="bullet"/>
      <w:lvlText w:val="•"/>
      <w:lvlJc w:val="left"/>
      <w:pPr>
        <w:ind w:left="6579" w:hanging="721"/>
      </w:pPr>
      <w:rPr>
        <w:lang w:val="ru-RU" w:eastAsia="ru-RU" w:bidi="ru-RU"/>
      </w:rPr>
    </w:lvl>
    <w:lvl w:ilvl="7" w:tplc="32FA0818">
      <w:numFmt w:val="bullet"/>
      <w:lvlText w:val="•"/>
      <w:lvlJc w:val="left"/>
      <w:pPr>
        <w:ind w:left="7626" w:hanging="721"/>
      </w:pPr>
      <w:rPr>
        <w:lang w:val="ru-RU" w:eastAsia="ru-RU" w:bidi="ru-RU"/>
      </w:rPr>
    </w:lvl>
    <w:lvl w:ilvl="8" w:tplc="0046E6FE">
      <w:numFmt w:val="bullet"/>
      <w:lvlText w:val="•"/>
      <w:lvlJc w:val="left"/>
      <w:pPr>
        <w:ind w:left="8673" w:hanging="721"/>
      </w:pPr>
      <w:rPr>
        <w:lang w:val="ru-RU" w:eastAsia="ru-RU" w:bidi="ru-RU"/>
      </w:rPr>
    </w:lvl>
  </w:abstractNum>
  <w:abstractNum w:abstractNumId="19">
    <w:nsid w:val="4E9317E6"/>
    <w:multiLevelType w:val="hybridMultilevel"/>
    <w:tmpl w:val="FE1E7E06"/>
    <w:lvl w:ilvl="0" w:tplc="645ECF00">
      <w:start w:val="1"/>
      <w:numFmt w:val="russianLower"/>
      <w:lvlText w:val="%1)"/>
      <w:lvlJc w:val="left"/>
      <w:pPr>
        <w:ind w:left="1470" w:hanging="360"/>
      </w:pPr>
      <w:rPr>
        <w:rFonts w:ascii="Times New Roman" w:hAnsi="Times New Roman" w:cs="Arial" w:hint="default"/>
        <w:b w:val="0"/>
        <w:bCs/>
        <w:i w:val="0"/>
        <w:spacing w:val="-1"/>
        <w:w w:val="100"/>
        <w:sz w:val="24"/>
        <w:szCs w:val="28"/>
      </w:rPr>
    </w:lvl>
    <w:lvl w:ilvl="1" w:tplc="645ECF00">
      <w:start w:val="1"/>
      <w:numFmt w:val="russianLower"/>
      <w:lvlText w:val="%2)"/>
      <w:lvlJc w:val="left"/>
      <w:pPr>
        <w:ind w:left="2190" w:hanging="360"/>
      </w:pPr>
      <w:rPr>
        <w:rFonts w:ascii="Times New Roman" w:hAnsi="Times New Roman" w:cs="Arial" w:hint="default"/>
        <w:b w:val="0"/>
        <w:bCs/>
        <w:i w:val="0"/>
        <w:spacing w:val="-1"/>
        <w:w w:val="100"/>
        <w:sz w:val="24"/>
        <w:szCs w:val="28"/>
      </w:rPr>
    </w:lvl>
    <w:lvl w:ilvl="2" w:tplc="138E7E8E">
      <w:start w:val="1"/>
      <w:numFmt w:val="decimal"/>
      <w:lvlText w:val="%3."/>
      <w:lvlJc w:val="left"/>
      <w:pPr>
        <w:ind w:left="3090" w:hanging="360"/>
      </w:pPr>
      <w:rPr>
        <w:rFonts w:hint="default"/>
      </w:r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0">
    <w:nsid w:val="4F6D45C0"/>
    <w:multiLevelType w:val="multilevel"/>
    <w:tmpl w:val="1CDA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2C60B7"/>
    <w:multiLevelType w:val="hybridMultilevel"/>
    <w:tmpl w:val="4E6AB28A"/>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E10E66"/>
    <w:multiLevelType w:val="hybridMultilevel"/>
    <w:tmpl w:val="7B5E4BFA"/>
    <w:lvl w:ilvl="0" w:tplc="A2180372">
      <w:start w:val="1"/>
      <w:numFmt w:val="decimal"/>
      <w:lvlText w:val="%1."/>
      <w:lvlJc w:val="left"/>
      <w:pPr>
        <w:ind w:left="750" w:hanging="390"/>
      </w:pPr>
      <w:rPr>
        <w:rFonts w:ascii="Times New Roman" w:hAnsi="Times New Roman" w:cs="Times New Roman" w:hint="default"/>
        <w:b w:val="0"/>
      </w:rPr>
    </w:lvl>
    <w:lvl w:ilvl="1" w:tplc="4746DC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983F52"/>
    <w:multiLevelType w:val="hybridMultilevel"/>
    <w:tmpl w:val="D78CADB0"/>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4E4B2A"/>
    <w:multiLevelType w:val="multilevel"/>
    <w:tmpl w:val="BE92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D168C7"/>
    <w:multiLevelType w:val="hybridMultilevel"/>
    <w:tmpl w:val="CD6ADC4E"/>
    <w:lvl w:ilvl="0" w:tplc="9E409F60">
      <w:start w:val="1"/>
      <w:numFmt w:val="decimal"/>
      <w:lvlText w:val="%1."/>
      <w:lvlJc w:val="left"/>
      <w:pPr>
        <w:ind w:left="360" w:hanging="360"/>
      </w:pPr>
      <w:rPr>
        <w:rFonts w:hint="default"/>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679718F"/>
    <w:multiLevelType w:val="hybridMultilevel"/>
    <w:tmpl w:val="BBB6CD94"/>
    <w:lvl w:ilvl="0" w:tplc="A76092E8">
      <w:start w:val="1"/>
      <w:numFmt w:val="russianLower"/>
      <w:lvlText w:val="%1)"/>
      <w:lvlJc w:val="left"/>
      <w:pPr>
        <w:ind w:left="720" w:hanging="360"/>
      </w:pPr>
      <w:rPr>
        <w:rFonts w:ascii="Times New Roman" w:hAnsi="Times New Roman" w:cs="Arial" w:hint="default"/>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421431"/>
    <w:multiLevelType w:val="hybridMultilevel"/>
    <w:tmpl w:val="882A193E"/>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111C25"/>
    <w:multiLevelType w:val="multilevel"/>
    <w:tmpl w:val="E6B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9C6365"/>
    <w:multiLevelType w:val="multilevel"/>
    <w:tmpl w:val="B0A2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2249F5"/>
    <w:multiLevelType w:val="hybridMultilevel"/>
    <w:tmpl w:val="13B2030E"/>
    <w:lvl w:ilvl="0" w:tplc="D7FECD92">
      <w:start w:val="1"/>
      <w:numFmt w:val="decimal"/>
      <w:lvlText w:val="%1."/>
      <w:lvlJc w:val="left"/>
      <w:pPr>
        <w:ind w:left="720" w:hanging="360"/>
      </w:pPr>
      <w:rPr>
        <w:rFonts w:ascii="Times New Roman" w:hAnsi="Times New Roman" w:cs="Times New Roman" w:hint="default"/>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2C51D0"/>
    <w:multiLevelType w:val="hybridMultilevel"/>
    <w:tmpl w:val="DF6A840C"/>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FB3448"/>
    <w:multiLevelType w:val="hybridMultilevel"/>
    <w:tmpl w:val="F3BAEF02"/>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160C31"/>
    <w:multiLevelType w:val="hybridMultilevel"/>
    <w:tmpl w:val="ACEC5F38"/>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621427"/>
    <w:multiLevelType w:val="hybridMultilevel"/>
    <w:tmpl w:val="4184C70C"/>
    <w:lvl w:ilvl="0" w:tplc="A33832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D21413D"/>
    <w:multiLevelType w:val="hybridMultilevel"/>
    <w:tmpl w:val="DC2AD83E"/>
    <w:lvl w:ilvl="0" w:tplc="645ECF00">
      <w:start w:val="1"/>
      <w:numFmt w:val="russianLower"/>
      <w:lvlText w:val="%1)"/>
      <w:lvlJc w:val="left"/>
      <w:pPr>
        <w:ind w:left="1470" w:hanging="360"/>
      </w:pPr>
      <w:rPr>
        <w:rFonts w:ascii="Times New Roman" w:hAnsi="Times New Roman" w:cs="Arial" w:hint="default"/>
        <w:b w:val="0"/>
        <w:bCs/>
        <w:i w:val="0"/>
        <w:spacing w:val="-1"/>
        <w:w w:val="100"/>
        <w:sz w:val="24"/>
        <w:szCs w:val="28"/>
      </w:rPr>
    </w:lvl>
    <w:lvl w:ilvl="1" w:tplc="645ECF00">
      <w:start w:val="1"/>
      <w:numFmt w:val="russianLower"/>
      <w:lvlText w:val="%2)"/>
      <w:lvlJc w:val="left"/>
      <w:pPr>
        <w:ind w:left="2190" w:hanging="360"/>
      </w:pPr>
      <w:rPr>
        <w:rFonts w:ascii="Times New Roman" w:hAnsi="Times New Roman" w:cs="Arial" w:hint="default"/>
        <w:b w:val="0"/>
        <w:bCs/>
        <w:i w:val="0"/>
        <w:spacing w:val="-1"/>
        <w:w w:val="100"/>
        <w:sz w:val="24"/>
        <w:szCs w:val="28"/>
      </w:rPr>
    </w:lvl>
    <w:lvl w:ilvl="2" w:tplc="5366D47A">
      <w:start w:val="1"/>
      <w:numFmt w:val="decimal"/>
      <w:lvlText w:val="%3)"/>
      <w:lvlJc w:val="left"/>
      <w:pPr>
        <w:ind w:left="360" w:hanging="360"/>
      </w:pPr>
      <w:rPr>
        <w:rFonts w:hint="default"/>
      </w:r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num w:numId="1">
    <w:abstractNumId w:val="4"/>
  </w:num>
  <w:num w:numId="2">
    <w:abstractNumId w:val="10"/>
  </w:num>
  <w:num w:numId="3">
    <w:abstractNumId w:val="3"/>
  </w:num>
  <w:num w:numId="4">
    <w:abstractNumId w:val="13"/>
  </w:num>
  <w:num w:numId="5">
    <w:abstractNumId w:val="21"/>
  </w:num>
  <w:num w:numId="6">
    <w:abstractNumId w:val="12"/>
  </w:num>
  <w:num w:numId="7">
    <w:abstractNumId w:val="34"/>
  </w:num>
  <w:num w:numId="8">
    <w:abstractNumId w:val="22"/>
  </w:num>
  <w:num w:numId="9">
    <w:abstractNumId w:val="25"/>
  </w:num>
  <w:num w:numId="10">
    <w:abstractNumId w:val="5"/>
  </w:num>
  <w:num w:numId="11">
    <w:abstractNumId w:val="32"/>
  </w:num>
  <w:num w:numId="12">
    <w:abstractNumId w:val="35"/>
  </w:num>
  <w:num w:numId="13">
    <w:abstractNumId w:val="19"/>
  </w:num>
  <w:num w:numId="14">
    <w:abstractNumId w:val="23"/>
  </w:num>
  <w:num w:numId="15">
    <w:abstractNumId w:val="33"/>
  </w:num>
  <w:num w:numId="16">
    <w:abstractNumId w:val="0"/>
  </w:num>
  <w:num w:numId="17">
    <w:abstractNumId w:val="27"/>
  </w:num>
  <w:num w:numId="18">
    <w:abstractNumId w:val="8"/>
  </w:num>
  <w:num w:numId="19">
    <w:abstractNumId w:val="7"/>
  </w:num>
  <w:num w:numId="20">
    <w:abstractNumId w:val="31"/>
  </w:num>
  <w:num w:numId="21">
    <w:abstractNumId w:val="9"/>
  </w:num>
  <w:num w:numId="22">
    <w:abstractNumId w:val="18"/>
  </w:num>
  <w:num w:numId="23">
    <w:abstractNumId w:val="30"/>
  </w:num>
  <w:num w:numId="24">
    <w:abstractNumId w:val="1"/>
  </w:num>
  <w:num w:numId="25">
    <w:abstractNumId w:val="26"/>
  </w:num>
  <w:num w:numId="26">
    <w:abstractNumId w:val="20"/>
  </w:num>
  <w:num w:numId="27">
    <w:abstractNumId w:val="16"/>
  </w:num>
  <w:num w:numId="28">
    <w:abstractNumId w:val="14"/>
  </w:num>
  <w:num w:numId="29">
    <w:abstractNumId w:val="11"/>
  </w:num>
  <w:num w:numId="30">
    <w:abstractNumId w:val="2"/>
  </w:num>
  <w:num w:numId="31">
    <w:abstractNumId w:val="29"/>
  </w:num>
  <w:num w:numId="32">
    <w:abstractNumId w:val="15"/>
  </w:num>
  <w:num w:numId="33">
    <w:abstractNumId w:val="17"/>
  </w:num>
  <w:num w:numId="34">
    <w:abstractNumId w:val="24"/>
  </w:num>
  <w:num w:numId="35">
    <w:abstractNumId w:val="6"/>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F5"/>
    <w:rsid w:val="000011AD"/>
    <w:rsid w:val="000071FE"/>
    <w:rsid w:val="00034A4C"/>
    <w:rsid w:val="00042046"/>
    <w:rsid w:val="00042A85"/>
    <w:rsid w:val="000478E1"/>
    <w:rsid w:val="00053EE7"/>
    <w:rsid w:val="000876C5"/>
    <w:rsid w:val="000B6346"/>
    <w:rsid w:val="000E7560"/>
    <w:rsid w:val="00102998"/>
    <w:rsid w:val="0011462C"/>
    <w:rsid w:val="00114640"/>
    <w:rsid w:val="00132856"/>
    <w:rsid w:val="00133D3C"/>
    <w:rsid w:val="00150155"/>
    <w:rsid w:val="00152DAE"/>
    <w:rsid w:val="00173085"/>
    <w:rsid w:val="001740C3"/>
    <w:rsid w:val="00187794"/>
    <w:rsid w:val="00187B55"/>
    <w:rsid w:val="001B0D5B"/>
    <w:rsid w:val="001B38BE"/>
    <w:rsid w:val="001B498E"/>
    <w:rsid w:val="001C4EBC"/>
    <w:rsid w:val="001E3283"/>
    <w:rsid w:val="00221FAC"/>
    <w:rsid w:val="002235DF"/>
    <w:rsid w:val="002266A4"/>
    <w:rsid w:val="0025144F"/>
    <w:rsid w:val="00254BC4"/>
    <w:rsid w:val="002839B3"/>
    <w:rsid w:val="00296F49"/>
    <w:rsid w:val="00297F56"/>
    <w:rsid w:val="002A616B"/>
    <w:rsid w:val="002A6590"/>
    <w:rsid w:val="002B1534"/>
    <w:rsid w:val="002B7795"/>
    <w:rsid w:val="002C4ED3"/>
    <w:rsid w:val="002D56D9"/>
    <w:rsid w:val="002F2FDB"/>
    <w:rsid w:val="003173D4"/>
    <w:rsid w:val="0032188B"/>
    <w:rsid w:val="0033790C"/>
    <w:rsid w:val="00361C43"/>
    <w:rsid w:val="00373CD3"/>
    <w:rsid w:val="00392FB3"/>
    <w:rsid w:val="00395B07"/>
    <w:rsid w:val="003A0D7F"/>
    <w:rsid w:val="003F6D09"/>
    <w:rsid w:val="00404C7A"/>
    <w:rsid w:val="00416944"/>
    <w:rsid w:val="00426B29"/>
    <w:rsid w:val="0043724C"/>
    <w:rsid w:val="00450256"/>
    <w:rsid w:val="0045426F"/>
    <w:rsid w:val="004662F4"/>
    <w:rsid w:val="004701F5"/>
    <w:rsid w:val="00490F51"/>
    <w:rsid w:val="004B4095"/>
    <w:rsid w:val="004C42E5"/>
    <w:rsid w:val="004D05B8"/>
    <w:rsid w:val="004F39F8"/>
    <w:rsid w:val="00501A3F"/>
    <w:rsid w:val="005232E3"/>
    <w:rsid w:val="005320B2"/>
    <w:rsid w:val="00540AE9"/>
    <w:rsid w:val="0054353F"/>
    <w:rsid w:val="0054759D"/>
    <w:rsid w:val="0055664D"/>
    <w:rsid w:val="00560B81"/>
    <w:rsid w:val="005618D8"/>
    <w:rsid w:val="005742C2"/>
    <w:rsid w:val="005A053B"/>
    <w:rsid w:val="005A6F13"/>
    <w:rsid w:val="005B3CDA"/>
    <w:rsid w:val="005F2FDE"/>
    <w:rsid w:val="005F564E"/>
    <w:rsid w:val="00605774"/>
    <w:rsid w:val="006136B1"/>
    <w:rsid w:val="0062534E"/>
    <w:rsid w:val="006427A8"/>
    <w:rsid w:val="00653192"/>
    <w:rsid w:val="006653A7"/>
    <w:rsid w:val="00667D22"/>
    <w:rsid w:val="00695E3C"/>
    <w:rsid w:val="006F54DA"/>
    <w:rsid w:val="00700698"/>
    <w:rsid w:val="00700EFE"/>
    <w:rsid w:val="00724EB9"/>
    <w:rsid w:val="0072529F"/>
    <w:rsid w:val="00725BE4"/>
    <w:rsid w:val="00727E36"/>
    <w:rsid w:val="00740335"/>
    <w:rsid w:val="007825FA"/>
    <w:rsid w:val="007D5D19"/>
    <w:rsid w:val="007E42AD"/>
    <w:rsid w:val="00814F6D"/>
    <w:rsid w:val="00817A1E"/>
    <w:rsid w:val="00830570"/>
    <w:rsid w:val="00830CC5"/>
    <w:rsid w:val="00832662"/>
    <w:rsid w:val="00842B9A"/>
    <w:rsid w:val="008878E7"/>
    <w:rsid w:val="00895902"/>
    <w:rsid w:val="008E0A3A"/>
    <w:rsid w:val="008E7CCD"/>
    <w:rsid w:val="008F088D"/>
    <w:rsid w:val="00907F68"/>
    <w:rsid w:val="0091250C"/>
    <w:rsid w:val="0091354E"/>
    <w:rsid w:val="00921A6F"/>
    <w:rsid w:val="0092745C"/>
    <w:rsid w:val="00944936"/>
    <w:rsid w:val="00975B71"/>
    <w:rsid w:val="00985B22"/>
    <w:rsid w:val="009975F6"/>
    <w:rsid w:val="009F58B5"/>
    <w:rsid w:val="00A1724B"/>
    <w:rsid w:val="00A20948"/>
    <w:rsid w:val="00A23677"/>
    <w:rsid w:val="00A378B9"/>
    <w:rsid w:val="00A520F2"/>
    <w:rsid w:val="00A666E6"/>
    <w:rsid w:val="00A85C7D"/>
    <w:rsid w:val="00A86107"/>
    <w:rsid w:val="00AA6F39"/>
    <w:rsid w:val="00AD2AEA"/>
    <w:rsid w:val="00AE6EDE"/>
    <w:rsid w:val="00AF0640"/>
    <w:rsid w:val="00AF1EBD"/>
    <w:rsid w:val="00B1470E"/>
    <w:rsid w:val="00B605A9"/>
    <w:rsid w:val="00B666C0"/>
    <w:rsid w:val="00B855DA"/>
    <w:rsid w:val="00B86A18"/>
    <w:rsid w:val="00B94010"/>
    <w:rsid w:val="00BA0994"/>
    <w:rsid w:val="00BA2255"/>
    <w:rsid w:val="00BA596E"/>
    <w:rsid w:val="00BB4F58"/>
    <w:rsid w:val="00BC5DBF"/>
    <w:rsid w:val="00BC6DFD"/>
    <w:rsid w:val="00BD1630"/>
    <w:rsid w:val="00BD43B5"/>
    <w:rsid w:val="00BE76C6"/>
    <w:rsid w:val="00BF49A0"/>
    <w:rsid w:val="00C307E6"/>
    <w:rsid w:val="00C30CA3"/>
    <w:rsid w:val="00C709CB"/>
    <w:rsid w:val="00C72996"/>
    <w:rsid w:val="00C7742F"/>
    <w:rsid w:val="00C80E52"/>
    <w:rsid w:val="00CB386B"/>
    <w:rsid w:val="00CE70D6"/>
    <w:rsid w:val="00CF1D3F"/>
    <w:rsid w:val="00CF540E"/>
    <w:rsid w:val="00D02CCC"/>
    <w:rsid w:val="00D14304"/>
    <w:rsid w:val="00D23B3C"/>
    <w:rsid w:val="00D24272"/>
    <w:rsid w:val="00D243EC"/>
    <w:rsid w:val="00D33723"/>
    <w:rsid w:val="00D50835"/>
    <w:rsid w:val="00D54EC4"/>
    <w:rsid w:val="00D939A6"/>
    <w:rsid w:val="00DB42EA"/>
    <w:rsid w:val="00DD1E59"/>
    <w:rsid w:val="00DD2AA1"/>
    <w:rsid w:val="00DE124B"/>
    <w:rsid w:val="00DE5F25"/>
    <w:rsid w:val="00E03257"/>
    <w:rsid w:val="00E063DA"/>
    <w:rsid w:val="00E06495"/>
    <w:rsid w:val="00E0678B"/>
    <w:rsid w:val="00E13703"/>
    <w:rsid w:val="00E13848"/>
    <w:rsid w:val="00E32A2A"/>
    <w:rsid w:val="00E36D15"/>
    <w:rsid w:val="00E40036"/>
    <w:rsid w:val="00E4342B"/>
    <w:rsid w:val="00E767E1"/>
    <w:rsid w:val="00E95049"/>
    <w:rsid w:val="00E965CB"/>
    <w:rsid w:val="00E966BD"/>
    <w:rsid w:val="00EB3CCE"/>
    <w:rsid w:val="00ED02B2"/>
    <w:rsid w:val="00ED2F5B"/>
    <w:rsid w:val="00ED5CB8"/>
    <w:rsid w:val="00F06C31"/>
    <w:rsid w:val="00F07945"/>
    <w:rsid w:val="00F242CB"/>
    <w:rsid w:val="00F31469"/>
    <w:rsid w:val="00F322F7"/>
    <w:rsid w:val="00F44AEF"/>
    <w:rsid w:val="00F44B6C"/>
    <w:rsid w:val="00F54FE6"/>
    <w:rsid w:val="00F81AE1"/>
    <w:rsid w:val="00F84758"/>
    <w:rsid w:val="00F97CD3"/>
    <w:rsid w:val="00FA50BB"/>
    <w:rsid w:val="00FD3EDD"/>
    <w:rsid w:val="00FD4C3A"/>
    <w:rsid w:val="00FD78A0"/>
    <w:rsid w:val="00FE4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4D"/>
    <w:pPr>
      <w:spacing w:after="0" w:line="240" w:lineRule="auto"/>
    </w:pPr>
    <w:rPr>
      <w:rFonts w:ascii="Times New Roman" w:hAnsi="Times New Roman"/>
      <w:sz w:val="24"/>
    </w:rPr>
  </w:style>
  <w:style w:type="paragraph" w:styleId="1">
    <w:name w:val="heading 1"/>
    <w:basedOn w:val="a"/>
    <w:next w:val="a"/>
    <w:link w:val="10"/>
    <w:uiPriority w:val="9"/>
    <w:qFormat/>
    <w:rsid w:val="00887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4095"/>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50835"/>
    <w:pPr>
      <w:widowControl w:val="0"/>
      <w:autoSpaceDE w:val="0"/>
      <w:autoSpaceDN w:val="0"/>
    </w:pPr>
    <w:rPr>
      <w:rFonts w:eastAsia="Times New Roman" w:cs="Times New Roman"/>
      <w:lang w:eastAsia="ru-RU" w:bidi="ru-RU"/>
    </w:rPr>
  </w:style>
  <w:style w:type="character" w:customStyle="1" w:styleId="fontstyle01">
    <w:name w:val="fontstyle01"/>
    <w:basedOn w:val="a0"/>
    <w:rsid w:val="00D50835"/>
    <w:rPr>
      <w:rFonts w:ascii="TimesNewRomanPSMT" w:hAnsi="TimesNewRomanPSMT" w:hint="default"/>
      <w:b w:val="0"/>
      <w:bCs w:val="0"/>
      <w:i w:val="0"/>
      <w:iCs w:val="0"/>
      <w:color w:val="000000"/>
      <w:sz w:val="24"/>
      <w:szCs w:val="24"/>
    </w:rPr>
  </w:style>
  <w:style w:type="character" w:customStyle="1" w:styleId="fontstyle21">
    <w:name w:val="fontstyle21"/>
    <w:basedOn w:val="a0"/>
    <w:rsid w:val="00D50835"/>
    <w:rPr>
      <w:rFonts w:ascii="Times New Roman" w:hAnsi="Times New Roman" w:cs="Times New Roman" w:hint="default"/>
      <w:b/>
      <w:bCs/>
      <w:i w:val="0"/>
      <w:iCs w:val="0"/>
      <w:color w:val="000000"/>
      <w:sz w:val="20"/>
      <w:szCs w:val="20"/>
    </w:rPr>
  </w:style>
  <w:style w:type="paragraph" w:styleId="a4">
    <w:name w:val="Balloon Text"/>
    <w:basedOn w:val="a"/>
    <w:link w:val="a5"/>
    <w:uiPriority w:val="99"/>
    <w:semiHidden/>
    <w:unhideWhenUsed/>
    <w:rsid w:val="00E06495"/>
    <w:rPr>
      <w:rFonts w:ascii="Tahoma" w:hAnsi="Tahoma" w:cs="Tahoma"/>
      <w:sz w:val="16"/>
      <w:szCs w:val="16"/>
    </w:rPr>
  </w:style>
  <w:style w:type="character" w:customStyle="1" w:styleId="a5">
    <w:name w:val="Текст выноски Знак"/>
    <w:basedOn w:val="a0"/>
    <w:link w:val="a4"/>
    <w:uiPriority w:val="99"/>
    <w:semiHidden/>
    <w:rsid w:val="00E06495"/>
    <w:rPr>
      <w:rFonts w:ascii="Tahoma" w:hAnsi="Tahoma" w:cs="Tahoma"/>
      <w:sz w:val="16"/>
      <w:szCs w:val="16"/>
    </w:rPr>
  </w:style>
  <w:style w:type="paragraph" w:customStyle="1" w:styleId="ConsPlusNormal">
    <w:name w:val="ConsPlusNormal"/>
    <w:rsid w:val="00AF0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List Paragraph"/>
    <w:basedOn w:val="a"/>
    <w:link w:val="a7"/>
    <w:uiPriority w:val="34"/>
    <w:qFormat/>
    <w:rsid w:val="000876C5"/>
    <w:pPr>
      <w:widowControl w:val="0"/>
      <w:autoSpaceDE w:val="0"/>
      <w:autoSpaceDN w:val="0"/>
      <w:ind w:left="720"/>
      <w:contextualSpacing/>
    </w:pPr>
    <w:rPr>
      <w:rFonts w:eastAsia="Times New Roman" w:cs="Times New Roman"/>
      <w:lang w:eastAsia="ru-RU" w:bidi="ru-RU"/>
    </w:rPr>
  </w:style>
  <w:style w:type="character" w:customStyle="1" w:styleId="a7">
    <w:name w:val="Абзац списка Знак"/>
    <w:link w:val="a6"/>
    <w:uiPriority w:val="34"/>
    <w:locked/>
    <w:rsid w:val="000876C5"/>
    <w:rPr>
      <w:rFonts w:ascii="Times New Roman" w:eastAsia="Times New Roman" w:hAnsi="Times New Roman" w:cs="Times New Roman"/>
      <w:lang w:eastAsia="ru-RU" w:bidi="ru-RU"/>
    </w:rPr>
  </w:style>
  <w:style w:type="character" w:customStyle="1" w:styleId="a8">
    <w:name w:val="Гипертекстовая ссылка"/>
    <w:basedOn w:val="a0"/>
    <w:uiPriority w:val="99"/>
    <w:rsid w:val="00653192"/>
    <w:rPr>
      <w:color w:val="106BBE"/>
    </w:rPr>
  </w:style>
  <w:style w:type="character" w:customStyle="1" w:styleId="20">
    <w:name w:val="Заголовок 2 Знак"/>
    <w:basedOn w:val="a0"/>
    <w:link w:val="2"/>
    <w:uiPriority w:val="9"/>
    <w:semiHidden/>
    <w:rsid w:val="004B4095"/>
    <w:rPr>
      <w:rFonts w:asciiTheme="majorHAnsi" w:eastAsiaTheme="majorEastAsia" w:hAnsiTheme="majorHAnsi" w:cstheme="majorBidi"/>
      <w:b/>
      <w:bCs/>
      <w:color w:val="4F81BD" w:themeColor="accent1"/>
      <w:sz w:val="26"/>
      <w:szCs w:val="26"/>
      <w:lang w:eastAsia="ru-RU" w:bidi="ru-RU"/>
    </w:rPr>
  </w:style>
  <w:style w:type="paragraph" w:styleId="a9">
    <w:name w:val="Normal (Web)"/>
    <w:basedOn w:val="a"/>
    <w:uiPriority w:val="99"/>
    <w:unhideWhenUsed/>
    <w:rsid w:val="002235DF"/>
    <w:pPr>
      <w:spacing w:before="100" w:beforeAutospacing="1" w:after="100" w:afterAutospacing="1"/>
    </w:pPr>
    <w:rPr>
      <w:rFonts w:eastAsia="Times New Roman" w:cs="Times New Roman"/>
      <w:szCs w:val="24"/>
      <w:lang w:eastAsia="ru-RU"/>
    </w:rPr>
  </w:style>
  <w:style w:type="paragraph" w:styleId="aa">
    <w:name w:val="Body Text"/>
    <w:basedOn w:val="a"/>
    <w:link w:val="ab"/>
    <w:uiPriority w:val="1"/>
    <w:unhideWhenUsed/>
    <w:qFormat/>
    <w:rsid w:val="002235DF"/>
    <w:pPr>
      <w:widowControl w:val="0"/>
      <w:autoSpaceDE w:val="0"/>
      <w:autoSpaceDN w:val="0"/>
      <w:ind w:left="1755" w:hanging="361"/>
    </w:pPr>
    <w:rPr>
      <w:rFonts w:eastAsia="Times New Roman" w:cs="Times New Roman"/>
      <w:sz w:val="28"/>
      <w:szCs w:val="28"/>
      <w:lang w:eastAsia="ru-RU" w:bidi="ru-RU"/>
    </w:rPr>
  </w:style>
  <w:style w:type="character" w:customStyle="1" w:styleId="ab">
    <w:name w:val="Основной текст Знак"/>
    <w:basedOn w:val="a0"/>
    <w:link w:val="aa"/>
    <w:uiPriority w:val="1"/>
    <w:rsid w:val="002235DF"/>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9"/>
    <w:rsid w:val="008878E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4D"/>
    <w:pPr>
      <w:spacing w:after="0" w:line="240" w:lineRule="auto"/>
    </w:pPr>
    <w:rPr>
      <w:rFonts w:ascii="Times New Roman" w:hAnsi="Times New Roman"/>
      <w:sz w:val="24"/>
    </w:rPr>
  </w:style>
  <w:style w:type="paragraph" w:styleId="1">
    <w:name w:val="heading 1"/>
    <w:basedOn w:val="a"/>
    <w:next w:val="a"/>
    <w:link w:val="10"/>
    <w:uiPriority w:val="9"/>
    <w:qFormat/>
    <w:rsid w:val="00887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4095"/>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50835"/>
    <w:pPr>
      <w:widowControl w:val="0"/>
      <w:autoSpaceDE w:val="0"/>
      <w:autoSpaceDN w:val="0"/>
    </w:pPr>
    <w:rPr>
      <w:rFonts w:eastAsia="Times New Roman" w:cs="Times New Roman"/>
      <w:lang w:eastAsia="ru-RU" w:bidi="ru-RU"/>
    </w:rPr>
  </w:style>
  <w:style w:type="character" w:customStyle="1" w:styleId="fontstyle01">
    <w:name w:val="fontstyle01"/>
    <w:basedOn w:val="a0"/>
    <w:rsid w:val="00D50835"/>
    <w:rPr>
      <w:rFonts w:ascii="TimesNewRomanPSMT" w:hAnsi="TimesNewRomanPSMT" w:hint="default"/>
      <w:b w:val="0"/>
      <w:bCs w:val="0"/>
      <w:i w:val="0"/>
      <w:iCs w:val="0"/>
      <w:color w:val="000000"/>
      <w:sz w:val="24"/>
      <w:szCs w:val="24"/>
    </w:rPr>
  </w:style>
  <w:style w:type="character" w:customStyle="1" w:styleId="fontstyle21">
    <w:name w:val="fontstyle21"/>
    <w:basedOn w:val="a0"/>
    <w:rsid w:val="00D50835"/>
    <w:rPr>
      <w:rFonts w:ascii="Times New Roman" w:hAnsi="Times New Roman" w:cs="Times New Roman" w:hint="default"/>
      <w:b/>
      <w:bCs/>
      <w:i w:val="0"/>
      <w:iCs w:val="0"/>
      <w:color w:val="000000"/>
      <w:sz w:val="20"/>
      <w:szCs w:val="20"/>
    </w:rPr>
  </w:style>
  <w:style w:type="paragraph" w:styleId="a4">
    <w:name w:val="Balloon Text"/>
    <w:basedOn w:val="a"/>
    <w:link w:val="a5"/>
    <w:uiPriority w:val="99"/>
    <w:semiHidden/>
    <w:unhideWhenUsed/>
    <w:rsid w:val="00E06495"/>
    <w:rPr>
      <w:rFonts w:ascii="Tahoma" w:hAnsi="Tahoma" w:cs="Tahoma"/>
      <w:sz w:val="16"/>
      <w:szCs w:val="16"/>
    </w:rPr>
  </w:style>
  <w:style w:type="character" w:customStyle="1" w:styleId="a5">
    <w:name w:val="Текст выноски Знак"/>
    <w:basedOn w:val="a0"/>
    <w:link w:val="a4"/>
    <w:uiPriority w:val="99"/>
    <w:semiHidden/>
    <w:rsid w:val="00E06495"/>
    <w:rPr>
      <w:rFonts w:ascii="Tahoma" w:hAnsi="Tahoma" w:cs="Tahoma"/>
      <w:sz w:val="16"/>
      <w:szCs w:val="16"/>
    </w:rPr>
  </w:style>
  <w:style w:type="paragraph" w:customStyle="1" w:styleId="ConsPlusNormal">
    <w:name w:val="ConsPlusNormal"/>
    <w:rsid w:val="00AF0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List Paragraph"/>
    <w:basedOn w:val="a"/>
    <w:link w:val="a7"/>
    <w:uiPriority w:val="34"/>
    <w:qFormat/>
    <w:rsid w:val="000876C5"/>
    <w:pPr>
      <w:widowControl w:val="0"/>
      <w:autoSpaceDE w:val="0"/>
      <w:autoSpaceDN w:val="0"/>
      <w:ind w:left="720"/>
      <w:contextualSpacing/>
    </w:pPr>
    <w:rPr>
      <w:rFonts w:eastAsia="Times New Roman" w:cs="Times New Roman"/>
      <w:lang w:eastAsia="ru-RU" w:bidi="ru-RU"/>
    </w:rPr>
  </w:style>
  <w:style w:type="character" w:customStyle="1" w:styleId="a7">
    <w:name w:val="Абзац списка Знак"/>
    <w:link w:val="a6"/>
    <w:uiPriority w:val="34"/>
    <w:locked/>
    <w:rsid w:val="000876C5"/>
    <w:rPr>
      <w:rFonts w:ascii="Times New Roman" w:eastAsia="Times New Roman" w:hAnsi="Times New Roman" w:cs="Times New Roman"/>
      <w:lang w:eastAsia="ru-RU" w:bidi="ru-RU"/>
    </w:rPr>
  </w:style>
  <w:style w:type="character" w:customStyle="1" w:styleId="a8">
    <w:name w:val="Гипертекстовая ссылка"/>
    <w:basedOn w:val="a0"/>
    <w:uiPriority w:val="99"/>
    <w:rsid w:val="00653192"/>
    <w:rPr>
      <w:color w:val="106BBE"/>
    </w:rPr>
  </w:style>
  <w:style w:type="character" w:customStyle="1" w:styleId="20">
    <w:name w:val="Заголовок 2 Знак"/>
    <w:basedOn w:val="a0"/>
    <w:link w:val="2"/>
    <w:uiPriority w:val="9"/>
    <w:semiHidden/>
    <w:rsid w:val="004B4095"/>
    <w:rPr>
      <w:rFonts w:asciiTheme="majorHAnsi" w:eastAsiaTheme="majorEastAsia" w:hAnsiTheme="majorHAnsi" w:cstheme="majorBidi"/>
      <w:b/>
      <w:bCs/>
      <w:color w:val="4F81BD" w:themeColor="accent1"/>
      <w:sz w:val="26"/>
      <w:szCs w:val="26"/>
      <w:lang w:eastAsia="ru-RU" w:bidi="ru-RU"/>
    </w:rPr>
  </w:style>
  <w:style w:type="paragraph" w:styleId="a9">
    <w:name w:val="Normal (Web)"/>
    <w:basedOn w:val="a"/>
    <w:uiPriority w:val="99"/>
    <w:unhideWhenUsed/>
    <w:rsid w:val="002235DF"/>
    <w:pPr>
      <w:spacing w:before="100" w:beforeAutospacing="1" w:after="100" w:afterAutospacing="1"/>
    </w:pPr>
    <w:rPr>
      <w:rFonts w:eastAsia="Times New Roman" w:cs="Times New Roman"/>
      <w:szCs w:val="24"/>
      <w:lang w:eastAsia="ru-RU"/>
    </w:rPr>
  </w:style>
  <w:style w:type="paragraph" w:styleId="aa">
    <w:name w:val="Body Text"/>
    <w:basedOn w:val="a"/>
    <w:link w:val="ab"/>
    <w:uiPriority w:val="1"/>
    <w:unhideWhenUsed/>
    <w:qFormat/>
    <w:rsid w:val="002235DF"/>
    <w:pPr>
      <w:widowControl w:val="0"/>
      <w:autoSpaceDE w:val="0"/>
      <w:autoSpaceDN w:val="0"/>
      <w:ind w:left="1755" w:hanging="361"/>
    </w:pPr>
    <w:rPr>
      <w:rFonts w:eastAsia="Times New Roman" w:cs="Times New Roman"/>
      <w:sz w:val="28"/>
      <w:szCs w:val="28"/>
      <w:lang w:eastAsia="ru-RU" w:bidi="ru-RU"/>
    </w:rPr>
  </w:style>
  <w:style w:type="character" w:customStyle="1" w:styleId="ab">
    <w:name w:val="Основной текст Знак"/>
    <w:basedOn w:val="a0"/>
    <w:link w:val="aa"/>
    <w:uiPriority w:val="1"/>
    <w:rsid w:val="002235DF"/>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9"/>
    <w:rsid w:val="008878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3">
      <w:bodyDiv w:val="1"/>
      <w:marLeft w:val="0"/>
      <w:marRight w:val="0"/>
      <w:marTop w:val="0"/>
      <w:marBottom w:val="0"/>
      <w:divBdr>
        <w:top w:val="none" w:sz="0" w:space="0" w:color="auto"/>
        <w:left w:val="none" w:sz="0" w:space="0" w:color="auto"/>
        <w:bottom w:val="none" w:sz="0" w:space="0" w:color="auto"/>
        <w:right w:val="none" w:sz="0" w:space="0" w:color="auto"/>
      </w:divBdr>
    </w:div>
    <w:div w:id="39132625">
      <w:bodyDiv w:val="1"/>
      <w:marLeft w:val="0"/>
      <w:marRight w:val="0"/>
      <w:marTop w:val="0"/>
      <w:marBottom w:val="0"/>
      <w:divBdr>
        <w:top w:val="none" w:sz="0" w:space="0" w:color="auto"/>
        <w:left w:val="none" w:sz="0" w:space="0" w:color="auto"/>
        <w:bottom w:val="none" w:sz="0" w:space="0" w:color="auto"/>
        <w:right w:val="none" w:sz="0" w:space="0" w:color="auto"/>
      </w:divBdr>
    </w:div>
    <w:div w:id="236551399">
      <w:bodyDiv w:val="1"/>
      <w:marLeft w:val="0"/>
      <w:marRight w:val="0"/>
      <w:marTop w:val="0"/>
      <w:marBottom w:val="0"/>
      <w:divBdr>
        <w:top w:val="none" w:sz="0" w:space="0" w:color="auto"/>
        <w:left w:val="none" w:sz="0" w:space="0" w:color="auto"/>
        <w:bottom w:val="none" w:sz="0" w:space="0" w:color="auto"/>
        <w:right w:val="none" w:sz="0" w:space="0" w:color="auto"/>
      </w:divBdr>
    </w:div>
    <w:div w:id="309754936">
      <w:bodyDiv w:val="1"/>
      <w:marLeft w:val="0"/>
      <w:marRight w:val="0"/>
      <w:marTop w:val="0"/>
      <w:marBottom w:val="0"/>
      <w:divBdr>
        <w:top w:val="none" w:sz="0" w:space="0" w:color="auto"/>
        <w:left w:val="none" w:sz="0" w:space="0" w:color="auto"/>
        <w:bottom w:val="none" w:sz="0" w:space="0" w:color="auto"/>
        <w:right w:val="none" w:sz="0" w:space="0" w:color="auto"/>
      </w:divBdr>
    </w:div>
    <w:div w:id="378435301">
      <w:bodyDiv w:val="1"/>
      <w:marLeft w:val="0"/>
      <w:marRight w:val="0"/>
      <w:marTop w:val="0"/>
      <w:marBottom w:val="0"/>
      <w:divBdr>
        <w:top w:val="none" w:sz="0" w:space="0" w:color="auto"/>
        <w:left w:val="none" w:sz="0" w:space="0" w:color="auto"/>
        <w:bottom w:val="none" w:sz="0" w:space="0" w:color="auto"/>
        <w:right w:val="none" w:sz="0" w:space="0" w:color="auto"/>
      </w:divBdr>
    </w:div>
    <w:div w:id="532622403">
      <w:bodyDiv w:val="1"/>
      <w:marLeft w:val="0"/>
      <w:marRight w:val="0"/>
      <w:marTop w:val="0"/>
      <w:marBottom w:val="0"/>
      <w:divBdr>
        <w:top w:val="none" w:sz="0" w:space="0" w:color="auto"/>
        <w:left w:val="none" w:sz="0" w:space="0" w:color="auto"/>
        <w:bottom w:val="none" w:sz="0" w:space="0" w:color="auto"/>
        <w:right w:val="none" w:sz="0" w:space="0" w:color="auto"/>
      </w:divBdr>
    </w:div>
    <w:div w:id="729689976">
      <w:bodyDiv w:val="1"/>
      <w:marLeft w:val="0"/>
      <w:marRight w:val="0"/>
      <w:marTop w:val="0"/>
      <w:marBottom w:val="0"/>
      <w:divBdr>
        <w:top w:val="none" w:sz="0" w:space="0" w:color="auto"/>
        <w:left w:val="none" w:sz="0" w:space="0" w:color="auto"/>
        <w:bottom w:val="none" w:sz="0" w:space="0" w:color="auto"/>
        <w:right w:val="none" w:sz="0" w:space="0" w:color="auto"/>
      </w:divBdr>
    </w:div>
    <w:div w:id="845635482">
      <w:bodyDiv w:val="1"/>
      <w:marLeft w:val="0"/>
      <w:marRight w:val="0"/>
      <w:marTop w:val="0"/>
      <w:marBottom w:val="0"/>
      <w:divBdr>
        <w:top w:val="none" w:sz="0" w:space="0" w:color="auto"/>
        <w:left w:val="none" w:sz="0" w:space="0" w:color="auto"/>
        <w:bottom w:val="none" w:sz="0" w:space="0" w:color="auto"/>
        <w:right w:val="none" w:sz="0" w:space="0" w:color="auto"/>
      </w:divBdr>
    </w:div>
    <w:div w:id="1212886246">
      <w:bodyDiv w:val="1"/>
      <w:marLeft w:val="0"/>
      <w:marRight w:val="0"/>
      <w:marTop w:val="0"/>
      <w:marBottom w:val="0"/>
      <w:divBdr>
        <w:top w:val="none" w:sz="0" w:space="0" w:color="auto"/>
        <w:left w:val="none" w:sz="0" w:space="0" w:color="auto"/>
        <w:bottom w:val="none" w:sz="0" w:space="0" w:color="auto"/>
        <w:right w:val="none" w:sz="0" w:space="0" w:color="auto"/>
      </w:divBdr>
    </w:div>
    <w:div w:id="1613241861">
      <w:bodyDiv w:val="1"/>
      <w:marLeft w:val="0"/>
      <w:marRight w:val="0"/>
      <w:marTop w:val="0"/>
      <w:marBottom w:val="0"/>
      <w:divBdr>
        <w:top w:val="none" w:sz="0" w:space="0" w:color="auto"/>
        <w:left w:val="none" w:sz="0" w:space="0" w:color="auto"/>
        <w:bottom w:val="none" w:sz="0" w:space="0" w:color="auto"/>
        <w:right w:val="none" w:sz="0" w:space="0" w:color="auto"/>
      </w:divBdr>
    </w:div>
    <w:div w:id="1765954844">
      <w:bodyDiv w:val="1"/>
      <w:marLeft w:val="0"/>
      <w:marRight w:val="0"/>
      <w:marTop w:val="0"/>
      <w:marBottom w:val="0"/>
      <w:divBdr>
        <w:top w:val="none" w:sz="0" w:space="0" w:color="auto"/>
        <w:left w:val="none" w:sz="0" w:space="0" w:color="auto"/>
        <w:bottom w:val="none" w:sz="0" w:space="0" w:color="auto"/>
        <w:right w:val="none" w:sz="0" w:space="0" w:color="auto"/>
      </w:divBdr>
    </w:div>
    <w:div w:id="1893231905">
      <w:bodyDiv w:val="1"/>
      <w:marLeft w:val="0"/>
      <w:marRight w:val="0"/>
      <w:marTop w:val="0"/>
      <w:marBottom w:val="0"/>
      <w:divBdr>
        <w:top w:val="none" w:sz="0" w:space="0" w:color="auto"/>
        <w:left w:val="none" w:sz="0" w:space="0" w:color="auto"/>
        <w:bottom w:val="none" w:sz="0" w:space="0" w:color="auto"/>
        <w:right w:val="none" w:sz="0" w:space="0" w:color="auto"/>
      </w:divBdr>
    </w:div>
    <w:div w:id="2073649544">
      <w:bodyDiv w:val="1"/>
      <w:marLeft w:val="0"/>
      <w:marRight w:val="0"/>
      <w:marTop w:val="0"/>
      <w:marBottom w:val="0"/>
      <w:divBdr>
        <w:top w:val="none" w:sz="0" w:space="0" w:color="auto"/>
        <w:left w:val="none" w:sz="0" w:space="0" w:color="auto"/>
        <w:bottom w:val="none" w:sz="0" w:space="0" w:color="auto"/>
        <w:right w:val="none" w:sz="0" w:space="0" w:color="auto"/>
      </w:divBdr>
    </w:div>
    <w:div w:id="20799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2BC1-0D64-4784-87CF-14074219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9730</Words>
  <Characters>55467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Любушкина Надежда Николаевна</dc:creator>
  <cp:lastModifiedBy>Поздеева Елена Евгеньевна</cp:lastModifiedBy>
  <cp:revision>4</cp:revision>
  <dcterms:created xsi:type="dcterms:W3CDTF">2022-04-07T01:19:00Z</dcterms:created>
  <dcterms:modified xsi:type="dcterms:W3CDTF">2022-04-08T03:25:00Z</dcterms:modified>
</cp:coreProperties>
</file>