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>Министерство науки и высшего образования Российской Федерации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Ф</w:t>
      </w:r>
      <w:r w:rsidRPr="00BE1DBC">
        <w:rPr>
          <w:szCs w:val="28"/>
        </w:rPr>
        <w:t xml:space="preserve">едеральное государственное бюджетное образовательное учреждение 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>высшего образования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szCs w:val="28"/>
        </w:rPr>
        <w:t xml:space="preserve"> «Комсомольский-на-Амуре государственный университет»</w:t>
      </w:r>
    </w:p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18415</wp:posOffset>
                </wp:positionV>
                <wp:extent cx="3198495" cy="198310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8495" cy="198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5BC" w:rsidRPr="000F1F85" w:rsidRDefault="00AA35BC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 w:rsidRPr="000F1F85">
                              <w:rPr>
                                <w:szCs w:val="28"/>
                              </w:rPr>
                              <w:t>УТВЕРЖДАЮ</w:t>
                            </w:r>
                          </w:p>
                          <w:p w:rsidR="00AA35BC" w:rsidRPr="000F1F85" w:rsidRDefault="00AA35BC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Декан </w:t>
                            </w:r>
                            <w:r w:rsidRPr="00D32538">
                              <w:rPr>
                                <w:i/>
                                <w:color w:val="FF0000"/>
                                <w:szCs w:val="28"/>
                              </w:rPr>
                              <w:t>факультета наименование</w:t>
                            </w:r>
                          </w:p>
                          <w:p w:rsidR="00AA35BC" w:rsidRPr="00D32538" w:rsidRDefault="00AA35BC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color w:val="FF0000"/>
                                <w:szCs w:val="28"/>
                              </w:rPr>
                            </w:pPr>
                            <w:r w:rsidRPr="00D32538">
                              <w:rPr>
                                <w:color w:val="FF0000"/>
                                <w:szCs w:val="28"/>
                              </w:rPr>
                              <w:t xml:space="preserve">И.О. Фамилия </w:t>
                            </w:r>
                          </w:p>
                          <w:p w:rsidR="00AA35BC" w:rsidRPr="000F1F85" w:rsidRDefault="00AA35BC" w:rsidP="00AE1150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</w:t>
                            </w:r>
                            <w:r w:rsidRPr="00D32538">
                              <w:rPr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FF0000"/>
                                <w:szCs w:val="28"/>
                                <w:u w:val="single"/>
                              </w:rPr>
                              <w:t>1</w:t>
                            </w:r>
                            <w:r w:rsidRPr="00D32538">
                              <w:rPr>
                                <w:color w:val="FF0000"/>
                                <w:szCs w:val="28"/>
                                <w:u w:val="single"/>
                              </w:rPr>
                              <w:t xml:space="preserve">0   </w:t>
                            </w:r>
                            <w:r>
                              <w:rPr>
                                <w:szCs w:val="28"/>
                              </w:rPr>
                              <w:t xml:space="preserve">»  </w:t>
                            </w:r>
                            <w:r>
                              <w:rPr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color w:val="FF0000"/>
                                <w:szCs w:val="28"/>
                                <w:u w:val="single"/>
                              </w:rPr>
                              <w:t>июня</w:t>
                            </w:r>
                            <w:r w:rsidRPr="00A17869">
                              <w:rPr>
                                <w:color w:val="FF0000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Pr="00A17869">
                              <w:rPr>
                                <w:color w:val="FF0000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Cs w:val="28"/>
                              </w:rPr>
                              <w:t>2025</w:t>
                            </w:r>
                            <w:r w:rsidRPr="000F1F85">
                              <w:rPr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28.45pt;margin-top:1.45pt;width:251.85pt;height:1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7NC1wIAAMIFAAAOAAAAZHJzL2Uyb0RvYy54bWysVN1u0zAUvkfiHSzfZ0m6tGuipdPWtAhp&#10;wKTBA7iJ01gkdrDdpgMhIXGLxCPwENwgfvYM6Rtx7LRdu90gIBeWj4/9nfOd8+Wcnq2qEi2pVEzw&#10;GPtHHkaUpyJjfB7jVy+nzhAjpQnPSCk4jfENVfhs9PjRaVNHtCcKUWZUIgDhKmrqGBda15HrqrSg&#10;FVFHoqYcnLmQFdFgyrmbSdIAelW6Pc8buI2QWS1FSpWC06Rz4pHFz3Oa6hd5rqhGZYwhN21XadeZ&#10;Wd3RKYnmktQFSzdpkL/IoiKMQ9AdVEI0QQvJHkBVLJVCiVwfpaJyRZ6zlFoOwMb37rG5LkhNLRco&#10;jqp3ZVL/DzZ9vrySiGXQO4w4qaBF7Zf1h/Xn9md7u/7Yfm1v2x/rT+2v9lv7HfmmXk2tInh2XV9J&#10;w1jVlyJ9rRAX44LwOT2XUjQFJRlkae+7Bw+MoeApmjXPRAbhyEILW7pVLisDCEVBK9uhm12H6Eqj&#10;FA6P/XAYhH2MUvDB/tj3+iYnl0Tb57VU+gkVFTKbGEuQgIUny0ulu6vbKyYaF1NWllYGJT84AMzu&#10;BILDU+Mzadiuvgu9cDKcDAMn6A0mTuAliXM+HQfOYOqf9JPjZDxO/Pcmrh9EBcsyyk2YrcL84M86&#10;uNF6p42dxpQoWWbgTEpKzmfjUqIlAYVP7bcpyN419zANWy/gco+S3wu8i17oTAfDEyeYBn0nPPGG&#10;jueHF+HAC8IgmR5SumSc/jsl1MQ47Pf6tkt7Sd/j5tnvITcSVUzDDClZFePh7hKJjAYnPLOt1YSV&#10;3X6vFCb9u1JAu7eNtoo1Iu3ErlezFaAY5c5EdgPalQKUBeMEBh9sCiHfYtTAEImxerMgkmJUPuWg&#10;/9APAjN1rBH0T3pgyH3PbN9DeApQMdYYddux7ibVopZsXkAk39aIi3P4Z3Jm1XyXFVAxBgwKS2oz&#10;1Mwk2rftrbvRO/oNAAD//wMAUEsDBBQABgAIAAAAIQB7NSDi4QAAAAkBAAAPAAAAZHJzL2Rvd25y&#10;ZXYueG1sTI9BS8NAEIXvgv9hGcGL2E2jDTZmUqQgFikUU+15m12TYHY2zW6T+O8dT3p6DO/x3jfZ&#10;arKtGEzvG0cI81kEwlDpdEMVwvv++fYBhA+KtGodGYRv42GVX15kKtVupDczFKESXEI+VQh1CF0q&#10;pS9rY5Wfuc4Qe5+utyrw2VdS92rkctvKOIoSaVVDvFCrzqxrU34VZ4swlrvhsN++yN3NYePotDmt&#10;i49XxOur6ekRRDBT+AvDLz6jQ85MR3cm7UWLcL9IlhxFiFnYXyZRAuKIcDdfxCDzTP7/IP8BAAD/&#10;/wMAUEsBAi0AFAAGAAgAAAAhALaDOJL+AAAA4QEAABMAAAAAAAAAAAAAAAAAAAAAAFtDb250ZW50&#10;X1R5cGVzXS54bWxQSwECLQAUAAYACAAAACEAOP0h/9YAAACUAQAACwAAAAAAAAAAAAAAAAAvAQAA&#10;X3JlbHMvLnJlbHNQSwECLQAUAAYACAAAACEAn7uzQtcCAADCBQAADgAAAAAAAAAAAAAAAAAuAgAA&#10;ZHJzL2Uyb0RvYy54bWxQSwECLQAUAAYACAAAACEAezUg4uEAAAAJAQAADwAAAAAAAAAAAAAAAAAx&#10;BQAAZHJzL2Rvd25yZXYueG1sUEsFBgAAAAAEAAQA8wAAAD8GAAAAAA==&#10;" filled="f" stroked="f">
                <v:textbox>
                  <w:txbxContent>
                    <w:p w:rsidR="00AA35BC" w:rsidRPr="000F1F85" w:rsidRDefault="00AA35BC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 w:rsidRPr="000F1F85">
                        <w:rPr>
                          <w:szCs w:val="28"/>
                        </w:rPr>
                        <w:t>УТВЕРЖДАЮ</w:t>
                      </w:r>
                    </w:p>
                    <w:p w:rsidR="00AA35BC" w:rsidRPr="000F1F85" w:rsidRDefault="00AA35BC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Декан </w:t>
                      </w:r>
                      <w:r w:rsidRPr="00D32538">
                        <w:rPr>
                          <w:i/>
                          <w:color w:val="FF0000"/>
                          <w:szCs w:val="28"/>
                        </w:rPr>
                        <w:t>факультета наименование</w:t>
                      </w:r>
                    </w:p>
                    <w:p w:rsidR="00AA35BC" w:rsidRPr="00D32538" w:rsidRDefault="00AA35BC" w:rsidP="00AE1150">
                      <w:pPr>
                        <w:spacing w:line="360" w:lineRule="auto"/>
                        <w:ind w:firstLine="0"/>
                        <w:jc w:val="left"/>
                        <w:rPr>
                          <w:color w:val="FF0000"/>
                          <w:szCs w:val="28"/>
                        </w:rPr>
                      </w:pPr>
                      <w:r w:rsidRPr="00D32538">
                        <w:rPr>
                          <w:color w:val="FF0000"/>
                          <w:szCs w:val="28"/>
                        </w:rPr>
                        <w:t xml:space="preserve">И.О. Фамилия </w:t>
                      </w:r>
                    </w:p>
                    <w:p w:rsidR="00AA35BC" w:rsidRPr="000F1F85" w:rsidRDefault="00AA35BC" w:rsidP="00AE1150">
                      <w:pPr>
                        <w:spacing w:line="360" w:lineRule="auto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</w:t>
                      </w:r>
                      <w:r w:rsidRPr="00D32538">
                        <w:rPr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color w:val="FF0000"/>
                          <w:szCs w:val="28"/>
                          <w:u w:val="single"/>
                        </w:rPr>
                        <w:t>1</w:t>
                      </w:r>
                      <w:r w:rsidRPr="00D32538">
                        <w:rPr>
                          <w:color w:val="FF0000"/>
                          <w:szCs w:val="28"/>
                          <w:u w:val="single"/>
                        </w:rPr>
                        <w:t xml:space="preserve">0   </w:t>
                      </w:r>
                      <w:r>
                        <w:rPr>
                          <w:szCs w:val="28"/>
                        </w:rPr>
                        <w:t xml:space="preserve">»  </w:t>
                      </w:r>
                      <w:r>
                        <w:rPr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color w:val="FF0000"/>
                          <w:szCs w:val="28"/>
                          <w:u w:val="single"/>
                        </w:rPr>
                        <w:t>июня</w:t>
                      </w:r>
                      <w:r w:rsidRPr="00A17869">
                        <w:rPr>
                          <w:color w:val="FF0000"/>
                          <w:szCs w:val="28"/>
                          <w:u w:val="single"/>
                        </w:rPr>
                        <w:t xml:space="preserve">       </w:t>
                      </w:r>
                      <w:r w:rsidRPr="00A17869">
                        <w:rPr>
                          <w:color w:val="FF0000"/>
                          <w:szCs w:val="28"/>
                        </w:rPr>
                        <w:t xml:space="preserve">  </w:t>
                      </w:r>
                      <w:r>
                        <w:rPr>
                          <w:szCs w:val="28"/>
                        </w:rPr>
                        <w:t>2025</w:t>
                      </w:r>
                      <w:r w:rsidRPr="000F1F85">
                        <w:rPr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rect>
            </w:pict>
          </mc:Fallback>
        </mc:AlternateContent>
      </w: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Pr="00BE1DBC" w:rsidRDefault="00AE1150" w:rsidP="00AE1150">
      <w:pPr>
        <w:ind w:firstLine="0"/>
        <w:rPr>
          <w:b/>
          <w:szCs w:val="28"/>
        </w:rPr>
      </w:pPr>
    </w:p>
    <w:p w:rsidR="00AE1150" w:rsidRPr="00BE1DBC" w:rsidRDefault="00AE1150" w:rsidP="00AE1150">
      <w:pPr>
        <w:ind w:firstLine="0"/>
        <w:jc w:val="center"/>
        <w:rPr>
          <w:b/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 w:rsidRPr="00BE1DBC">
        <w:rPr>
          <w:b/>
          <w:szCs w:val="28"/>
        </w:rPr>
        <w:t>ОТЧЁТ</w:t>
      </w:r>
      <w:r>
        <w:rPr>
          <w:b/>
          <w:szCs w:val="28"/>
        </w:rPr>
        <w:t xml:space="preserve"> </w:t>
      </w:r>
      <w:r w:rsidRPr="00AE1150">
        <w:rPr>
          <w:b/>
          <w:szCs w:val="28"/>
        </w:rPr>
        <w:t>О РЕЗУЛЬТАТАХ САМООБСЛЕДОВАНИЯ</w:t>
      </w:r>
      <w:r w:rsidRPr="00BE1DBC">
        <w:rPr>
          <w:szCs w:val="28"/>
        </w:rPr>
        <w:t xml:space="preserve"> </w:t>
      </w:r>
      <w:r w:rsidRPr="00AE1150">
        <w:rPr>
          <w:b/>
          <w:szCs w:val="28"/>
        </w:rPr>
        <w:t>ОПОП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1150" w:rsidTr="00AE1150">
        <w:tc>
          <w:tcPr>
            <w:tcW w:w="9571" w:type="dxa"/>
          </w:tcPr>
          <w:p w:rsidR="00AE1150" w:rsidRPr="00AE1150" w:rsidRDefault="00AE1150" w:rsidP="00AE1150">
            <w:pPr>
              <w:spacing w:line="36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E1150" w:rsidTr="00AE1150">
        <w:tc>
          <w:tcPr>
            <w:tcW w:w="9571" w:type="dxa"/>
          </w:tcPr>
          <w:p w:rsidR="00AE1150" w:rsidRPr="00AE1150" w:rsidRDefault="00AE1150" w:rsidP="00AE1150">
            <w:pPr>
              <w:spacing w:line="360" w:lineRule="auto"/>
              <w:ind w:firstLine="0"/>
              <w:jc w:val="center"/>
              <w:rPr>
                <w:i/>
                <w:szCs w:val="28"/>
              </w:rPr>
            </w:pPr>
            <w:r w:rsidRPr="00AE1150">
              <w:rPr>
                <w:i/>
                <w:sz w:val="24"/>
                <w:szCs w:val="28"/>
              </w:rPr>
              <w:t>направленность (профиль)</w:t>
            </w:r>
            <w:r>
              <w:rPr>
                <w:i/>
                <w:sz w:val="24"/>
                <w:szCs w:val="28"/>
              </w:rPr>
              <w:t xml:space="preserve"> / специализация</w:t>
            </w:r>
          </w:p>
        </w:tc>
      </w:tr>
    </w:tbl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rStyle w:val="fontstyle01"/>
        </w:rPr>
        <w:t>реализуемой в рамках направления подготовки / специальности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1150" w:rsidTr="00E74270">
        <w:tc>
          <w:tcPr>
            <w:tcW w:w="9571" w:type="dxa"/>
          </w:tcPr>
          <w:p w:rsidR="00AE1150" w:rsidRPr="00AE1150" w:rsidRDefault="00AE1150" w:rsidP="00E74270">
            <w:pPr>
              <w:spacing w:line="36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AE1150" w:rsidTr="00FB60F0">
        <w:tc>
          <w:tcPr>
            <w:tcW w:w="9571" w:type="dxa"/>
            <w:tcBorders>
              <w:bottom w:val="nil"/>
            </w:tcBorders>
          </w:tcPr>
          <w:p w:rsidR="00AE1150" w:rsidRPr="00AE1150" w:rsidRDefault="00AE1150" w:rsidP="00E74270">
            <w:pPr>
              <w:spacing w:line="360" w:lineRule="auto"/>
              <w:ind w:firstLine="0"/>
              <w:jc w:val="center"/>
              <w:rPr>
                <w:i/>
                <w:sz w:val="24"/>
                <w:szCs w:val="28"/>
              </w:rPr>
            </w:pPr>
            <w:r w:rsidRPr="00AE1150">
              <w:rPr>
                <w:i/>
                <w:sz w:val="24"/>
                <w:szCs w:val="28"/>
              </w:rPr>
              <w:t>код и наименование направления подготовки / специальности</w:t>
            </w:r>
          </w:p>
        </w:tc>
      </w:tr>
      <w:tr w:rsidR="00FB60F0" w:rsidRPr="00611895" w:rsidTr="00FB60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0F0" w:rsidRPr="00611895" w:rsidRDefault="00FB60F0" w:rsidP="00A8473C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 xml:space="preserve">год набора </w:t>
            </w:r>
            <w:r w:rsidR="00A8473C">
              <w:rPr>
                <w:rStyle w:val="fontstyle01"/>
                <w:color w:val="FF0000"/>
              </w:rPr>
              <w:t>2022</w:t>
            </w:r>
            <w:r w:rsidRPr="00611895">
              <w:rPr>
                <w:rStyle w:val="fontstyle01"/>
              </w:rPr>
              <w:t xml:space="preserve">, </w:t>
            </w:r>
            <w:r>
              <w:rPr>
                <w:rStyle w:val="fontstyle01"/>
              </w:rPr>
              <w:t>группа</w:t>
            </w:r>
            <w:r w:rsidRPr="00611895">
              <w:rPr>
                <w:rStyle w:val="fontstyle01"/>
              </w:rPr>
              <w:t xml:space="preserve"> </w:t>
            </w:r>
            <w:r w:rsidRPr="00FB60F0">
              <w:rPr>
                <w:rStyle w:val="fontstyle01"/>
                <w:color w:val="FF0000"/>
              </w:rPr>
              <w:t>ХХХХ-1</w:t>
            </w:r>
          </w:p>
        </w:tc>
      </w:tr>
    </w:tbl>
    <w:p w:rsidR="00AE1150" w:rsidRPr="00BE1DBC" w:rsidRDefault="00AE1150" w:rsidP="00AE1150">
      <w:pPr>
        <w:spacing w:line="360" w:lineRule="auto"/>
        <w:ind w:firstLine="0"/>
        <w:jc w:val="center"/>
        <w:rPr>
          <w:szCs w:val="28"/>
        </w:rPr>
      </w:pPr>
    </w:p>
    <w:tbl>
      <w:tblPr>
        <w:tblStyle w:val="a3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693"/>
        <w:gridCol w:w="2233"/>
      </w:tblGrid>
      <w:tr w:rsidR="000A0ACB" w:rsidTr="00D452C4">
        <w:tc>
          <w:tcPr>
            <w:tcW w:w="5495" w:type="dxa"/>
          </w:tcPr>
          <w:p w:rsidR="000A0ACB" w:rsidRDefault="000A0ACB" w:rsidP="00A3092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Руководитель образовательной программы</w:t>
            </w:r>
          </w:p>
        </w:tc>
        <w:tc>
          <w:tcPr>
            <w:tcW w:w="2693" w:type="dxa"/>
          </w:tcPr>
          <w:p w:rsidR="000A0ACB" w:rsidRPr="00D452C4" w:rsidRDefault="00D452C4" w:rsidP="00A3092E">
            <w:pPr>
              <w:ind w:firstLine="0"/>
              <w:jc w:val="center"/>
              <w:rPr>
                <w:i/>
                <w:szCs w:val="28"/>
              </w:rPr>
            </w:pPr>
            <w:r w:rsidRPr="00D452C4">
              <w:rPr>
                <w:i/>
                <w:szCs w:val="28"/>
              </w:rPr>
              <w:t>И.О. Фамилия</w:t>
            </w:r>
          </w:p>
        </w:tc>
        <w:tc>
          <w:tcPr>
            <w:tcW w:w="2233" w:type="dxa"/>
          </w:tcPr>
          <w:p w:rsidR="000A0ACB" w:rsidRDefault="000A0ACB" w:rsidP="00A3092E">
            <w:pPr>
              <w:ind w:firstLine="0"/>
              <w:jc w:val="left"/>
              <w:rPr>
                <w:szCs w:val="28"/>
              </w:rPr>
            </w:pPr>
          </w:p>
        </w:tc>
      </w:tr>
      <w:tr w:rsidR="000A0ACB" w:rsidTr="00D452C4">
        <w:tc>
          <w:tcPr>
            <w:tcW w:w="5495" w:type="dxa"/>
          </w:tcPr>
          <w:p w:rsidR="000A0ACB" w:rsidRDefault="000A0ACB" w:rsidP="000A0AC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Зав. </w:t>
            </w:r>
            <w:r w:rsidRPr="00D452C4">
              <w:rPr>
                <w:i/>
                <w:color w:val="FF0000"/>
                <w:szCs w:val="28"/>
              </w:rPr>
              <w:t>кафедрой</w:t>
            </w:r>
            <w:r>
              <w:rPr>
                <w:szCs w:val="28"/>
              </w:rPr>
              <w:t xml:space="preserve"> </w:t>
            </w:r>
            <w:r w:rsidR="00D452C4" w:rsidRPr="00D32538">
              <w:rPr>
                <w:i/>
                <w:color w:val="FF0000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0A0ACB" w:rsidRDefault="00D452C4" w:rsidP="00A3092E">
            <w:pPr>
              <w:ind w:firstLine="0"/>
              <w:jc w:val="center"/>
              <w:rPr>
                <w:szCs w:val="28"/>
              </w:rPr>
            </w:pPr>
            <w:r w:rsidRPr="00D452C4">
              <w:rPr>
                <w:i/>
                <w:szCs w:val="28"/>
              </w:rPr>
              <w:t>И.О. Фамилия</w:t>
            </w:r>
          </w:p>
        </w:tc>
        <w:tc>
          <w:tcPr>
            <w:tcW w:w="2233" w:type="dxa"/>
          </w:tcPr>
          <w:p w:rsidR="000A0ACB" w:rsidRDefault="000A0ACB" w:rsidP="00A3092E">
            <w:pPr>
              <w:ind w:firstLine="0"/>
              <w:rPr>
                <w:szCs w:val="28"/>
              </w:rPr>
            </w:pPr>
          </w:p>
        </w:tc>
      </w:tr>
    </w:tbl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spacing w:line="360" w:lineRule="auto"/>
        <w:ind w:firstLine="0"/>
        <w:jc w:val="center"/>
        <w:rPr>
          <w:szCs w:val="28"/>
        </w:rPr>
      </w:pPr>
    </w:p>
    <w:p w:rsidR="00AE1150" w:rsidRDefault="00AE1150" w:rsidP="00AE1150">
      <w:pPr>
        <w:ind w:firstLine="0"/>
        <w:jc w:val="center"/>
        <w:rPr>
          <w:szCs w:val="28"/>
        </w:rPr>
      </w:pPr>
    </w:p>
    <w:p w:rsidR="00AE1150" w:rsidRDefault="00AE1150" w:rsidP="00AE1150">
      <w:pPr>
        <w:ind w:firstLine="0"/>
        <w:jc w:val="center"/>
        <w:rPr>
          <w:szCs w:val="28"/>
        </w:rPr>
      </w:pPr>
    </w:p>
    <w:p w:rsidR="00AE1150" w:rsidRPr="00BE1DBC" w:rsidRDefault="00A8473C" w:rsidP="00AE1150">
      <w:pPr>
        <w:ind w:firstLine="0"/>
        <w:jc w:val="center"/>
        <w:rPr>
          <w:szCs w:val="28"/>
        </w:rPr>
      </w:pPr>
      <w:r>
        <w:rPr>
          <w:szCs w:val="28"/>
        </w:rPr>
        <w:t>2025</w:t>
      </w:r>
    </w:p>
    <w:p w:rsidR="000A0ACB" w:rsidRDefault="000A0ACB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AE1150" w:rsidRDefault="00AE1150" w:rsidP="00041EC3">
      <w:pPr>
        <w:jc w:val="center"/>
        <w:rPr>
          <w:b/>
          <w:szCs w:val="28"/>
        </w:rPr>
      </w:pPr>
      <w:r w:rsidRPr="00BE1DBC">
        <w:rPr>
          <w:b/>
          <w:szCs w:val="28"/>
        </w:rPr>
        <w:lastRenderedPageBreak/>
        <w:t>Содержание</w:t>
      </w:r>
    </w:p>
    <w:p w:rsidR="00AE1150" w:rsidRDefault="00AE1150" w:rsidP="00AE1150">
      <w:pPr>
        <w:jc w:val="center"/>
        <w:rPr>
          <w:b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Cs w:val="22"/>
          <w:lang w:eastAsia="en-US"/>
        </w:rPr>
        <w:id w:val="608325141"/>
        <w:docPartObj>
          <w:docPartGallery w:val="Table of Contents"/>
          <w:docPartUnique/>
        </w:docPartObj>
      </w:sdtPr>
      <w:sdtEndPr/>
      <w:sdtContent>
        <w:p w:rsidR="00041EC3" w:rsidRPr="00A8473C" w:rsidRDefault="00041EC3">
          <w:pPr>
            <w:pStyle w:val="ac"/>
            <w:rPr>
              <w:color w:val="FF0000"/>
            </w:rPr>
          </w:pPr>
        </w:p>
        <w:p w:rsidR="00A17869" w:rsidRDefault="00041EC3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A8473C">
            <w:rPr>
              <w:color w:val="FF0000"/>
            </w:rPr>
            <w:fldChar w:fldCharType="begin"/>
          </w:r>
          <w:r w:rsidRPr="00A8473C">
            <w:rPr>
              <w:color w:val="FF0000"/>
            </w:rPr>
            <w:instrText xml:space="preserve"> TOC \o "1-3" \h \z \u </w:instrText>
          </w:r>
          <w:r w:rsidRPr="00A8473C">
            <w:rPr>
              <w:color w:val="FF0000"/>
            </w:rPr>
            <w:fldChar w:fldCharType="separate"/>
          </w:r>
          <w:hyperlink w:anchor="_Toc194388418" w:history="1">
            <w:r w:rsidR="00A17869" w:rsidRPr="002B1423">
              <w:rPr>
                <w:rStyle w:val="ad"/>
                <w:noProof/>
              </w:rPr>
              <w:t>1 Показатели и критерии самообследования</w:t>
            </w:r>
            <w:r w:rsidR="00A17869">
              <w:rPr>
                <w:noProof/>
                <w:webHidden/>
              </w:rPr>
              <w:tab/>
            </w:r>
            <w:r w:rsidR="00A17869">
              <w:rPr>
                <w:noProof/>
                <w:webHidden/>
              </w:rPr>
              <w:fldChar w:fldCharType="begin"/>
            </w:r>
            <w:r w:rsidR="00A17869">
              <w:rPr>
                <w:noProof/>
                <w:webHidden/>
              </w:rPr>
              <w:instrText xml:space="preserve"> PAGEREF _Toc194388418 \h </w:instrText>
            </w:r>
            <w:r w:rsidR="00A17869">
              <w:rPr>
                <w:noProof/>
                <w:webHidden/>
              </w:rPr>
            </w:r>
            <w:r w:rsidR="00A17869">
              <w:rPr>
                <w:noProof/>
                <w:webHidden/>
              </w:rPr>
              <w:fldChar w:fldCharType="separate"/>
            </w:r>
            <w:r w:rsidR="00C90FFE">
              <w:rPr>
                <w:noProof/>
                <w:webHidden/>
              </w:rPr>
              <w:t>3</w:t>
            </w:r>
            <w:r w:rsidR="00A17869">
              <w:rPr>
                <w:noProof/>
                <w:webHidden/>
              </w:rPr>
              <w:fldChar w:fldCharType="end"/>
            </w:r>
          </w:hyperlink>
        </w:p>
        <w:p w:rsidR="00A17869" w:rsidRDefault="0015794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388419" w:history="1">
            <w:r w:rsidR="00A17869" w:rsidRPr="002B1423">
              <w:rPr>
                <w:rStyle w:val="ad"/>
                <w:noProof/>
              </w:rPr>
              <w:t>2 Методика расчета и источники информации</w:t>
            </w:r>
            <w:r w:rsidR="00A17869">
              <w:rPr>
                <w:noProof/>
                <w:webHidden/>
              </w:rPr>
              <w:tab/>
            </w:r>
            <w:r w:rsidR="00A17869">
              <w:rPr>
                <w:noProof/>
                <w:webHidden/>
              </w:rPr>
              <w:fldChar w:fldCharType="begin"/>
            </w:r>
            <w:r w:rsidR="00A17869">
              <w:rPr>
                <w:noProof/>
                <w:webHidden/>
              </w:rPr>
              <w:instrText xml:space="preserve"> PAGEREF _Toc194388419 \h </w:instrText>
            </w:r>
            <w:r w:rsidR="00A17869">
              <w:rPr>
                <w:noProof/>
                <w:webHidden/>
              </w:rPr>
            </w:r>
            <w:r w:rsidR="00A17869">
              <w:rPr>
                <w:noProof/>
                <w:webHidden/>
              </w:rPr>
              <w:fldChar w:fldCharType="separate"/>
            </w:r>
            <w:r w:rsidR="00C90FFE">
              <w:rPr>
                <w:noProof/>
                <w:webHidden/>
              </w:rPr>
              <w:t>7</w:t>
            </w:r>
            <w:r w:rsidR="00A17869">
              <w:rPr>
                <w:noProof/>
                <w:webHidden/>
              </w:rPr>
              <w:fldChar w:fldCharType="end"/>
            </w:r>
          </w:hyperlink>
        </w:p>
        <w:p w:rsidR="00A17869" w:rsidRDefault="0015794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388420" w:history="1">
            <w:r w:rsidR="00A17869" w:rsidRPr="002B1423">
              <w:rPr>
                <w:rStyle w:val="ad"/>
                <w:noProof/>
              </w:rPr>
              <w:t>3 Выводы, корректирующие мероприятия</w:t>
            </w:r>
            <w:r w:rsidR="00A17869">
              <w:rPr>
                <w:noProof/>
                <w:webHidden/>
              </w:rPr>
              <w:tab/>
            </w:r>
            <w:r w:rsidR="00A17869">
              <w:rPr>
                <w:noProof/>
                <w:webHidden/>
              </w:rPr>
              <w:fldChar w:fldCharType="begin"/>
            </w:r>
            <w:r w:rsidR="00A17869">
              <w:rPr>
                <w:noProof/>
                <w:webHidden/>
              </w:rPr>
              <w:instrText xml:space="preserve"> PAGEREF _Toc194388420 \h </w:instrText>
            </w:r>
            <w:r w:rsidR="00A17869">
              <w:rPr>
                <w:noProof/>
                <w:webHidden/>
              </w:rPr>
            </w:r>
            <w:r w:rsidR="00A17869">
              <w:rPr>
                <w:noProof/>
                <w:webHidden/>
              </w:rPr>
              <w:fldChar w:fldCharType="separate"/>
            </w:r>
            <w:r w:rsidR="00C90FFE">
              <w:rPr>
                <w:noProof/>
                <w:webHidden/>
              </w:rPr>
              <w:t>14</w:t>
            </w:r>
            <w:r w:rsidR="00A17869">
              <w:rPr>
                <w:noProof/>
                <w:webHidden/>
              </w:rPr>
              <w:fldChar w:fldCharType="end"/>
            </w:r>
          </w:hyperlink>
        </w:p>
        <w:p w:rsidR="00A17869" w:rsidRDefault="0015794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388421" w:history="1">
            <w:r w:rsidR="00A17869" w:rsidRPr="002B1423">
              <w:rPr>
                <w:rStyle w:val="ad"/>
                <w:noProof/>
              </w:rPr>
              <w:t>Приложение 1 Справка о кадровом обеспечении</w:t>
            </w:r>
            <w:r w:rsidR="00A17869">
              <w:rPr>
                <w:noProof/>
                <w:webHidden/>
              </w:rPr>
              <w:tab/>
            </w:r>
            <w:r w:rsidR="00A17869">
              <w:rPr>
                <w:noProof/>
                <w:webHidden/>
              </w:rPr>
              <w:fldChar w:fldCharType="begin"/>
            </w:r>
            <w:r w:rsidR="00A17869">
              <w:rPr>
                <w:noProof/>
                <w:webHidden/>
              </w:rPr>
              <w:instrText xml:space="preserve"> PAGEREF _Toc194388421 \h </w:instrText>
            </w:r>
            <w:r w:rsidR="00A17869">
              <w:rPr>
                <w:noProof/>
                <w:webHidden/>
              </w:rPr>
            </w:r>
            <w:r w:rsidR="00A17869">
              <w:rPr>
                <w:noProof/>
                <w:webHidden/>
              </w:rPr>
              <w:fldChar w:fldCharType="separate"/>
            </w:r>
            <w:r w:rsidR="00C90FFE">
              <w:rPr>
                <w:noProof/>
                <w:webHidden/>
              </w:rPr>
              <w:t>14</w:t>
            </w:r>
            <w:r w:rsidR="00A17869">
              <w:rPr>
                <w:noProof/>
                <w:webHidden/>
              </w:rPr>
              <w:fldChar w:fldCharType="end"/>
            </w:r>
          </w:hyperlink>
        </w:p>
        <w:p w:rsidR="00A17869" w:rsidRDefault="0015794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388422" w:history="1">
            <w:r w:rsidR="00A17869" w:rsidRPr="002B1423">
              <w:rPr>
                <w:rStyle w:val="ad"/>
                <w:noProof/>
              </w:rPr>
              <w:t>Приложение 2 Результаты опроса педагогических и научных работников университета об удовлетворенности условиями и организацией образовательной деятельности в рамках реализации образовательной программы высшего образования</w:t>
            </w:r>
            <w:r w:rsidR="00A17869">
              <w:rPr>
                <w:noProof/>
                <w:webHidden/>
              </w:rPr>
              <w:tab/>
            </w:r>
            <w:r w:rsidR="00A17869">
              <w:rPr>
                <w:noProof/>
                <w:webHidden/>
              </w:rPr>
              <w:fldChar w:fldCharType="begin"/>
            </w:r>
            <w:r w:rsidR="00A17869">
              <w:rPr>
                <w:noProof/>
                <w:webHidden/>
              </w:rPr>
              <w:instrText xml:space="preserve"> PAGEREF _Toc194388422 \h </w:instrText>
            </w:r>
            <w:r w:rsidR="00A17869">
              <w:rPr>
                <w:noProof/>
                <w:webHidden/>
              </w:rPr>
            </w:r>
            <w:r w:rsidR="00A17869">
              <w:rPr>
                <w:noProof/>
                <w:webHidden/>
              </w:rPr>
              <w:fldChar w:fldCharType="separate"/>
            </w:r>
            <w:r w:rsidR="00C90FFE">
              <w:rPr>
                <w:noProof/>
                <w:webHidden/>
              </w:rPr>
              <w:t>14</w:t>
            </w:r>
            <w:r w:rsidR="00A17869">
              <w:rPr>
                <w:noProof/>
                <w:webHidden/>
              </w:rPr>
              <w:fldChar w:fldCharType="end"/>
            </w:r>
          </w:hyperlink>
        </w:p>
        <w:p w:rsidR="00A17869" w:rsidRDefault="0015794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388423" w:history="1">
            <w:r w:rsidR="00A17869" w:rsidRPr="002B1423">
              <w:rPr>
                <w:rStyle w:val="ad"/>
                <w:noProof/>
              </w:rPr>
              <w:t>Приложение 3 Результаты опросов обучающихся университета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      </w:r>
            <w:r w:rsidR="00A17869">
              <w:rPr>
                <w:noProof/>
                <w:webHidden/>
              </w:rPr>
              <w:tab/>
            </w:r>
            <w:r w:rsidR="00A17869">
              <w:rPr>
                <w:noProof/>
                <w:webHidden/>
              </w:rPr>
              <w:fldChar w:fldCharType="begin"/>
            </w:r>
            <w:r w:rsidR="00A17869">
              <w:rPr>
                <w:noProof/>
                <w:webHidden/>
              </w:rPr>
              <w:instrText xml:space="preserve"> PAGEREF _Toc194388423 \h </w:instrText>
            </w:r>
            <w:r w:rsidR="00A17869">
              <w:rPr>
                <w:noProof/>
                <w:webHidden/>
              </w:rPr>
            </w:r>
            <w:r w:rsidR="00A17869">
              <w:rPr>
                <w:noProof/>
                <w:webHidden/>
              </w:rPr>
              <w:fldChar w:fldCharType="separate"/>
            </w:r>
            <w:r w:rsidR="00C90FFE">
              <w:rPr>
                <w:noProof/>
                <w:webHidden/>
              </w:rPr>
              <w:t>14</w:t>
            </w:r>
            <w:r w:rsidR="00A17869">
              <w:rPr>
                <w:noProof/>
                <w:webHidden/>
              </w:rPr>
              <w:fldChar w:fldCharType="end"/>
            </w:r>
          </w:hyperlink>
        </w:p>
        <w:p w:rsidR="00A17869" w:rsidRDefault="0015794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94388424" w:history="1">
            <w:r w:rsidR="00A17869" w:rsidRPr="002B1423">
              <w:rPr>
                <w:rStyle w:val="ad"/>
                <w:noProof/>
              </w:rPr>
              <w:t>Приложение 4 Результаты опросов работодателей об удовлетворенности качеством образования в ФГБОУ ВО «КнАГУ»</w:t>
            </w:r>
            <w:r w:rsidR="00A17869">
              <w:rPr>
                <w:noProof/>
                <w:webHidden/>
              </w:rPr>
              <w:tab/>
            </w:r>
            <w:r w:rsidR="00A17869">
              <w:rPr>
                <w:noProof/>
                <w:webHidden/>
              </w:rPr>
              <w:fldChar w:fldCharType="begin"/>
            </w:r>
            <w:r w:rsidR="00A17869">
              <w:rPr>
                <w:noProof/>
                <w:webHidden/>
              </w:rPr>
              <w:instrText xml:space="preserve"> PAGEREF _Toc194388424 \h </w:instrText>
            </w:r>
            <w:r w:rsidR="00A17869">
              <w:rPr>
                <w:noProof/>
                <w:webHidden/>
              </w:rPr>
            </w:r>
            <w:r w:rsidR="00A17869">
              <w:rPr>
                <w:noProof/>
                <w:webHidden/>
              </w:rPr>
              <w:fldChar w:fldCharType="separate"/>
            </w:r>
            <w:r w:rsidR="00C90FFE">
              <w:rPr>
                <w:noProof/>
                <w:webHidden/>
              </w:rPr>
              <w:t>14</w:t>
            </w:r>
            <w:r w:rsidR="00A17869">
              <w:rPr>
                <w:noProof/>
                <w:webHidden/>
              </w:rPr>
              <w:fldChar w:fldCharType="end"/>
            </w:r>
          </w:hyperlink>
        </w:p>
        <w:p w:rsidR="00041EC3" w:rsidRDefault="00041EC3">
          <w:r w:rsidRPr="00A8473C">
            <w:rPr>
              <w:b/>
              <w:bCs/>
              <w:color w:val="FF0000"/>
            </w:rPr>
            <w:fldChar w:fldCharType="end"/>
          </w:r>
        </w:p>
      </w:sdtContent>
    </w:sdt>
    <w:p w:rsidR="00041EC3" w:rsidRDefault="00041EC3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E46FD6" w:rsidRDefault="00E46FD6" w:rsidP="00E46FD6">
      <w:pPr>
        <w:pStyle w:val="1"/>
      </w:pPr>
      <w:bookmarkStart w:id="0" w:name="_Toc194388418"/>
      <w:r>
        <w:lastRenderedPageBreak/>
        <w:t xml:space="preserve">1 </w:t>
      </w:r>
      <w:r w:rsidR="00A8473C">
        <w:t>П</w:t>
      </w:r>
      <w:r>
        <w:t>оказатели</w:t>
      </w:r>
      <w:r w:rsidR="00DA5588">
        <w:t xml:space="preserve"> </w:t>
      </w:r>
      <w:r w:rsidR="00A91BDF">
        <w:t xml:space="preserve">и критерии </w:t>
      </w:r>
      <w:proofErr w:type="spellStart"/>
      <w:r w:rsidR="00DA5588">
        <w:t>самообследования</w:t>
      </w:r>
      <w:bookmarkEnd w:id="0"/>
      <w:proofErr w:type="spellEnd"/>
    </w:p>
    <w:p w:rsidR="00A8473C" w:rsidRPr="00A8473C" w:rsidRDefault="00A8473C" w:rsidP="00A8473C">
      <w:pPr>
        <w:pStyle w:val="af0"/>
        <w:numPr>
          <w:ilvl w:val="1"/>
          <w:numId w:val="2"/>
        </w:numPr>
        <w:spacing w:after="120"/>
        <w:ind w:left="1157" w:hanging="448"/>
        <w:rPr>
          <w:b/>
          <w:i/>
          <w:shd w:val="clear" w:color="auto" w:fill="FFFFFF"/>
        </w:rPr>
      </w:pPr>
      <w:bookmarkStart w:id="1" w:name="_Toc157367253"/>
      <w:proofErr w:type="spellStart"/>
      <w:r w:rsidRPr="00A8473C">
        <w:rPr>
          <w:b/>
          <w:i/>
          <w:shd w:val="clear" w:color="auto" w:fill="FFFFFF"/>
        </w:rPr>
        <w:t>Аккредитационные</w:t>
      </w:r>
      <w:proofErr w:type="spellEnd"/>
      <w:r w:rsidRPr="00A8473C">
        <w:rPr>
          <w:b/>
          <w:i/>
          <w:shd w:val="clear" w:color="auto" w:fill="FFFFFF"/>
        </w:rPr>
        <w:t xml:space="preserve"> показатели</w:t>
      </w:r>
    </w:p>
    <w:p w:rsidR="00D32AB8" w:rsidRPr="00DA5588" w:rsidRDefault="00D32AB8" w:rsidP="00DA5588">
      <w:pPr>
        <w:rPr>
          <w:sz w:val="24"/>
        </w:rPr>
      </w:pPr>
      <w:r w:rsidRPr="00DA5588">
        <w:rPr>
          <w:sz w:val="24"/>
          <w:shd w:val="clear" w:color="auto" w:fill="FFFFFF"/>
        </w:rPr>
        <w:t>С 1 сентября 2023 г. до 1 сентября 2029 г. применя</w:t>
      </w:r>
      <w:r w:rsidR="00A91BDF">
        <w:rPr>
          <w:sz w:val="24"/>
          <w:shd w:val="clear" w:color="auto" w:fill="FFFFFF"/>
        </w:rPr>
        <w:t xml:space="preserve">ются </w:t>
      </w:r>
      <w:proofErr w:type="spellStart"/>
      <w:r w:rsidRPr="00DA5588">
        <w:rPr>
          <w:sz w:val="24"/>
          <w:shd w:val="clear" w:color="auto" w:fill="FFFFFF"/>
        </w:rPr>
        <w:t>аккредитационные</w:t>
      </w:r>
      <w:proofErr w:type="spellEnd"/>
      <w:r w:rsidRPr="00DA5588">
        <w:rPr>
          <w:sz w:val="24"/>
          <w:shd w:val="clear" w:color="auto" w:fill="FFFFFF"/>
        </w:rPr>
        <w:t xml:space="preserve"> показ</w:t>
      </w:r>
      <w:r w:rsidRPr="00DA5588">
        <w:rPr>
          <w:sz w:val="24"/>
          <w:shd w:val="clear" w:color="auto" w:fill="FFFFFF"/>
        </w:rPr>
        <w:t>а</w:t>
      </w:r>
      <w:r w:rsidRPr="00DA5588">
        <w:rPr>
          <w:sz w:val="24"/>
          <w:shd w:val="clear" w:color="auto" w:fill="FFFFFF"/>
        </w:rPr>
        <w:t>тели по программам высшего образования</w:t>
      </w:r>
      <w:proofErr w:type="gramStart"/>
      <w:r w:rsidRPr="00DA5588">
        <w:rPr>
          <w:sz w:val="24"/>
          <w:shd w:val="clear" w:color="auto" w:fill="FFFFFF"/>
        </w:rPr>
        <w:t>.(</w:t>
      </w:r>
      <w:proofErr w:type="gramEnd"/>
      <w:r w:rsidRPr="00DA5588">
        <w:rPr>
          <w:sz w:val="24"/>
        </w:rPr>
        <w:t>Приказ Министерства науки и высшего обр</w:t>
      </w:r>
      <w:r w:rsidRPr="00DA5588">
        <w:rPr>
          <w:sz w:val="24"/>
        </w:rPr>
        <w:t>а</w:t>
      </w:r>
      <w:r w:rsidRPr="00DA5588">
        <w:rPr>
          <w:sz w:val="24"/>
        </w:rPr>
        <w:t xml:space="preserve">зования РФ от 18 апреля 2023 г. № 409 "Об утверждении </w:t>
      </w:r>
      <w:proofErr w:type="spellStart"/>
      <w:r w:rsidRPr="00DA5588">
        <w:rPr>
          <w:sz w:val="24"/>
        </w:rPr>
        <w:t>аккредитационных</w:t>
      </w:r>
      <w:proofErr w:type="spellEnd"/>
      <w:r w:rsidRPr="00DA5588">
        <w:rPr>
          <w:sz w:val="24"/>
        </w:rPr>
        <w:t xml:space="preserve"> показателей по образовательным программам высшего образования, методики расчета и применения </w:t>
      </w:r>
      <w:proofErr w:type="spellStart"/>
      <w:r w:rsidRPr="00DA5588">
        <w:rPr>
          <w:sz w:val="24"/>
        </w:rPr>
        <w:t>аккредитационных</w:t>
      </w:r>
      <w:proofErr w:type="spellEnd"/>
      <w:r w:rsidRPr="00DA5588">
        <w:rPr>
          <w:sz w:val="24"/>
        </w:rPr>
        <w:t xml:space="preserve"> показателей по образовательным программам высшего образования")</w:t>
      </w:r>
      <w:bookmarkEnd w:id="1"/>
      <w:r w:rsidR="00A91BDF">
        <w:rPr>
          <w:sz w:val="24"/>
        </w:rPr>
        <w:t>.</w:t>
      </w:r>
    </w:p>
    <w:p w:rsidR="0069428F" w:rsidRPr="00DA5588" w:rsidRDefault="0069428F" w:rsidP="00A91BDF">
      <w:pPr>
        <w:spacing w:after="120"/>
        <w:rPr>
          <w:sz w:val="24"/>
        </w:rPr>
      </w:pPr>
      <w:r w:rsidRPr="00DA5588">
        <w:rPr>
          <w:sz w:val="24"/>
        </w:rPr>
        <w:t xml:space="preserve">Для целей мониторинга </w:t>
      </w:r>
      <w:r w:rsidR="00AE716D" w:rsidRPr="00DA5588">
        <w:rPr>
          <w:sz w:val="24"/>
        </w:rPr>
        <w:t xml:space="preserve">ОПОП </w:t>
      </w:r>
      <w:r w:rsidR="00A8473C">
        <w:rPr>
          <w:sz w:val="24"/>
        </w:rPr>
        <w:t xml:space="preserve">в 2025 г. </w:t>
      </w:r>
      <w:r w:rsidRPr="00DA5588">
        <w:rPr>
          <w:sz w:val="24"/>
        </w:rPr>
        <w:t xml:space="preserve">устанавливаются следующие показатели по образовательным программам высшего образования (далее – </w:t>
      </w:r>
      <w:proofErr w:type="spellStart"/>
      <w:r w:rsidRPr="00DA5588">
        <w:rPr>
          <w:sz w:val="24"/>
        </w:rPr>
        <w:t>аккредитационные</w:t>
      </w:r>
      <w:proofErr w:type="spellEnd"/>
      <w:r w:rsidRPr="00DA5588">
        <w:rPr>
          <w:sz w:val="24"/>
        </w:rPr>
        <w:t xml:space="preserve"> пок</w:t>
      </w:r>
      <w:r w:rsidRPr="00DA5588">
        <w:rPr>
          <w:sz w:val="24"/>
        </w:rPr>
        <w:t>а</w:t>
      </w:r>
      <w:r w:rsidRPr="00DA5588">
        <w:rPr>
          <w:sz w:val="24"/>
        </w:rPr>
        <w:t>затели</w:t>
      </w:r>
      <w:r w:rsidR="00DE4022" w:rsidRPr="00DA5588">
        <w:rPr>
          <w:sz w:val="24"/>
        </w:rPr>
        <w:t xml:space="preserve"> - АП</w:t>
      </w:r>
      <w:r w:rsidRPr="00DA5588">
        <w:rPr>
          <w:sz w:val="24"/>
        </w:rPr>
        <w:t>):</w:t>
      </w:r>
    </w:p>
    <w:tbl>
      <w:tblPr>
        <w:tblW w:w="49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3738"/>
        <w:gridCol w:w="1646"/>
        <w:gridCol w:w="1133"/>
        <w:gridCol w:w="993"/>
        <w:gridCol w:w="1162"/>
      </w:tblGrid>
      <w:tr w:rsidR="00DA3A25" w:rsidRPr="00AA35BC" w:rsidTr="00DA5588">
        <w:trPr>
          <w:trHeight w:val="20"/>
          <w:tblHeader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AA35BC" w:rsidRDefault="00DA3A25" w:rsidP="00A8473C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№</w:t>
            </w:r>
          </w:p>
          <w:p w:rsidR="00DA3A25" w:rsidRPr="00AA35BC" w:rsidRDefault="00DA3A25" w:rsidP="00A8473C">
            <w:pPr>
              <w:ind w:firstLine="0"/>
              <w:contextualSpacing/>
              <w:jc w:val="center"/>
            </w:pPr>
            <w:proofErr w:type="gramStart"/>
            <w:r w:rsidRPr="00AA35BC">
              <w:rPr>
                <w:sz w:val="24"/>
                <w:szCs w:val="24"/>
              </w:rPr>
              <w:t>п</w:t>
            </w:r>
            <w:proofErr w:type="gramEnd"/>
            <w:r w:rsidRPr="00AA35BC">
              <w:rPr>
                <w:sz w:val="24"/>
                <w:szCs w:val="24"/>
              </w:rPr>
              <w:t>/п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AA35BC" w:rsidRDefault="00DA3A25" w:rsidP="0093374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AA35BC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AA35BC">
              <w:rPr>
                <w:sz w:val="24"/>
                <w:szCs w:val="24"/>
              </w:rPr>
              <w:t>аккредитационного</w:t>
            </w:r>
            <w:proofErr w:type="spellEnd"/>
            <w:proofErr w:type="gramEnd"/>
            <w:r w:rsidRPr="00AA35BC">
              <w:rPr>
                <w:sz w:val="24"/>
                <w:szCs w:val="24"/>
              </w:rPr>
              <w:t xml:space="preserve"> </w:t>
            </w:r>
          </w:p>
          <w:p w:rsidR="00DA3A25" w:rsidRPr="00AA35BC" w:rsidRDefault="00DA3A25" w:rsidP="00933749">
            <w:pPr>
              <w:contextualSpacing/>
              <w:jc w:val="center"/>
              <w:rPr>
                <w:sz w:val="24"/>
                <w:szCs w:val="24"/>
              </w:rPr>
            </w:pPr>
            <w:r w:rsidRPr="00AA35BC">
              <w:rPr>
                <w:sz w:val="24"/>
                <w:szCs w:val="24"/>
              </w:rPr>
              <w:t>показателя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AA35BC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t>Оценочные</w:t>
            </w:r>
            <w:r w:rsidRPr="00AA35BC">
              <w:rPr>
                <w:spacing w:val="-7"/>
              </w:rPr>
              <w:t xml:space="preserve"> </w:t>
            </w:r>
            <w:r w:rsidRPr="00AA35BC">
              <w:t>значения</w:t>
            </w:r>
            <w:r w:rsidRPr="00AA35BC">
              <w:rPr>
                <w:spacing w:val="-5"/>
              </w:rPr>
              <w:t xml:space="preserve"> </w:t>
            </w:r>
            <w:r w:rsidRPr="00AA35BC">
              <w:t>п</w:t>
            </w:r>
            <w:r w:rsidRPr="00AA35BC">
              <w:t>о</w:t>
            </w:r>
            <w:r w:rsidRPr="00AA35BC">
              <w:t>казателей</w:t>
            </w:r>
            <w:r w:rsidRPr="00AA35BC">
              <w:rPr>
                <w:spacing w:val="-57"/>
              </w:rPr>
              <w:t xml:space="preserve"> </w:t>
            </w:r>
            <w:r w:rsidRPr="00AA35BC">
              <w:t>по</w:t>
            </w:r>
            <w:r w:rsidRPr="00AA35BC">
              <w:rPr>
                <w:spacing w:val="-1"/>
              </w:rPr>
              <w:t xml:space="preserve"> </w:t>
            </w:r>
            <w:r w:rsidRPr="00AA35BC">
              <w:t>методике</w:t>
            </w:r>
            <w:r w:rsidRPr="00AA35BC">
              <w:rPr>
                <w:spacing w:val="-1"/>
              </w:rPr>
              <w:t xml:space="preserve"> </w:t>
            </w:r>
            <w:r w:rsidRPr="00AA35BC">
              <w:t>расчета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5" w:rsidRPr="00AA35BC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t>Значение показат</w:t>
            </w:r>
            <w:r w:rsidRPr="00AA35BC">
              <w:t>е</w:t>
            </w:r>
            <w:r w:rsidRPr="00AA35BC">
              <w:t>ля</w:t>
            </w:r>
            <w:r w:rsidRPr="00AA35BC">
              <w:rPr>
                <w:spacing w:val="-58"/>
              </w:rPr>
              <w:t xml:space="preserve">  </w:t>
            </w:r>
            <w:r w:rsidRPr="00AA35BC">
              <w:t>образовательной программы</w:t>
            </w:r>
          </w:p>
        </w:tc>
      </w:tr>
      <w:tr w:rsidR="00DA3A25" w:rsidRPr="00AA35BC" w:rsidTr="00DA5588">
        <w:trPr>
          <w:trHeight w:val="20"/>
          <w:tblHeader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AA35BC" w:rsidRDefault="00DA3A25" w:rsidP="00933749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AA35BC" w:rsidRDefault="00DA3A25" w:rsidP="00933749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AA35BC" w:rsidRDefault="00DA3A25" w:rsidP="00DA3A25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Значение п</w:t>
            </w:r>
            <w:r w:rsidRPr="00AA35BC">
              <w:rPr>
                <w:lang w:eastAsia="en-US"/>
              </w:rPr>
              <w:t>о</w:t>
            </w:r>
            <w:r w:rsidRPr="00AA35BC">
              <w:rPr>
                <w:lang w:eastAsia="en-US"/>
              </w:rPr>
              <w:t>казателя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DA3A25" w:rsidRPr="00AA35BC" w:rsidRDefault="00DA3A25" w:rsidP="00933749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Колич</w:t>
            </w:r>
            <w:r w:rsidRPr="00AA35BC">
              <w:rPr>
                <w:lang w:eastAsia="en-US"/>
              </w:rPr>
              <w:t>е</w:t>
            </w:r>
            <w:r w:rsidRPr="00AA35BC">
              <w:rPr>
                <w:lang w:eastAsia="en-US"/>
              </w:rPr>
              <w:t>ство ба</w:t>
            </w:r>
            <w:r w:rsidRPr="00AA35BC">
              <w:rPr>
                <w:lang w:eastAsia="en-US"/>
              </w:rPr>
              <w:t>л</w:t>
            </w:r>
            <w:r w:rsidRPr="00AA35BC">
              <w:rPr>
                <w:lang w:eastAsia="en-US"/>
              </w:rPr>
              <w:t>лов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5" w:rsidRPr="00AA35BC" w:rsidRDefault="00DA3A25" w:rsidP="00DA3A25">
            <w:pPr>
              <w:pStyle w:val="TableParagraph"/>
              <w:spacing w:before="152"/>
              <w:ind w:left="95" w:right="63" w:firstLine="84"/>
              <w:rPr>
                <w:sz w:val="24"/>
              </w:rPr>
            </w:pPr>
            <w:r w:rsidRPr="00AA35BC">
              <w:rPr>
                <w:sz w:val="24"/>
              </w:rPr>
              <w:t>Зн</w:t>
            </w:r>
            <w:r w:rsidRPr="00AA35BC">
              <w:rPr>
                <w:sz w:val="24"/>
              </w:rPr>
              <w:t>а</w:t>
            </w:r>
            <w:r w:rsidRPr="00AA35BC">
              <w:rPr>
                <w:sz w:val="24"/>
              </w:rPr>
              <w:t>чение</w:t>
            </w:r>
            <w:r w:rsidRPr="00AA35BC">
              <w:rPr>
                <w:spacing w:val="1"/>
                <w:sz w:val="24"/>
              </w:rPr>
              <w:t xml:space="preserve"> </w:t>
            </w:r>
            <w:r w:rsidRPr="00AA35BC">
              <w:rPr>
                <w:sz w:val="24"/>
              </w:rPr>
              <w:t>показ</w:t>
            </w:r>
            <w:r w:rsidRPr="00AA35BC">
              <w:rPr>
                <w:sz w:val="24"/>
              </w:rPr>
              <w:t>а</w:t>
            </w:r>
            <w:r w:rsidRPr="00AA35BC">
              <w:rPr>
                <w:sz w:val="24"/>
              </w:rPr>
              <w:t>теля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25" w:rsidRPr="00AA35BC" w:rsidRDefault="00DA3A25" w:rsidP="00DA3A25">
            <w:pPr>
              <w:pStyle w:val="TableParagraph"/>
              <w:spacing w:before="13"/>
              <w:ind w:left="155" w:right="140"/>
              <w:jc w:val="center"/>
              <w:rPr>
                <w:sz w:val="24"/>
              </w:rPr>
            </w:pPr>
            <w:r w:rsidRPr="00AA35BC">
              <w:rPr>
                <w:sz w:val="24"/>
              </w:rPr>
              <w:t>Кол</w:t>
            </w:r>
            <w:r w:rsidRPr="00AA35BC">
              <w:rPr>
                <w:sz w:val="24"/>
              </w:rPr>
              <w:t>и</w:t>
            </w:r>
            <w:r w:rsidRPr="00AA35BC">
              <w:rPr>
                <w:sz w:val="24"/>
              </w:rPr>
              <w:t>чество набранных</w:t>
            </w:r>
            <w:r w:rsidRPr="00AA35BC">
              <w:rPr>
                <w:spacing w:val="1"/>
                <w:sz w:val="24"/>
              </w:rPr>
              <w:t xml:space="preserve"> </w:t>
            </w:r>
            <w:r w:rsidRPr="00AA35BC">
              <w:rPr>
                <w:sz w:val="24"/>
              </w:rPr>
              <w:t>баллов</w:t>
            </w:r>
          </w:p>
        </w:tc>
      </w:tr>
      <w:tr w:rsidR="00DA5588" w:rsidRPr="00AA35BC" w:rsidTr="00D24B94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43E2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АП</w:t>
            </w:r>
            <w:proofErr w:type="gramStart"/>
            <w:r w:rsidRPr="00AA35BC">
              <w:rPr>
                <w:lang w:eastAsia="en-US"/>
              </w:rPr>
              <w:t>1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pStyle w:val="ConsPlusNormal"/>
              <w:contextualSpacing/>
              <w:jc w:val="both"/>
              <w:rPr>
                <w:lang w:eastAsia="en-US"/>
              </w:rPr>
            </w:pPr>
            <w:r w:rsidRPr="00AA35BC">
              <w:rPr>
                <w:lang w:eastAsia="en-US"/>
              </w:rPr>
              <w:t xml:space="preserve">Средний балл ЕГЭ </w:t>
            </w:r>
          </w:p>
          <w:p w:rsidR="00DA5588" w:rsidRPr="00AA35BC" w:rsidRDefault="00DA5588" w:rsidP="00A8473C">
            <w:pPr>
              <w:pStyle w:val="TableParagraph"/>
              <w:ind w:left="12"/>
            </w:pPr>
            <w:r w:rsidRPr="00AA35BC">
              <w:rPr>
                <w:sz w:val="24"/>
              </w:rPr>
              <w:t>(не</w:t>
            </w:r>
            <w:r w:rsidRPr="00AA35BC">
              <w:rPr>
                <w:spacing w:val="-3"/>
                <w:sz w:val="24"/>
              </w:rPr>
              <w:t xml:space="preserve"> </w:t>
            </w:r>
            <w:r w:rsidR="00A8473C" w:rsidRPr="00AA35BC">
              <w:rPr>
                <w:sz w:val="24"/>
              </w:rPr>
              <w:t>применяется для</w:t>
            </w:r>
            <w:r w:rsidRPr="00AA35BC">
              <w:rPr>
                <w:spacing w:val="-1"/>
                <w:sz w:val="24"/>
              </w:rPr>
              <w:t xml:space="preserve"> </w:t>
            </w:r>
            <w:r w:rsidRPr="00AA35BC">
              <w:rPr>
                <w:sz w:val="24"/>
              </w:rPr>
              <w:t>образовател</w:t>
            </w:r>
            <w:r w:rsidRPr="00AA35BC">
              <w:rPr>
                <w:sz w:val="24"/>
              </w:rPr>
              <w:t>ь</w:t>
            </w:r>
            <w:r w:rsidRPr="00AA35BC">
              <w:rPr>
                <w:sz w:val="24"/>
              </w:rPr>
              <w:t>ных</w:t>
            </w:r>
            <w:r w:rsidRPr="00AA35BC">
              <w:rPr>
                <w:spacing w:val="-2"/>
                <w:sz w:val="24"/>
              </w:rPr>
              <w:t xml:space="preserve"> </w:t>
            </w:r>
            <w:r w:rsidRPr="00AA35BC">
              <w:rPr>
                <w:sz w:val="24"/>
              </w:rPr>
              <w:t>программ</w:t>
            </w:r>
            <w:r w:rsidRPr="00AA35BC">
              <w:rPr>
                <w:spacing w:val="-2"/>
                <w:sz w:val="24"/>
              </w:rPr>
              <w:t xml:space="preserve"> </w:t>
            </w:r>
            <w:r w:rsidRPr="00AA35BC">
              <w:rPr>
                <w:sz w:val="24"/>
              </w:rPr>
              <w:t>высшего</w:t>
            </w:r>
            <w:r w:rsidRPr="00AA35BC">
              <w:rPr>
                <w:spacing w:val="-1"/>
                <w:sz w:val="24"/>
              </w:rPr>
              <w:t xml:space="preserve"> </w:t>
            </w:r>
            <w:r w:rsidRPr="00AA35BC">
              <w:rPr>
                <w:sz w:val="24"/>
              </w:rPr>
              <w:t>образов</w:t>
            </w:r>
            <w:r w:rsidRPr="00AA35BC">
              <w:rPr>
                <w:sz w:val="24"/>
              </w:rPr>
              <w:t>а</w:t>
            </w:r>
            <w:r w:rsidRPr="00AA35BC">
              <w:rPr>
                <w:sz w:val="24"/>
              </w:rPr>
              <w:t>ния</w:t>
            </w:r>
            <w:r w:rsidRPr="00AA35BC">
              <w:rPr>
                <w:spacing w:val="1"/>
                <w:sz w:val="24"/>
              </w:rPr>
              <w:t xml:space="preserve"> </w:t>
            </w:r>
            <w:r w:rsidRPr="00AA35BC">
              <w:rPr>
                <w:sz w:val="24"/>
              </w:rPr>
              <w:t>–</w:t>
            </w:r>
            <w:r w:rsidRPr="00AA35BC">
              <w:rPr>
                <w:spacing w:val="-2"/>
                <w:sz w:val="24"/>
              </w:rPr>
              <w:t xml:space="preserve"> </w:t>
            </w:r>
            <w:r w:rsidRPr="00AA35BC">
              <w:rPr>
                <w:sz w:val="24"/>
              </w:rPr>
              <w:t>программ магистратуры</w:t>
            </w:r>
            <w:r w:rsidRPr="00AA35BC">
              <w:t>)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66 баллов и более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10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AA35BC" w:rsidTr="00D24B94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от 60 до 65 баллов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5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DA5588" w:rsidRPr="00AA35BC" w:rsidTr="00D24B94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8D0B45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 xml:space="preserve">менее 60 </w:t>
            </w:r>
          </w:p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баллов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88" w:rsidRPr="00AA35BC" w:rsidRDefault="00DA558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2B6828" w:rsidRPr="00AA35BC" w:rsidTr="007F7CF3">
        <w:trPr>
          <w:trHeight w:val="1005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АП</w:t>
            </w:r>
            <w:proofErr w:type="gramStart"/>
            <w:r w:rsidRPr="00AA35BC">
              <w:rPr>
                <w:lang w:eastAsia="en-US"/>
              </w:rPr>
              <w:t>2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7F7CF3">
            <w:pPr>
              <w:pStyle w:val="ConsPlusNormal"/>
              <w:contextualSpacing/>
              <w:jc w:val="both"/>
            </w:pPr>
            <w:r w:rsidRPr="00AA35BC">
              <w:t>Наличие</w:t>
            </w:r>
            <w:r w:rsidRPr="00AA35BC">
              <w:rPr>
                <w:spacing w:val="-6"/>
              </w:rPr>
              <w:t xml:space="preserve"> </w:t>
            </w:r>
            <w:r w:rsidRPr="00AA35BC">
              <w:t>электронной</w:t>
            </w:r>
            <w:r w:rsidRPr="00AA35BC">
              <w:rPr>
                <w:spacing w:val="-5"/>
              </w:rPr>
              <w:t xml:space="preserve"> </w:t>
            </w:r>
            <w:r w:rsidRPr="00AA35BC">
              <w:t>информац</w:t>
            </w:r>
            <w:r w:rsidRPr="00AA35BC">
              <w:t>и</w:t>
            </w:r>
            <w:r w:rsidRPr="00AA35BC">
              <w:t>онно-образовательной</w:t>
            </w:r>
            <w:r w:rsidRPr="00AA35BC">
              <w:rPr>
                <w:spacing w:val="-5"/>
              </w:rPr>
              <w:t xml:space="preserve"> </w:t>
            </w:r>
            <w:r w:rsidRPr="00AA35BC">
              <w:t>среды</w:t>
            </w:r>
          </w:p>
          <w:p w:rsidR="002B6828" w:rsidRPr="00AA35BC" w:rsidRDefault="002B6828" w:rsidP="007F7CF3">
            <w:pPr>
              <w:pStyle w:val="ConsPlusNormal"/>
              <w:contextualSpacing/>
              <w:jc w:val="both"/>
              <w:rPr>
                <w:lang w:eastAsia="en-US"/>
              </w:rPr>
            </w:pPr>
            <w:proofErr w:type="gramStart"/>
            <w:r w:rsidRPr="00AA35BC">
              <w:t>(Для всех годов набора и форм обучения 100 % доступ к учебным планам, рабочим программам ди</w:t>
            </w:r>
            <w:r w:rsidRPr="00AA35BC">
              <w:t>с</w:t>
            </w:r>
            <w:r w:rsidRPr="00AA35BC">
              <w:t>циплин (модулей), программам практик, электронным учебным изданиям и электронным образов</w:t>
            </w:r>
            <w:r w:rsidRPr="00AA35BC">
              <w:t>а</w:t>
            </w:r>
            <w:r w:rsidRPr="00AA35BC">
              <w:t>тельным ресурсам, указанным в рабочих программах дисциплин (модулей), программах практик по образовательной программе</w:t>
            </w:r>
            <w:r w:rsidRPr="00AA35BC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Имеется</w:t>
            </w:r>
            <w:r w:rsidR="008D0B45" w:rsidRPr="00AA35BC">
              <w:rPr>
                <w:lang w:eastAsia="en-US"/>
              </w:rPr>
              <w:t xml:space="preserve"> в полном объеме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10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2B6828" w:rsidRPr="00AA35BC" w:rsidTr="007F7CF3">
        <w:trPr>
          <w:trHeight w:val="2340"/>
        </w:trPr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7F7CF3">
            <w:pPr>
              <w:pStyle w:val="ConsPlusNormal"/>
              <w:contextualSpacing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8D0B45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 xml:space="preserve">Не </w:t>
            </w:r>
            <w:r w:rsidR="008D0B45" w:rsidRPr="00AA35BC">
              <w:rPr>
                <w:lang w:eastAsia="en-US"/>
              </w:rPr>
              <w:t>в полном объеме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2B6828" w:rsidRPr="00AA35BC" w:rsidTr="00D24B94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7F7CF3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A35BC">
              <w:rPr>
                <w:rFonts w:eastAsiaTheme="minorEastAsia"/>
                <w:sz w:val="24"/>
                <w:szCs w:val="24"/>
              </w:rPr>
              <w:t>ААП3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2B6828">
            <w:pPr>
              <w:pStyle w:val="ConsPlusNormal"/>
              <w:contextualSpacing/>
              <w:jc w:val="both"/>
            </w:pPr>
            <w:r w:rsidRPr="00AA35BC">
              <w:t>Доля НПР (в приведенных к цел</w:t>
            </w:r>
            <w:r w:rsidRPr="00AA35BC">
              <w:t>о</w:t>
            </w:r>
            <w:r w:rsidRPr="00AA35BC">
              <w:t>численным значениям ставок), имеющих ученую степень и (или) ученое звание (и приравненных к ним лиц) в общем числе педагог</w:t>
            </w:r>
            <w:r w:rsidRPr="00AA35BC">
              <w:t>и</w:t>
            </w:r>
            <w:r w:rsidRPr="00AA35BC">
              <w:t>ческих работников, участвующих в реализации ООП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DA5588">
            <w:pPr>
              <w:pStyle w:val="ConsPlusNormal"/>
              <w:contextualSpacing/>
              <w:jc w:val="center"/>
              <w:rPr>
                <w:highlight w:val="yellow"/>
                <w:lang w:eastAsia="en-US"/>
              </w:rPr>
            </w:pPr>
            <w:r w:rsidRPr="00AA35BC">
              <w:rPr>
                <w:lang w:eastAsia="en-US"/>
              </w:rPr>
              <w:t>Соответствует 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highlight w:val="yellow"/>
                <w:lang w:eastAsia="en-US"/>
              </w:rPr>
            </w:pPr>
            <w:r w:rsidRPr="00AA35BC">
              <w:t>20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2B6828" w:rsidRPr="00AA35BC" w:rsidTr="00D24B94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E74270">
            <w:pPr>
              <w:pStyle w:val="ConsPlusNormal"/>
              <w:contextualSpacing/>
              <w:jc w:val="both"/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DA5588">
            <w:pPr>
              <w:pStyle w:val="ConsPlusNormal"/>
              <w:contextualSpacing/>
              <w:jc w:val="center"/>
              <w:rPr>
                <w:kern w:val="24"/>
                <w:highlight w:val="yellow"/>
                <w:lang w:eastAsia="en-US"/>
              </w:rPr>
            </w:pPr>
            <w:r w:rsidRPr="00AA35BC">
              <w:rPr>
                <w:lang w:eastAsia="en-US"/>
              </w:rPr>
              <w:t>Не соотве</w:t>
            </w:r>
            <w:r w:rsidRPr="00AA35BC">
              <w:rPr>
                <w:lang w:eastAsia="en-US"/>
              </w:rPr>
              <w:t>т</w:t>
            </w:r>
            <w:r w:rsidRPr="00AA35BC">
              <w:rPr>
                <w:lang w:eastAsia="en-US"/>
              </w:rPr>
              <w:t>ствует 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  <w:rPr>
                <w:kern w:val="24"/>
                <w:highlight w:val="yellow"/>
                <w:lang w:eastAsia="en-US"/>
              </w:rPr>
            </w:pPr>
            <w:r w:rsidRPr="00AA35BC"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</w:tc>
      </w:tr>
      <w:tr w:rsidR="002B6828" w:rsidRPr="00AA35BC" w:rsidTr="00D24B94">
        <w:trPr>
          <w:trHeight w:val="20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D32AB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АП</w:t>
            </w:r>
            <w:proofErr w:type="gramStart"/>
            <w:r w:rsidRPr="00AA35BC">
              <w:rPr>
                <w:lang w:eastAsia="en-US"/>
              </w:rPr>
              <w:t>4</w:t>
            </w:r>
            <w:proofErr w:type="gramEnd"/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D32AB8">
            <w:pPr>
              <w:pStyle w:val="ConsPlusNormal"/>
              <w:contextualSpacing/>
              <w:rPr>
                <w:lang w:eastAsia="en-US"/>
              </w:rPr>
            </w:pPr>
            <w:r w:rsidRPr="00AA35BC">
              <w:rPr>
                <w:lang w:eastAsia="en-US"/>
              </w:rPr>
              <w:t>Доля работников (в приведенных к целочисленным значениям ставок) из числа руководителей и работн</w:t>
            </w:r>
            <w:r w:rsidRPr="00AA35BC">
              <w:rPr>
                <w:lang w:eastAsia="en-US"/>
              </w:rPr>
              <w:t>и</w:t>
            </w:r>
            <w:r w:rsidRPr="00AA35BC">
              <w:rPr>
                <w:lang w:eastAsia="en-US"/>
              </w:rPr>
              <w:t>ков организаций, деятельность к</w:t>
            </w:r>
            <w:r w:rsidRPr="00AA35BC">
              <w:rPr>
                <w:lang w:eastAsia="en-US"/>
              </w:rPr>
              <w:t>о</w:t>
            </w:r>
            <w:r w:rsidRPr="00AA35BC">
              <w:rPr>
                <w:lang w:eastAsia="en-US"/>
              </w:rPr>
              <w:t xml:space="preserve">торых связана с направленностью </w:t>
            </w:r>
            <w:r w:rsidRPr="00AA35BC">
              <w:rPr>
                <w:lang w:eastAsia="en-US"/>
              </w:rPr>
              <w:lastRenderedPageBreak/>
              <w:t>(профилем) реализуемой ООП (имеющих стаж работы в данной проф. области), в общем числе р</w:t>
            </w:r>
            <w:r w:rsidRPr="00AA35BC">
              <w:rPr>
                <w:lang w:eastAsia="en-US"/>
              </w:rPr>
              <w:t>а</w:t>
            </w:r>
            <w:r w:rsidRPr="00AA35BC">
              <w:rPr>
                <w:lang w:eastAsia="en-US"/>
              </w:rPr>
              <w:t>ботников, участвующих в реализ</w:t>
            </w:r>
            <w:r w:rsidRPr="00AA35BC">
              <w:rPr>
                <w:lang w:eastAsia="en-US"/>
              </w:rPr>
              <w:t>а</w:t>
            </w:r>
            <w:r w:rsidRPr="00AA35BC">
              <w:rPr>
                <w:lang w:eastAsia="en-US"/>
              </w:rPr>
              <w:t xml:space="preserve">ции ООП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DA558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lastRenderedPageBreak/>
              <w:t>Соответствует 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20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2B6828" w:rsidRPr="00AA35BC" w:rsidTr="00D24B94">
        <w:trPr>
          <w:trHeight w:val="20"/>
        </w:trPr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E74270">
            <w:p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DA5588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Не соотве</w:t>
            </w:r>
            <w:r w:rsidRPr="00AA35BC">
              <w:rPr>
                <w:lang w:eastAsia="en-US"/>
              </w:rPr>
              <w:t>т</w:t>
            </w:r>
            <w:r w:rsidRPr="00AA35BC">
              <w:rPr>
                <w:lang w:eastAsia="en-US"/>
              </w:rPr>
              <w:t>ствует ФГОС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2B6828" w:rsidRPr="00AA35BC" w:rsidRDefault="002B682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 w:rsidRPr="00AA35BC">
              <w:rPr>
                <w:lang w:eastAsia="en-US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8" w:rsidRPr="00AA35BC" w:rsidRDefault="002B682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2B6828" w:rsidRPr="00AA35BC" w:rsidTr="00321211">
        <w:trPr>
          <w:trHeight w:val="285"/>
        </w:trPr>
        <w:tc>
          <w:tcPr>
            <w:tcW w:w="438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AA35BC" w:rsidRDefault="002B6828" w:rsidP="00321211">
            <w:pPr>
              <w:pStyle w:val="ae"/>
              <w:jc w:val="right"/>
              <w:rPr>
                <w:b/>
              </w:rPr>
            </w:pPr>
            <w:r w:rsidRPr="00AA35BC">
              <w:rPr>
                <w:b/>
              </w:rPr>
              <w:lastRenderedPageBreak/>
              <w:t>Итоговый балл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8" w:rsidRPr="00AA35BC" w:rsidRDefault="002B6828" w:rsidP="00DA3A25">
            <w:pPr>
              <w:pStyle w:val="ae"/>
              <w:jc w:val="center"/>
            </w:pPr>
          </w:p>
        </w:tc>
      </w:tr>
    </w:tbl>
    <w:p w:rsidR="007F7CF3" w:rsidRPr="007F7CF3" w:rsidRDefault="007F7CF3" w:rsidP="007F7CF3">
      <w:pPr>
        <w:spacing w:before="240" w:after="240"/>
        <w:rPr>
          <w:b/>
          <w:i/>
          <w:shd w:val="clear" w:color="auto" w:fill="FFFFFF"/>
        </w:rPr>
      </w:pPr>
      <w:r w:rsidRPr="007F7CF3">
        <w:rPr>
          <w:b/>
          <w:i/>
          <w:shd w:val="clear" w:color="auto" w:fill="FFFFFF"/>
        </w:rPr>
        <w:t>1.</w:t>
      </w:r>
      <w:r>
        <w:rPr>
          <w:b/>
          <w:i/>
          <w:shd w:val="clear" w:color="auto" w:fill="FFFFFF"/>
        </w:rPr>
        <w:t>2</w:t>
      </w:r>
      <w:r w:rsidRPr="007F7CF3">
        <w:rPr>
          <w:b/>
          <w:i/>
          <w:shd w:val="clear" w:color="auto" w:fill="FFFFFF"/>
        </w:rPr>
        <w:t xml:space="preserve"> Контроль индикаторов риска</w:t>
      </w:r>
    </w:p>
    <w:p w:rsidR="007F7CF3" w:rsidRPr="007F7CF3" w:rsidRDefault="007F7CF3" w:rsidP="007F7CF3">
      <w:pPr>
        <w:rPr>
          <w:sz w:val="24"/>
          <w:szCs w:val="24"/>
          <w:shd w:val="clear" w:color="auto" w:fill="FFFFFF"/>
        </w:rPr>
      </w:pPr>
      <w:r w:rsidRPr="007F7CF3">
        <w:rPr>
          <w:sz w:val="24"/>
          <w:szCs w:val="24"/>
          <w:shd w:val="clear" w:color="auto" w:fill="FFFFFF"/>
        </w:rPr>
        <w:t xml:space="preserve">Одним из индикаторов риска нарушения обязательных требований, используемых при осуществлении федерального государственного контроля (надзора) в сфере </w:t>
      </w:r>
      <w:proofErr w:type="spellStart"/>
      <w:r w:rsidRPr="007F7CF3">
        <w:rPr>
          <w:sz w:val="24"/>
          <w:szCs w:val="24"/>
          <w:shd w:val="clear" w:color="auto" w:fill="FFFFFF"/>
        </w:rPr>
        <w:t>образова-ния</w:t>
      </w:r>
      <w:proofErr w:type="spellEnd"/>
      <w:r w:rsidRPr="007F7CF3">
        <w:rPr>
          <w:sz w:val="24"/>
          <w:szCs w:val="24"/>
          <w:shd w:val="clear" w:color="auto" w:fill="FFFFFF"/>
        </w:rPr>
        <w:t xml:space="preserve">, </w:t>
      </w:r>
      <w:proofErr w:type="gramStart"/>
      <w:r w:rsidRPr="007F7CF3">
        <w:rPr>
          <w:sz w:val="24"/>
          <w:szCs w:val="24"/>
          <w:shd w:val="clear" w:color="auto" w:fill="FFFFFF"/>
        </w:rPr>
        <w:t>утвержденный</w:t>
      </w:r>
      <w:proofErr w:type="gramEnd"/>
      <w:r w:rsidRPr="007F7CF3">
        <w:rPr>
          <w:sz w:val="24"/>
          <w:szCs w:val="24"/>
          <w:shd w:val="clear" w:color="auto" w:fill="FFFFFF"/>
        </w:rPr>
        <w:t xml:space="preserve"> приказом Федеральной службы по надзору в сфере образования и науки, определенных приказом </w:t>
      </w:r>
      <w:proofErr w:type="spellStart"/>
      <w:r w:rsidRPr="007F7CF3">
        <w:rPr>
          <w:sz w:val="24"/>
          <w:szCs w:val="24"/>
          <w:shd w:val="clear" w:color="auto" w:fill="FFFFFF"/>
        </w:rPr>
        <w:t>Рособрнадзора</w:t>
      </w:r>
      <w:proofErr w:type="spellEnd"/>
      <w:r w:rsidRPr="007F7CF3">
        <w:rPr>
          <w:sz w:val="24"/>
          <w:szCs w:val="24"/>
          <w:shd w:val="clear" w:color="auto" w:fill="FFFFFF"/>
        </w:rPr>
        <w:t xml:space="preserve"> от 31.08.2023 № 1587 явля</w:t>
      </w:r>
      <w:r w:rsidR="005317F4">
        <w:rPr>
          <w:sz w:val="24"/>
          <w:szCs w:val="24"/>
          <w:shd w:val="clear" w:color="auto" w:fill="FFFFFF"/>
        </w:rPr>
        <w:t>ют</w:t>
      </w:r>
      <w:r w:rsidRPr="007F7CF3">
        <w:rPr>
          <w:sz w:val="24"/>
          <w:szCs w:val="24"/>
          <w:shd w:val="clear" w:color="auto" w:fill="FFFFFF"/>
        </w:rPr>
        <w:t>ся следу</w:t>
      </w:r>
      <w:r w:rsidRPr="007F7CF3">
        <w:rPr>
          <w:sz w:val="24"/>
          <w:szCs w:val="24"/>
          <w:shd w:val="clear" w:color="auto" w:fill="FFFFFF"/>
        </w:rPr>
        <w:t>ю</w:t>
      </w:r>
      <w:r w:rsidR="005317F4">
        <w:rPr>
          <w:sz w:val="24"/>
          <w:szCs w:val="24"/>
          <w:shd w:val="clear" w:color="auto" w:fill="FFFFFF"/>
        </w:rPr>
        <w:t>щие условия</w:t>
      </w:r>
      <w:r w:rsidRPr="007F7CF3">
        <w:rPr>
          <w:sz w:val="24"/>
          <w:szCs w:val="24"/>
          <w:shd w:val="clear" w:color="auto" w:fill="FFFFFF"/>
        </w:rPr>
        <w:t>:</w:t>
      </w:r>
    </w:p>
    <w:p w:rsidR="007F7CF3" w:rsidRDefault="007F7CF3" w:rsidP="007F7CF3">
      <w:pPr>
        <w:rPr>
          <w:sz w:val="24"/>
          <w:szCs w:val="24"/>
          <w:shd w:val="clear" w:color="auto" w:fill="FFFFFF"/>
        </w:rPr>
      </w:pPr>
      <w:r w:rsidRPr="007F7CF3">
        <w:rPr>
          <w:sz w:val="24"/>
          <w:szCs w:val="24"/>
          <w:shd w:val="clear" w:color="auto" w:fill="FFFFFF"/>
        </w:rPr>
        <w:t xml:space="preserve"> - если количество документов об образовании, сведения о которых по истечении срока обучения переданы в ФИС ФРДО, составляет </w:t>
      </w:r>
      <w:r w:rsidRPr="005317F4">
        <w:rPr>
          <w:b/>
          <w:sz w:val="24"/>
          <w:szCs w:val="24"/>
          <w:shd w:val="clear" w:color="auto" w:fill="FFFFFF"/>
        </w:rPr>
        <w:t>менее 50%</w:t>
      </w:r>
      <w:r w:rsidRPr="007F7CF3">
        <w:rPr>
          <w:sz w:val="24"/>
          <w:szCs w:val="24"/>
          <w:shd w:val="clear" w:color="auto" w:fill="FFFFFF"/>
        </w:rPr>
        <w:t xml:space="preserve"> от численности обуча</w:t>
      </w:r>
      <w:r w:rsidRPr="007F7CF3">
        <w:rPr>
          <w:sz w:val="24"/>
          <w:szCs w:val="24"/>
          <w:shd w:val="clear" w:color="auto" w:fill="FFFFFF"/>
        </w:rPr>
        <w:t>ю</w:t>
      </w:r>
      <w:r w:rsidRPr="007F7CF3">
        <w:rPr>
          <w:sz w:val="24"/>
          <w:szCs w:val="24"/>
          <w:shd w:val="clear" w:color="auto" w:fill="FFFFFF"/>
        </w:rPr>
        <w:t xml:space="preserve">щихся, принятых на обучение по программам СПО или </w:t>
      </w:r>
      <w:proofErr w:type="gramStart"/>
      <w:r w:rsidRPr="007F7CF3">
        <w:rPr>
          <w:sz w:val="24"/>
          <w:szCs w:val="24"/>
          <w:shd w:val="clear" w:color="auto" w:fill="FFFFFF"/>
        </w:rPr>
        <w:t>ВО</w:t>
      </w:r>
      <w:proofErr w:type="gramEnd"/>
      <w:r w:rsidRPr="007F7CF3">
        <w:rPr>
          <w:sz w:val="24"/>
          <w:szCs w:val="24"/>
          <w:shd w:val="clear" w:color="auto" w:fill="FFFFFF"/>
        </w:rPr>
        <w:t>;</w:t>
      </w:r>
    </w:p>
    <w:p w:rsidR="005317F4" w:rsidRDefault="005317F4" w:rsidP="007F7CF3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если к</w:t>
      </w:r>
      <w:r w:rsidRPr="005317F4">
        <w:rPr>
          <w:sz w:val="24"/>
          <w:szCs w:val="24"/>
          <w:shd w:val="clear" w:color="auto" w:fill="FFFFFF"/>
        </w:rPr>
        <w:t>оличество документов об образовании, сведения о которых представлены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5317F4">
        <w:rPr>
          <w:sz w:val="24"/>
          <w:szCs w:val="24"/>
          <w:shd w:val="clear" w:color="auto" w:fill="FFFFFF"/>
        </w:rPr>
        <w:t>ператору</w:t>
      </w:r>
      <w:proofErr w:type="spellEnd"/>
      <w:r w:rsidRPr="005317F4">
        <w:rPr>
          <w:sz w:val="24"/>
          <w:szCs w:val="24"/>
          <w:shd w:val="clear" w:color="auto" w:fill="FFFFFF"/>
        </w:rPr>
        <w:t xml:space="preserve"> ФИС ФРДО по истечении уст</w:t>
      </w:r>
      <w:r w:rsidRPr="005317F4">
        <w:rPr>
          <w:sz w:val="24"/>
          <w:szCs w:val="24"/>
          <w:shd w:val="clear" w:color="auto" w:fill="FFFFFF"/>
        </w:rPr>
        <w:t>а</w:t>
      </w:r>
      <w:r w:rsidRPr="005317F4">
        <w:rPr>
          <w:sz w:val="24"/>
          <w:szCs w:val="24"/>
          <w:shd w:val="clear" w:color="auto" w:fill="FFFFFF"/>
        </w:rPr>
        <w:t xml:space="preserve">новленного образовательной программой срока получения образования, в </w:t>
      </w:r>
      <w:r w:rsidRPr="005317F4">
        <w:rPr>
          <w:b/>
          <w:sz w:val="24"/>
          <w:szCs w:val="24"/>
          <w:shd w:val="clear" w:color="auto" w:fill="FFFFFF"/>
        </w:rPr>
        <w:t xml:space="preserve">два и </w:t>
      </w:r>
      <w:proofErr w:type="gramStart"/>
      <w:r w:rsidRPr="005317F4">
        <w:rPr>
          <w:b/>
          <w:sz w:val="24"/>
          <w:szCs w:val="24"/>
          <w:shd w:val="clear" w:color="auto" w:fill="FFFFFF"/>
        </w:rPr>
        <w:t>более</w:t>
      </w:r>
      <w:proofErr w:type="gramEnd"/>
      <w:r w:rsidRPr="005317F4">
        <w:rPr>
          <w:b/>
          <w:sz w:val="24"/>
          <w:szCs w:val="24"/>
          <w:shd w:val="clear" w:color="auto" w:fill="FFFFFF"/>
        </w:rPr>
        <w:t xml:space="preserve"> раз</w:t>
      </w:r>
      <w:r w:rsidRPr="005317F4">
        <w:rPr>
          <w:sz w:val="24"/>
          <w:szCs w:val="24"/>
          <w:shd w:val="clear" w:color="auto" w:fill="FFFFFF"/>
        </w:rPr>
        <w:t xml:space="preserve"> превышает численность обучающихся, прин</w:t>
      </w:r>
      <w:r w:rsidRPr="005317F4">
        <w:rPr>
          <w:sz w:val="24"/>
          <w:szCs w:val="24"/>
          <w:shd w:val="clear" w:color="auto" w:fill="FFFFFF"/>
        </w:rPr>
        <w:t>я</w:t>
      </w:r>
      <w:r w:rsidRPr="005317F4">
        <w:rPr>
          <w:sz w:val="24"/>
          <w:szCs w:val="24"/>
          <w:shd w:val="clear" w:color="auto" w:fill="FFFFFF"/>
        </w:rPr>
        <w:t xml:space="preserve">тых на обучение в данную организацию для получения </w:t>
      </w:r>
      <w:r>
        <w:rPr>
          <w:sz w:val="24"/>
          <w:szCs w:val="24"/>
          <w:shd w:val="clear" w:color="auto" w:fill="FFFFFF"/>
        </w:rPr>
        <w:t xml:space="preserve">СПО </w:t>
      </w:r>
      <w:r w:rsidRPr="005317F4">
        <w:rPr>
          <w:sz w:val="24"/>
          <w:szCs w:val="24"/>
          <w:shd w:val="clear" w:color="auto" w:fill="FFFFFF"/>
        </w:rPr>
        <w:t xml:space="preserve">или </w:t>
      </w:r>
      <w:r>
        <w:rPr>
          <w:sz w:val="24"/>
          <w:szCs w:val="24"/>
          <w:shd w:val="clear" w:color="auto" w:fill="FFFFFF"/>
        </w:rPr>
        <w:t>ВО</w:t>
      </w:r>
      <w:r w:rsidRPr="005317F4">
        <w:rPr>
          <w:sz w:val="24"/>
          <w:szCs w:val="24"/>
          <w:shd w:val="clear" w:color="auto" w:fill="FFFFFF"/>
        </w:rPr>
        <w:t xml:space="preserve"> по этой образов</w:t>
      </w:r>
      <w:r w:rsidRPr="005317F4">
        <w:rPr>
          <w:sz w:val="24"/>
          <w:szCs w:val="24"/>
          <w:shd w:val="clear" w:color="auto" w:fill="FFFFFF"/>
        </w:rPr>
        <w:t>а</w:t>
      </w:r>
      <w:r w:rsidRPr="005317F4">
        <w:rPr>
          <w:sz w:val="24"/>
          <w:szCs w:val="24"/>
          <w:shd w:val="clear" w:color="auto" w:fill="FFFFFF"/>
        </w:rPr>
        <w:t>тельной про</w:t>
      </w:r>
      <w:r>
        <w:rPr>
          <w:sz w:val="24"/>
          <w:szCs w:val="24"/>
          <w:shd w:val="clear" w:color="auto" w:fill="FFFFFF"/>
        </w:rPr>
        <w:t>грамме</w:t>
      </w:r>
      <w:r w:rsidRPr="005317F4">
        <w:rPr>
          <w:sz w:val="24"/>
          <w:szCs w:val="24"/>
          <w:shd w:val="clear" w:color="auto" w:fill="FFFFFF"/>
        </w:rPr>
        <w:t>.</w:t>
      </w:r>
    </w:p>
    <w:p w:rsidR="007F7CF3" w:rsidRDefault="007F7CF3" w:rsidP="007F7CF3">
      <w:pPr>
        <w:rPr>
          <w:sz w:val="24"/>
          <w:szCs w:val="24"/>
          <w:shd w:val="clear" w:color="auto" w:fill="FFFFFF"/>
        </w:rPr>
      </w:pPr>
    </w:p>
    <w:p w:rsidR="007F7CF3" w:rsidRDefault="007F7CF3" w:rsidP="007F7CF3">
      <w:pPr>
        <w:ind w:firstLine="0"/>
        <w:rPr>
          <w:sz w:val="24"/>
        </w:rPr>
      </w:pPr>
      <w:r w:rsidRPr="007F7CF3">
        <w:rPr>
          <w:sz w:val="24"/>
        </w:rPr>
        <w:t xml:space="preserve">- </w:t>
      </w:r>
      <w:r w:rsidRPr="007F7CF3">
        <w:rPr>
          <w:b/>
          <w:i/>
          <w:sz w:val="24"/>
        </w:rPr>
        <w:t>очная форма обучения</w:t>
      </w:r>
    </w:p>
    <w:p w:rsidR="007F7CF3" w:rsidRDefault="007F7CF3" w:rsidP="007F7CF3">
      <w:pPr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2422"/>
        <w:gridCol w:w="1880"/>
        <w:gridCol w:w="1877"/>
      </w:tblGrid>
      <w:tr w:rsidR="007F7CF3" w:rsidRPr="0069428F" w:rsidTr="007F7CF3">
        <w:trPr>
          <w:trHeight w:val="2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69428F" w:rsidRDefault="007F7CF3" w:rsidP="007F7CF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9428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69428F" w:rsidRDefault="007F7CF3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на обучение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69428F" w:rsidRDefault="007F7CF3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69428F" w:rsidRDefault="007F7CF3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</w:p>
        </w:tc>
      </w:tr>
      <w:tr w:rsidR="007F7CF3" w:rsidRPr="003B4A23" w:rsidTr="007F7CF3">
        <w:trPr>
          <w:trHeight w:val="2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ind w:firstLine="0"/>
              <w:contextualSpacing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Сохранность контингента</w:t>
            </w:r>
            <w:r>
              <w:rPr>
                <w:sz w:val="24"/>
                <w:szCs w:val="24"/>
              </w:rPr>
              <w:t xml:space="preserve"> (выпуск 2024 года)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</w:tr>
      <w:tr w:rsidR="007F7CF3" w:rsidRPr="003B4A23" w:rsidTr="007F7CF3">
        <w:trPr>
          <w:trHeight w:val="2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ind w:firstLine="0"/>
              <w:contextualSpacing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Сохранность контингента</w:t>
            </w:r>
            <w:r>
              <w:rPr>
                <w:sz w:val="24"/>
                <w:szCs w:val="24"/>
              </w:rPr>
              <w:t xml:space="preserve"> (планируемый выпуск 2025 года)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</w:tr>
    </w:tbl>
    <w:p w:rsidR="007F7CF3" w:rsidRDefault="007F7CF3" w:rsidP="007F7CF3">
      <w:pPr>
        <w:ind w:firstLine="0"/>
        <w:rPr>
          <w:sz w:val="24"/>
        </w:rPr>
      </w:pPr>
    </w:p>
    <w:p w:rsidR="007F7CF3" w:rsidRPr="007F7CF3" w:rsidRDefault="007F7CF3" w:rsidP="007F7CF3">
      <w:pPr>
        <w:ind w:firstLine="0"/>
        <w:rPr>
          <w:b/>
          <w:i/>
          <w:sz w:val="24"/>
        </w:rPr>
      </w:pPr>
      <w:r w:rsidRPr="007F7CF3">
        <w:rPr>
          <w:b/>
          <w:i/>
          <w:sz w:val="24"/>
        </w:rPr>
        <w:t xml:space="preserve">- очно-заочная </w:t>
      </w:r>
      <w:r>
        <w:rPr>
          <w:b/>
          <w:i/>
          <w:sz w:val="24"/>
        </w:rPr>
        <w:t xml:space="preserve">/ заочная </w:t>
      </w:r>
      <w:r w:rsidRPr="007F7CF3">
        <w:rPr>
          <w:b/>
          <w:i/>
          <w:sz w:val="24"/>
        </w:rPr>
        <w:t>форма обучения</w:t>
      </w:r>
      <w:r>
        <w:rPr>
          <w:b/>
          <w:i/>
          <w:sz w:val="24"/>
        </w:rPr>
        <w:t xml:space="preserve"> </w:t>
      </w:r>
    </w:p>
    <w:p w:rsidR="007F7CF3" w:rsidRDefault="007F7CF3" w:rsidP="007F7CF3">
      <w:pPr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2422"/>
        <w:gridCol w:w="1880"/>
        <w:gridCol w:w="1877"/>
      </w:tblGrid>
      <w:tr w:rsidR="007F7CF3" w:rsidRPr="0069428F" w:rsidTr="007F7CF3">
        <w:trPr>
          <w:trHeight w:val="2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69428F" w:rsidRDefault="007F7CF3" w:rsidP="007F7CF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9428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69428F" w:rsidRDefault="007F7CF3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на обучение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69428F" w:rsidRDefault="007F7CF3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69428F" w:rsidRDefault="007F7CF3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</w:p>
        </w:tc>
      </w:tr>
      <w:tr w:rsidR="007F7CF3" w:rsidRPr="003B4A23" w:rsidTr="007F7CF3">
        <w:trPr>
          <w:trHeight w:val="2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ind w:firstLine="0"/>
              <w:contextualSpacing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Сохранность контингента</w:t>
            </w:r>
            <w:r>
              <w:rPr>
                <w:sz w:val="24"/>
                <w:szCs w:val="24"/>
              </w:rPr>
              <w:t xml:space="preserve"> (выпуск 2024 года)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</w:tr>
      <w:tr w:rsidR="007F7CF3" w:rsidRPr="003B4A23" w:rsidTr="007F7CF3">
        <w:trPr>
          <w:trHeight w:val="2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ind w:firstLine="0"/>
              <w:contextualSpacing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Сохранность контингента</w:t>
            </w:r>
            <w:r>
              <w:rPr>
                <w:sz w:val="24"/>
                <w:szCs w:val="24"/>
              </w:rPr>
              <w:t xml:space="preserve"> (планируемый выпуск 2025 года)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F7CF3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</w:p>
        </w:tc>
      </w:tr>
    </w:tbl>
    <w:p w:rsidR="007F7CF3" w:rsidRDefault="007F7CF3" w:rsidP="007F7CF3">
      <w:pPr>
        <w:ind w:firstLine="0"/>
        <w:rPr>
          <w:b/>
          <w:sz w:val="22"/>
          <w:szCs w:val="24"/>
        </w:rPr>
      </w:pPr>
    </w:p>
    <w:p w:rsidR="00A91BDF" w:rsidRDefault="007F7CF3" w:rsidP="007F7CF3">
      <w:pPr>
        <w:spacing w:before="240" w:after="240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lastRenderedPageBreak/>
        <w:t xml:space="preserve">1.3 </w:t>
      </w:r>
      <w:r w:rsidR="00A91BDF">
        <w:rPr>
          <w:b/>
          <w:i/>
          <w:shd w:val="clear" w:color="auto" w:fill="FFFFFF"/>
        </w:rPr>
        <w:t>Критерии</w:t>
      </w:r>
      <w:r w:rsidR="00A91BDF" w:rsidRPr="007F7CF3">
        <w:rPr>
          <w:b/>
          <w:i/>
          <w:shd w:val="clear" w:color="auto" w:fill="FFFFFF"/>
        </w:rPr>
        <w:t xml:space="preserve"> </w:t>
      </w:r>
      <w:r w:rsidR="00A91BDF" w:rsidRPr="00A91BDF">
        <w:rPr>
          <w:b/>
          <w:i/>
          <w:shd w:val="clear" w:color="auto" w:fill="FFFFFF"/>
        </w:rPr>
        <w:t>профессионально-общественной аккредитации</w:t>
      </w:r>
      <w:r w:rsidR="00A91BDF">
        <w:rPr>
          <w:b/>
          <w:i/>
          <w:shd w:val="clear" w:color="auto" w:fill="FFFFFF"/>
        </w:rPr>
        <w:t xml:space="preserve"> </w:t>
      </w:r>
    </w:p>
    <w:p w:rsidR="00A91BDF" w:rsidRPr="00A91BDF" w:rsidRDefault="00A91BDF" w:rsidP="00A91BDF">
      <w:pPr>
        <w:pStyle w:val="af0"/>
        <w:spacing w:after="120"/>
        <w:ind w:left="0"/>
        <w:rPr>
          <w:color w:val="000000"/>
          <w:sz w:val="24"/>
          <w:szCs w:val="24"/>
        </w:rPr>
      </w:pPr>
      <w:r w:rsidRPr="00A91BDF">
        <w:rPr>
          <w:sz w:val="24"/>
          <w:szCs w:val="24"/>
        </w:rPr>
        <w:t>Для целей мониторинга ОПОП в 2025 г. определены отдельные критерии профе</w:t>
      </w:r>
      <w:r w:rsidRPr="00A91BDF">
        <w:rPr>
          <w:sz w:val="24"/>
          <w:szCs w:val="24"/>
        </w:rPr>
        <w:t>с</w:t>
      </w:r>
      <w:r w:rsidRPr="00A91BDF">
        <w:rPr>
          <w:sz w:val="24"/>
          <w:szCs w:val="24"/>
        </w:rPr>
        <w:t xml:space="preserve">сионально-общественной аккредитации профессиональных образовательных программ на основе </w:t>
      </w:r>
      <w:r w:rsidRPr="00A91BDF">
        <w:rPr>
          <w:color w:val="000000"/>
          <w:sz w:val="24"/>
          <w:szCs w:val="24"/>
        </w:rPr>
        <w:t>«Базовых принципов профессионально-общественной аккредитации професси</w:t>
      </w:r>
      <w:r w:rsidRPr="00A91BDF">
        <w:rPr>
          <w:color w:val="000000"/>
          <w:sz w:val="24"/>
          <w:szCs w:val="24"/>
        </w:rPr>
        <w:t>о</w:t>
      </w:r>
      <w:r w:rsidRPr="00A91BDF">
        <w:rPr>
          <w:color w:val="000000"/>
          <w:sz w:val="24"/>
          <w:szCs w:val="24"/>
        </w:rPr>
        <w:t>нальных образовательных программ в рамках деятельности Национального совета при Президенте Российской Федерации по профессиональным квалификациям».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23"/>
        <w:gridCol w:w="612"/>
        <w:gridCol w:w="2268"/>
        <w:gridCol w:w="992"/>
        <w:gridCol w:w="1559"/>
        <w:gridCol w:w="1383"/>
      </w:tblGrid>
      <w:tr w:rsidR="008A288C" w:rsidTr="004509A6">
        <w:trPr>
          <w:tblHeader/>
        </w:trPr>
        <w:tc>
          <w:tcPr>
            <w:tcW w:w="534" w:type="dxa"/>
            <w:vAlign w:val="center"/>
          </w:tcPr>
          <w:p w:rsidR="008A288C" w:rsidRPr="008A288C" w:rsidRDefault="008A288C" w:rsidP="008A28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A288C">
              <w:rPr>
                <w:spacing w:val="-10"/>
                <w:sz w:val="24"/>
                <w:szCs w:val="24"/>
              </w:rPr>
              <w:t>№</w:t>
            </w:r>
            <w:r w:rsidRPr="008A288C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8A288C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8A288C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223" w:type="dxa"/>
            <w:vAlign w:val="center"/>
          </w:tcPr>
          <w:p w:rsidR="008A288C" w:rsidRPr="008A288C" w:rsidRDefault="008A288C" w:rsidP="008A28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A288C">
              <w:rPr>
                <w:spacing w:val="-2"/>
                <w:sz w:val="24"/>
                <w:szCs w:val="24"/>
              </w:rPr>
              <w:t>Наименование</w:t>
            </w:r>
            <w:r w:rsidRPr="008A288C">
              <w:rPr>
                <w:spacing w:val="12"/>
                <w:sz w:val="24"/>
                <w:szCs w:val="24"/>
              </w:rPr>
              <w:t xml:space="preserve"> </w:t>
            </w:r>
            <w:r w:rsidRPr="008A288C">
              <w:rPr>
                <w:spacing w:val="-2"/>
                <w:sz w:val="24"/>
                <w:szCs w:val="24"/>
              </w:rPr>
              <w:t>критериев</w:t>
            </w:r>
          </w:p>
        </w:tc>
        <w:tc>
          <w:tcPr>
            <w:tcW w:w="612" w:type="dxa"/>
            <w:vAlign w:val="center"/>
          </w:tcPr>
          <w:p w:rsidR="008A288C" w:rsidRPr="008A288C" w:rsidRDefault="008A288C" w:rsidP="008A28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A288C">
              <w:rPr>
                <w:spacing w:val="-10"/>
                <w:sz w:val="24"/>
                <w:szCs w:val="24"/>
              </w:rPr>
              <w:t>№</w:t>
            </w:r>
            <w:r w:rsidRPr="008A288C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8A288C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8A288C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8A288C" w:rsidRPr="008A288C" w:rsidRDefault="008A288C" w:rsidP="008A28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A288C">
              <w:rPr>
                <w:sz w:val="24"/>
                <w:szCs w:val="24"/>
              </w:rPr>
              <w:t>Состав</w:t>
            </w:r>
            <w:r w:rsidRPr="008A288C">
              <w:rPr>
                <w:spacing w:val="-10"/>
                <w:sz w:val="24"/>
                <w:szCs w:val="24"/>
              </w:rPr>
              <w:t xml:space="preserve"> </w:t>
            </w:r>
            <w:r w:rsidRPr="008A288C">
              <w:rPr>
                <w:sz w:val="24"/>
                <w:szCs w:val="24"/>
              </w:rPr>
              <w:t>показателей</w:t>
            </w:r>
            <w:r w:rsidRPr="008A288C">
              <w:rPr>
                <w:spacing w:val="-10"/>
                <w:sz w:val="24"/>
                <w:szCs w:val="24"/>
              </w:rPr>
              <w:t xml:space="preserve"> </w:t>
            </w:r>
            <w:r w:rsidRPr="008A288C">
              <w:rPr>
                <w:sz w:val="24"/>
                <w:szCs w:val="24"/>
              </w:rPr>
              <w:t>для</w:t>
            </w:r>
            <w:r w:rsidRPr="008A288C">
              <w:rPr>
                <w:spacing w:val="40"/>
                <w:sz w:val="24"/>
                <w:szCs w:val="24"/>
              </w:rPr>
              <w:t xml:space="preserve"> </w:t>
            </w:r>
            <w:r w:rsidRPr="008A288C">
              <w:rPr>
                <w:spacing w:val="-2"/>
                <w:sz w:val="24"/>
                <w:szCs w:val="24"/>
              </w:rPr>
              <w:t>критериев</w:t>
            </w:r>
          </w:p>
        </w:tc>
        <w:tc>
          <w:tcPr>
            <w:tcW w:w="992" w:type="dxa"/>
            <w:vAlign w:val="center"/>
          </w:tcPr>
          <w:p w:rsidR="008A288C" w:rsidRPr="008A288C" w:rsidRDefault="008A288C" w:rsidP="00B424F8">
            <w:pPr>
              <w:pStyle w:val="TableParagraph"/>
              <w:jc w:val="center"/>
              <w:rPr>
                <w:sz w:val="24"/>
                <w:szCs w:val="24"/>
              </w:rPr>
            </w:pPr>
            <w:r w:rsidRPr="008A288C">
              <w:rPr>
                <w:spacing w:val="-2"/>
                <w:sz w:val="24"/>
                <w:szCs w:val="24"/>
              </w:rPr>
              <w:t>Норм</w:t>
            </w:r>
            <w:r w:rsidRPr="008A288C">
              <w:rPr>
                <w:spacing w:val="-2"/>
                <w:sz w:val="24"/>
                <w:szCs w:val="24"/>
              </w:rPr>
              <w:t>а</w:t>
            </w:r>
            <w:r w:rsidRPr="008A288C">
              <w:rPr>
                <w:spacing w:val="-2"/>
                <w:sz w:val="24"/>
                <w:szCs w:val="24"/>
              </w:rPr>
              <w:t>тивное</w:t>
            </w:r>
            <w:r w:rsidRPr="008A288C">
              <w:rPr>
                <w:spacing w:val="40"/>
                <w:sz w:val="24"/>
                <w:szCs w:val="24"/>
              </w:rPr>
              <w:t xml:space="preserve"> </w:t>
            </w:r>
            <w:r w:rsidRPr="008A288C">
              <w:rPr>
                <w:spacing w:val="-2"/>
                <w:sz w:val="24"/>
                <w:szCs w:val="24"/>
              </w:rPr>
              <w:t>знач</w:t>
            </w:r>
            <w:r w:rsidRPr="008A288C">
              <w:rPr>
                <w:spacing w:val="-2"/>
                <w:sz w:val="24"/>
                <w:szCs w:val="24"/>
              </w:rPr>
              <w:t>е</w:t>
            </w:r>
            <w:r w:rsidRPr="008A288C">
              <w:rPr>
                <w:spacing w:val="-2"/>
                <w:sz w:val="24"/>
                <w:szCs w:val="24"/>
              </w:rPr>
              <w:t>ни</w:t>
            </w:r>
            <w:r w:rsidRPr="008A288C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559" w:type="dxa"/>
            <w:vAlign w:val="center"/>
          </w:tcPr>
          <w:p w:rsidR="008A288C" w:rsidRPr="008A288C" w:rsidRDefault="008A288C" w:rsidP="008A28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A288C">
              <w:rPr>
                <w:spacing w:val="-2"/>
                <w:sz w:val="24"/>
                <w:szCs w:val="24"/>
              </w:rPr>
              <w:t>Оценка</w:t>
            </w:r>
            <w:r w:rsidRPr="008A288C">
              <w:rPr>
                <w:spacing w:val="40"/>
                <w:sz w:val="24"/>
                <w:szCs w:val="24"/>
              </w:rPr>
              <w:t xml:space="preserve"> </w:t>
            </w:r>
            <w:r w:rsidRPr="008A288C">
              <w:rPr>
                <w:spacing w:val="-2"/>
                <w:sz w:val="24"/>
                <w:szCs w:val="24"/>
              </w:rPr>
              <w:t>с</w:t>
            </w:r>
            <w:r w:rsidRPr="008A288C">
              <w:rPr>
                <w:spacing w:val="-2"/>
                <w:sz w:val="24"/>
                <w:szCs w:val="24"/>
              </w:rPr>
              <w:t>о</w:t>
            </w:r>
            <w:r w:rsidRPr="008A288C">
              <w:rPr>
                <w:spacing w:val="-2"/>
                <w:sz w:val="24"/>
                <w:szCs w:val="24"/>
              </w:rPr>
              <w:t>ответствия</w:t>
            </w:r>
            <w:r w:rsidRPr="008A288C">
              <w:rPr>
                <w:spacing w:val="40"/>
                <w:sz w:val="24"/>
                <w:szCs w:val="24"/>
              </w:rPr>
              <w:t xml:space="preserve"> </w:t>
            </w:r>
            <w:r w:rsidRPr="008A288C">
              <w:rPr>
                <w:spacing w:val="-2"/>
                <w:sz w:val="24"/>
                <w:szCs w:val="24"/>
              </w:rPr>
              <w:t>ОПОП</w:t>
            </w:r>
          </w:p>
          <w:p w:rsidR="008A288C" w:rsidRPr="008A288C" w:rsidRDefault="008A288C" w:rsidP="008D0B45">
            <w:pPr>
              <w:pStyle w:val="TableParagraph"/>
              <w:jc w:val="center"/>
              <w:rPr>
                <w:sz w:val="24"/>
                <w:szCs w:val="24"/>
              </w:rPr>
            </w:pPr>
            <w:r w:rsidRPr="008A288C">
              <w:rPr>
                <w:sz w:val="24"/>
                <w:szCs w:val="24"/>
              </w:rPr>
              <w:t>критерию</w:t>
            </w:r>
            <w:r w:rsidRPr="008A288C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8A288C" w:rsidRPr="008A288C" w:rsidRDefault="008A288C" w:rsidP="008A288C">
            <w:pPr>
              <w:pStyle w:val="TableParagraph"/>
              <w:jc w:val="center"/>
              <w:rPr>
                <w:sz w:val="24"/>
                <w:szCs w:val="24"/>
              </w:rPr>
            </w:pPr>
            <w:r w:rsidRPr="008A288C">
              <w:rPr>
                <w:spacing w:val="-2"/>
                <w:sz w:val="24"/>
                <w:szCs w:val="24"/>
              </w:rPr>
              <w:t>Фактич</w:t>
            </w:r>
            <w:r w:rsidRPr="008A288C">
              <w:rPr>
                <w:spacing w:val="-2"/>
                <w:sz w:val="24"/>
                <w:szCs w:val="24"/>
              </w:rPr>
              <w:t>е</w:t>
            </w:r>
            <w:r w:rsidRPr="008A288C">
              <w:rPr>
                <w:spacing w:val="-2"/>
                <w:sz w:val="24"/>
                <w:szCs w:val="24"/>
              </w:rPr>
              <w:t>ское</w:t>
            </w:r>
            <w:r w:rsidRPr="008A288C">
              <w:rPr>
                <w:spacing w:val="40"/>
                <w:sz w:val="24"/>
                <w:szCs w:val="24"/>
              </w:rPr>
              <w:t xml:space="preserve"> </w:t>
            </w:r>
            <w:r w:rsidRPr="008A288C">
              <w:rPr>
                <w:spacing w:val="-2"/>
                <w:sz w:val="24"/>
                <w:szCs w:val="24"/>
              </w:rPr>
              <w:t>зн</w:t>
            </w:r>
            <w:r w:rsidRPr="008A288C">
              <w:rPr>
                <w:spacing w:val="-2"/>
                <w:sz w:val="24"/>
                <w:szCs w:val="24"/>
              </w:rPr>
              <w:t>а</w:t>
            </w:r>
            <w:r w:rsidRPr="008A288C">
              <w:rPr>
                <w:spacing w:val="-2"/>
                <w:sz w:val="24"/>
                <w:szCs w:val="24"/>
              </w:rPr>
              <w:t>чение</w:t>
            </w:r>
            <w:r w:rsidRPr="008A288C">
              <w:rPr>
                <w:spacing w:val="40"/>
                <w:sz w:val="24"/>
                <w:szCs w:val="24"/>
              </w:rPr>
              <w:t xml:space="preserve"> </w:t>
            </w:r>
            <w:r w:rsidRPr="008A288C">
              <w:rPr>
                <w:spacing w:val="-2"/>
                <w:sz w:val="24"/>
                <w:szCs w:val="24"/>
              </w:rPr>
              <w:t>кр</w:t>
            </w:r>
            <w:r w:rsidRPr="008A288C">
              <w:rPr>
                <w:spacing w:val="-2"/>
                <w:sz w:val="24"/>
                <w:szCs w:val="24"/>
              </w:rPr>
              <w:t>и</w:t>
            </w:r>
            <w:r w:rsidRPr="008A288C">
              <w:rPr>
                <w:spacing w:val="-2"/>
                <w:sz w:val="24"/>
                <w:szCs w:val="24"/>
              </w:rPr>
              <w:t>терия</w:t>
            </w:r>
          </w:p>
        </w:tc>
      </w:tr>
      <w:tr w:rsidR="00EE4333" w:rsidRPr="00EE4333" w:rsidTr="00B424F8">
        <w:tc>
          <w:tcPr>
            <w:tcW w:w="534" w:type="dxa"/>
            <w:vMerge w:val="restart"/>
          </w:tcPr>
          <w:p w:rsidR="00EE4333" w:rsidRPr="00EE4333" w:rsidRDefault="004509A6" w:rsidP="00EE4333">
            <w:pPr>
              <w:pStyle w:val="af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23" w:type="dxa"/>
            <w:vMerge w:val="restart"/>
          </w:tcPr>
          <w:p w:rsidR="00EE4333" w:rsidRPr="00EE4333" w:rsidRDefault="00EE4333" w:rsidP="0047502E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EE4333">
              <w:rPr>
                <w:sz w:val="24"/>
                <w:szCs w:val="24"/>
                <w:shd w:val="clear" w:color="auto" w:fill="FFFFFF"/>
              </w:rPr>
              <w:t>Соответствие с</w:t>
            </w:r>
            <w:r w:rsidRPr="00EE4333">
              <w:rPr>
                <w:sz w:val="24"/>
                <w:szCs w:val="24"/>
                <w:shd w:val="clear" w:color="auto" w:fill="FFFFFF"/>
              </w:rPr>
              <w:t>о</w:t>
            </w:r>
            <w:r w:rsidRPr="00EE4333">
              <w:rPr>
                <w:sz w:val="24"/>
                <w:szCs w:val="24"/>
                <w:shd w:val="clear" w:color="auto" w:fill="FFFFFF"/>
              </w:rPr>
              <w:t>держания образ</w:t>
            </w:r>
            <w:r w:rsidRPr="00EE4333">
              <w:rPr>
                <w:sz w:val="24"/>
                <w:szCs w:val="24"/>
                <w:shd w:val="clear" w:color="auto" w:fill="FFFFFF"/>
              </w:rPr>
              <w:t>о</w:t>
            </w:r>
            <w:r w:rsidRPr="00EE4333">
              <w:rPr>
                <w:sz w:val="24"/>
                <w:szCs w:val="24"/>
                <w:shd w:val="clear" w:color="auto" w:fill="FFFFFF"/>
              </w:rPr>
              <w:t>вательной пр</w:t>
            </w:r>
            <w:r w:rsidRPr="00EE4333">
              <w:rPr>
                <w:sz w:val="24"/>
                <w:szCs w:val="24"/>
                <w:shd w:val="clear" w:color="auto" w:fill="FFFFFF"/>
              </w:rPr>
              <w:t>о</w:t>
            </w:r>
            <w:r w:rsidRPr="00EE4333">
              <w:rPr>
                <w:sz w:val="24"/>
                <w:szCs w:val="24"/>
                <w:shd w:val="clear" w:color="auto" w:fill="FFFFFF"/>
              </w:rPr>
              <w:t>граммы требов</w:t>
            </w:r>
            <w:r w:rsidRPr="00EE4333">
              <w:rPr>
                <w:sz w:val="24"/>
                <w:szCs w:val="24"/>
                <w:shd w:val="clear" w:color="auto" w:fill="FFFFFF"/>
              </w:rPr>
              <w:t>а</w:t>
            </w:r>
            <w:r w:rsidRPr="00EE4333">
              <w:rPr>
                <w:sz w:val="24"/>
                <w:szCs w:val="24"/>
                <w:shd w:val="clear" w:color="auto" w:fill="FFFFFF"/>
              </w:rPr>
              <w:t>ниям професси</w:t>
            </w:r>
            <w:r w:rsidRPr="00EE4333">
              <w:rPr>
                <w:sz w:val="24"/>
                <w:szCs w:val="24"/>
                <w:shd w:val="clear" w:color="auto" w:fill="FFFFFF"/>
              </w:rPr>
              <w:t>о</w:t>
            </w:r>
            <w:r w:rsidRPr="00EE4333">
              <w:rPr>
                <w:sz w:val="24"/>
                <w:szCs w:val="24"/>
                <w:shd w:val="clear" w:color="auto" w:fill="FFFFFF"/>
              </w:rPr>
              <w:t>нальног</w:t>
            </w:r>
            <w:proofErr w:type="gramStart"/>
            <w:r w:rsidRPr="00EE4333">
              <w:rPr>
                <w:sz w:val="24"/>
                <w:szCs w:val="24"/>
                <w:shd w:val="clear" w:color="auto" w:fill="FFFFFF"/>
              </w:rPr>
              <w:t>о(</w:t>
            </w:r>
            <w:proofErr w:type="gramEnd"/>
            <w:r w:rsidRPr="00EE4333">
              <w:rPr>
                <w:sz w:val="24"/>
                <w:szCs w:val="24"/>
                <w:shd w:val="clear" w:color="auto" w:fill="FFFFFF"/>
              </w:rPr>
              <w:t>-ых) стандарта(-</w:t>
            </w:r>
            <w:proofErr w:type="spellStart"/>
            <w:r w:rsidRPr="00EE4333">
              <w:rPr>
                <w:sz w:val="24"/>
                <w:szCs w:val="24"/>
                <w:shd w:val="clear" w:color="auto" w:fill="FFFFFF"/>
              </w:rPr>
              <w:t>ов</w:t>
            </w:r>
            <w:proofErr w:type="spellEnd"/>
            <w:r w:rsidRPr="00EE4333">
              <w:rPr>
                <w:sz w:val="24"/>
                <w:szCs w:val="24"/>
                <w:shd w:val="clear" w:color="auto" w:fill="FFFFFF"/>
              </w:rPr>
              <w:t>)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иным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квалифик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а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ционным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требов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а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ниям,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установле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н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ным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нормативн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ы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ми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правовыми а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к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тами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РФ,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квалиф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и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кационным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хара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к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теристикам,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св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я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занным с видом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профессиональной</w:t>
            </w:r>
            <w:r w:rsidR="0047502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7502E" w:rsidRPr="0047502E">
              <w:rPr>
                <w:sz w:val="24"/>
                <w:szCs w:val="24"/>
                <w:shd w:val="clear" w:color="auto" w:fill="FFFFFF"/>
              </w:rPr>
              <w:t>деятельности.</w:t>
            </w:r>
          </w:p>
        </w:tc>
        <w:tc>
          <w:tcPr>
            <w:tcW w:w="612" w:type="dxa"/>
          </w:tcPr>
          <w:p w:rsidR="00EE4333" w:rsidRPr="00EE4333" w:rsidRDefault="004509A6" w:rsidP="00EE43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E4333" w:rsidRPr="00EE4333">
              <w:rPr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EE4333" w:rsidRPr="00EE4333" w:rsidRDefault="00EE4333" w:rsidP="00EE4333">
            <w:pPr>
              <w:pStyle w:val="TableParagraph"/>
              <w:rPr>
                <w:sz w:val="24"/>
                <w:szCs w:val="24"/>
              </w:rPr>
            </w:pPr>
            <w:r w:rsidRPr="00EE4333">
              <w:rPr>
                <w:sz w:val="24"/>
                <w:szCs w:val="24"/>
              </w:rPr>
              <w:t>Сопоставление р</w:t>
            </w:r>
            <w:r w:rsidRPr="00EE4333">
              <w:rPr>
                <w:sz w:val="24"/>
                <w:szCs w:val="24"/>
              </w:rPr>
              <w:t>е</w:t>
            </w:r>
            <w:r w:rsidRPr="00EE4333">
              <w:rPr>
                <w:sz w:val="24"/>
                <w:szCs w:val="24"/>
              </w:rPr>
              <w:t>зультатов обучения (выраженных в форме знаний, умений и навыков) сформулированных в рабочих пр</w:t>
            </w:r>
            <w:r w:rsidRPr="00EE4333">
              <w:rPr>
                <w:sz w:val="24"/>
                <w:szCs w:val="24"/>
              </w:rPr>
              <w:t>о</w:t>
            </w:r>
            <w:r w:rsidRPr="00EE4333">
              <w:rPr>
                <w:sz w:val="24"/>
                <w:szCs w:val="24"/>
              </w:rPr>
              <w:t>граммах дисциплин (модулей), пр</w:t>
            </w:r>
            <w:r w:rsidRPr="00EE4333">
              <w:rPr>
                <w:sz w:val="24"/>
                <w:szCs w:val="24"/>
              </w:rPr>
              <w:t>о</w:t>
            </w:r>
            <w:r w:rsidRPr="00EE4333">
              <w:rPr>
                <w:sz w:val="24"/>
                <w:szCs w:val="24"/>
              </w:rPr>
              <w:t>граммах практик, фондах оценочных средств, и необх</w:t>
            </w:r>
            <w:r w:rsidRPr="00EE4333">
              <w:rPr>
                <w:sz w:val="24"/>
                <w:szCs w:val="24"/>
              </w:rPr>
              <w:t>о</w:t>
            </w:r>
            <w:r w:rsidRPr="00EE4333">
              <w:rPr>
                <w:sz w:val="24"/>
                <w:szCs w:val="24"/>
              </w:rPr>
              <w:t>димых знаний и умений, заявле</w:t>
            </w:r>
            <w:r w:rsidRPr="00EE4333">
              <w:rPr>
                <w:sz w:val="24"/>
                <w:szCs w:val="24"/>
              </w:rPr>
              <w:t>н</w:t>
            </w:r>
            <w:r w:rsidRPr="00EE4333">
              <w:rPr>
                <w:sz w:val="24"/>
                <w:szCs w:val="24"/>
              </w:rPr>
              <w:t>ных в професси</w:t>
            </w:r>
            <w:r w:rsidRPr="00EE4333">
              <w:rPr>
                <w:sz w:val="24"/>
                <w:szCs w:val="24"/>
              </w:rPr>
              <w:t>о</w:t>
            </w:r>
            <w:r w:rsidRPr="00EE4333">
              <w:rPr>
                <w:sz w:val="24"/>
                <w:szCs w:val="24"/>
              </w:rPr>
              <w:t>нальном</w:t>
            </w:r>
            <w:proofErr w:type="gramStart"/>
            <w:r w:rsidRPr="00EE4333">
              <w:rPr>
                <w:sz w:val="24"/>
                <w:szCs w:val="24"/>
              </w:rPr>
              <w:t xml:space="preserve"> (- </w:t>
            </w:r>
            <w:proofErr w:type="spellStart"/>
            <w:proofErr w:type="gramEnd"/>
            <w:r w:rsidRPr="00EE4333">
              <w:rPr>
                <w:sz w:val="24"/>
                <w:szCs w:val="24"/>
              </w:rPr>
              <w:t>ых</w:t>
            </w:r>
            <w:proofErr w:type="spellEnd"/>
            <w:r w:rsidRPr="00EE4333">
              <w:rPr>
                <w:sz w:val="24"/>
                <w:szCs w:val="24"/>
              </w:rPr>
              <w:t>) стандарте (-ах)</w:t>
            </w:r>
            <w:r w:rsidR="0047502E">
              <w:rPr>
                <w:sz w:val="24"/>
                <w:szCs w:val="24"/>
              </w:rPr>
              <w:t>, иных документах</w:t>
            </w:r>
          </w:p>
        </w:tc>
        <w:tc>
          <w:tcPr>
            <w:tcW w:w="992" w:type="dxa"/>
            <w:vAlign w:val="center"/>
          </w:tcPr>
          <w:p w:rsidR="00EE4333" w:rsidRPr="00EE4333" w:rsidRDefault="008D0B45" w:rsidP="00B424F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E4333" w:rsidRPr="00EE4333" w:rsidRDefault="00EE4333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EE4333" w:rsidRPr="00EE4333" w:rsidRDefault="00EE4333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E4333" w:rsidTr="00B424F8">
        <w:tc>
          <w:tcPr>
            <w:tcW w:w="534" w:type="dxa"/>
            <w:vMerge/>
          </w:tcPr>
          <w:p w:rsidR="00EE4333" w:rsidRPr="00EE4333" w:rsidRDefault="00EE4333" w:rsidP="00EE4333">
            <w:pPr>
              <w:pStyle w:val="af0"/>
              <w:ind w:left="0" w:firstLine="0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3" w:type="dxa"/>
            <w:vMerge/>
          </w:tcPr>
          <w:p w:rsidR="00EE4333" w:rsidRPr="00EE4333" w:rsidRDefault="00EE4333" w:rsidP="00EE4333">
            <w:pPr>
              <w:pStyle w:val="af0"/>
              <w:ind w:left="0" w:firstLine="0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2" w:type="dxa"/>
          </w:tcPr>
          <w:p w:rsidR="00EE4333" w:rsidRPr="00EE4333" w:rsidRDefault="00234D3A" w:rsidP="00EE43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6C65">
              <w:rPr>
                <w:sz w:val="24"/>
                <w:szCs w:val="24"/>
              </w:rPr>
              <w:t>.2</w:t>
            </w:r>
          </w:p>
        </w:tc>
        <w:tc>
          <w:tcPr>
            <w:tcW w:w="2268" w:type="dxa"/>
          </w:tcPr>
          <w:p w:rsidR="00EE4333" w:rsidRPr="00EE4333" w:rsidRDefault="00EE4333" w:rsidP="00EE4333">
            <w:pPr>
              <w:pStyle w:val="TableParagraph"/>
              <w:rPr>
                <w:sz w:val="24"/>
                <w:szCs w:val="24"/>
              </w:rPr>
            </w:pPr>
            <w:r w:rsidRPr="00EE4333">
              <w:rPr>
                <w:sz w:val="24"/>
                <w:szCs w:val="24"/>
              </w:rPr>
              <w:t>Сопоставление т</w:t>
            </w:r>
            <w:r w:rsidRPr="00EE4333">
              <w:rPr>
                <w:sz w:val="24"/>
                <w:szCs w:val="24"/>
              </w:rPr>
              <w:t>е</w:t>
            </w:r>
            <w:r w:rsidRPr="00EE4333">
              <w:rPr>
                <w:sz w:val="24"/>
                <w:szCs w:val="24"/>
              </w:rPr>
              <w:t>матики выпускных квалификационных работ и требований профессионального</w:t>
            </w:r>
            <w:proofErr w:type="gramStart"/>
            <w:r w:rsidRPr="00EE4333">
              <w:rPr>
                <w:sz w:val="24"/>
                <w:szCs w:val="24"/>
              </w:rPr>
              <w:t xml:space="preserve"> (-</w:t>
            </w:r>
            <w:proofErr w:type="gramEnd"/>
            <w:r w:rsidRPr="00EE4333">
              <w:rPr>
                <w:sz w:val="24"/>
                <w:szCs w:val="24"/>
              </w:rPr>
              <w:t>ых) стандарта (-</w:t>
            </w:r>
            <w:proofErr w:type="spellStart"/>
            <w:r w:rsidRPr="00EE4333">
              <w:rPr>
                <w:sz w:val="24"/>
                <w:szCs w:val="24"/>
              </w:rPr>
              <w:t>ов</w:t>
            </w:r>
            <w:proofErr w:type="spellEnd"/>
            <w:r w:rsidRPr="00EE4333">
              <w:rPr>
                <w:sz w:val="24"/>
                <w:szCs w:val="24"/>
              </w:rPr>
              <w:t>)</w:t>
            </w:r>
            <w:r w:rsidR="00DF3198">
              <w:rPr>
                <w:sz w:val="24"/>
                <w:szCs w:val="24"/>
              </w:rPr>
              <w:t>, иных докуме</w:t>
            </w:r>
            <w:r w:rsidR="00DF3198">
              <w:rPr>
                <w:sz w:val="24"/>
                <w:szCs w:val="24"/>
              </w:rPr>
              <w:t>н</w:t>
            </w:r>
            <w:r w:rsidR="00DF3198">
              <w:rPr>
                <w:sz w:val="24"/>
                <w:szCs w:val="24"/>
              </w:rPr>
              <w:t>тах</w:t>
            </w:r>
          </w:p>
        </w:tc>
        <w:tc>
          <w:tcPr>
            <w:tcW w:w="992" w:type="dxa"/>
            <w:vAlign w:val="center"/>
          </w:tcPr>
          <w:p w:rsidR="00EE4333" w:rsidRPr="00EE4333" w:rsidRDefault="00EE4333" w:rsidP="00B424F8">
            <w:pPr>
              <w:pStyle w:val="TableParagraph"/>
              <w:jc w:val="center"/>
              <w:rPr>
                <w:sz w:val="24"/>
                <w:szCs w:val="24"/>
              </w:rPr>
            </w:pPr>
            <w:r w:rsidRPr="00EE433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E4333" w:rsidRDefault="00EE4333" w:rsidP="00A91BDF">
            <w:pPr>
              <w:pStyle w:val="af0"/>
              <w:spacing w:after="120"/>
              <w:ind w:left="0" w:firstLine="0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EE4333" w:rsidRDefault="00EE4333" w:rsidP="00A91BDF">
            <w:pPr>
              <w:pStyle w:val="af0"/>
              <w:spacing w:after="120"/>
              <w:ind w:left="0" w:firstLine="0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8A288C" w:rsidRPr="00EE4333" w:rsidTr="00B424F8">
        <w:tc>
          <w:tcPr>
            <w:tcW w:w="534" w:type="dxa"/>
          </w:tcPr>
          <w:p w:rsidR="008A288C" w:rsidRPr="00EE4333" w:rsidRDefault="004509A6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23" w:type="dxa"/>
          </w:tcPr>
          <w:p w:rsidR="008A288C" w:rsidRPr="00EE4333" w:rsidRDefault="00EE4333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EE4333">
              <w:rPr>
                <w:sz w:val="24"/>
                <w:szCs w:val="24"/>
                <w:shd w:val="clear" w:color="auto" w:fill="FFFFFF"/>
              </w:rPr>
              <w:t>Кадровые ресурсы</w:t>
            </w:r>
          </w:p>
        </w:tc>
        <w:tc>
          <w:tcPr>
            <w:tcW w:w="612" w:type="dxa"/>
          </w:tcPr>
          <w:p w:rsidR="008A288C" w:rsidRPr="00EE4333" w:rsidRDefault="00234D3A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2268" w:type="dxa"/>
          </w:tcPr>
          <w:p w:rsidR="008A288C" w:rsidRPr="00EE4333" w:rsidRDefault="00EE4333" w:rsidP="00EE4333">
            <w:pPr>
              <w:pStyle w:val="af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Наличие</w:t>
            </w:r>
            <w:r w:rsidRPr="00EE4333">
              <w:rPr>
                <w:sz w:val="24"/>
                <w:szCs w:val="24"/>
                <w:shd w:val="clear" w:color="auto" w:fill="FFFFFF"/>
              </w:rPr>
              <w:t xml:space="preserve"> препод</w:t>
            </w:r>
            <w:r w:rsidRPr="00EE4333">
              <w:rPr>
                <w:sz w:val="24"/>
                <w:szCs w:val="24"/>
                <w:shd w:val="clear" w:color="auto" w:fill="FFFFFF"/>
              </w:rPr>
              <w:t>а</w:t>
            </w:r>
            <w:r w:rsidRPr="00EE4333">
              <w:rPr>
                <w:sz w:val="24"/>
                <w:szCs w:val="24"/>
                <w:shd w:val="clear" w:color="auto" w:fill="FFFFFF"/>
              </w:rPr>
              <w:t>вателей, проше</w:t>
            </w:r>
            <w:r w:rsidRPr="00EE4333">
              <w:rPr>
                <w:sz w:val="24"/>
                <w:szCs w:val="24"/>
                <w:shd w:val="clear" w:color="auto" w:fill="FFFFFF"/>
              </w:rPr>
              <w:t>д</w:t>
            </w:r>
            <w:r w:rsidRPr="00EE4333">
              <w:rPr>
                <w:sz w:val="24"/>
                <w:szCs w:val="24"/>
                <w:shd w:val="clear" w:color="auto" w:fill="FFFFFF"/>
              </w:rPr>
              <w:t>ших повышение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E4333">
              <w:rPr>
                <w:sz w:val="24"/>
                <w:szCs w:val="24"/>
                <w:shd w:val="clear" w:color="auto" w:fill="FFFFFF"/>
              </w:rPr>
              <w:t>квалификации (п</w:t>
            </w:r>
            <w:r w:rsidRPr="00EE4333">
              <w:rPr>
                <w:sz w:val="24"/>
                <w:szCs w:val="24"/>
                <w:shd w:val="clear" w:color="auto" w:fill="FFFFFF"/>
              </w:rPr>
              <w:t>е</w:t>
            </w:r>
            <w:r w:rsidRPr="00EE4333">
              <w:rPr>
                <w:sz w:val="24"/>
                <w:szCs w:val="24"/>
                <w:shd w:val="clear" w:color="auto" w:fill="FFFFFF"/>
              </w:rPr>
              <w:t>реподготовку)</w:t>
            </w:r>
            <w:r>
              <w:rPr>
                <w:sz w:val="24"/>
                <w:szCs w:val="24"/>
                <w:shd w:val="clear" w:color="auto" w:fill="FFFFFF"/>
              </w:rPr>
              <w:t>, стажировку</w:t>
            </w:r>
            <w:r w:rsidRPr="00EE4333">
              <w:rPr>
                <w:sz w:val="24"/>
                <w:szCs w:val="24"/>
                <w:shd w:val="clear" w:color="auto" w:fill="FFFFFF"/>
              </w:rPr>
              <w:t xml:space="preserve"> в пр</w:t>
            </w:r>
            <w:r w:rsidRPr="00EE4333">
              <w:rPr>
                <w:sz w:val="24"/>
                <w:szCs w:val="24"/>
                <w:shd w:val="clear" w:color="auto" w:fill="FFFFFF"/>
              </w:rPr>
              <w:t>о</w:t>
            </w:r>
            <w:r w:rsidRPr="00EE4333">
              <w:rPr>
                <w:sz w:val="24"/>
                <w:szCs w:val="24"/>
                <w:shd w:val="clear" w:color="auto" w:fill="FFFFFF"/>
              </w:rPr>
              <w:t>фильных организ</w:t>
            </w:r>
            <w:r w:rsidRPr="00EE4333">
              <w:rPr>
                <w:sz w:val="24"/>
                <w:szCs w:val="24"/>
                <w:shd w:val="clear" w:color="auto" w:fill="FFFFFF"/>
              </w:rPr>
              <w:t>а</w:t>
            </w:r>
            <w:r w:rsidRPr="00EE4333">
              <w:rPr>
                <w:sz w:val="24"/>
                <w:szCs w:val="24"/>
                <w:shd w:val="clear" w:color="auto" w:fill="FFFFFF"/>
              </w:rPr>
              <w:t>циях (в соотве</w:t>
            </w:r>
            <w:r w:rsidRPr="00EE4333">
              <w:rPr>
                <w:sz w:val="24"/>
                <w:szCs w:val="24"/>
                <w:shd w:val="clear" w:color="auto" w:fill="FFFFFF"/>
              </w:rPr>
              <w:t>т</w:t>
            </w:r>
            <w:r w:rsidRPr="00EE4333">
              <w:rPr>
                <w:sz w:val="24"/>
                <w:szCs w:val="24"/>
                <w:shd w:val="clear" w:color="auto" w:fill="FFFFFF"/>
              </w:rPr>
              <w:t>ствии с содержан</w:t>
            </w:r>
            <w:r w:rsidRPr="00EE4333">
              <w:rPr>
                <w:sz w:val="24"/>
                <w:szCs w:val="24"/>
                <w:shd w:val="clear" w:color="auto" w:fill="FFFFFF"/>
              </w:rPr>
              <w:t>и</w:t>
            </w:r>
            <w:r w:rsidRPr="00EE4333">
              <w:rPr>
                <w:sz w:val="24"/>
                <w:szCs w:val="24"/>
                <w:shd w:val="clear" w:color="auto" w:fill="FFFFFF"/>
              </w:rPr>
              <w:t>ем профессионал</w:t>
            </w:r>
            <w:r w:rsidRPr="00EE4333">
              <w:rPr>
                <w:sz w:val="24"/>
                <w:szCs w:val="24"/>
                <w:shd w:val="clear" w:color="auto" w:fill="FFFFFF"/>
              </w:rPr>
              <w:t>ь</w:t>
            </w:r>
            <w:r w:rsidRPr="00EE4333">
              <w:rPr>
                <w:sz w:val="24"/>
                <w:szCs w:val="24"/>
                <w:shd w:val="clear" w:color="auto" w:fill="FFFFFF"/>
              </w:rPr>
              <w:t>ной деятельности, к которой готовятся выпускники</w:t>
            </w:r>
            <w:r>
              <w:rPr>
                <w:sz w:val="24"/>
                <w:szCs w:val="24"/>
                <w:shd w:val="clear" w:color="auto" w:fill="FFFFFF"/>
              </w:rPr>
              <w:t xml:space="preserve"> ОП</w:t>
            </w:r>
            <w:r w:rsidRPr="00EE4333">
              <w:rPr>
                <w:sz w:val="24"/>
                <w:szCs w:val="24"/>
                <w:shd w:val="clear" w:color="auto" w:fill="FFFFFF"/>
              </w:rPr>
              <w:t>) в течение трех п</w:t>
            </w:r>
            <w:r w:rsidRPr="00EE4333">
              <w:rPr>
                <w:sz w:val="24"/>
                <w:szCs w:val="24"/>
                <w:shd w:val="clear" w:color="auto" w:fill="FFFFFF"/>
              </w:rPr>
              <w:t>о</w:t>
            </w:r>
            <w:r w:rsidRPr="00EE4333">
              <w:rPr>
                <w:sz w:val="24"/>
                <w:szCs w:val="24"/>
                <w:shd w:val="clear" w:color="auto" w:fill="FFFFFF"/>
              </w:rPr>
              <w:t xml:space="preserve">следних </w:t>
            </w:r>
            <w:r>
              <w:rPr>
                <w:sz w:val="24"/>
                <w:szCs w:val="24"/>
                <w:shd w:val="clear" w:color="auto" w:fill="FFFFFF"/>
              </w:rPr>
              <w:t>лет.</w:t>
            </w:r>
          </w:p>
        </w:tc>
        <w:tc>
          <w:tcPr>
            <w:tcW w:w="992" w:type="dxa"/>
            <w:vAlign w:val="center"/>
          </w:tcPr>
          <w:p w:rsidR="008A288C" w:rsidRPr="00EE4333" w:rsidRDefault="00EE4333" w:rsidP="00B424F8">
            <w:pPr>
              <w:pStyle w:val="TableParagraph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8A288C" w:rsidRPr="00EE4333" w:rsidRDefault="008A288C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8A288C" w:rsidRPr="00EE4333" w:rsidRDefault="008A288C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7529D" w:rsidRPr="00EE4333" w:rsidTr="00B424F8">
        <w:tc>
          <w:tcPr>
            <w:tcW w:w="534" w:type="dxa"/>
            <w:vMerge w:val="restart"/>
          </w:tcPr>
          <w:p w:rsidR="0087529D" w:rsidRPr="00EE4333" w:rsidRDefault="004509A6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2223" w:type="dxa"/>
            <w:vMerge w:val="restart"/>
          </w:tcPr>
          <w:p w:rsidR="0087529D" w:rsidRPr="00EE4333" w:rsidRDefault="0087529D" w:rsidP="00D24B94">
            <w:pPr>
              <w:pStyle w:val="af0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D24B94">
              <w:rPr>
                <w:sz w:val="24"/>
                <w:szCs w:val="24"/>
                <w:shd w:val="clear" w:color="auto" w:fill="FFFFFF"/>
              </w:rPr>
              <w:t>Подтвержденное участие работод</w:t>
            </w:r>
            <w:r w:rsidRPr="00D24B94">
              <w:rPr>
                <w:sz w:val="24"/>
                <w:szCs w:val="24"/>
                <w:shd w:val="clear" w:color="auto" w:fill="FFFFFF"/>
              </w:rPr>
              <w:t>а</w:t>
            </w:r>
            <w:r w:rsidRPr="00D24B94">
              <w:rPr>
                <w:sz w:val="24"/>
                <w:szCs w:val="24"/>
                <w:shd w:val="clear" w:color="auto" w:fill="FFFFFF"/>
              </w:rPr>
              <w:t>те</w:t>
            </w:r>
            <w:r>
              <w:rPr>
                <w:sz w:val="24"/>
                <w:szCs w:val="24"/>
                <w:shd w:val="clear" w:color="auto" w:fill="FFFFFF"/>
              </w:rPr>
              <w:t>лей</w:t>
            </w:r>
            <w:r w:rsidRPr="00D24B94">
              <w:rPr>
                <w:sz w:val="24"/>
                <w:szCs w:val="24"/>
                <w:shd w:val="clear" w:color="auto" w:fill="FFFFFF"/>
              </w:rPr>
              <w:t xml:space="preserve"> в проектир</w:t>
            </w:r>
            <w:r w:rsidRPr="00D24B94">
              <w:rPr>
                <w:sz w:val="24"/>
                <w:szCs w:val="24"/>
                <w:shd w:val="clear" w:color="auto" w:fill="FFFFFF"/>
              </w:rPr>
              <w:t>о</w:t>
            </w:r>
            <w:r w:rsidRPr="00D24B94">
              <w:rPr>
                <w:sz w:val="24"/>
                <w:szCs w:val="24"/>
                <w:shd w:val="clear" w:color="auto" w:fill="FFFFFF"/>
              </w:rPr>
              <w:t>вании и реализ</w:t>
            </w:r>
            <w:r w:rsidRPr="00D24B94">
              <w:rPr>
                <w:sz w:val="24"/>
                <w:szCs w:val="24"/>
                <w:shd w:val="clear" w:color="auto" w:fill="FFFFFF"/>
              </w:rPr>
              <w:t>а</w:t>
            </w:r>
            <w:r w:rsidRPr="00D24B94">
              <w:rPr>
                <w:sz w:val="24"/>
                <w:szCs w:val="24"/>
                <w:shd w:val="clear" w:color="auto" w:fill="FFFFFF"/>
              </w:rPr>
              <w:t>ции</w:t>
            </w:r>
            <w:r>
              <w:rPr>
                <w:sz w:val="24"/>
                <w:szCs w:val="24"/>
                <w:shd w:val="clear" w:color="auto" w:fill="FFFFFF"/>
              </w:rPr>
              <w:t xml:space="preserve"> ОП</w:t>
            </w:r>
          </w:p>
        </w:tc>
        <w:tc>
          <w:tcPr>
            <w:tcW w:w="612" w:type="dxa"/>
          </w:tcPr>
          <w:p w:rsidR="0087529D" w:rsidRPr="00D24B94" w:rsidRDefault="004509A6" w:rsidP="00D24B94">
            <w:pPr>
              <w:pStyle w:val="af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  <w:r w:rsidR="0087529D" w:rsidRPr="00D24B94">
              <w:rPr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2268" w:type="dxa"/>
          </w:tcPr>
          <w:p w:rsidR="0087529D" w:rsidRPr="00D24B94" w:rsidRDefault="0087529D" w:rsidP="00A17869">
            <w:pPr>
              <w:pStyle w:val="af0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D24B94">
              <w:rPr>
                <w:sz w:val="24"/>
                <w:szCs w:val="24"/>
                <w:shd w:val="clear" w:color="auto" w:fill="FFFFFF"/>
              </w:rPr>
              <w:t>Наличие докуме</w:t>
            </w:r>
            <w:r w:rsidRPr="00D24B94">
              <w:rPr>
                <w:sz w:val="24"/>
                <w:szCs w:val="24"/>
                <w:shd w:val="clear" w:color="auto" w:fill="FFFFFF"/>
              </w:rPr>
              <w:t>н</w:t>
            </w:r>
            <w:r w:rsidRPr="00D24B94">
              <w:rPr>
                <w:sz w:val="24"/>
                <w:szCs w:val="24"/>
                <w:shd w:val="clear" w:color="auto" w:fill="FFFFFF"/>
              </w:rPr>
              <w:t>тально подтве</w:t>
            </w:r>
            <w:r w:rsidRPr="00D24B94">
              <w:rPr>
                <w:sz w:val="24"/>
                <w:szCs w:val="24"/>
                <w:shd w:val="clear" w:color="auto" w:fill="FFFFFF"/>
              </w:rPr>
              <w:t>р</w:t>
            </w:r>
            <w:r w:rsidRPr="00D24B94">
              <w:rPr>
                <w:sz w:val="24"/>
                <w:szCs w:val="24"/>
                <w:shd w:val="clear" w:color="auto" w:fill="FFFFFF"/>
              </w:rPr>
              <w:t>жденного участия работодателей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24B94">
              <w:rPr>
                <w:sz w:val="24"/>
                <w:szCs w:val="24"/>
                <w:shd w:val="clear" w:color="auto" w:fill="FFFFFF"/>
              </w:rPr>
              <w:t>в разработке и акту</w:t>
            </w:r>
            <w:r w:rsidRPr="00D24B94">
              <w:rPr>
                <w:sz w:val="24"/>
                <w:szCs w:val="24"/>
                <w:shd w:val="clear" w:color="auto" w:fill="FFFFFF"/>
              </w:rPr>
              <w:t>а</w:t>
            </w:r>
            <w:r w:rsidRPr="00D24B94">
              <w:rPr>
                <w:sz w:val="24"/>
                <w:szCs w:val="24"/>
                <w:shd w:val="clear" w:color="auto" w:fill="FFFFFF"/>
              </w:rPr>
              <w:t>лизации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17869">
              <w:rPr>
                <w:sz w:val="24"/>
                <w:szCs w:val="24"/>
                <w:shd w:val="clear" w:color="auto" w:fill="FFFFFF"/>
              </w:rPr>
              <w:t>ОП</w:t>
            </w:r>
            <w:r w:rsidRPr="00D24B94">
              <w:rPr>
                <w:sz w:val="24"/>
                <w:szCs w:val="24"/>
                <w:shd w:val="clear" w:color="auto" w:fill="FFFFFF"/>
              </w:rPr>
              <w:t>, в том числе с учетом перспектив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24B94">
              <w:rPr>
                <w:sz w:val="24"/>
                <w:szCs w:val="24"/>
                <w:shd w:val="clear" w:color="auto" w:fill="FFFFFF"/>
              </w:rPr>
              <w:t>разв</w:t>
            </w:r>
            <w:r w:rsidRPr="00D24B94">
              <w:rPr>
                <w:sz w:val="24"/>
                <w:szCs w:val="24"/>
                <w:shd w:val="clear" w:color="auto" w:fill="FFFFFF"/>
              </w:rPr>
              <w:t>и</w:t>
            </w:r>
            <w:r w:rsidRPr="00D24B94">
              <w:rPr>
                <w:sz w:val="24"/>
                <w:szCs w:val="24"/>
                <w:shd w:val="clear" w:color="auto" w:fill="FFFFFF"/>
              </w:rPr>
              <w:t>тия рынка труда, значимых для соо</w:t>
            </w:r>
            <w:r w:rsidRPr="00D24B94">
              <w:rPr>
                <w:sz w:val="24"/>
                <w:szCs w:val="24"/>
                <w:shd w:val="clear" w:color="auto" w:fill="FFFFFF"/>
              </w:rPr>
              <w:t>т</w:t>
            </w:r>
            <w:r w:rsidRPr="00D24B94">
              <w:rPr>
                <w:sz w:val="24"/>
                <w:szCs w:val="24"/>
                <w:shd w:val="clear" w:color="auto" w:fill="FFFFFF"/>
              </w:rPr>
              <w:t>ветствующе</w:t>
            </w:r>
            <w:proofErr w:type="gramStart"/>
            <w:r w:rsidRPr="00D24B94">
              <w:rPr>
                <w:sz w:val="24"/>
                <w:szCs w:val="24"/>
                <w:shd w:val="clear" w:color="auto" w:fill="FFFFFF"/>
              </w:rPr>
              <w:t>й(</w:t>
            </w:r>
            <w:proofErr w:type="gramEnd"/>
            <w:r w:rsidRPr="00D24B94">
              <w:rPr>
                <w:sz w:val="24"/>
                <w:szCs w:val="24"/>
                <w:shd w:val="clear" w:color="auto" w:fill="FFFFFF"/>
              </w:rPr>
              <w:t>-их) области(-ей) пр</w:t>
            </w:r>
            <w:r w:rsidRPr="00D24B94">
              <w:rPr>
                <w:sz w:val="24"/>
                <w:szCs w:val="24"/>
                <w:shd w:val="clear" w:color="auto" w:fill="FFFFFF"/>
              </w:rPr>
              <w:t>о</w:t>
            </w:r>
            <w:r w:rsidRPr="00D24B94">
              <w:rPr>
                <w:sz w:val="24"/>
                <w:szCs w:val="24"/>
                <w:shd w:val="clear" w:color="auto" w:fill="FFFFFF"/>
              </w:rPr>
              <w:t>фессиональной д</w:t>
            </w:r>
            <w:r w:rsidRPr="00D24B94">
              <w:rPr>
                <w:sz w:val="24"/>
                <w:szCs w:val="24"/>
                <w:shd w:val="clear" w:color="auto" w:fill="FFFFFF"/>
              </w:rPr>
              <w:t>е</w:t>
            </w:r>
            <w:r w:rsidRPr="00D24B94">
              <w:rPr>
                <w:sz w:val="24"/>
                <w:szCs w:val="24"/>
                <w:shd w:val="clear" w:color="auto" w:fill="FFFFFF"/>
              </w:rPr>
              <w:t>ятельности, вкл</w:t>
            </w:r>
            <w:r w:rsidRPr="00D24B94">
              <w:rPr>
                <w:sz w:val="24"/>
                <w:szCs w:val="24"/>
                <w:shd w:val="clear" w:color="auto" w:fill="FFFFFF"/>
              </w:rPr>
              <w:t>ю</w:t>
            </w:r>
            <w:r w:rsidRPr="00D24B94">
              <w:rPr>
                <w:sz w:val="24"/>
                <w:szCs w:val="24"/>
                <w:shd w:val="clear" w:color="auto" w:fill="FFFFFF"/>
              </w:rPr>
              <w:t>чая планируемые результаты ее осв</w:t>
            </w:r>
            <w:r w:rsidRPr="00D24B94">
              <w:rPr>
                <w:sz w:val="24"/>
                <w:szCs w:val="24"/>
                <w:shd w:val="clear" w:color="auto" w:fill="FFFFFF"/>
              </w:rPr>
              <w:t>о</w:t>
            </w:r>
            <w:r w:rsidRPr="00D24B94">
              <w:rPr>
                <w:sz w:val="24"/>
                <w:szCs w:val="24"/>
                <w:shd w:val="clear" w:color="auto" w:fill="FFFFFF"/>
              </w:rPr>
              <w:t>ения, фонды оц</w:t>
            </w:r>
            <w:r w:rsidRPr="00D24B94">
              <w:rPr>
                <w:sz w:val="24"/>
                <w:szCs w:val="24"/>
                <w:shd w:val="clear" w:color="auto" w:fill="FFFFFF"/>
              </w:rPr>
              <w:t>е</w:t>
            </w:r>
            <w:r w:rsidRPr="00D24B94">
              <w:rPr>
                <w:sz w:val="24"/>
                <w:szCs w:val="24"/>
                <w:shd w:val="clear" w:color="auto" w:fill="FFFFFF"/>
              </w:rPr>
              <w:t>ночных средств, учебный план, р</w:t>
            </w:r>
            <w:r w:rsidRPr="00D24B94">
              <w:rPr>
                <w:sz w:val="24"/>
                <w:szCs w:val="24"/>
                <w:shd w:val="clear" w:color="auto" w:fill="FFFFFF"/>
              </w:rPr>
              <w:t>а</w:t>
            </w:r>
            <w:r w:rsidRPr="00D24B94">
              <w:rPr>
                <w:sz w:val="24"/>
                <w:szCs w:val="24"/>
                <w:shd w:val="clear" w:color="auto" w:fill="FFFFFF"/>
              </w:rPr>
              <w:t>бочие программы, программы пра</w:t>
            </w:r>
            <w:r w:rsidRPr="00D24B94">
              <w:rPr>
                <w:sz w:val="24"/>
                <w:szCs w:val="24"/>
                <w:shd w:val="clear" w:color="auto" w:fill="FFFFFF"/>
              </w:rPr>
              <w:t>к</w:t>
            </w:r>
            <w:r w:rsidRPr="00D24B94">
              <w:rPr>
                <w:sz w:val="24"/>
                <w:szCs w:val="24"/>
                <w:shd w:val="clear" w:color="auto" w:fill="FFFFFF"/>
              </w:rPr>
              <w:t xml:space="preserve">тик, тематику </w:t>
            </w:r>
            <w:r>
              <w:rPr>
                <w:sz w:val="24"/>
                <w:szCs w:val="24"/>
                <w:shd w:val="clear" w:color="auto" w:fill="FFFFFF"/>
              </w:rPr>
              <w:t>ВКР</w:t>
            </w:r>
            <w:r w:rsidRPr="00D24B94">
              <w:rPr>
                <w:sz w:val="24"/>
                <w:szCs w:val="24"/>
                <w:shd w:val="clear" w:color="auto" w:fill="FFFFFF"/>
              </w:rPr>
              <w:t xml:space="preserve"> за 4 года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пр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 xml:space="preserve">грамм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бакалаври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>
              <w:rPr>
                <w:sz w:val="24"/>
                <w:szCs w:val="24"/>
                <w:shd w:val="clear" w:color="auto" w:fill="FFFFFF"/>
              </w:rPr>
              <w:t>та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D24B94">
              <w:rPr>
                <w:sz w:val="24"/>
                <w:szCs w:val="24"/>
                <w:shd w:val="clear" w:color="auto" w:fill="FFFFFF"/>
              </w:rPr>
              <w:t>2 года</w:t>
            </w:r>
            <w:r>
              <w:rPr>
                <w:sz w:val="24"/>
                <w:szCs w:val="24"/>
                <w:shd w:val="clear" w:color="auto" w:fill="FFFFFF"/>
              </w:rPr>
              <w:t xml:space="preserve"> для пр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>
              <w:rPr>
                <w:sz w:val="24"/>
                <w:szCs w:val="24"/>
                <w:shd w:val="clear" w:color="auto" w:fill="FFFFFF"/>
              </w:rPr>
              <w:t xml:space="preserve">грамм </w:t>
            </w:r>
            <w:r w:rsidRPr="00D24B94">
              <w:rPr>
                <w:sz w:val="24"/>
                <w:szCs w:val="24"/>
                <w:shd w:val="clear" w:color="auto" w:fill="FFFFFF"/>
              </w:rPr>
              <w:t>магистрат</w:t>
            </w:r>
            <w:r w:rsidRPr="00D24B94">
              <w:rPr>
                <w:sz w:val="24"/>
                <w:szCs w:val="24"/>
                <w:shd w:val="clear" w:color="auto" w:fill="FFFFFF"/>
              </w:rPr>
              <w:t>у</w:t>
            </w:r>
            <w:r w:rsidRPr="00D24B94">
              <w:rPr>
                <w:sz w:val="24"/>
                <w:szCs w:val="24"/>
                <w:shd w:val="clear" w:color="auto" w:fill="FFFFFF"/>
              </w:rPr>
              <w:t>р</w:t>
            </w:r>
            <w:r>
              <w:rPr>
                <w:sz w:val="24"/>
                <w:szCs w:val="24"/>
                <w:shd w:val="clear" w:color="auto" w:fill="FFFFFF"/>
              </w:rPr>
              <w:t>ы</w:t>
            </w:r>
            <w:r w:rsidRPr="00D24B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529D" w:rsidRPr="00D24B94" w:rsidRDefault="0087529D" w:rsidP="00B424F8">
            <w:pPr>
              <w:pStyle w:val="af0"/>
              <w:ind w:left="0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24B94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87529D" w:rsidRPr="00EE4333" w:rsidRDefault="0087529D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87529D" w:rsidRPr="00EE4333" w:rsidRDefault="0087529D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7529D" w:rsidRPr="00EE4333" w:rsidTr="00B424F8">
        <w:tc>
          <w:tcPr>
            <w:tcW w:w="534" w:type="dxa"/>
            <w:vMerge/>
          </w:tcPr>
          <w:p w:rsidR="0087529D" w:rsidRPr="00EE4333" w:rsidRDefault="0087529D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3" w:type="dxa"/>
            <w:vMerge/>
          </w:tcPr>
          <w:p w:rsidR="0087529D" w:rsidRPr="00EE4333" w:rsidRDefault="0087529D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2" w:type="dxa"/>
          </w:tcPr>
          <w:p w:rsidR="0087529D" w:rsidRPr="00D24B94" w:rsidRDefault="004509A6" w:rsidP="00D24B94">
            <w:pPr>
              <w:pStyle w:val="af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  <w:r w:rsidR="0087529D" w:rsidRPr="00D24B94">
              <w:rPr>
                <w:sz w:val="24"/>
                <w:szCs w:val="24"/>
                <w:shd w:val="clear" w:color="auto" w:fill="FFFFFF"/>
              </w:rPr>
              <w:t>.2</w:t>
            </w:r>
          </w:p>
        </w:tc>
        <w:tc>
          <w:tcPr>
            <w:tcW w:w="2268" w:type="dxa"/>
          </w:tcPr>
          <w:p w:rsidR="0087529D" w:rsidRPr="00D24B94" w:rsidRDefault="0087529D" w:rsidP="0087529D">
            <w:pPr>
              <w:pStyle w:val="af0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D24B94">
              <w:rPr>
                <w:sz w:val="24"/>
                <w:szCs w:val="24"/>
                <w:shd w:val="clear" w:color="auto" w:fill="FFFFFF"/>
              </w:rPr>
              <w:t>Наличие докуме</w:t>
            </w:r>
            <w:r w:rsidRPr="00D24B94">
              <w:rPr>
                <w:sz w:val="24"/>
                <w:szCs w:val="24"/>
                <w:shd w:val="clear" w:color="auto" w:fill="FFFFFF"/>
              </w:rPr>
              <w:t>н</w:t>
            </w:r>
            <w:r w:rsidRPr="00D24B94">
              <w:rPr>
                <w:sz w:val="24"/>
                <w:szCs w:val="24"/>
                <w:shd w:val="clear" w:color="auto" w:fill="FFFFFF"/>
              </w:rPr>
              <w:t>тально подтве</w:t>
            </w:r>
            <w:r w:rsidRPr="00D24B94">
              <w:rPr>
                <w:sz w:val="24"/>
                <w:szCs w:val="24"/>
                <w:shd w:val="clear" w:color="auto" w:fill="FFFFFF"/>
              </w:rPr>
              <w:t>р</w:t>
            </w:r>
            <w:r w:rsidRPr="00D24B94">
              <w:rPr>
                <w:sz w:val="24"/>
                <w:szCs w:val="24"/>
                <w:shd w:val="clear" w:color="auto" w:fill="FFFFFF"/>
              </w:rPr>
              <w:t>жденного ежего</w:t>
            </w:r>
            <w:r w:rsidRPr="00D24B94">
              <w:rPr>
                <w:sz w:val="24"/>
                <w:szCs w:val="24"/>
                <w:shd w:val="clear" w:color="auto" w:fill="FFFFFF"/>
              </w:rPr>
              <w:t>д</w:t>
            </w:r>
            <w:r w:rsidRPr="00D24B94">
              <w:rPr>
                <w:sz w:val="24"/>
                <w:szCs w:val="24"/>
                <w:shd w:val="clear" w:color="auto" w:fill="FFFFFF"/>
              </w:rPr>
              <w:t>ного участия раб</w:t>
            </w:r>
            <w:r w:rsidRPr="00D24B94">
              <w:rPr>
                <w:sz w:val="24"/>
                <w:szCs w:val="24"/>
                <w:shd w:val="clear" w:color="auto" w:fill="FFFFFF"/>
              </w:rPr>
              <w:t>о</w:t>
            </w:r>
            <w:r w:rsidRPr="00D24B94">
              <w:rPr>
                <w:sz w:val="24"/>
                <w:szCs w:val="24"/>
                <w:shd w:val="clear" w:color="auto" w:fill="FFFFFF"/>
              </w:rPr>
              <w:t>тодате</w:t>
            </w:r>
            <w:r>
              <w:rPr>
                <w:sz w:val="24"/>
                <w:szCs w:val="24"/>
                <w:shd w:val="clear" w:color="auto" w:fill="FFFFFF"/>
              </w:rPr>
              <w:t xml:space="preserve">лей </w:t>
            </w:r>
            <w:r w:rsidRPr="00D24B94">
              <w:rPr>
                <w:sz w:val="24"/>
                <w:szCs w:val="24"/>
                <w:shd w:val="clear" w:color="auto" w:fill="FFFFFF"/>
              </w:rPr>
              <w:t>в реал</w:t>
            </w:r>
            <w:r w:rsidRPr="00D24B94">
              <w:rPr>
                <w:sz w:val="24"/>
                <w:szCs w:val="24"/>
                <w:shd w:val="clear" w:color="auto" w:fill="FFFFFF"/>
              </w:rPr>
              <w:t>и</w:t>
            </w:r>
            <w:r w:rsidRPr="00D24B94">
              <w:rPr>
                <w:sz w:val="24"/>
                <w:szCs w:val="24"/>
                <w:shd w:val="clear" w:color="auto" w:fill="FFFFFF"/>
              </w:rPr>
              <w:t>зации дисциплин,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24B94">
              <w:rPr>
                <w:sz w:val="24"/>
                <w:szCs w:val="24"/>
                <w:shd w:val="clear" w:color="auto" w:fill="FFFFFF"/>
              </w:rPr>
              <w:t>практик, научно-исследовательских работ, в организ</w:t>
            </w:r>
            <w:r w:rsidRPr="00D24B94">
              <w:rPr>
                <w:sz w:val="24"/>
                <w:szCs w:val="24"/>
                <w:shd w:val="clear" w:color="auto" w:fill="FFFFFF"/>
              </w:rPr>
              <w:t>а</w:t>
            </w:r>
            <w:r w:rsidRPr="00D24B94">
              <w:rPr>
                <w:sz w:val="24"/>
                <w:szCs w:val="24"/>
                <w:shd w:val="clear" w:color="auto" w:fill="FFFFFF"/>
              </w:rPr>
              <w:t>ции проектной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24B94">
              <w:rPr>
                <w:sz w:val="24"/>
                <w:szCs w:val="24"/>
                <w:shd w:val="clear" w:color="auto" w:fill="FFFFFF"/>
              </w:rPr>
              <w:t>р</w:t>
            </w:r>
            <w:r w:rsidRPr="00D24B94">
              <w:rPr>
                <w:sz w:val="24"/>
                <w:szCs w:val="24"/>
                <w:shd w:val="clear" w:color="auto" w:fill="FFFFFF"/>
              </w:rPr>
              <w:t>а</w:t>
            </w:r>
            <w:r w:rsidRPr="00D24B94">
              <w:rPr>
                <w:sz w:val="24"/>
                <w:szCs w:val="24"/>
                <w:shd w:val="clear" w:color="auto" w:fill="FFFFFF"/>
              </w:rPr>
              <w:t>боты обучающихся</w:t>
            </w:r>
          </w:p>
        </w:tc>
        <w:tc>
          <w:tcPr>
            <w:tcW w:w="992" w:type="dxa"/>
            <w:vAlign w:val="center"/>
          </w:tcPr>
          <w:p w:rsidR="0087529D" w:rsidRPr="00D24B94" w:rsidRDefault="0087529D" w:rsidP="00B424F8">
            <w:pPr>
              <w:pStyle w:val="af0"/>
              <w:ind w:left="0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24B94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87529D" w:rsidRPr="00EE4333" w:rsidRDefault="0087529D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87529D" w:rsidRPr="00EE4333" w:rsidRDefault="0087529D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424F8" w:rsidRPr="00EE4333" w:rsidTr="00B424F8">
        <w:tc>
          <w:tcPr>
            <w:tcW w:w="534" w:type="dxa"/>
            <w:vMerge w:val="restart"/>
          </w:tcPr>
          <w:p w:rsidR="00B424F8" w:rsidRPr="00EE4333" w:rsidRDefault="004509A6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23" w:type="dxa"/>
            <w:vMerge w:val="restart"/>
          </w:tcPr>
          <w:p w:rsidR="00B424F8" w:rsidRPr="00EE4333" w:rsidRDefault="00B424F8" w:rsidP="0087529D">
            <w:pPr>
              <w:pStyle w:val="af0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87529D">
              <w:rPr>
                <w:sz w:val="24"/>
                <w:szCs w:val="24"/>
                <w:shd w:val="clear" w:color="auto" w:fill="FFFFFF"/>
              </w:rPr>
              <w:t xml:space="preserve">Наличие спроса на </w:t>
            </w:r>
            <w:r>
              <w:rPr>
                <w:sz w:val="24"/>
                <w:szCs w:val="24"/>
                <w:shd w:val="clear" w:color="auto" w:fill="FFFFFF"/>
              </w:rPr>
              <w:t>ОП</w:t>
            </w:r>
            <w:r w:rsidRPr="0087529D">
              <w:rPr>
                <w:sz w:val="24"/>
                <w:szCs w:val="24"/>
                <w:shd w:val="clear" w:color="auto" w:fill="FFFFFF"/>
              </w:rPr>
              <w:t>, востребова</w:t>
            </w:r>
            <w:r w:rsidRPr="0087529D">
              <w:rPr>
                <w:sz w:val="24"/>
                <w:szCs w:val="24"/>
                <w:shd w:val="clear" w:color="auto" w:fill="FFFFFF"/>
              </w:rPr>
              <w:t>н</w:t>
            </w:r>
            <w:r w:rsidRPr="0087529D">
              <w:rPr>
                <w:sz w:val="24"/>
                <w:szCs w:val="24"/>
                <w:shd w:val="clear" w:color="auto" w:fill="FFFFFF"/>
              </w:rPr>
              <w:t xml:space="preserve">ность выпускников </w:t>
            </w:r>
            <w:r>
              <w:rPr>
                <w:sz w:val="24"/>
                <w:szCs w:val="24"/>
                <w:shd w:val="clear" w:color="auto" w:fill="FFFFFF"/>
              </w:rPr>
              <w:t xml:space="preserve">ОП </w:t>
            </w:r>
            <w:r w:rsidRPr="0087529D">
              <w:rPr>
                <w:sz w:val="24"/>
                <w:szCs w:val="24"/>
                <w:shd w:val="clear" w:color="auto" w:fill="FFFFFF"/>
              </w:rPr>
              <w:t>работодател</w:t>
            </w:r>
            <w:r w:rsidRPr="0087529D">
              <w:rPr>
                <w:sz w:val="24"/>
                <w:szCs w:val="24"/>
                <w:shd w:val="clear" w:color="auto" w:fill="FFFFFF"/>
              </w:rPr>
              <w:t>я</w:t>
            </w:r>
            <w:r w:rsidRPr="0087529D">
              <w:rPr>
                <w:sz w:val="24"/>
                <w:szCs w:val="24"/>
                <w:shd w:val="clear" w:color="auto" w:fill="FFFFFF"/>
              </w:rPr>
              <w:t>ми</w:t>
            </w:r>
          </w:p>
        </w:tc>
        <w:tc>
          <w:tcPr>
            <w:tcW w:w="612" w:type="dxa"/>
          </w:tcPr>
          <w:p w:rsidR="00B424F8" w:rsidRPr="00EE4333" w:rsidRDefault="00234D3A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  <w:r w:rsidR="00B424F8">
              <w:rPr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2268" w:type="dxa"/>
          </w:tcPr>
          <w:p w:rsidR="00B424F8" w:rsidRPr="0047502E" w:rsidRDefault="0047502E" w:rsidP="0047502E">
            <w:pPr>
              <w:pStyle w:val="TableParagraph"/>
              <w:rPr>
                <w:sz w:val="24"/>
                <w:szCs w:val="24"/>
                <w:shd w:val="clear" w:color="auto" w:fill="FFFFFF"/>
              </w:rPr>
            </w:pPr>
            <w:r w:rsidRPr="0047502E">
              <w:rPr>
                <w:sz w:val="24"/>
                <w:szCs w:val="24"/>
              </w:rPr>
              <w:t>Доля трудоустр</w:t>
            </w:r>
            <w:r w:rsidRPr="0047502E">
              <w:rPr>
                <w:sz w:val="24"/>
                <w:szCs w:val="24"/>
              </w:rPr>
              <w:t>о</w:t>
            </w:r>
            <w:r w:rsidRPr="0047502E">
              <w:rPr>
                <w:sz w:val="24"/>
                <w:szCs w:val="24"/>
              </w:rPr>
              <w:t>енных выпускн</w:t>
            </w:r>
            <w:r w:rsidRPr="0047502E">
              <w:rPr>
                <w:sz w:val="24"/>
                <w:szCs w:val="24"/>
              </w:rPr>
              <w:t>и</w:t>
            </w:r>
            <w:r w:rsidRPr="0047502E">
              <w:rPr>
                <w:sz w:val="24"/>
                <w:szCs w:val="24"/>
              </w:rPr>
              <w:t>ков</w:t>
            </w:r>
            <w:r w:rsidR="004509A6">
              <w:rPr>
                <w:sz w:val="24"/>
                <w:szCs w:val="24"/>
              </w:rPr>
              <w:t xml:space="preserve"> / продолжи</w:t>
            </w:r>
            <w:r w:rsidR="004509A6">
              <w:rPr>
                <w:sz w:val="24"/>
                <w:szCs w:val="24"/>
              </w:rPr>
              <w:t>в</w:t>
            </w:r>
            <w:r w:rsidR="004509A6">
              <w:rPr>
                <w:sz w:val="24"/>
                <w:szCs w:val="24"/>
              </w:rPr>
              <w:t>ших обучение</w:t>
            </w:r>
            <w:r w:rsidRPr="0047502E">
              <w:rPr>
                <w:sz w:val="24"/>
                <w:szCs w:val="24"/>
              </w:rPr>
              <w:t xml:space="preserve"> по профилю програ</w:t>
            </w:r>
            <w:r w:rsidRPr="0047502E">
              <w:rPr>
                <w:sz w:val="24"/>
                <w:szCs w:val="24"/>
              </w:rPr>
              <w:t>м</w:t>
            </w:r>
            <w:r w:rsidRPr="0047502E">
              <w:rPr>
                <w:sz w:val="24"/>
                <w:szCs w:val="24"/>
              </w:rPr>
              <w:t>мы в первый год после</w:t>
            </w:r>
            <w:r w:rsidRPr="0047502E">
              <w:rPr>
                <w:spacing w:val="-12"/>
                <w:sz w:val="24"/>
                <w:szCs w:val="24"/>
              </w:rPr>
              <w:t xml:space="preserve"> </w:t>
            </w:r>
            <w:r w:rsidRPr="0047502E">
              <w:rPr>
                <w:sz w:val="24"/>
                <w:szCs w:val="24"/>
              </w:rPr>
              <w:t>окончания</w:t>
            </w:r>
            <w:r w:rsidRPr="0047502E">
              <w:rPr>
                <w:spacing w:val="-11"/>
                <w:sz w:val="24"/>
                <w:szCs w:val="24"/>
              </w:rPr>
              <w:t xml:space="preserve"> </w:t>
            </w:r>
            <w:r w:rsidRPr="0047502E">
              <w:rPr>
                <w:sz w:val="24"/>
                <w:szCs w:val="24"/>
              </w:rPr>
              <w:t xml:space="preserve">обучения </w:t>
            </w:r>
            <w:proofErr w:type="gramStart"/>
            <w:r w:rsidRPr="0047502E">
              <w:rPr>
                <w:sz w:val="24"/>
                <w:szCs w:val="24"/>
              </w:rPr>
              <w:t>по</w:t>
            </w:r>
            <w:proofErr w:type="gramEnd"/>
            <w:r w:rsidRPr="0047502E">
              <w:rPr>
                <w:sz w:val="24"/>
                <w:szCs w:val="24"/>
              </w:rPr>
              <w:t xml:space="preserve"> ОП </w:t>
            </w:r>
            <w:r w:rsidRPr="0047502E">
              <w:rPr>
                <w:spacing w:val="-2"/>
                <w:sz w:val="24"/>
                <w:szCs w:val="24"/>
              </w:rPr>
              <w:t xml:space="preserve"> </w:t>
            </w:r>
            <w:r w:rsidRPr="0047502E">
              <w:rPr>
                <w:sz w:val="24"/>
                <w:szCs w:val="24"/>
              </w:rPr>
              <w:t>не</w:t>
            </w:r>
            <w:r w:rsidRPr="0047502E">
              <w:rPr>
                <w:spacing w:val="-3"/>
                <w:sz w:val="24"/>
                <w:szCs w:val="24"/>
              </w:rPr>
              <w:t xml:space="preserve"> </w:t>
            </w:r>
            <w:r w:rsidRPr="0047502E">
              <w:rPr>
                <w:sz w:val="24"/>
                <w:szCs w:val="24"/>
              </w:rPr>
              <w:t>менее</w:t>
            </w:r>
            <w:r w:rsidRPr="0047502E">
              <w:rPr>
                <w:spacing w:val="-1"/>
                <w:sz w:val="24"/>
                <w:szCs w:val="24"/>
              </w:rPr>
              <w:t xml:space="preserve"> </w:t>
            </w:r>
            <w:r w:rsidRPr="0047502E">
              <w:rPr>
                <w:spacing w:val="-5"/>
                <w:sz w:val="24"/>
                <w:szCs w:val="24"/>
              </w:rPr>
              <w:t>75%</w:t>
            </w:r>
          </w:p>
        </w:tc>
        <w:tc>
          <w:tcPr>
            <w:tcW w:w="992" w:type="dxa"/>
            <w:vAlign w:val="center"/>
          </w:tcPr>
          <w:p w:rsidR="00B424F8" w:rsidRPr="00EE4333" w:rsidRDefault="00B424F8" w:rsidP="00B424F8">
            <w:pPr>
              <w:pStyle w:val="af0"/>
              <w:spacing w:after="120"/>
              <w:ind w:left="0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B424F8" w:rsidRPr="00EE4333" w:rsidRDefault="00B424F8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B424F8" w:rsidRPr="00EE4333" w:rsidRDefault="00B424F8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7502E" w:rsidRPr="00EE4333" w:rsidTr="00B424F8">
        <w:tc>
          <w:tcPr>
            <w:tcW w:w="534" w:type="dxa"/>
            <w:vMerge/>
          </w:tcPr>
          <w:p w:rsidR="0047502E" w:rsidRPr="00EE4333" w:rsidRDefault="0047502E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23" w:type="dxa"/>
            <w:vMerge/>
          </w:tcPr>
          <w:p w:rsidR="0047502E" w:rsidRPr="00EE4333" w:rsidRDefault="0047502E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2" w:type="dxa"/>
          </w:tcPr>
          <w:p w:rsidR="0047502E" w:rsidRPr="00EE4333" w:rsidRDefault="00234D3A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  <w:r w:rsidR="0047502E">
              <w:rPr>
                <w:sz w:val="24"/>
                <w:szCs w:val="24"/>
                <w:shd w:val="clear" w:color="auto" w:fill="FFFFFF"/>
              </w:rPr>
              <w:t>.2</w:t>
            </w:r>
          </w:p>
        </w:tc>
        <w:tc>
          <w:tcPr>
            <w:tcW w:w="2268" w:type="dxa"/>
          </w:tcPr>
          <w:p w:rsidR="0047502E" w:rsidRPr="0047502E" w:rsidRDefault="0047502E" w:rsidP="0047502E">
            <w:pPr>
              <w:pStyle w:val="TableParagraph"/>
              <w:rPr>
                <w:sz w:val="24"/>
                <w:szCs w:val="24"/>
              </w:rPr>
            </w:pPr>
            <w:r w:rsidRPr="0047502E">
              <w:rPr>
                <w:sz w:val="24"/>
                <w:szCs w:val="24"/>
              </w:rPr>
              <w:t xml:space="preserve">Доля выпускников </w:t>
            </w:r>
            <w:r>
              <w:rPr>
                <w:sz w:val="24"/>
                <w:szCs w:val="24"/>
              </w:rPr>
              <w:lastRenderedPageBreak/>
              <w:t>ОП</w:t>
            </w:r>
            <w:r w:rsidRPr="0047502E">
              <w:rPr>
                <w:sz w:val="24"/>
                <w:szCs w:val="24"/>
              </w:rPr>
              <w:t xml:space="preserve">,  чьи </w:t>
            </w:r>
            <w:r>
              <w:rPr>
                <w:sz w:val="24"/>
                <w:szCs w:val="24"/>
              </w:rPr>
              <w:t xml:space="preserve">ВКР </w:t>
            </w:r>
            <w:r w:rsidRPr="0047502E">
              <w:rPr>
                <w:sz w:val="24"/>
                <w:szCs w:val="24"/>
              </w:rPr>
              <w:t>в</w:t>
            </w:r>
            <w:r w:rsidRPr="0047502E">
              <w:rPr>
                <w:sz w:val="24"/>
                <w:szCs w:val="24"/>
              </w:rPr>
              <w:t>ы</w:t>
            </w:r>
            <w:r w:rsidRPr="0047502E">
              <w:rPr>
                <w:sz w:val="24"/>
                <w:szCs w:val="24"/>
              </w:rPr>
              <w:t>полнены по заказу (в интересах) раб</w:t>
            </w:r>
            <w:r w:rsidRPr="0047502E">
              <w:rPr>
                <w:sz w:val="24"/>
                <w:szCs w:val="24"/>
              </w:rPr>
              <w:t>о</w:t>
            </w:r>
            <w:r w:rsidRPr="0047502E">
              <w:rPr>
                <w:sz w:val="24"/>
                <w:szCs w:val="24"/>
              </w:rPr>
              <w:t>тодателей, от о</w:t>
            </w:r>
            <w:r w:rsidRPr="0047502E">
              <w:rPr>
                <w:sz w:val="24"/>
                <w:szCs w:val="24"/>
              </w:rPr>
              <w:t>б</w:t>
            </w:r>
            <w:r w:rsidRPr="0047502E">
              <w:rPr>
                <w:sz w:val="24"/>
                <w:szCs w:val="24"/>
              </w:rPr>
              <w:t>щего числа работ выпускников:</w:t>
            </w:r>
          </w:p>
          <w:p w:rsidR="0047502E" w:rsidRPr="0047502E" w:rsidRDefault="0047502E" w:rsidP="0047502E">
            <w:pPr>
              <w:pStyle w:val="TableParagraph"/>
              <w:rPr>
                <w:sz w:val="24"/>
                <w:szCs w:val="24"/>
              </w:rPr>
            </w:pPr>
            <w:r w:rsidRPr="0047502E">
              <w:rPr>
                <w:sz w:val="24"/>
                <w:szCs w:val="24"/>
              </w:rPr>
              <w:t xml:space="preserve">- не менее 10 % для программ </w:t>
            </w:r>
            <w:proofErr w:type="spellStart"/>
            <w:r w:rsidRPr="0047502E">
              <w:rPr>
                <w:sz w:val="24"/>
                <w:szCs w:val="24"/>
              </w:rPr>
              <w:t>бак</w:t>
            </w:r>
            <w:r w:rsidRPr="0047502E">
              <w:rPr>
                <w:sz w:val="24"/>
                <w:szCs w:val="24"/>
              </w:rPr>
              <w:t>а</w:t>
            </w:r>
            <w:r w:rsidRPr="0047502E">
              <w:rPr>
                <w:sz w:val="24"/>
                <w:szCs w:val="24"/>
              </w:rPr>
              <w:t>лавриата</w:t>
            </w:r>
            <w:proofErr w:type="spellEnd"/>
            <w:r w:rsidRPr="0047502E">
              <w:rPr>
                <w:sz w:val="24"/>
                <w:szCs w:val="24"/>
              </w:rPr>
              <w:t>;</w:t>
            </w:r>
          </w:p>
          <w:p w:rsidR="0047502E" w:rsidRDefault="0047502E" w:rsidP="0047502E">
            <w:pPr>
              <w:pStyle w:val="TableParagraph"/>
              <w:rPr>
                <w:sz w:val="18"/>
              </w:rPr>
            </w:pPr>
            <w:r w:rsidRPr="0047502E">
              <w:rPr>
                <w:sz w:val="24"/>
                <w:szCs w:val="24"/>
              </w:rPr>
              <w:t>- не менее 20 % для программ маг</w:t>
            </w:r>
            <w:r w:rsidRPr="0047502E">
              <w:rPr>
                <w:sz w:val="24"/>
                <w:szCs w:val="24"/>
              </w:rPr>
              <w:t>и</w:t>
            </w:r>
            <w:r w:rsidRPr="0047502E">
              <w:rPr>
                <w:sz w:val="24"/>
                <w:szCs w:val="24"/>
              </w:rPr>
              <w:t>стратуры</w:t>
            </w:r>
            <w:r>
              <w:rPr>
                <w:sz w:val="24"/>
                <w:szCs w:val="24"/>
              </w:rPr>
              <w:t xml:space="preserve"> </w:t>
            </w:r>
            <w:r w:rsidRPr="0047502E">
              <w:rPr>
                <w:sz w:val="24"/>
                <w:szCs w:val="24"/>
              </w:rPr>
              <w:t xml:space="preserve">и </w:t>
            </w:r>
            <w:proofErr w:type="spellStart"/>
            <w:r w:rsidRPr="0047502E">
              <w:rPr>
                <w:sz w:val="24"/>
                <w:szCs w:val="24"/>
              </w:rPr>
              <w:t>специ</w:t>
            </w:r>
            <w:r w:rsidRPr="0047502E">
              <w:rPr>
                <w:sz w:val="24"/>
                <w:szCs w:val="24"/>
              </w:rPr>
              <w:t>а</w:t>
            </w:r>
            <w:r w:rsidRPr="0047502E">
              <w:rPr>
                <w:sz w:val="24"/>
                <w:szCs w:val="24"/>
              </w:rPr>
              <w:t>литета</w:t>
            </w:r>
            <w:proofErr w:type="spellEnd"/>
            <w:r w:rsidRPr="0047502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7502E" w:rsidRPr="00EE4333" w:rsidRDefault="0047502E" w:rsidP="00B424F8">
            <w:pPr>
              <w:pStyle w:val="af0"/>
              <w:spacing w:after="120"/>
              <w:ind w:left="0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1559" w:type="dxa"/>
          </w:tcPr>
          <w:p w:rsidR="0047502E" w:rsidRPr="00EE4333" w:rsidRDefault="0047502E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47502E" w:rsidRPr="00EE4333" w:rsidRDefault="0047502E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47502E" w:rsidRPr="00EE4333" w:rsidTr="00B424F8">
        <w:tc>
          <w:tcPr>
            <w:tcW w:w="5637" w:type="dxa"/>
            <w:gridSpan w:val="4"/>
            <w:vAlign w:val="center"/>
          </w:tcPr>
          <w:p w:rsidR="0047502E" w:rsidRDefault="0047502E" w:rsidP="00B424F8">
            <w:pPr>
              <w:pStyle w:val="af0"/>
              <w:spacing w:after="120"/>
              <w:ind w:left="0" w:firstLine="0"/>
              <w:jc w:val="righ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7502E" w:rsidRDefault="004509A6" w:rsidP="00B424F8">
            <w:pPr>
              <w:pStyle w:val="af0"/>
              <w:spacing w:after="120"/>
              <w:ind w:left="0"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sz w:val="24"/>
                <w:szCs w:val="24"/>
                <w:shd w:val="clear" w:color="auto" w:fill="FFFFFF"/>
              </w:rPr>
              <w:instrText xml:space="preserve"> =SUM(ABOVE) </w:instrText>
            </w:r>
            <w:r>
              <w:rPr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noProof/>
                <w:sz w:val="24"/>
                <w:szCs w:val="24"/>
                <w:shd w:val="clear" w:color="auto" w:fill="FFFFFF"/>
              </w:rPr>
              <w:t>45</w:t>
            </w:r>
            <w:r>
              <w:rPr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</w:tcPr>
          <w:p w:rsidR="0047502E" w:rsidRPr="00EE4333" w:rsidRDefault="0047502E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:rsidR="0047502E" w:rsidRPr="00EE4333" w:rsidRDefault="0047502E" w:rsidP="00A91BDF">
            <w:pPr>
              <w:pStyle w:val="af0"/>
              <w:spacing w:after="12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A91BDF" w:rsidRPr="00A91BDF" w:rsidRDefault="00A91BDF" w:rsidP="00A91BDF">
      <w:pPr>
        <w:pStyle w:val="af0"/>
        <w:spacing w:after="120"/>
        <w:ind w:left="0"/>
        <w:rPr>
          <w:b/>
          <w:i/>
          <w:sz w:val="24"/>
          <w:szCs w:val="24"/>
          <w:shd w:val="clear" w:color="auto" w:fill="FFFFFF"/>
        </w:rPr>
      </w:pPr>
    </w:p>
    <w:p w:rsidR="00AE716D" w:rsidRDefault="00E46FD6" w:rsidP="00E46FD6">
      <w:pPr>
        <w:pStyle w:val="1"/>
      </w:pPr>
      <w:bookmarkStart w:id="2" w:name="_Toc194388419"/>
      <w:r>
        <w:t xml:space="preserve">2 </w:t>
      </w:r>
      <w:r w:rsidR="0001726A" w:rsidRPr="0001726A">
        <w:t>Методика расчета и источники информации</w:t>
      </w:r>
      <w:bookmarkEnd w:id="2"/>
    </w:p>
    <w:p w:rsidR="00A17869" w:rsidRPr="00A17869" w:rsidRDefault="00A17869" w:rsidP="00055128">
      <w:pPr>
        <w:rPr>
          <w:b/>
          <w:i/>
        </w:rPr>
      </w:pPr>
      <w:r w:rsidRPr="00A17869">
        <w:rPr>
          <w:b/>
          <w:i/>
        </w:rPr>
        <w:t xml:space="preserve">2.1 Определение </w:t>
      </w:r>
      <w:proofErr w:type="spellStart"/>
      <w:r w:rsidRPr="00A17869">
        <w:rPr>
          <w:b/>
          <w:i/>
        </w:rPr>
        <w:t>аккредитационных</w:t>
      </w:r>
      <w:proofErr w:type="spellEnd"/>
      <w:r w:rsidRPr="00A17869">
        <w:rPr>
          <w:b/>
          <w:i/>
        </w:rPr>
        <w:t xml:space="preserve"> показателей</w:t>
      </w:r>
    </w:p>
    <w:p w:rsidR="00055128" w:rsidRDefault="00055128" w:rsidP="00055128">
      <w:r>
        <w:t>Суммарное количество баллов (АП</w:t>
      </w:r>
      <w:r>
        <w:rPr>
          <w:vertAlign w:val="subscript"/>
        </w:rPr>
        <w:t> с</w:t>
      </w:r>
      <w:r>
        <w:t>), рассчитывается по формуле:</w:t>
      </w:r>
    </w:p>
    <w:p w:rsidR="00055128" w:rsidRDefault="00055128" w:rsidP="00055128">
      <w:pPr>
        <w:ind w:firstLine="698"/>
        <w:jc w:val="center"/>
      </w:pPr>
      <w:r>
        <w:t>АП</w:t>
      </w:r>
      <w:r>
        <w:rPr>
          <w:vertAlign w:val="subscript"/>
        </w:rPr>
        <w:t> с</w:t>
      </w:r>
      <w:r>
        <w:t>=АП</w:t>
      </w:r>
      <w:r>
        <w:rPr>
          <w:vertAlign w:val="subscript"/>
        </w:rPr>
        <w:t> 1</w:t>
      </w:r>
      <w:r>
        <w:t>+</w:t>
      </w:r>
      <w:r w:rsidR="002B6828">
        <w:t>АП</w:t>
      </w:r>
      <w:proofErr w:type="gramStart"/>
      <w:r w:rsidR="002B6828" w:rsidRPr="002B6828">
        <w:rPr>
          <w:vertAlign w:val="subscript"/>
        </w:rPr>
        <w:t>2</w:t>
      </w:r>
      <w:proofErr w:type="gramEnd"/>
      <w:r w:rsidR="002B6828">
        <w:t>+</w:t>
      </w:r>
      <w:r>
        <w:t>АП</w:t>
      </w:r>
      <w:r>
        <w:rPr>
          <w:vertAlign w:val="subscript"/>
        </w:rPr>
        <w:t> 3</w:t>
      </w:r>
      <w:r>
        <w:t>+АП</w:t>
      </w:r>
      <w:r>
        <w:rPr>
          <w:vertAlign w:val="subscript"/>
        </w:rPr>
        <w:t> 4</w:t>
      </w:r>
      <w:r>
        <w:t>.</w:t>
      </w:r>
    </w:p>
    <w:p w:rsidR="00055128" w:rsidRPr="00A17869" w:rsidRDefault="00055128" w:rsidP="00055128">
      <w:r w:rsidRPr="00A17869">
        <w:t xml:space="preserve">Минимальное значение итогового балла составляет </w:t>
      </w:r>
      <w:r w:rsidR="002B6828">
        <w:rPr>
          <w:b/>
        </w:rPr>
        <w:t>50</w:t>
      </w:r>
      <w:r w:rsidRPr="00A17869">
        <w:rPr>
          <w:b/>
        </w:rPr>
        <w:t xml:space="preserve"> баллов</w:t>
      </w:r>
      <w:r w:rsidRPr="00A17869">
        <w:t>.</w:t>
      </w:r>
    </w:p>
    <w:p w:rsidR="00055128" w:rsidRPr="00055128" w:rsidRDefault="00055128" w:rsidP="00055128"/>
    <w:tbl>
      <w:tblPr>
        <w:tblW w:w="495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5811"/>
        <w:gridCol w:w="2553"/>
      </w:tblGrid>
      <w:tr w:rsidR="004D4598" w:rsidRPr="0069428F" w:rsidTr="00CA7A40">
        <w:trPr>
          <w:trHeight w:val="2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4D4598" w:rsidP="004D4598">
            <w:pPr>
              <w:ind w:firstLine="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Методика расчета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69428F" w:rsidRDefault="004D4598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информации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hideMark/>
          </w:tcPr>
          <w:p w:rsidR="004D4598" w:rsidRPr="00AE716D" w:rsidRDefault="004D4598" w:rsidP="004D4598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1</w:t>
            </w:r>
            <w:proofErr w:type="gramEnd"/>
            <w:r>
              <w:rPr>
                <w:lang w:eastAsia="en-US"/>
              </w:rPr>
              <w:t xml:space="preserve"> / АП 1.1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CA7A40" w:rsidRPr="00C626BC" w:rsidRDefault="00CA7A40" w:rsidP="00CA7A40">
            <w:pPr>
              <w:pStyle w:val="22"/>
              <w:shd w:val="clear" w:color="auto" w:fill="auto"/>
              <w:spacing w:line="240" w:lineRule="auto"/>
              <w:rPr>
                <w:sz w:val="24"/>
                <w:lang w:eastAsia="ru-RU"/>
              </w:rPr>
            </w:pPr>
            <w:r w:rsidRPr="00B92052">
              <w:rPr>
                <w:i w:val="0"/>
                <w:sz w:val="24"/>
                <w:lang w:eastAsia="ru-RU"/>
              </w:rPr>
              <w:t>средний балл ЕГЭ, рассчитывае</w:t>
            </w:r>
            <w:r w:rsidR="00B92052">
              <w:rPr>
                <w:i w:val="0"/>
                <w:sz w:val="24"/>
                <w:lang w:eastAsia="ru-RU"/>
              </w:rPr>
              <w:t xml:space="preserve">тся </w:t>
            </w:r>
            <w:r w:rsidRPr="00B92052">
              <w:rPr>
                <w:i w:val="0"/>
                <w:sz w:val="24"/>
                <w:lang w:eastAsia="ru-RU"/>
              </w:rPr>
              <w:t>по формуле</w:t>
            </w:r>
            <w:r w:rsidRPr="00C626BC">
              <w:rPr>
                <w:sz w:val="24"/>
                <w:lang w:eastAsia="ru-RU"/>
              </w:rPr>
              <w:t>:</w:t>
            </w:r>
          </w:p>
          <w:p w:rsidR="00CA7A40" w:rsidRPr="00C626BC" w:rsidRDefault="00157945" w:rsidP="00CA7A40">
            <w:pPr>
              <w:pStyle w:val="ConsPlusNormal"/>
              <w:spacing w:line="276" w:lineRule="auto"/>
              <w:ind w:right="111"/>
              <w:jc w:val="center"/>
              <w:rPr>
                <w:szCs w:val="28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 xml:space="preserve">1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ЕГЭ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 xml:space="preserve">+ 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>i=1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 w:eastAsia="en-US"/>
                              </w:rPr>
                              <m:t>k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  <m:t>ЕГЭ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8"/>
                                    <w:lang w:eastAsia="en-US"/>
                                  </w:rPr>
                                  <m:t>п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eastAsia="en-US"/>
                              </w:rPr>
                              <m:t xml:space="preserve"> </m:t>
                            </m:r>
                          </m:e>
                        </m:nary>
                      </m:e>
                    </m:nary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k</m:t>
                        </m:r>
                        <m:ctrl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</m:ctrlP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eastAsia="en-US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eastAsia="en-US"/>
                          </w:rPr>
                          <m:t>предметов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8"/>
                    <w:lang w:eastAsia="en-US"/>
                  </w:rPr>
                  <m:t>,</m:t>
                </m:r>
              </m:oMath>
            </m:oMathPara>
          </w:p>
          <w:p w:rsidR="00CA7A40" w:rsidRPr="00C626BC" w:rsidRDefault="00CA7A40" w:rsidP="00CA7A40">
            <w:pPr>
              <w:pStyle w:val="ConsPlusNormal"/>
              <w:ind w:right="111"/>
              <w:rPr>
                <w:szCs w:val="28"/>
                <w:lang w:eastAsia="en-US"/>
              </w:rPr>
            </w:pPr>
            <w:r w:rsidRPr="00C626BC">
              <w:rPr>
                <w:szCs w:val="28"/>
                <w:lang w:eastAsia="en-US"/>
              </w:rPr>
              <w:t>где:</w:t>
            </w:r>
            <w:r w:rsidRPr="00CA7A40">
              <w:rPr>
                <w:szCs w:val="28"/>
                <w:lang w:eastAsia="en-US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ЕГЭ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б</m:t>
                      </m:r>
                    </m:sub>
                  </m:sSub>
                </m:e>
              </m:nary>
            </m:oMath>
            <w:r w:rsidRPr="00C626BC">
              <w:rPr>
                <w:szCs w:val="28"/>
                <w:lang w:eastAsia="en-US"/>
              </w:rPr>
              <w:t xml:space="preserve"> – суммарное значение баллов ЕГЭ об</w:t>
            </w:r>
            <w:r w:rsidRPr="00C626BC">
              <w:rPr>
                <w:szCs w:val="28"/>
                <w:lang w:eastAsia="en-US"/>
              </w:rPr>
              <w:t>у</w:t>
            </w:r>
            <w:r w:rsidRPr="00C626BC">
              <w:rPr>
                <w:szCs w:val="28"/>
                <w:lang w:eastAsia="en-US"/>
              </w:rPr>
              <w:t>чающихся, зачисленных за счет средств бюджет</w:t>
            </w:r>
            <w:r>
              <w:rPr>
                <w:szCs w:val="28"/>
                <w:lang w:eastAsia="en-US"/>
              </w:rPr>
              <w:t>а</w:t>
            </w:r>
            <w:r w:rsidRPr="00C626BC">
              <w:rPr>
                <w:szCs w:val="28"/>
                <w:lang w:eastAsia="en-US"/>
              </w:rPr>
              <w:t xml:space="preserve"> (за исключением лиц, принятых в рамках особой квоты и квоты приема на целевое обучение);</w:t>
            </w:r>
          </w:p>
          <w:p w:rsidR="00CA7A40" w:rsidRPr="00C626BC" w:rsidRDefault="00157945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8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eastAsia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 w:eastAsia="en-US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ЕГЭ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eastAsia="en-US"/>
                        </w:rPr>
                        <m:t>п</m:t>
                      </m:r>
                    </m:sub>
                  </m:sSub>
                </m:e>
              </m:nary>
            </m:oMath>
            <w:r w:rsidR="00CA7A40" w:rsidRPr="00C626BC">
              <w:rPr>
                <w:szCs w:val="28"/>
                <w:lang w:eastAsia="en-US"/>
              </w:rPr>
              <w:t xml:space="preserve"> – суммарное значение баллов ЕГЭ обучающихся, зачисленных с оплатой стоимости з</w:t>
            </w:r>
            <w:r w:rsidR="00CA7A40" w:rsidRPr="00C626BC">
              <w:rPr>
                <w:szCs w:val="28"/>
                <w:lang w:eastAsia="en-US"/>
              </w:rPr>
              <w:t>а</w:t>
            </w:r>
            <w:r w:rsidR="00CA7A40" w:rsidRPr="00C626BC">
              <w:rPr>
                <w:szCs w:val="28"/>
                <w:lang w:eastAsia="en-US"/>
              </w:rPr>
              <w:t>трат на обучение физическими и юридическими лиц</w:t>
            </w:r>
            <w:r w:rsidR="00CA7A40" w:rsidRPr="00C626BC">
              <w:rPr>
                <w:szCs w:val="28"/>
                <w:lang w:eastAsia="en-US"/>
              </w:rPr>
              <w:t>а</w:t>
            </w:r>
            <w:r w:rsidR="00CA7A40" w:rsidRPr="00C626BC">
              <w:rPr>
                <w:szCs w:val="28"/>
                <w:lang w:eastAsia="en-US"/>
              </w:rPr>
              <w:t>ми;</w:t>
            </w:r>
          </w:p>
          <w:p w:rsidR="00CA7A40" w:rsidRPr="00C626BC" w:rsidRDefault="00CA7A40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C626BC">
              <w:rPr>
                <w:szCs w:val="28"/>
                <w:lang w:val="en-US" w:eastAsia="en-US"/>
              </w:rPr>
              <w:t>n</w:t>
            </w:r>
            <w:r w:rsidRPr="00C626BC">
              <w:rPr>
                <w:szCs w:val="28"/>
                <w:lang w:eastAsia="en-US"/>
              </w:rPr>
              <w:t xml:space="preserve"> – численность обучающихся, зачисленных на обучение за счет средств и квоты приема на целевое обучение;</w:t>
            </w:r>
          </w:p>
          <w:p w:rsidR="00CA7A40" w:rsidRPr="00C626BC" w:rsidRDefault="00CA7A40" w:rsidP="00CA7A40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C626BC">
              <w:rPr>
                <w:szCs w:val="28"/>
                <w:lang w:eastAsia="en-US"/>
              </w:rPr>
              <w:t>k – численность обучающихся, зачисленных с оплатой стоимости затрат на обучение физическими и юридическими лицами;</w:t>
            </w:r>
          </w:p>
          <w:p w:rsidR="004D4598" w:rsidRPr="00AE716D" w:rsidRDefault="00CA7A40" w:rsidP="00CA7A40">
            <w:pPr>
              <w:pStyle w:val="ConsPlusNormal"/>
              <w:contextualSpacing/>
              <w:jc w:val="center"/>
              <w:rPr>
                <w:lang w:eastAsia="en-US"/>
              </w:rPr>
            </w:pPr>
            <w:proofErr w:type="spellStart"/>
            <w:proofErr w:type="gramStart"/>
            <w:r w:rsidRPr="00C626BC">
              <w:rPr>
                <w:szCs w:val="28"/>
                <w:lang w:eastAsia="en-US"/>
              </w:rPr>
              <w:t>N</w:t>
            </w:r>
            <w:proofErr w:type="gramEnd"/>
            <w:r w:rsidRPr="00C626BC">
              <w:rPr>
                <w:szCs w:val="28"/>
                <w:vertAlign w:val="subscript"/>
                <w:lang w:eastAsia="en-US"/>
              </w:rPr>
              <w:t>предметов</w:t>
            </w:r>
            <w:proofErr w:type="spellEnd"/>
            <w:r w:rsidRPr="00C626BC">
              <w:rPr>
                <w:szCs w:val="28"/>
                <w:lang w:eastAsia="en-US"/>
              </w:rPr>
              <w:t xml:space="preserve"> – количество учебных предметов ЕГЭ, уч</w:t>
            </w:r>
            <w:r>
              <w:rPr>
                <w:szCs w:val="28"/>
                <w:lang w:eastAsia="en-US"/>
              </w:rPr>
              <w:t>и</w:t>
            </w:r>
            <w:r w:rsidRPr="00C626BC">
              <w:rPr>
                <w:szCs w:val="28"/>
                <w:lang w:eastAsia="en-US"/>
              </w:rPr>
              <w:t>тываемых при вступительных</w:t>
            </w:r>
            <w:r w:rsidRPr="00CA7A40">
              <w:rPr>
                <w:szCs w:val="28"/>
                <w:lang w:eastAsia="en-US"/>
              </w:rPr>
              <w:t xml:space="preserve"> </w:t>
            </w:r>
            <w:r w:rsidRPr="00C626BC">
              <w:rPr>
                <w:szCs w:val="28"/>
                <w:lang w:eastAsia="en-US"/>
              </w:rPr>
              <w:t>испытаниях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 ЕГЭ</w:t>
            </w:r>
          </w:p>
          <w:p w:rsidR="00CA7A40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набора </w:t>
            </w:r>
            <w:r w:rsidR="00A8473C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г. (при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 xml:space="preserve">сутствии набора  - за </w:t>
            </w:r>
            <w:r w:rsidR="00A8473C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г.)</w:t>
            </w:r>
          </w:p>
          <w:p w:rsidR="00CA7A40" w:rsidRDefault="00CA7A40" w:rsidP="00E74270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CA7A40" w:rsidRPr="00AE716D" w:rsidRDefault="00D2559E" w:rsidP="00CA7A40">
            <w:pPr>
              <w:pStyle w:val="ConsPlusNormal"/>
              <w:contextualSpacing/>
              <w:rPr>
                <w:lang w:eastAsia="en-US"/>
              </w:rPr>
            </w:pPr>
            <w:r w:rsidRPr="00DA3A25">
              <w:rPr>
                <w:lang w:eastAsia="en-US"/>
              </w:rPr>
              <w:t>ИС Деканат</w:t>
            </w:r>
          </w:p>
        </w:tc>
      </w:tr>
      <w:tr w:rsidR="002B682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Pr="0069428F" w:rsidRDefault="002B6828" w:rsidP="007F7CF3">
            <w:pPr>
              <w:pStyle w:val="ConsPlusNormal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 w:rsidRPr="00D649F0">
              <w:rPr>
                <w:b/>
                <w:color w:val="000000" w:themeColor="text1"/>
              </w:rPr>
              <w:t>Для всех годов набора и форм обучения</w:t>
            </w:r>
            <w:r>
              <w:rPr>
                <w:color w:val="000000" w:themeColor="text1"/>
              </w:rPr>
              <w:t xml:space="preserve"> н</w:t>
            </w:r>
            <w:r>
              <w:rPr>
                <w:lang w:eastAsia="en-US"/>
              </w:rPr>
              <w:t>аличие на сайте университета АКТУАЛИЗИРОВАННОЙ инфо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мации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УП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ОПОП    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КУГ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Изменения в ОПОП (при наличии)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Справка о МТО ООП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Оценочные материалы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Рабочая программа воспитания   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Календарный план воспитательной работы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Рабочие программы дисциплин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Рабочие программы практик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Электронная подпись РПД (начиная с 2021 г.)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Методические материалы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Паспорта компетенций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Реестр литературы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Реестр ЭБС</w:t>
            </w:r>
          </w:p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Реестр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E04BE7" w:rsidRPr="0069428F" w:rsidRDefault="00E04BE7" w:rsidP="007F7CF3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ФОС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B6828" w:rsidRDefault="002B6828" w:rsidP="007F7CF3">
            <w:pPr>
              <w:pStyle w:val="ConsPlusNormal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Спецраздел</w:t>
            </w:r>
            <w:proofErr w:type="spellEnd"/>
            <w:r>
              <w:rPr>
                <w:lang w:eastAsia="en-US"/>
              </w:rPr>
              <w:t xml:space="preserve"> «Образов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ние» сайта КнАГУ, страница соответств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lastRenderedPageBreak/>
              <w:t>ющей образовательной программы</w:t>
            </w:r>
          </w:p>
          <w:p w:rsidR="002B6828" w:rsidRDefault="002B6828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  <w:p w:rsidR="002B6828" w:rsidRPr="0069428F" w:rsidRDefault="002B6828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AE716D" w:rsidRDefault="00B54C70" w:rsidP="004D4598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АП3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Pr="00DA3A25" w:rsidRDefault="00267DCC" w:rsidP="00267DCC">
            <w:pPr>
              <w:pStyle w:val="22"/>
              <w:shd w:val="clear" w:color="auto" w:fill="auto"/>
              <w:spacing w:line="240" w:lineRule="auto"/>
              <w:rPr>
                <w:i w:val="0"/>
                <w:sz w:val="24"/>
                <w:lang w:eastAsia="ru-RU"/>
              </w:rPr>
            </w:pPr>
            <w:r w:rsidRPr="00DA3A25">
              <w:rPr>
                <w:i w:val="0"/>
                <w:sz w:val="24"/>
                <w:lang w:eastAsia="ru-RU"/>
              </w:rPr>
              <w:t>Доля научно-педагогических работников, рассчитыв</w:t>
            </w:r>
            <w:r w:rsidRPr="00DA3A25">
              <w:rPr>
                <w:i w:val="0"/>
                <w:sz w:val="24"/>
                <w:lang w:eastAsia="ru-RU"/>
              </w:rPr>
              <w:t>а</w:t>
            </w:r>
            <w:r w:rsidRPr="00DA3A25">
              <w:rPr>
                <w:i w:val="0"/>
                <w:sz w:val="24"/>
                <w:lang w:eastAsia="ru-RU"/>
              </w:rPr>
              <w:t>ется  по формуле:</w:t>
            </w:r>
          </w:p>
          <w:p w:rsidR="00267DCC" w:rsidRPr="00267DCC" w:rsidRDefault="00157945" w:rsidP="00267DCC">
            <w:pPr>
              <w:pStyle w:val="ConsPlusNormal"/>
              <w:ind w:right="111"/>
              <w:jc w:val="center"/>
              <w:rPr>
                <w:rFonts w:eastAsia="Times New Roman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5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5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5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×100%,</m:t>
                </m:r>
              </m:oMath>
            </m:oMathPara>
          </w:p>
          <w:p w:rsidR="00267DCC" w:rsidRPr="00267DCC" w:rsidRDefault="00267DCC" w:rsidP="00267DCC">
            <w:pPr>
              <w:pStyle w:val="ConsPlusNormal"/>
              <w:ind w:right="111"/>
              <w:jc w:val="both"/>
              <w:rPr>
                <w:szCs w:val="28"/>
                <w:lang w:eastAsia="en-US"/>
              </w:rPr>
            </w:pPr>
            <w:r w:rsidRPr="00267DCC">
              <w:rPr>
                <w:szCs w:val="28"/>
                <w:lang w:eastAsia="en-US"/>
              </w:rPr>
              <w:t xml:space="preserve">где:  </w:t>
            </w:r>
            <w:r w:rsidRPr="00267DCC">
              <w:rPr>
                <w:iCs/>
                <w:szCs w:val="28"/>
              </w:rPr>
              <w:t>a</w:t>
            </w:r>
            <w:r w:rsidRPr="00267DCC">
              <w:rPr>
                <w:iCs/>
                <w:szCs w:val="28"/>
                <w:vertAlign w:val="subscript"/>
              </w:rPr>
              <w:t>5</w:t>
            </w:r>
            <w:r w:rsidRPr="00267DCC">
              <w:rPr>
                <w:szCs w:val="28"/>
                <w:lang w:eastAsia="en-US"/>
              </w:rPr>
              <w:t xml:space="preserve"> – количество ставок (</w:t>
            </w:r>
            <w:proofErr w:type="gramStart"/>
            <w:r w:rsidRPr="00267DCC">
              <w:rPr>
                <w:szCs w:val="28"/>
                <w:lang w:eastAsia="en-US"/>
              </w:rPr>
              <w:t>в</w:t>
            </w:r>
            <w:proofErr w:type="gramEnd"/>
            <w:r w:rsidRPr="00267DCC">
              <w:rPr>
                <w:szCs w:val="28"/>
                <w:lang w:eastAsia="en-US"/>
              </w:rPr>
              <w:t xml:space="preserve"> </w:t>
            </w:r>
            <w:proofErr w:type="gramStart"/>
            <w:r w:rsidRPr="00267DCC">
              <w:rPr>
                <w:szCs w:val="28"/>
                <w:lang w:eastAsia="en-US"/>
              </w:rPr>
              <w:t>приведенных</w:t>
            </w:r>
            <w:proofErr w:type="gramEnd"/>
            <w:r w:rsidRPr="00267DCC">
              <w:rPr>
                <w:szCs w:val="28"/>
                <w:lang w:eastAsia="en-US"/>
              </w:rPr>
              <w:t xml:space="preserve"> к цел</w:t>
            </w:r>
            <w:r w:rsidRPr="00267DCC">
              <w:rPr>
                <w:szCs w:val="28"/>
                <w:lang w:eastAsia="en-US"/>
              </w:rPr>
              <w:t>о</w:t>
            </w:r>
            <w:r w:rsidRPr="00267DCC">
              <w:rPr>
                <w:szCs w:val="28"/>
                <w:lang w:eastAsia="en-US"/>
              </w:rPr>
              <w:t xml:space="preserve">численным значениям ставок), занимаемых научно-педагогическими работниками, </w:t>
            </w:r>
            <w:r w:rsidRPr="00267DCC">
              <w:rPr>
                <w:b/>
                <w:szCs w:val="28"/>
                <w:lang w:eastAsia="en-US"/>
              </w:rPr>
              <w:t>имеющими ученую степень и (или) ученое звание</w:t>
            </w:r>
            <w:r w:rsidRPr="00267DCC">
              <w:rPr>
                <w:szCs w:val="28"/>
                <w:lang w:eastAsia="en-US"/>
              </w:rPr>
              <w:t>, участвующими в р</w:t>
            </w:r>
            <w:r w:rsidRPr="00267DCC">
              <w:rPr>
                <w:szCs w:val="28"/>
                <w:lang w:eastAsia="en-US"/>
              </w:rPr>
              <w:t>е</w:t>
            </w:r>
            <w:r w:rsidRPr="00267DCC">
              <w:rPr>
                <w:szCs w:val="28"/>
                <w:lang w:eastAsia="en-US"/>
              </w:rPr>
              <w:t>ализации основной образовательной программы;</w:t>
            </w:r>
          </w:p>
          <w:p w:rsidR="004D4598" w:rsidRPr="00267DCC" w:rsidRDefault="00267DCC" w:rsidP="00267DCC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267DCC">
              <w:rPr>
                <w:szCs w:val="28"/>
                <w:lang w:eastAsia="en-US"/>
              </w:rPr>
              <w:t>b</w:t>
            </w:r>
            <w:r w:rsidRPr="00267DCC">
              <w:rPr>
                <w:szCs w:val="28"/>
                <w:vertAlign w:val="subscript"/>
                <w:lang w:eastAsia="en-US"/>
              </w:rPr>
              <w:t>5</w:t>
            </w:r>
            <w:r w:rsidRPr="00267DCC">
              <w:rPr>
                <w:szCs w:val="28"/>
                <w:lang w:eastAsia="en-US"/>
              </w:rPr>
              <w:t xml:space="preserve"> – общее количество ставок (</w:t>
            </w:r>
            <w:proofErr w:type="gramStart"/>
            <w:r w:rsidRPr="00267DCC">
              <w:rPr>
                <w:szCs w:val="28"/>
                <w:lang w:eastAsia="en-US"/>
              </w:rPr>
              <w:t>в</w:t>
            </w:r>
            <w:proofErr w:type="gramEnd"/>
            <w:r w:rsidRPr="00267DCC">
              <w:rPr>
                <w:szCs w:val="28"/>
                <w:lang w:eastAsia="en-US"/>
              </w:rPr>
              <w:t xml:space="preserve"> </w:t>
            </w:r>
            <w:proofErr w:type="gramStart"/>
            <w:r w:rsidRPr="00267DCC">
              <w:rPr>
                <w:szCs w:val="28"/>
                <w:lang w:eastAsia="en-US"/>
              </w:rPr>
              <w:t>приведенных</w:t>
            </w:r>
            <w:proofErr w:type="gramEnd"/>
            <w:r w:rsidRPr="00267DCC">
              <w:rPr>
                <w:szCs w:val="28"/>
                <w:lang w:eastAsia="en-US"/>
              </w:rPr>
              <w:t xml:space="preserve"> к целочисленным значениям ставок), занимаемых нау</w:t>
            </w:r>
            <w:r w:rsidRPr="00267DCC">
              <w:rPr>
                <w:szCs w:val="28"/>
                <w:lang w:eastAsia="en-US"/>
              </w:rPr>
              <w:t>ч</w:t>
            </w:r>
            <w:r w:rsidRPr="00267DCC">
              <w:rPr>
                <w:szCs w:val="28"/>
                <w:lang w:eastAsia="en-US"/>
              </w:rPr>
              <w:t>но-педагогическими работниками, участвующими в реализации основной образовательной программы.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Default="00267DCC" w:rsidP="00E74270">
            <w:pPr>
              <w:pStyle w:val="a4"/>
              <w:spacing w:before="0" w:beforeAutospacing="0" w:after="0" w:afterAutospacing="0"/>
              <w:contextualSpacing/>
              <w:jc w:val="center"/>
            </w:pPr>
          </w:p>
          <w:p w:rsidR="00267DCC" w:rsidRPr="00267DCC" w:rsidRDefault="00B54C70" w:rsidP="00B54C70">
            <w:pPr>
              <w:pStyle w:val="a4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Кадровая справка из ИС Университета</w:t>
            </w:r>
            <w:r w:rsidR="002B6828">
              <w:rPr>
                <w:lang w:eastAsia="en-US"/>
              </w:rPr>
              <w:t xml:space="preserve"> на весь период обучения</w:t>
            </w:r>
          </w:p>
        </w:tc>
      </w:tr>
      <w:tr w:rsidR="004D4598" w:rsidRPr="0069428F" w:rsidTr="00CA7A40">
        <w:trPr>
          <w:trHeight w:val="20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4D4598" w:rsidRPr="00AE716D" w:rsidRDefault="00B54C70" w:rsidP="00E74270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АП</w:t>
            </w:r>
            <w:proofErr w:type="gramStart"/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267DCC" w:rsidRPr="00B54C70" w:rsidRDefault="00B54C70" w:rsidP="00B54C70">
            <w:pPr>
              <w:pStyle w:val="ConsPlusNormal"/>
              <w:ind w:right="111"/>
              <w:rPr>
                <w:szCs w:val="28"/>
                <w:lang w:eastAsia="en-US"/>
              </w:rPr>
            </w:pPr>
            <w:r w:rsidRPr="00B54C70">
              <w:rPr>
                <w:szCs w:val="28"/>
                <w:lang w:eastAsia="en-US"/>
              </w:rPr>
              <w:t>Доля работников из числа руководителей и (или) р</w:t>
            </w:r>
            <w:r w:rsidRPr="00B54C70">
              <w:rPr>
                <w:szCs w:val="28"/>
                <w:lang w:eastAsia="en-US"/>
              </w:rPr>
              <w:t>а</w:t>
            </w:r>
            <w:r w:rsidRPr="00B54C70">
              <w:rPr>
                <w:szCs w:val="28"/>
                <w:lang w:eastAsia="en-US"/>
              </w:rPr>
              <w:t>ботников организаций, деятельность которых связана с направленностью (профилем) реализуемой образ</w:t>
            </w:r>
            <w:r w:rsidRPr="00B54C70">
              <w:rPr>
                <w:szCs w:val="28"/>
                <w:lang w:eastAsia="en-US"/>
              </w:rPr>
              <w:t>о</w:t>
            </w:r>
            <w:r w:rsidRPr="00B54C70">
              <w:rPr>
                <w:szCs w:val="28"/>
                <w:lang w:eastAsia="en-US"/>
              </w:rPr>
              <w:t>вательной программы (имеющих стаж работы в да</w:t>
            </w:r>
            <w:r w:rsidRPr="00B54C70">
              <w:rPr>
                <w:szCs w:val="28"/>
                <w:lang w:eastAsia="en-US"/>
              </w:rPr>
              <w:t>н</w:t>
            </w:r>
            <w:r w:rsidRPr="00B54C70">
              <w:rPr>
                <w:szCs w:val="28"/>
                <w:lang w:eastAsia="en-US"/>
              </w:rPr>
              <w:t>ной профессиональной области), в общем числе лиц, реализующих образовательную программу высшего образования</w:t>
            </w:r>
            <w:r w:rsidR="00267DCC" w:rsidRPr="00B54C70">
              <w:rPr>
                <w:szCs w:val="28"/>
                <w:lang w:eastAsia="en-US"/>
              </w:rPr>
              <w:t>, рассчитываемая по формуле:</w:t>
            </w:r>
          </w:p>
          <w:p w:rsidR="00267DCC" w:rsidRPr="00F91D2F" w:rsidRDefault="00157945" w:rsidP="00267DCC">
            <w:pPr>
              <w:pStyle w:val="ConsPlusNormal"/>
              <w:ind w:right="111" w:firstLine="708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АП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6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  <w:lang w:val="en-US"/>
                          </w:rPr>
                          <m:t>6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8"/>
                          </w:rPr>
                          <m:t>6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×100%,</m:t>
                </m:r>
              </m:oMath>
            </m:oMathPara>
          </w:p>
          <w:p w:rsidR="00267DCC" w:rsidRPr="00F91D2F" w:rsidRDefault="00267DCC" w:rsidP="00267DCC">
            <w:pPr>
              <w:pStyle w:val="ConsPlusNormal"/>
              <w:ind w:right="111"/>
              <w:rPr>
                <w:szCs w:val="28"/>
                <w:lang w:eastAsia="en-US"/>
              </w:rPr>
            </w:pPr>
            <w:proofErr w:type="gramStart"/>
            <w:r w:rsidRPr="00F91D2F">
              <w:rPr>
                <w:szCs w:val="28"/>
                <w:lang w:eastAsia="en-US"/>
              </w:rPr>
              <w:t>где:</w:t>
            </w:r>
            <w:r>
              <w:rPr>
                <w:szCs w:val="28"/>
                <w:lang w:eastAsia="en-US"/>
              </w:rPr>
              <w:t xml:space="preserve">   </w:t>
            </w:r>
            <w:r w:rsidRPr="00F91D2F">
              <w:rPr>
                <w:iCs/>
                <w:szCs w:val="28"/>
                <w:lang w:eastAsia="en-US"/>
              </w:rPr>
              <w:t>a</w:t>
            </w:r>
            <w:r w:rsidRPr="00F91D2F">
              <w:rPr>
                <w:iCs/>
                <w:szCs w:val="28"/>
                <w:vertAlign w:val="subscript"/>
                <w:lang w:eastAsia="en-US"/>
              </w:rPr>
              <w:t>6</w:t>
            </w:r>
            <w:r w:rsidRPr="00F91D2F">
              <w:rPr>
                <w:szCs w:val="28"/>
                <w:lang w:eastAsia="en-US"/>
              </w:rPr>
              <w:t xml:space="preserve"> – количество ставок (в приведенных к цел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численным значениям ставок), занимаемых работн</w:t>
            </w:r>
            <w:r w:rsidRPr="00F91D2F">
              <w:rPr>
                <w:szCs w:val="28"/>
                <w:lang w:eastAsia="en-US"/>
              </w:rPr>
              <w:t>и</w:t>
            </w:r>
            <w:r w:rsidRPr="00F91D2F">
              <w:rPr>
                <w:szCs w:val="28"/>
                <w:lang w:eastAsia="en-US"/>
              </w:rPr>
              <w:t>ками из числа руководителей и работников организ</w:t>
            </w:r>
            <w:r w:rsidRPr="00F91D2F">
              <w:rPr>
                <w:szCs w:val="28"/>
                <w:lang w:eastAsia="en-US"/>
              </w:rPr>
              <w:t>а</w:t>
            </w:r>
            <w:r w:rsidRPr="00F91D2F">
              <w:rPr>
                <w:szCs w:val="28"/>
                <w:lang w:eastAsia="en-US"/>
              </w:rPr>
              <w:t>ций, деятельность которых связана с направленн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стью (профилем) реализуемой образовательной пр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граммы (имеющих стаж работы в данной професси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нальной области), участвующими в реализации о</w:t>
            </w:r>
            <w:r w:rsidRPr="00F91D2F">
              <w:rPr>
                <w:szCs w:val="28"/>
                <w:lang w:eastAsia="en-US"/>
              </w:rPr>
              <w:t>с</w:t>
            </w:r>
            <w:r w:rsidRPr="00F91D2F">
              <w:rPr>
                <w:szCs w:val="28"/>
                <w:lang w:eastAsia="en-US"/>
              </w:rPr>
              <w:t>новной образовательной программы.</w:t>
            </w:r>
            <w:proofErr w:type="gramEnd"/>
          </w:p>
          <w:p w:rsidR="00267DCC" w:rsidRPr="00F91D2F" w:rsidRDefault="00267DCC" w:rsidP="00267DCC">
            <w:pPr>
              <w:pStyle w:val="ConsPlusNormal"/>
              <w:ind w:firstLine="709"/>
              <w:jc w:val="both"/>
              <w:rPr>
                <w:szCs w:val="28"/>
                <w:lang w:eastAsia="en-US"/>
              </w:rPr>
            </w:pPr>
            <w:r w:rsidRPr="00F91D2F">
              <w:rPr>
                <w:iCs/>
                <w:szCs w:val="28"/>
                <w:lang w:eastAsia="en-US"/>
              </w:rPr>
              <w:t>b</w:t>
            </w:r>
            <w:r w:rsidRPr="00F91D2F">
              <w:rPr>
                <w:iCs/>
                <w:szCs w:val="28"/>
                <w:vertAlign w:val="subscript"/>
                <w:lang w:eastAsia="en-US"/>
              </w:rPr>
              <w:t>6</w:t>
            </w:r>
            <w:r w:rsidRPr="00F91D2F">
              <w:rPr>
                <w:szCs w:val="28"/>
                <w:lang w:eastAsia="en-US"/>
              </w:rPr>
              <w:t xml:space="preserve"> – общее количество ставок (</w:t>
            </w:r>
            <w:proofErr w:type="gramStart"/>
            <w:r w:rsidRPr="00F91D2F">
              <w:rPr>
                <w:szCs w:val="28"/>
                <w:lang w:eastAsia="en-US"/>
              </w:rPr>
              <w:t>в</w:t>
            </w:r>
            <w:proofErr w:type="gramEnd"/>
            <w:r w:rsidRPr="00F91D2F">
              <w:rPr>
                <w:szCs w:val="28"/>
                <w:lang w:eastAsia="en-US"/>
              </w:rPr>
              <w:t xml:space="preserve"> </w:t>
            </w:r>
            <w:proofErr w:type="gramStart"/>
            <w:r w:rsidRPr="00F91D2F">
              <w:rPr>
                <w:szCs w:val="28"/>
                <w:lang w:eastAsia="en-US"/>
              </w:rPr>
              <w:t>приведенных</w:t>
            </w:r>
            <w:proofErr w:type="gramEnd"/>
            <w:r w:rsidRPr="00F91D2F">
              <w:rPr>
                <w:szCs w:val="28"/>
                <w:lang w:eastAsia="en-US"/>
              </w:rPr>
              <w:t xml:space="preserve"> к целочисленным значениям ставок), занимаемых лиц</w:t>
            </w:r>
            <w:r w:rsidRPr="00F91D2F">
              <w:rPr>
                <w:szCs w:val="28"/>
                <w:lang w:eastAsia="en-US"/>
              </w:rPr>
              <w:t>а</w:t>
            </w:r>
            <w:r w:rsidRPr="00F91D2F">
              <w:rPr>
                <w:szCs w:val="28"/>
                <w:lang w:eastAsia="en-US"/>
              </w:rPr>
              <w:t>ми, участвующими в реализации основной образов</w:t>
            </w:r>
            <w:r w:rsidRPr="00F91D2F">
              <w:rPr>
                <w:szCs w:val="28"/>
                <w:lang w:eastAsia="en-US"/>
              </w:rPr>
              <w:t>а</w:t>
            </w:r>
            <w:r w:rsidRPr="00F91D2F">
              <w:rPr>
                <w:szCs w:val="28"/>
                <w:lang w:eastAsia="en-US"/>
              </w:rPr>
              <w:lastRenderedPageBreak/>
              <w:t xml:space="preserve">тельной программы. </w:t>
            </w:r>
          </w:p>
          <w:p w:rsidR="004D4598" w:rsidRPr="00AE716D" w:rsidRDefault="00267DCC" w:rsidP="00267DCC">
            <w:pPr>
              <w:pStyle w:val="ConsPlusNormal"/>
              <w:ind w:firstLine="709"/>
              <w:jc w:val="both"/>
              <w:rPr>
                <w:lang w:eastAsia="en-US"/>
              </w:rPr>
            </w:pPr>
            <w:r w:rsidRPr="00F91D2F">
              <w:rPr>
                <w:rFonts w:eastAsia="Times New Roman"/>
                <w:szCs w:val="28"/>
              </w:rPr>
              <w:t xml:space="preserve">При расчете доли руководителей и работников, имеющих профильный стаж, </w:t>
            </w:r>
            <w:proofErr w:type="gramStart"/>
            <w:r w:rsidRPr="00F91D2F">
              <w:rPr>
                <w:rFonts w:eastAsia="Times New Roman"/>
                <w:szCs w:val="28"/>
              </w:rPr>
              <w:t>учитываются</w:t>
            </w:r>
            <w:proofErr w:type="gramEnd"/>
            <w:r w:rsidRPr="00F91D2F">
              <w:rPr>
                <w:rFonts w:eastAsia="Times New Roman"/>
                <w:szCs w:val="28"/>
              </w:rPr>
              <w:t xml:space="preserve"> в том числе научно-</w:t>
            </w:r>
            <w:r w:rsidR="00AA4DB9" w:rsidRPr="00F91D2F">
              <w:rPr>
                <w:rFonts w:eastAsia="Times New Roman"/>
                <w:szCs w:val="28"/>
              </w:rPr>
              <w:t>педагогические</w:t>
            </w:r>
            <w:r w:rsidRPr="00F91D2F">
              <w:rPr>
                <w:rFonts w:eastAsia="Times New Roman"/>
                <w:szCs w:val="28"/>
              </w:rPr>
              <w:t xml:space="preserve"> работники, привлекаемые к р</w:t>
            </w:r>
            <w:r w:rsidRPr="00F91D2F">
              <w:rPr>
                <w:rFonts w:eastAsia="Times New Roman"/>
                <w:szCs w:val="28"/>
              </w:rPr>
              <w:t>е</w:t>
            </w:r>
            <w:r w:rsidRPr="00F91D2F">
              <w:rPr>
                <w:rFonts w:eastAsia="Times New Roman"/>
                <w:szCs w:val="28"/>
              </w:rPr>
              <w:t xml:space="preserve">ализации </w:t>
            </w:r>
            <w:r w:rsidRPr="00F91D2F">
              <w:rPr>
                <w:szCs w:val="28"/>
                <w:lang w:eastAsia="en-US"/>
              </w:rPr>
              <w:t>основной образовательной программы по д</w:t>
            </w:r>
            <w:r w:rsidRPr="00F91D2F">
              <w:rPr>
                <w:szCs w:val="28"/>
                <w:lang w:eastAsia="en-US"/>
              </w:rPr>
              <w:t>о</w:t>
            </w:r>
            <w:r w:rsidRPr="00F91D2F">
              <w:rPr>
                <w:szCs w:val="28"/>
                <w:lang w:eastAsia="en-US"/>
              </w:rPr>
              <w:t>говорам возмездного оказания услуг.</w:t>
            </w:r>
            <w:r w:rsidRPr="00AE716D">
              <w:rPr>
                <w:lang w:eastAsia="en-US"/>
              </w:rPr>
              <w:t xml:space="preserve">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B54C70" w:rsidRDefault="00B54C70" w:rsidP="00B54C70">
            <w:pPr>
              <w:pStyle w:val="af"/>
            </w:pPr>
            <w:r>
              <w:lastRenderedPageBreak/>
              <w:t>Расчет показателя АП</w:t>
            </w:r>
            <w:r>
              <w:rPr>
                <w:vertAlign w:val="subscript"/>
              </w:rPr>
              <w:t> 4</w:t>
            </w:r>
            <w:r>
              <w:t xml:space="preserve"> производится в отн</w:t>
            </w:r>
            <w:r>
              <w:t>о</w:t>
            </w:r>
            <w:r>
              <w:t>шении очной формы обучения (при отсу</w:t>
            </w:r>
            <w:r>
              <w:t>т</w:t>
            </w:r>
            <w:r>
              <w:t>ствии очной - очно-заочной, при отсу</w:t>
            </w:r>
            <w:r>
              <w:t>т</w:t>
            </w:r>
            <w:r>
              <w:t>ствии очно-заочной - заочной) за период ре</w:t>
            </w:r>
            <w:r>
              <w:t>а</w:t>
            </w:r>
            <w:r>
              <w:t>лизации образовател</w:t>
            </w:r>
            <w:r>
              <w:t>ь</w:t>
            </w:r>
            <w:r>
              <w:t>ной программы.</w:t>
            </w:r>
          </w:p>
          <w:p w:rsidR="00B54C70" w:rsidRDefault="00B54C70" w:rsidP="00267DCC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</w:rPr>
            </w:pPr>
          </w:p>
          <w:p w:rsidR="004D4598" w:rsidRPr="00AE716D" w:rsidRDefault="00B54C70" w:rsidP="00DA3A25">
            <w:pPr>
              <w:pStyle w:val="ConsPlusNormal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Кадровая справка из ИС Университета</w:t>
            </w:r>
            <w:r w:rsidRPr="00AE716D">
              <w:rPr>
                <w:lang w:eastAsia="en-US"/>
              </w:rPr>
              <w:t xml:space="preserve"> </w:t>
            </w:r>
          </w:p>
        </w:tc>
      </w:tr>
    </w:tbl>
    <w:p w:rsidR="007F7CF3" w:rsidRPr="007F7CF3" w:rsidRDefault="007F7CF3" w:rsidP="007F7CF3">
      <w:pPr>
        <w:spacing w:before="240" w:after="240"/>
        <w:rPr>
          <w:b/>
          <w:i/>
          <w:szCs w:val="28"/>
        </w:rPr>
      </w:pPr>
      <w:r w:rsidRPr="007F7CF3">
        <w:rPr>
          <w:b/>
          <w:i/>
          <w:szCs w:val="28"/>
        </w:rPr>
        <w:lastRenderedPageBreak/>
        <w:t>2.2 Расчет доли сохранности контингента</w:t>
      </w:r>
    </w:p>
    <w:p w:rsidR="007F7CF3" w:rsidRDefault="007F7CF3" w:rsidP="007F7CF3">
      <w:pPr>
        <w:ind w:firstLine="0"/>
        <w:rPr>
          <w:sz w:val="24"/>
          <w:szCs w:val="24"/>
        </w:rPr>
      </w:pPr>
      <w:r w:rsidRPr="007F7CF3">
        <w:rPr>
          <w:sz w:val="24"/>
          <w:szCs w:val="24"/>
        </w:rPr>
        <w:t xml:space="preserve">Выполняется по всем формам </w:t>
      </w:r>
      <w:proofErr w:type="gramStart"/>
      <w:r w:rsidRPr="007F7CF3">
        <w:rPr>
          <w:sz w:val="24"/>
          <w:szCs w:val="24"/>
        </w:rPr>
        <w:t>обучения по отдельности</w:t>
      </w:r>
      <w:proofErr w:type="gramEnd"/>
    </w:p>
    <w:p w:rsidR="007F7CF3" w:rsidRPr="007F7CF3" w:rsidRDefault="007F7CF3" w:rsidP="007F7CF3">
      <w:pPr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2422"/>
        <w:gridCol w:w="1880"/>
        <w:gridCol w:w="1877"/>
      </w:tblGrid>
      <w:tr w:rsidR="007F7CF3" w:rsidRPr="0069428F" w:rsidTr="007F7CF3">
        <w:trPr>
          <w:trHeight w:val="2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69428F" w:rsidRDefault="007F7CF3" w:rsidP="007F7CF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9428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69428F" w:rsidRDefault="007F7CF3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на обучение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69428F" w:rsidRDefault="007F7CF3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69428F" w:rsidRDefault="007F7CF3" w:rsidP="007F7CF3">
            <w:pPr>
              <w:pStyle w:val="ConsPlusNormal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</w:p>
        </w:tc>
      </w:tr>
      <w:tr w:rsidR="007F7CF3" w:rsidRPr="003B4A23" w:rsidTr="007F7CF3">
        <w:trPr>
          <w:trHeight w:val="2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ind w:firstLine="0"/>
              <w:contextualSpacing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Сохранность контингента</w:t>
            </w:r>
            <w:r>
              <w:rPr>
                <w:sz w:val="24"/>
                <w:szCs w:val="24"/>
              </w:rPr>
              <w:t xml:space="preserve"> (выпуск 2024 года)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92338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  <w:r w:rsidRPr="008A232E">
              <w:t>Сведения из отчета ВПО-1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92338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  <w:r w:rsidRPr="008A232E">
              <w:t>Сведения из о</w:t>
            </w:r>
            <w:r w:rsidRPr="008A232E">
              <w:t>т</w:t>
            </w:r>
            <w:r w:rsidRPr="008A232E">
              <w:t>чета ВПО-1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92338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  <w:r w:rsidRPr="008A232E">
              <w:t>Отношение в</w:t>
            </w:r>
            <w:r w:rsidRPr="008A232E">
              <w:t>ы</w:t>
            </w:r>
            <w:r w:rsidRPr="008A232E">
              <w:t>пуска к приему</w:t>
            </w:r>
          </w:p>
        </w:tc>
      </w:tr>
      <w:tr w:rsidR="007F7CF3" w:rsidRPr="003B4A23" w:rsidTr="007F7CF3">
        <w:trPr>
          <w:trHeight w:val="2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F7CF3" w:rsidP="007F7CF3">
            <w:pPr>
              <w:ind w:firstLine="0"/>
              <w:contextualSpacing/>
              <w:rPr>
                <w:sz w:val="24"/>
                <w:szCs w:val="24"/>
              </w:rPr>
            </w:pPr>
            <w:r w:rsidRPr="003B4A23">
              <w:rPr>
                <w:sz w:val="24"/>
                <w:szCs w:val="24"/>
              </w:rPr>
              <w:t>Сохранность контингента</w:t>
            </w:r>
            <w:r>
              <w:rPr>
                <w:sz w:val="24"/>
                <w:szCs w:val="24"/>
              </w:rPr>
              <w:t xml:space="preserve"> (планируемый выпуск 2025 года)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7F7CF3" w:rsidRPr="003B4A23" w:rsidRDefault="00792338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  <w:r w:rsidRPr="008A232E">
              <w:t>Сведения из отчета ВПО-1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92338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  <w:r>
              <w:t>планируемый выпуск 2025 года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F3" w:rsidRPr="003B4A23" w:rsidRDefault="00792338" w:rsidP="007F7CF3">
            <w:pPr>
              <w:pStyle w:val="ConsPlusNormal"/>
              <w:contextualSpacing/>
              <w:jc w:val="center"/>
              <w:rPr>
                <w:color w:val="2F2D30"/>
              </w:rPr>
            </w:pPr>
            <w:r w:rsidRPr="008A232E">
              <w:t>Отношение в</w:t>
            </w:r>
            <w:r w:rsidRPr="008A232E">
              <w:t>ы</w:t>
            </w:r>
            <w:r w:rsidRPr="008A232E">
              <w:t>пуска к приему</w:t>
            </w:r>
          </w:p>
        </w:tc>
      </w:tr>
    </w:tbl>
    <w:p w:rsidR="007F7CF3" w:rsidRDefault="007F7CF3" w:rsidP="007F7CF3">
      <w:pPr>
        <w:ind w:firstLine="0"/>
        <w:rPr>
          <w:sz w:val="24"/>
        </w:rPr>
      </w:pPr>
    </w:p>
    <w:p w:rsidR="00A17869" w:rsidRDefault="00A17869" w:rsidP="00792338">
      <w:pPr>
        <w:pStyle w:val="af0"/>
        <w:numPr>
          <w:ilvl w:val="1"/>
          <w:numId w:val="6"/>
        </w:numPr>
        <w:spacing w:before="120" w:after="240"/>
        <w:rPr>
          <w:b/>
          <w:i/>
          <w:shd w:val="clear" w:color="auto" w:fill="FFFFFF"/>
        </w:rPr>
      </w:pPr>
      <w:r w:rsidRPr="00792338">
        <w:rPr>
          <w:b/>
          <w:i/>
          <w:shd w:val="clear" w:color="auto" w:fill="FFFFFF"/>
        </w:rPr>
        <w:t>Определение критериев</w:t>
      </w:r>
      <w:r w:rsidRPr="00A91BDF">
        <w:t xml:space="preserve"> </w:t>
      </w:r>
      <w:r w:rsidRPr="00792338">
        <w:rPr>
          <w:b/>
          <w:i/>
          <w:shd w:val="clear" w:color="auto" w:fill="FFFFFF"/>
        </w:rPr>
        <w:t>профессионально-общественной аккр</w:t>
      </w:r>
      <w:r w:rsidRPr="00792338">
        <w:rPr>
          <w:b/>
          <w:i/>
          <w:shd w:val="clear" w:color="auto" w:fill="FFFFFF"/>
        </w:rPr>
        <w:t>е</w:t>
      </w:r>
      <w:r w:rsidRPr="00792338">
        <w:rPr>
          <w:b/>
          <w:i/>
          <w:shd w:val="clear" w:color="auto" w:fill="FFFFFF"/>
        </w:rPr>
        <w:t xml:space="preserve">дитации </w:t>
      </w:r>
    </w:p>
    <w:p w:rsidR="004509A6" w:rsidRDefault="004509A6" w:rsidP="004509A6">
      <w:pPr>
        <w:pStyle w:val="af0"/>
        <w:spacing w:before="120" w:after="240"/>
        <w:ind w:left="1879" w:firstLine="0"/>
        <w:rPr>
          <w:sz w:val="24"/>
          <w:szCs w:val="24"/>
        </w:rPr>
      </w:pPr>
    </w:p>
    <w:p w:rsidR="00234D3A" w:rsidRPr="00234D3A" w:rsidRDefault="00234D3A" w:rsidP="00234D3A">
      <w:pPr>
        <w:pStyle w:val="af0"/>
        <w:spacing w:before="120" w:after="240"/>
        <w:ind w:left="0"/>
        <w:rPr>
          <w:b/>
          <w:i/>
          <w:sz w:val="24"/>
          <w:szCs w:val="24"/>
          <w:shd w:val="clear" w:color="auto" w:fill="FFFFFF"/>
        </w:rPr>
      </w:pPr>
      <w:r w:rsidRPr="00234D3A">
        <w:rPr>
          <w:b/>
          <w:i/>
          <w:sz w:val="24"/>
          <w:szCs w:val="24"/>
          <w:shd w:val="clear" w:color="auto" w:fill="FFFFFF"/>
        </w:rPr>
        <w:t>1 Соответствие содержания образовательной программы требованиям пр</w:t>
      </w:r>
      <w:r w:rsidRPr="00234D3A">
        <w:rPr>
          <w:b/>
          <w:i/>
          <w:sz w:val="24"/>
          <w:szCs w:val="24"/>
          <w:shd w:val="clear" w:color="auto" w:fill="FFFFFF"/>
        </w:rPr>
        <w:t>о</w:t>
      </w:r>
      <w:r w:rsidRPr="00234D3A">
        <w:rPr>
          <w:b/>
          <w:i/>
          <w:sz w:val="24"/>
          <w:szCs w:val="24"/>
          <w:shd w:val="clear" w:color="auto" w:fill="FFFFFF"/>
        </w:rPr>
        <w:t>фессиональног</w:t>
      </w:r>
      <w:proofErr w:type="gramStart"/>
      <w:r w:rsidRPr="00234D3A">
        <w:rPr>
          <w:b/>
          <w:i/>
          <w:sz w:val="24"/>
          <w:szCs w:val="24"/>
          <w:shd w:val="clear" w:color="auto" w:fill="FFFFFF"/>
        </w:rPr>
        <w:t>о(</w:t>
      </w:r>
      <w:proofErr w:type="gramEnd"/>
      <w:r w:rsidRPr="00234D3A">
        <w:rPr>
          <w:b/>
          <w:i/>
          <w:sz w:val="24"/>
          <w:szCs w:val="24"/>
          <w:shd w:val="clear" w:color="auto" w:fill="FFFFFF"/>
        </w:rPr>
        <w:t>-ых) стандарта(-</w:t>
      </w:r>
      <w:proofErr w:type="spellStart"/>
      <w:r w:rsidRPr="00234D3A">
        <w:rPr>
          <w:b/>
          <w:i/>
          <w:sz w:val="24"/>
          <w:szCs w:val="24"/>
          <w:shd w:val="clear" w:color="auto" w:fill="FFFFFF"/>
        </w:rPr>
        <w:t>ов</w:t>
      </w:r>
      <w:proofErr w:type="spellEnd"/>
      <w:r w:rsidRPr="00234D3A">
        <w:rPr>
          <w:b/>
          <w:i/>
          <w:sz w:val="24"/>
          <w:szCs w:val="24"/>
          <w:shd w:val="clear" w:color="auto" w:fill="FFFFFF"/>
        </w:rPr>
        <w:t>), иным квалификационным требованиям, уст</w:t>
      </w:r>
      <w:r w:rsidRPr="00234D3A">
        <w:rPr>
          <w:b/>
          <w:i/>
          <w:sz w:val="24"/>
          <w:szCs w:val="24"/>
          <w:shd w:val="clear" w:color="auto" w:fill="FFFFFF"/>
        </w:rPr>
        <w:t>а</w:t>
      </w:r>
      <w:r w:rsidRPr="00234D3A">
        <w:rPr>
          <w:b/>
          <w:i/>
          <w:sz w:val="24"/>
          <w:szCs w:val="24"/>
          <w:shd w:val="clear" w:color="auto" w:fill="FFFFFF"/>
        </w:rPr>
        <w:t>новленным нормативными правовыми актами РФ, квалификационным характер</w:t>
      </w:r>
      <w:r w:rsidRPr="00234D3A">
        <w:rPr>
          <w:b/>
          <w:i/>
          <w:sz w:val="24"/>
          <w:szCs w:val="24"/>
          <w:shd w:val="clear" w:color="auto" w:fill="FFFFFF"/>
        </w:rPr>
        <w:t>и</w:t>
      </w:r>
      <w:r w:rsidRPr="00234D3A">
        <w:rPr>
          <w:b/>
          <w:i/>
          <w:sz w:val="24"/>
          <w:szCs w:val="24"/>
          <w:shd w:val="clear" w:color="auto" w:fill="FFFFFF"/>
        </w:rPr>
        <w:t>стикам, связанным с видом профессиональной деятельности</w:t>
      </w:r>
    </w:p>
    <w:p w:rsidR="00234D3A" w:rsidRPr="00234D3A" w:rsidRDefault="00234D3A" w:rsidP="00234D3A">
      <w:pPr>
        <w:pStyle w:val="af0"/>
        <w:ind w:left="0"/>
        <w:rPr>
          <w:sz w:val="24"/>
          <w:szCs w:val="24"/>
        </w:rPr>
      </w:pPr>
    </w:p>
    <w:p w:rsidR="004509A6" w:rsidRDefault="004509A6" w:rsidP="00234D3A">
      <w:pPr>
        <w:pStyle w:val="af0"/>
        <w:numPr>
          <w:ilvl w:val="1"/>
          <w:numId w:val="8"/>
        </w:numPr>
        <w:ind w:left="0" w:firstLine="709"/>
        <w:rPr>
          <w:sz w:val="24"/>
          <w:szCs w:val="24"/>
        </w:rPr>
      </w:pPr>
      <w:r w:rsidRPr="00A23E49">
        <w:rPr>
          <w:b/>
          <w:sz w:val="24"/>
          <w:szCs w:val="24"/>
        </w:rPr>
        <w:t>Сопоставление результатов обучения</w:t>
      </w:r>
      <w:r w:rsidRPr="00234D3A">
        <w:rPr>
          <w:sz w:val="24"/>
          <w:szCs w:val="24"/>
        </w:rPr>
        <w:t xml:space="preserve"> (выраженных в форме знаний, ум</w:t>
      </w:r>
      <w:r w:rsidRPr="00234D3A">
        <w:rPr>
          <w:sz w:val="24"/>
          <w:szCs w:val="24"/>
        </w:rPr>
        <w:t>е</w:t>
      </w:r>
      <w:r w:rsidRPr="00234D3A">
        <w:rPr>
          <w:sz w:val="24"/>
          <w:szCs w:val="24"/>
        </w:rPr>
        <w:t>ний и навыков) сформулированных в рабочих программах дисциплин (модулей), пр</w:t>
      </w:r>
      <w:r w:rsidRPr="00234D3A">
        <w:rPr>
          <w:sz w:val="24"/>
          <w:szCs w:val="24"/>
        </w:rPr>
        <w:t>о</w:t>
      </w:r>
      <w:r w:rsidRPr="00234D3A">
        <w:rPr>
          <w:sz w:val="24"/>
          <w:szCs w:val="24"/>
        </w:rPr>
        <w:t>граммах практик, фондах оценочных средств, и необходимых знаний и умений, заявле</w:t>
      </w:r>
      <w:r w:rsidRPr="00234D3A">
        <w:rPr>
          <w:sz w:val="24"/>
          <w:szCs w:val="24"/>
        </w:rPr>
        <w:t>н</w:t>
      </w:r>
      <w:r w:rsidRPr="00234D3A">
        <w:rPr>
          <w:sz w:val="24"/>
          <w:szCs w:val="24"/>
        </w:rPr>
        <w:t>ных в профессиональном</w:t>
      </w:r>
      <w:proofErr w:type="gramStart"/>
      <w:r w:rsidRPr="00234D3A">
        <w:rPr>
          <w:sz w:val="24"/>
          <w:szCs w:val="24"/>
        </w:rPr>
        <w:t xml:space="preserve"> (- </w:t>
      </w:r>
      <w:proofErr w:type="spellStart"/>
      <w:proofErr w:type="gramEnd"/>
      <w:r w:rsidRPr="00234D3A">
        <w:rPr>
          <w:sz w:val="24"/>
          <w:szCs w:val="24"/>
        </w:rPr>
        <w:t>ых</w:t>
      </w:r>
      <w:proofErr w:type="spellEnd"/>
      <w:r w:rsidRPr="00234D3A">
        <w:rPr>
          <w:sz w:val="24"/>
          <w:szCs w:val="24"/>
        </w:rPr>
        <w:t>) стандарте (-ах), иных документах</w:t>
      </w:r>
    </w:p>
    <w:p w:rsidR="00D67248" w:rsidRDefault="00D67248" w:rsidP="00D67248">
      <w:pPr>
        <w:rPr>
          <w:sz w:val="24"/>
          <w:szCs w:val="24"/>
        </w:rPr>
      </w:pPr>
    </w:p>
    <w:p w:rsidR="00D67248" w:rsidRPr="00E04BE7" w:rsidRDefault="00E04BE7" w:rsidP="00D67248">
      <w:pPr>
        <w:rPr>
          <w:color w:val="FF0000"/>
          <w:sz w:val="24"/>
          <w:szCs w:val="24"/>
        </w:rPr>
      </w:pPr>
      <w:r w:rsidRPr="00E04BE7">
        <w:rPr>
          <w:color w:val="FF0000"/>
          <w:sz w:val="24"/>
          <w:szCs w:val="24"/>
        </w:rPr>
        <w:t>Пример</w:t>
      </w:r>
      <w:r w:rsidR="005317F4">
        <w:rPr>
          <w:color w:val="FF0000"/>
          <w:sz w:val="24"/>
          <w:szCs w:val="24"/>
        </w:rPr>
        <w:t xml:space="preserve">  (на основе образовательной программы 2024 г. (при наличии) для ПК из паспорта компетенций и РПД / РПП / ФОС</w:t>
      </w:r>
      <w:proofErr w:type="gramStart"/>
      <w:r w:rsidR="005317F4">
        <w:rPr>
          <w:color w:val="FF0000"/>
          <w:sz w:val="24"/>
          <w:szCs w:val="24"/>
        </w:rPr>
        <w:t>)</w:t>
      </w:r>
      <w:r w:rsidR="00157945">
        <w:rPr>
          <w:color w:val="FF0000"/>
          <w:sz w:val="24"/>
          <w:szCs w:val="24"/>
        </w:rPr>
        <w:t xml:space="preserve">. </w:t>
      </w:r>
      <w:proofErr w:type="gramEnd"/>
      <w:r w:rsidR="00157945">
        <w:rPr>
          <w:color w:val="FF0000"/>
          <w:sz w:val="24"/>
          <w:szCs w:val="24"/>
        </w:rPr>
        <w:t>В случае частичного соответствия / не соо</w:t>
      </w:r>
      <w:r w:rsidR="00157945">
        <w:rPr>
          <w:color w:val="FF0000"/>
          <w:sz w:val="24"/>
          <w:szCs w:val="24"/>
        </w:rPr>
        <w:t>т</w:t>
      </w:r>
      <w:r w:rsidR="00157945">
        <w:rPr>
          <w:color w:val="FF0000"/>
          <w:sz w:val="24"/>
          <w:szCs w:val="24"/>
        </w:rPr>
        <w:t>ветствия ЗУН дисциплин / практик индикаторам ПК необходимо указать срок коррект</w:t>
      </w:r>
      <w:r w:rsidR="00157945">
        <w:rPr>
          <w:color w:val="FF0000"/>
          <w:sz w:val="24"/>
          <w:szCs w:val="24"/>
        </w:rPr>
        <w:t>и</w:t>
      </w:r>
      <w:r w:rsidR="00157945">
        <w:rPr>
          <w:color w:val="FF0000"/>
          <w:sz w:val="24"/>
          <w:szCs w:val="24"/>
        </w:rPr>
        <w:t>ровки ЗУН.</w:t>
      </w:r>
      <w:proofErr w:type="gramStart"/>
      <w:r w:rsidR="00157945">
        <w:rPr>
          <w:color w:val="FF0000"/>
          <w:sz w:val="24"/>
          <w:szCs w:val="24"/>
        </w:rPr>
        <w:t xml:space="preserve"> </w:t>
      </w:r>
      <w:proofErr w:type="gramEnd"/>
      <w:r w:rsidR="00157945">
        <w:rPr>
          <w:color w:val="FF0000"/>
          <w:sz w:val="24"/>
          <w:szCs w:val="24"/>
        </w:rPr>
        <w:t>После корректировки ЗУН внести изменения в ФОС.</w:t>
      </w:r>
    </w:p>
    <w:p w:rsidR="00157945" w:rsidRDefault="00157945" w:rsidP="00C66930">
      <w:pPr>
        <w:rPr>
          <w:rStyle w:val="fontstyle01"/>
          <w:b w:val="0"/>
          <w:color w:val="FF0000"/>
          <w:sz w:val="24"/>
          <w:szCs w:val="20"/>
        </w:rPr>
      </w:pPr>
    </w:p>
    <w:p w:rsidR="00E04BE7" w:rsidRPr="0093481E" w:rsidRDefault="00E04BE7" w:rsidP="00C66930">
      <w:pPr>
        <w:rPr>
          <w:rStyle w:val="fontstyle01"/>
          <w:b w:val="0"/>
          <w:color w:val="FF0000"/>
          <w:sz w:val="24"/>
          <w:szCs w:val="20"/>
        </w:rPr>
      </w:pPr>
      <w:proofErr w:type="gramStart"/>
      <w:r w:rsidRPr="0093481E">
        <w:rPr>
          <w:rStyle w:val="fontstyle01"/>
          <w:b w:val="0"/>
          <w:color w:val="FF0000"/>
          <w:sz w:val="24"/>
          <w:szCs w:val="20"/>
        </w:rPr>
        <w:t>ПК-1 Способен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осуществлять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разработку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проектных решений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для организации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а</w:t>
      </w:r>
      <w:r w:rsidRPr="0093481E">
        <w:rPr>
          <w:rStyle w:val="fontstyle01"/>
          <w:b w:val="0"/>
          <w:color w:val="FF0000"/>
          <w:sz w:val="24"/>
          <w:szCs w:val="20"/>
        </w:rPr>
        <w:t>в</w:t>
      </w:r>
      <w:r w:rsidRPr="0093481E">
        <w:rPr>
          <w:rStyle w:val="fontstyle01"/>
          <w:b w:val="0"/>
          <w:color w:val="FF0000"/>
          <w:sz w:val="24"/>
          <w:szCs w:val="20"/>
        </w:rPr>
        <w:t>томатизированных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рабочих мест, в том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числе с применением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современных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специализир</w:t>
      </w:r>
      <w:r w:rsidRPr="0093481E">
        <w:rPr>
          <w:rStyle w:val="fontstyle01"/>
          <w:b w:val="0"/>
          <w:color w:val="FF0000"/>
          <w:sz w:val="24"/>
          <w:szCs w:val="20"/>
        </w:rPr>
        <w:t>о</w:t>
      </w:r>
      <w:r w:rsidRPr="0093481E">
        <w:rPr>
          <w:rStyle w:val="fontstyle01"/>
          <w:b w:val="0"/>
          <w:color w:val="FF0000"/>
          <w:sz w:val="24"/>
          <w:szCs w:val="20"/>
        </w:rPr>
        <w:t>ванных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программных</w:t>
      </w:r>
      <w:r w:rsidRPr="0093481E">
        <w:rPr>
          <w:color w:val="FF0000"/>
          <w:sz w:val="24"/>
          <w:szCs w:val="20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0"/>
        </w:rPr>
        <w:t>продуктов</w:t>
      </w:r>
      <w:proofErr w:type="gramEnd"/>
    </w:p>
    <w:p w:rsidR="00E04BE7" w:rsidRPr="0093481E" w:rsidRDefault="00E04BE7" w:rsidP="00E04BE7">
      <w:pPr>
        <w:rPr>
          <w:color w:val="FF0000"/>
          <w:sz w:val="24"/>
          <w:szCs w:val="20"/>
        </w:rPr>
      </w:pPr>
      <w:r w:rsidRPr="0093481E">
        <w:rPr>
          <w:color w:val="FF0000"/>
          <w:sz w:val="24"/>
          <w:szCs w:val="20"/>
        </w:rPr>
        <w:t>Основание 28.014 «СПЕЦИАЛИСТ ПО ПРОЕКТИРОВАНИЮ АВТОМАТИЗИР</w:t>
      </w:r>
      <w:r w:rsidRPr="0093481E">
        <w:rPr>
          <w:color w:val="FF0000"/>
          <w:sz w:val="24"/>
          <w:szCs w:val="20"/>
        </w:rPr>
        <w:t>О</w:t>
      </w:r>
      <w:r w:rsidRPr="0093481E">
        <w:rPr>
          <w:color w:val="FF0000"/>
          <w:sz w:val="24"/>
          <w:szCs w:val="20"/>
        </w:rPr>
        <w:t>ВАННЫХ ПРОИЗВОДСТВ В МАШИНОСТРОЕНИИ». Обобщенная трудовая функция: A. Проектирование автоматизированных рабочих мест</w:t>
      </w:r>
    </w:p>
    <w:tbl>
      <w:tblPr>
        <w:tblStyle w:val="a3"/>
        <w:tblW w:w="5092" w:type="pct"/>
        <w:tblLook w:val="04A0" w:firstRow="1" w:lastRow="0" w:firstColumn="1" w:lastColumn="0" w:noHBand="0" w:noVBand="1"/>
      </w:tblPr>
      <w:tblGrid>
        <w:gridCol w:w="2433"/>
        <w:gridCol w:w="2012"/>
        <w:gridCol w:w="3039"/>
        <w:gridCol w:w="2263"/>
      </w:tblGrid>
      <w:tr w:rsidR="00196C65" w:rsidRPr="00196C65" w:rsidTr="00157945">
        <w:trPr>
          <w:trHeight w:val="20"/>
          <w:tblHeader/>
        </w:trPr>
        <w:tc>
          <w:tcPr>
            <w:tcW w:w="1248" w:type="pct"/>
            <w:vAlign w:val="center"/>
          </w:tcPr>
          <w:p w:rsidR="00E04BE7" w:rsidRPr="00196C65" w:rsidRDefault="00E04BE7" w:rsidP="00196C65">
            <w:pPr>
              <w:ind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196C65">
              <w:rPr>
                <w:i/>
                <w:color w:val="FF0000"/>
                <w:sz w:val="20"/>
                <w:szCs w:val="20"/>
              </w:rPr>
              <w:t>Код и наименование и</w:t>
            </w:r>
            <w:r w:rsidRPr="00196C65">
              <w:rPr>
                <w:i/>
                <w:color w:val="FF0000"/>
                <w:sz w:val="20"/>
                <w:szCs w:val="20"/>
              </w:rPr>
              <w:t>н</w:t>
            </w:r>
            <w:r w:rsidRPr="00196C65">
              <w:rPr>
                <w:i/>
                <w:color w:val="FF0000"/>
                <w:sz w:val="20"/>
                <w:szCs w:val="20"/>
              </w:rPr>
              <w:t>дикатора достижения ПК</w:t>
            </w:r>
          </w:p>
        </w:tc>
        <w:tc>
          <w:tcPr>
            <w:tcW w:w="1032" w:type="pct"/>
            <w:vAlign w:val="center"/>
          </w:tcPr>
          <w:p w:rsidR="00E04BE7" w:rsidRPr="00196C65" w:rsidRDefault="00E04BE7" w:rsidP="00196C65">
            <w:pPr>
              <w:ind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196C65">
              <w:rPr>
                <w:i/>
                <w:color w:val="FF0000"/>
                <w:sz w:val="20"/>
                <w:szCs w:val="20"/>
              </w:rPr>
              <w:t>Дисциплины / пра</w:t>
            </w:r>
            <w:r w:rsidRPr="00196C65">
              <w:rPr>
                <w:i/>
                <w:color w:val="FF0000"/>
                <w:sz w:val="20"/>
                <w:szCs w:val="20"/>
              </w:rPr>
              <w:t>к</w:t>
            </w:r>
            <w:r w:rsidRPr="00196C65">
              <w:rPr>
                <w:i/>
                <w:color w:val="FF0000"/>
                <w:sz w:val="20"/>
                <w:szCs w:val="20"/>
              </w:rPr>
              <w:t>тики, формирующие ПК</w:t>
            </w:r>
          </w:p>
        </w:tc>
        <w:tc>
          <w:tcPr>
            <w:tcW w:w="1559" w:type="pct"/>
            <w:vAlign w:val="center"/>
          </w:tcPr>
          <w:p w:rsidR="00E04BE7" w:rsidRPr="00196C65" w:rsidRDefault="00E04BE7" w:rsidP="00196C65">
            <w:pPr>
              <w:ind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196C65">
              <w:rPr>
                <w:i/>
                <w:color w:val="FF0000"/>
                <w:sz w:val="20"/>
                <w:szCs w:val="20"/>
              </w:rPr>
              <w:t>ЗУН</w:t>
            </w:r>
          </w:p>
        </w:tc>
        <w:tc>
          <w:tcPr>
            <w:tcW w:w="1162" w:type="pct"/>
            <w:vAlign w:val="center"/>
          </w:tcPr>
          <w:p w:rsidR="00E04BE7" w:rsidRPr="00196C65" w:rsidRDefault="00E04BE7" w:rsidP="00196C65">
            <w:pPr>
              <w:ind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196C65">
              <w:rPr>
                <w:i/>
                <w:color w:val="FF0000"/>
                <w:sz w:val="20"/>
                <w:szCs w:val="20"/>
              </w:rPr>
              <w:t>Соответствие</w:t>
            </w:r>
            <w:r w:rsidR="005317F4">
              <w:rPr>
                <w:i/>
                <w:color w:val="FF0000"/>
                <w:sz w:val="20"/>
                <w:szCs w:val="20"/>
              </w:rPr>
              <w:t xml:space="preserve"> / устранение несоо</w:t>
            </w:r>
            <w:r w:rsidR="005317F4">
              <w:rPr>
                <w:i/>
                <w:color w:val="FF0000"/>
                <w:sz w:val="20"/>
                <w:szCs w:val="20"/>
              </w:rPr>
              <w:t>т</w:t>
            </w:r>
            <w:r w:rsidR="005317F4">
              <w:rPr>
                <w:i/>
                <w:color w:val="FF0000"/>
                <w:sz w:val="20"/>
                <w:szCs w:val="20"/>
              </w:rPr>
              <w:t>ветствий</w:t>
            </w:r>
          </w:p>
        </w:tc>
      </w:tr>
      <w:tr w:rsidR="0093481E" w:rsidRPr="00196C65" w:rsidTr="00157945">
        <w:trPr>
          <w:trHeight w:val="20"/>
        </w:trPr>
        <w:tc>
          <w:tcPr>
            <w:tcW w:w="1248" w:type="pct"/>
            <w:vMerge w:val="restart"/>
            <w:vAlign w:val="center"/>
          </w:tcPr>
          <w:p w:rsidR="0093481E" w:rsidRPr="00196C65" w:rsidRDefault="0093481E" w:rsidP="00196C65">
            <w:pPr>
              <w:ind w:firstLine="0"/>
              <w:jc w:val="left"/>
              <w:rPr>
                <w:color w:val="FF0000"/>
                <w:sz w:val="24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ПК-1.1</w:t>
            </w:r>
            <w:proofErr w:type="gramStart"/>
            <w:r w:rsidRPr="00196C65">
              <w:rPr>
                <w:color w:val="FF0000"/>
                <w:sz w:val="20"/>
                <w:szCs w:val="20"/>
              </w:rPr>
              <w:t xml:space="preserve"> З</w:t>
            </w:r>
            <w:proofErr w:type="gramEnd"/>
            <w:r w:rsidRPr="00196C65">
              <w:rPr>
                <w:color w:val="FF0000"/>
                <w:sz w:val="20"/>
                <w:szCs w:val="20"/>
              </w:rPr>
              <w:t xml:space="preserve">нает принципы </w:t>
            </w:r>
            <w:r w:rsidRPr="00196C65">
              <w:rPr>
                <w:color w:val="FF0000"/>
                <w:sz w:val="24"/>
                <w:szCs w:val="20"/>
              </w:rPr>
              <w:t>проектирования ги</w:t>
            </w:r>
            <w:r w:rsidRPr="00196C65">
              <w:rPr>
                <w:color w:val="FF0000"/>
                <w:sz w:val="24"/>
                <w:szCs w:val="20"/>
              </w:rPr>
              <w:t>б</w:t>
            </w:r>
            <w:r w:rsidRPr="00196C65">
              <w:rPr>
                <w:color w:val="FF0000"/>
                <w:sz w:val="24"/>
                <w:szCs w:val="20"/>
              </w:rPr>
              <w:t>ких производстве</w:t>
            </w:r>
            <w:r w:rsidRPr="00196C65">
              <w:rPr>
                <w:color w:val="FF0000"/>
                <w:sz w:val="24"/>
                <w:szCs w:val="20"/>
              </w:rPr>
              <w:t>н</w:t>
            </w:r>
            <w:r w:rsidRPr="00196C65">
              <w:rPr>
                <w:color w:val="FF0000"/>
                <w:sz w:val="24"/>
                <w:szCs w:val="20"/>
              </w:rPr>
              <w:t xml:space="preserve">ных модулей, виды и принципы работы </w:t>
            </w:r>
            <w:r w:rsidRPr="00196C65">
              <w:rPr>
                <w:color w:val="FF0000"/>
                <w:sz w:val="24"/>
                <w:szCs w:val="20"/>
              </w:rPr>
              <w:lastRenderedPageBreak/>
              <w:t>промышленных р</w:t>
            </w:r>
            <w:r w:rsidRPr="00196C65">
              <w:rPr>
                <w:color w:val="FF0000"/>
                <w:sz w:val="24"/>
                <w:szCs w:val="20"/>
              </w:rPr>
              <w:t>о</w:t>
            </w:r>
            <w:r w:rsidRPr="00196C65">
              <w:rPr>
                <w:color w:val="FF0000"/>
                <w:sz w:val="24"/>
                <w:szCs w:val="20"/>
              </w:rPr>
              <w:t>ботов и робототе</w:t>
            </w:r>
            <w:r w:rsidRPr="00196C65">
              <w:rPr>
                <w:color w:val="FF0000"/>
                <w:sz w:val="24"/>
                <w:szCs w:val="20"/>
              </w:rPr>
              <w:t>х</w:t>
            </w:r>
            <w:r w:rsidRPr="00196C65">
              <w:rPr>
                <w:color w:val="FF0000"/>
                <w:sz w:val="24"/>
                <w:szCs w:val="20"/>
              </w:rPr>
              <w:t>нических компле</w:t>
            </w:r>
            <w:r w:rsidRPr="00196C65">
              <w:rPr>
                <w:color w:val="FF0000"/>
                <w:sz w:val="24"/>
                <w:szCs w:val="20"/>
              </w:rPr>
              <w:t>к</w:t>
            </w:r>
            <w:r w:rsidRPr="00196C65">
              <w:rPr>
                <w:color w:val="FF0000"/>
                <w:sz w:val="24"/>
                <w:szCs w:val="20"/>
              </w:rPr>
              <w:t>сов, а также специ</w:t>
            </w:r>
            <w:r w:rsidRPr="00196C65">
              <w:rPr>
                <w:color w:val="FF0000"/>
                <w:sz w:val="24"/>
                <w:szCs w:val="20"/>
              </w:rPr>
              <w:t>а</w:t>
            </w:r>
            <w:r w:rsidRPr="00196C65">
              <w:rPr>
                <w:color w:val="FF0000"/>
                <w:sz w:val="24"/>
                <w:szCs w:val="20"/>
              </w:rPr>
              <w:t>лизированные пр</w:t>
            </w:r>
            <w:r w:rsidRPr="00196C65">
              <w:rPr>
                <w:color w:val="FF0000"/>
                <w:sz w:val="24"/>
                <w:szCs w:val="20"/>
              </w:rPr>
              <w:t>о</w:t>
            </w:r>
            <w:r w:rsidRPr="00196C65">
              <w:rPr>
                <w:color w:val="FF0000"/>
                <w:sz w:val="24"/>
                <w:szCs w:val="20"/>
              </w:rPr>
              <w:t>граммные системы для автоматизир</w:t>
            </w:r>
            <w:r w:rsidRPr="00196C65">
              <w:rPr>
                <w:color w:val="FF0000"/>
                <w:sz w:val="24"/>
                <w:szCs w:val="20"/>
              </w:rPr>
              <w:t>о</w:t>
            </w:r>
            <w:r w:rsidRPr="00196C65">
              <w:rPr>
                <w:color w:val="FF0000"/>
                <w:sz w:val="24"/>
                <w:szCs w:val="20"/>
              </w:rPr>
              <w:t>ванного проектир</w:t>
            </w:r>
            <w:r w:rsidRPr="00196C65">
              <w:rPr>
                <w:color w:val="FF0000"/>
                <w:sz w:val="24"/>
                <w:szCs w:val="20"/>
              </w:rPr>
              <w:t>о</w:t>
            </w:r>
            <w:r w:rsidRPr="00196C65">
              <w:rPr>
                <w:color w:val="FF0000"/>
                <w:sz w:val="24"/>
                <w:szCs w:val="20"/>
              </w:rPr>
              <w:t>вания и моделиров</w:t>
            </w:r>
            <w:r w:rsidRPr="00196C65">
              <w:rPr>
                <w:color w:val="FF0000"/>
                <w:sz w:val="24"/>
                <w:szCs w:val="20"/>
              </w:rPr>
              <w:t>а</w:t>
            </w:r>
            <w:r w:rsidRPr="00196C65">
              <w:rPr>
                <w:color w:val="FF0000"/>
                <w:sz w:val="24"/>
                <w:szCs w:val="20"/>
              </w:rPr>
              <w:t>ния</w:t>
            </w:r>
          </w:p>
          <w:p w:rsidR="0093481E" w:rsidRPr="00196C65" w:rsidRDefault="0093481E" w:rsidP="00196C65">
            <w:pPr>
              <w:ind w:firstLine="0"/>
              <w:jc w:val="left"/>
              <w:rPr>
                <w:color w:val="FF0000"/>
                <w:sz w:val="24"/>
                <w:szCs w:val="20"/>
              </w:rPr>
            </w:pPr>
          </w:p>
          <w:p w:rsidR="0093481E" w:rsidRPr="00196C65" w:rsidRDefault="0093481E" w:rsidP="00196C65">
            <w:pPr>
              <w:ind w:firstLine="0"/>
              <w:jc w:val="left"/>
              <w:rPr>
                <w:color w:val="FF0000"/>
                <w:sz w:val="24"/>
                <w:szCs w:val="20"/>
              </w:rPr>
            </w:pPr>
          </w:p>
          <w:p w:rsidR="0093481E" w:rsidRPr="00196C65" w:rsidRDefault="0093481E" w:rsidP="00196C65">
            <w:pPr>
              <w:ind w:firstLine="0"/>
              <w:jc w:val="left"/>
              <w:rPr>
                <w:color w:val="FF0000"/>
                <w:sz w:val="24"/>
                <w:szCs w:val="20"/>
              </w:rPr>
            </w:pPr>
            <w:r w:rsidRPr="00196C65">
              <w:rPr>
                <w:color w:val="FF0000"/>
                <w:sz w:val="24"/>
                <w:szCs w:val="20"/>
              </w:rPr>
              <w:t>ПК-1.2</w:t>
            </w:r>
            <w:proofErr w:type="gramStart"/>
            <w:r w:rsidRPr="00196C65">
              <w:rPr>
                <w:color w:val="FF0000"/>
                <w:sz w:val="24"/>
                <w:szCs w:val="20"/>
              </w:rPr>
              <w:t xml:space="preserve"> У</w:t>
            </w:r>
            <w:proofErr w:type="gramEnd"/>
            <w:r w:rsidRPr="00196C65">
              <w:rPr>
                <w:color w:val="FF0000"/>
                <w:sz w:val="24"/>
                <w:szCs w:val="20"/>
              </w:rPr>
              <w:t>меет разр</w:t>
            </w:r>
            <w:r w:rsidRPr="00196C65">
              <w:rPr>
                <w:color w:val="FF0000"/>
                <w:sz w:val="24"/>
                <w:szCs w:val="20"/>
              </w:rPr>
              <w:t>а</w:t>
            </w:r>
            <w:r w:rsidRPr="00196C65">
              <w:rPr>
                <w:color w:val="FF0000"/>
                <w:sz w:val="24"/>
                <w:szCs w:val="20"/>
              </w:rPr>
              <w:t>батывать алгоритмы работы, выполнять подготовку и корре</w:t>
            </w:r>
            <w:r w:rsidRPr="00196C65">
              <w:rPr>
                <w:color w:val="FF0000"/>
                <w:sz w:val="24"/>
                <w:szCs w:val="20"/>
              </w:rPr>
              <w:t>к</w:t>
            </w:r>
            <w:r w:rsidRPr="00196C65">
              <w:rPr>
                <w:color w:val="FF0000"/>
                <w:sz w:val="24"/>
                <w:szCs w:val="20"/>
              </w:rPr>
              <w:t>тировку управля</w:t>
            </w:r>
            <w:r w:rsidRPr="00196C65">
              <w:rPr>
                <w:color w:val="FF0000"/>
                <w:sz w:val="24"/>
                <w:szCs w:val="20"/>
              </w:rPr>
              <w:t>ю</w:t>
            </w:r>
            <w:r w:rsidRPr="00196C65">
              <w:rPr>
                <w:color w:val="FF0000"/>
                <w:sz w:val="24"/>
                <w:szCs w:val="20"/>
              </w:rPr>
              <w:t>щих программ авт</w:t>
            </w:r>
            <w:r w:rsidRPr="00196C65">
              <w:rPr>
                <w:color w:val="FF0000"/>
                <w:sz w:val="24"/>
                <w:szCs w:val="20"/>
              </w:rPr>
              <w:t>о</w:t>
            </w:r>
            <w:r w:rsidRPr="00196C65">
              <w:rPr>
                <w:color w:val="FF0000"/>
                <w:sz w:val="24"/>
                <w:szCs w:val="20"/>
              </w:rPr>
              <w:t>матизированного оборудования, а та</w:t>
            </w:r>
            <w:r w:rsidRPr="00196C65">
              <w:rPr>
                <w:color w:val="FF0000"/>
                <w:sz w:val="24"/>
                <w:szCs w:val="20"/>
              </w:rPr>
              <w:t>к</w:t>
            </w:r>
            <w:r w:rsidRPr="00196C65">
              <w:rPr>
                <w:color w:val="FF0000"/>
                <w:sz w:val="24"/>
                <w:szCs w:val="20"/>
              </w:rPr>
              <w:t>же использовать специализированные программные сист</w:t>
            </w:r>
            <w:r w:rsidRPr="00196C65">
              <w:rPr>
                <w:color w:val="FF0000"/>
                <w:sz w:val="24"/>
                <w:szCs w:val="20"/>
              </w:rPr>
              <w:t>е</w:t>
            </w:r>
            <w:r w:rsidRPr="00196C65">
              <w:rPr>
                <w:color w:val="FF0000"/>
                <w:sz w:val="24"/>
                <w:szCs w:val="20"/>
              </w:rPr>
              <w:t xml:space="preserve">мы для  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автоматиз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и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рованного</w:t>
            </w:r>
            <w:r w:rsidRPr="00196C65">
              <w:rPr>
                <w:color w:val="FF0000"/>
                <w:sz w:val="24"/>
                <w:szCs w:val="20"/>
              </w:rPr>
              <w:t xml:space="preserve"> 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проект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и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рования и</w:t>
            </w:r>
            <w:r w:rsidRPr="00196C65">
              <w:rPr>
                <w:color w:val="FF0000"/>
                <w:sz w:val="24"/>
                <w:szCs w:val="20"/>
              </w:rPr>
              <w:t xml:space="preserve"> 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моделир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о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вания</w:t>
            </w:r>
          </w:p>
          <w:p w:rsidR="0093481E" w:rsidRPr="00196C65" w:rsidRDefault="0093481E" w:rsidP="00196C65">
            <w:pPr>
              <w:ind w:firstLine="0"/>
              <w:jc w:val="left"/>
              <w:rPr>
                <w:color w:val="FF0000"/>
                <w:sz w:val="24"/>
                <w:szCs w:val="20"/>
              </w:rPr>
            </w:pPr>
          </w:p>
          <w:p w:rsidR="0093481E" w:rsidRPr="00196C65" w:rsidRDefault="0093481E" w:rsidP="00196C65">
            <w:pPr>
              <w:ind w:firstLine="0"/>
              <w:jc w:val="left"/>
              <w:rPr>
                <w:color w:val="FF0000"/>
                <w:sz w:val="24"/>
                <w:szCs w:val="20"/>
              </w:rPr>
            </w:pPr>
          </w:p>
          <w:p w:rsidR="0093481E" w:rsidRPr="00196C65" w:rsidRDefault="0093481E" w:rsidP="00196C65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ПК-1.3</w:t>
            </w:r>
            <w:proofErr w:type="gramStart"/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 xml:space="preserve"> В</w:t>
            </w:r>
            <w:proofErr w:type="gramEnd"/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ладеет</w:t>
            </w:r>
            <w:r w:rsidRPr="00196C65">
              <w:rPr>
                <w:color w:val="FF0000"/>
                <w:sz w:val="24"/>
                <w:szCs w:val="20"/>
              </w:rPr>
              <w:t xml:space="preserve"> 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навыками разработки</w:t>
            </w:r>
            <w:r w:rsidRPr="00196C65">
              <w:rPr>
                <w:color w:val="FF0000"/>
                <w:sz w:val="24"/>
                <w:szCs w:val="20"/>
              </w:rPr>
              <w:t xml:space="preserve"> 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алгоритмов работы и</w:t>
            </w:r>
            <w:r w:rsidRPr="00196C65">
              <w:rPr>
                <w:color w:val="FF0000"/>
                <w:sz w:val="24"/>
                <w:szCs w:val="20"/>
              </w:rPr>
              <w:t xml:space="preserve"> 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схем</w:t>
            </w:r>
            <w:r w:rsidRPr="00196C65">
              <w:rPr>
                <w:color w:val="FF0000"/>
                <w:sz w:val="24"/>
                <w:szCs w:val="20"/>
              </w:rPr>
              <w:t xml:space="preserve"> 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автоматизир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о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ванного</w:t>
            </w:r>
            <w:r w:rsidRPr="00196C65">
              <w:rPr>
                <w:color w:val="FF0000"/>
                <w:sz w:val="24"/>
                <w:szCs w:val="20"/>
              </w:rPr>
              <w:t xml:space="preserve"> 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оборудов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а</w:t>
            </w:r>
            <w:r w:rsidRPr="00196C65">
              <w:rPr>
                <w:rStyle w:val="fontstyle01"/>
                <w:b w:val="0"/>
                <w:color w:val="FF0000"/>
                <w:sz w:val="24"/>
                <w:szCs w:val="20"/>
              </w:rPr>
              <w:t>ния</w:t>
            </w:r>
          </w:p>
        </w:tc>
        <w:tc>
          <w:tcPr>
            <w:tcW w:w="1032" w:type="pct"/>
          </w:tcPr>
          <w:p w:rsidR="0093481E" w:rsidRPr="00196C65" w:rsidRDefault="0093481E" w:rsidP="00A23E49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lastRenderedPageBreak/>
              <w:t>Микропроцессорные устройства систем управления</w:t>
            </w:r>
          </w:p>
        </w:tc>
        <w:tc>
          <w:tcPr>
            <w:tcW w:w="1559" w:type="pct"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 xml:space="preserve">Владеет </w:t>
            </w:r>
            <w:proofErr w:type="spellStart"/>
            <w:r w:rsidRPr="00196C65">
              <w:rPr>
                <w:color w:val="FF0000"/>
                <w:sz w:val="20"/>
                <w:szCs w:val="20"/>
              </w:rPr>
              <w:t>схемотехникой</w:t>
            </w:r>
            <w:proofErr w:type="spellEnd"/>
            <w:r w:rsidRPr="00196C65">
              <w:rPr>
                <w:color w:val="FF0000"/>
                <w:sz w:val="20"/>
                <w:szCs w:val="20"/>
              </w:rPr>
              <w:t xml:space="preserve"> цифр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вых с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 xml:space="preserve">стем автоматики.  </w:t>
            </w: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157945" w:rsidRDefault="00157945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 xml:space="preserve">Имеет навыки </w:t>
            </w:r>
            <w:proofErr w:type="gramStart"/>
            <w:r w:rsidRPr="00196C65">
              <w:rPr>
                <w:color w:val="FF0000"/>
                <w:sz w:val="20"/>
                <w:szCs w:val="20"/>
              </w:rPr>
              <w:t>выбора</w:t>
            </w:r>
            <w:proofErr w:type="gramEnd"/>
            <w:r w:rsidRPr="00196C65">
              <w:rPr>
                <w:color w:val="FF0000"/>
                <w:sz w:val="20"/>
                <w:szCs w:val="20"/>
              </w:rPr>
              <w:t xml:space="preserve"> и прое</w:t>
            </w:r>
            <w:r w:rsidRPr="00196C65">
              <w:rPr>
                <w:color w:val="FF0000"/>
                <w:sz w:val="20"/>
                <w:szCs w:val="20"/>
              </w:rPr>
              <w:t>к</w:t>
            </w:r>
            <w:r w:rsidRPr="00196C65">
              <w:rPr>
                <w:color w:val="FF0000"/>
                <w:sz w:val="20"/>
                <w:szCs w:val="20"/>
              </w:rPr>
              <w:t>тир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 xml:space="preserve">вания аппаратной части </w:t>
            </w:r>
            <w:r w:rsidRPr="00196C65">
              <w:rPr>
                <w:color w:val="FF0000"/>
                <w:sz w:val="20"/>
                <w:szCs w:val="20"/>
              </w:rPr>
              <w:lastRenderedPageBreak/>
              <w:t>системы управления технолог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>ческим пр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 xml:space="preserve">цессом  </w:t>
            </w: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 xml:space="preserve">Имеет навыки разработки </w:t>
            </w:r>
            <w:proofErr w:type="gramStart"/>
            <w:r w:rsidRPr="00196C65">
              <w:rPr>
                <w:color w:val="FF0000"/>
                <w:sz w:val="20"/>
                <w:szCs w:val="20"/>
              </w:rPr>
              <w:t xml:space="preserve">про </w:t>
            </w:r>
            <w:proofErr w:type="spellStart"/>
            <w:r w:rsidRPr="00196C65">
              <w:rPr>
                <w:color w:val="FF0000"/>
                <w:sz w:val="20"/>
                <w:szCs w:val="20"/>
              </w:rPr>
              <w:t>граммного</w:t>
            </w:r>
            <w:proofErr w:type="spellEnd"/>
            <w:proofErr w:type="gramEnd"/>
            <w:r w:rsidRPr="00196C65">
              <w:rPr>
                <w:color w:val="FF0000"/>
                <w:sz w:val="20"/>
                <w:szCs w:val="20"/>
              </w:rPr>
              <w:t xml:space="preserve"> обеспечения и анал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>за жизненного цикла програм</w:t>
            </w:r>
            <w:r w:rsidRPr="00196C65">
              <w:rPr>
                <w:color w:val="FF0000"/>
                <w:sz w:val="20"/>
                <w:szCs w:val="20"/>
              </w:rPr>
              <w:t>м</w:t>
            </w:r>
            <w:r w:rsidRPr="00196C65">
              <w:rPr>
                <w:color w:val="FF0000"/>
                <w:sz w:val="20"/>
                <w:szCs w:val="20"/>
              </w:rPr>
              <w:t>ного обеспечения систем упра</w:t>
            </w:r>
            <w:r w:rsidRPr="00196C65">
              <w:rPr>
                <w:color w:val="FF0000"/>
                <w:sz w:val="20"/>
                <w:szCs w:val="20"/>
              </w:rPr>
              <w:t>в</w:t>
            </w:r>
            <w:r w:rsidRPr="00196C65">
              <w:rPr>
                <w:color w:val="FF0000"/>
                <w:sz w:val="20"/>
                <w:szCs w:val="20"/>
              </w:rPr>
              <w:t>ления технологическими пр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цессами</w:t>
            </w:r>
          </w:p>
        </w:tc>
        <w:tc>
          <w:tcPr>
            <w:tcW w:w="1162" w:type="pct"/>
          </w:tcPr>
          <w:p w:rsidR="00157945" w:rsidRDefault="00157945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57945">
              <w:rPr>
                <w:color w:val="FF0000"/>
                <w:sz w:val="20"/>
                <w:szCs w:val="20"/>
              </w:rPr>
              <w:lastRenderedPageBreak/>
              <w:t>частично соответств</w:t>
            </w:r>
            <w:r w:rsidRPr="00157945">
              <w:rPr>
                <w:color w:val="FF0000"/>
                <w:sz w:val="20"/>
                <w:szCs w:val="20"/>
              </w:rPr>
              <w:t>у</w:t>
            </w:r>
            <w:r w:rsidRPr="00157945">
              <w:rPr>
                <w:color w:val="FF0000"/>
                <w:sz w:val="20"/>
                <w:szCs w:val="20"/>
              </w:rPr>
              <w:t>ет</w:t>
            </w:r>
            <w:r>
              <w:rPr>
                <w:color w:val="FF0000"/>
                <w:sz w:val="20"/>
                <w:szCs w:val="20"/>
              </w:rPr>
              <w:t>, корректировка до 20.05.2025</w:t>
            </w:r>
          </w:p>
          <w:p w:rsidR="00157945" w:rsidRDefault="00157945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157945" w:rsidRDefault="00157945" w:rsidP="00157945">
            <w:pPr>
              <w:ind w:firstLine="0"/>
              <w:rPr>
                <w:color w:val="FF0000"/>
                <w:sz w:val="20"/>
                <w:szCs w:val="20"/>
              </w:rPr>
            </w:pPr>
            <w:r w:rsidRPr="00157945">
              <w:rPr>
                <w:color w:val="FF0000"/>
                <w:sz w:val="20"/>
                <w:szCs w:val="20"/>
              </w:rPr>
              <w:t>частично соответств</w:t>
            </w:r>
            <w:r w:rsidRPr="00157945">
              <w:rPr>
                <w:color w:val="FF0000"/>
                <w:sz w:val="20"/>
                <w:szCs w:val="20"/>
              </w:rPr>
              <w:t>у</w:t>
            </w:r>
            <w:r w:rsidRPr="00157945">
              <w:rPr>
                <w:color w:val="FF0000"/>
                <w:sz w:val="20"/>
                <w:szCs w:val="20"/>
              </w:rPr>
              <w:t>ет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 xml:space="preserve">корректировка до </w:t>
            </w:r>
            <w:r>
              <w:rPr>
                <w:color w:val="FF0000"/>
                <w:sz w:val="20"/>
                <w:szCs w:val="20"/>
              </w:rPr>
              <w:lastRenderedPageBreak/>
              <w:t>20.05.2025</w:t>
            </w:r>
          </w:p>
          <w:p w:rsidR="00157945" w:rsidRDefault="00157945" w:rsidP="00157945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157945" w:rsidRDefault="00157945" w:rsidP="00157945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157945" w:rsidRDefault="00157945" w:rsidP="00157945">
            <w:pPr>
              <w:ind w:firstLine="0"/>
              <w:rPr>
                <w:color w:val="FF0000"/>
                <w:sz w:val="20"/>
                <w:szCs w:val="20"/>
              </w:rPr>
            </w:pPr>
            <w:r w:rsidRPr="00157945">
              <w:rPr>
                <w:color w:val="FF0000"/>
                <w:sz w:val="20"/>
                <w:szCs w:val="20"/>
              </w:rPr>
              <w:t>частично соответств</w:t>
            </w:r>
            <w:r w:rsidRPr="00157945">
              <w:rPr>
                <w:color w:val="FF0000"/>
                <w:sz w:val="20"/>
                <w:szCs w:val="20"/>
              </w:rPr>
              <w:t>у</w:t>
            </w:r>
            <w:r w:rsidRPr="00157945">
              <w:rPr>
                <w:color w:val="FF0000"/>
                <w:sz w:val="20"/>
                <w:szCs w:val="20"/>
              </w:rPr>
              <w:t>ет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корректировка до 20.05.2025</w:t>
            </w:r>
          </w:p>
          <w:p w:rsidR="00157945" w:rsidRDefault="00157945" w:rsidP="00157945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157945" w:rsidRPr="00196C65" w:rsidRDefault="00157945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93481E" w:rsidRPr="00196C65" w:rsidTr="00157945">
        <w:trPr>
          <w:trHeight w:val="20"/>
        </w:trPr>
        <w:tc>
          <w:tcPr>
            <w:tcW w:w="1248" w:type="pct"/>
            <w:vMerge/>
          </w:tcPr>
          <w:p w:rsidR="0093481E" w:rsidRPr="00196C65" w:rsidRDefault="0093481E" w:rsidP="00A23E49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</w:tcPr>
          <w:p w:rsidR="0093481E" w:rsidRPr="00196C65" w:rsidRDefault="0093481E" w:rsidP="00E04BE7">
            <w:pPr>
              <w:pStyle w:val="Default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0"/>
                <w:szCs w:val="20"/>
              </w:rPr>
            </w:pPr>
            <w:r w:rsidRPr="00196C65">
              <w:rPr>
                <w:rFonts w:ascii="Times New Roman" w:eastAsia="Calibri" w:hAnsi="Times New Roman" w:cs="Times New Roman"/>
                <w:i w:val="0"/>
                <w:color w:val="FF0000"/>
                <w:sz w:val="20"/>
                <w:szCs w:val="20"/>
              </w:rPr>
              <w:t>Программирование логических ко</w:t>
            </w:r>
            <w:r w:rsidRPr="00196C65">
              <w:rPr>
                <w:rFonts w:ascii="Times New Roman" w:eastAsia="Calibri" w:hAnsi="Times New Roman" w:cs="Times New Roman"/>
                <w:i w:val="0"/>
                <w:color w:val="FF0000"/>
                <w:sz w:val="20"/>
                <w:szCs w:val="20"/>
              </w:rPr>
              <w:t>н</w:t>
            </w:r>
            <w:r w:rsidRPr="00196C65">
              <w:rPr>
                <w:rFonts w:ascii="Times New Roman" w:eastAsia="Calibri" w:hAnsi="Times New Roman" w:cs="Times New Roman"/>
                <w:i w:val="0"/>
                <w:color w:val="FF0000"/>
                <w:sz w:val="20"/>
                <w:szCs w:val="20"/>
              </w:rPr>
              <w:t xml:space="preserve">троллеров </w:t>
            </w:r>
          </w:p>
          <w:p w:rsidR="0093481E" w:rsidRPr="00196C65" w:rsidRDefault="0093481E" w:rsidP="00A23E4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pct"/>
          </w:tcPr>
          <w:p w:rsidR="0093481E" w:rsidRPr="00196C65" w:rsidRDefault="0093481E" w:rsidP="00E04BE7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Знание языков программиров</w:t>
            </w:r>
            <w:r w:rsidRPr="00196C65">
              <w:rPr>
                <w:color w:val="FF0000"/>
                <w:sz w:val="20"/>
                <w:szCs w:val="20"/>
              </w:rPr>
              <w:t>а</w:t>
            </w:r>
            <w:r w:rsidRPr="00196C65">
              <w:rPr>
                <w:color w:val="FF0000"/>
                <w:sz w:val="20"/>
                <w:szCs w:val="20"/>
              </w:rPr>
              <w:t>ния промышленных логических контро</w:t>
            </w:r>
            <w:r w:rsidRPr="00196C65">
              <w:rPr>
                <w:color w:val="FF0000"/>
                <w:sz w:val="20"/>
                <w:szCs w:val="20"/>
              </w:rPr>
              <w:t>л</w:t>
            </w:r>
            <w:r w:rsidRPr="00196C65">
              <w:rPr>
                <w:color w:val="FF0000"/>
                <w:sz w:val="20"/>
                <w:szCs w:val="20"/>
              </w:rPr>
              <w:t xml:space="preserve">леров стандарта МЭК 61131-3. </w:t>
            </w:r>
          </w:p>
          <w:p w:rsidR="0093481E" w:rsidRPr="00196C65" w:rsidRDefault="0093481E" w:rsidP="00E04BE7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E04BE7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Умение разрабатывать управл</w:t>
            </w:r>
            <w:r w:rsidRPr="00196C65">
              <w:rPr>
                <w:color w:val="FF0000"/>
                <w:sz w:val="20"/>
                <w:szCs w:val="20"/>
              </w:rPr>
              <w:t>я</w:t>
            </w:r>
            <w:r w:rsidRPr="00196C65">
              <w:rPr>
                <w:color w:val="FF0000"/>
                <w:sz w:val="20"/>
                <w:szCs w:val="20"/>
              </w:rPr>
              <w:t>ющие программы для гибких произво</w:t>
            </w:r>
            <w:r w:rsidRPr="00196C65">
              <w:rPr>
                <w:color w:val="FF0000"/>
                <w:sz w:val="20"/>
                <w:szCs w:val="20"/>
              </w:rPr>
              <w:t>д</w:t>
            </w:r>
            <w:r w:rsidRPr="00196C65">
              <w:rPr>
                <w:color w:val="FF0000"/>
                <w:sz w:val="20"/>
                <w:szCs w:val="20"/>
              </w:rPr>
              <w:t>ственных систем, на языках станда</w:t>
            </w:r>
            <w:r w:rsidRPr="00196C65">
              <w:rPr>
                <w:color w:val="FF0000"/>
                <w:sz w:val="20"/>
                <w:szCs w:val="20"/>
              </w:rPr>
              <w:t>р</w:t>
            </w:r>
            <w:r w:rsidRPr="00196C65">
              <w:rPr>
                <w:color w:val="FF0000"/>
                <w:sz w:val="20"/>
                <w:szCs w:val="20"/>
              </w:rPr>
              <w:t>та МЭК 61131-3.</w:t>
            </w:r>
          </w:p>
        </w:tc>
        <w:tc>
          <w:tcPr>
            <w:tcW w:w="1162" w:type="pct"/>
          </w:tcPr>
          <w:p w:rsidR="0093481E" w:rsidRPr="00196C65" w:rsidRDefault="0093481E" w:rsidP="00234D3A">
            <w:pPr>
              <w:rPr>
                <w:color w:val="FF0000"/>
                <w:sz w:val="20"/>
                <w:szCs w:val="20"/>
              </w:rPr>
            </w:pPr>
          </w:p>
        </w:tc>
      </w:tr>
      <w:tr w:rsidR="0093481E" w:rsidRPr="00196C65" w:rsidTr="00157945">
        <w:trPr>
          <w:trHeight w:val="20"/>
        </w:trPr>
        <w:tc>
          <w:tcPr>
            <w:tcW w:w="1248" w:type="pct"/>
            <w:vMerge/>
          </w:tcPr>
          <w:p w:rsidR="0093481E" w:rsidRPr="00196C65" w:rsidRDefault="0093481E" w:rsidP="00A23E49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</w:tcPr>
          <w:p w:rsidR="0093481E" w:rsidRPr="00196C65" w:rsidRDefault="0093481E" w:rsidP="00E04BE7">
            <w:pPr>
              <w:pStyle w:val="Default"/>
              <w:jc w:val="both"/>
              <w:rPr>
                <w:rFonts w:ascii="Times New Roman" w:eastAsia="Calibri" w:hAnsi="Times New Roman" w:cs="Times New Roman"/>
                <w:i w:val="0"/>
                <w:color w:val="FF0000"/>
                <w:sz w:val="20"/>
                <w:szCs w:val="20"/>
              </w:rPr>
            </w:pPr>
            <w:r w:rsidRPr="00196C65">
              <w:rPr>
                <w:rFonts w:ascii="Times New Roman" w:eastAsia="Calibri" w:hAnsi="Times New Roman" w:cs="Times New Roman"/>
                <w:i w:val="0"/>
                <w:color w:val="FF0000"/>
                <w:sz w:val="20"/>
                <w:szCs w:val="20"/>
              </w:rPr>
              <w:t>Интеллектуальные технологии в упра</w:t>
            </w:r>
            <w:r w:rsidRPr="00196C65">
              <w:rPr>
                <w:rFonts w:ascii="Times New Roman" w:eastAsia="Calibri" w:hAnsi="Times New Roman" w:cs="Times New Roman"/>
                <w:i w:val="0"/>
                <w:color w:val="FF0000"/>
                <w:sz w:val="20"/>
                <w:szCs w:val="20"/>
              </w:rPr>
              <w:t>в</w:t>
            </w:r>
            <w:r w:rsidRPr="00196C65">
              <w:rPr>
                <w:rFonts w:ascii="Times New Roman" w:eastAsia="Calibri" w:hAnsi="Times New Roman" w:cs="Times New Roman"/>
                <w:i w:val="0"/>
                <w:color w:val="FF0000"/>
                <w:sz w:val="20"/>
                <w:szCs w:val="20"/>
              </w:rPr>
              <w:t xml:space="preserve">лении техническими системами </w:t>
            </w:r>
          </w:p>
          <w:p w:rsidR="0093481E" w:rsidRPr="00196C65" w:rsidRDefault="0093481E" w:rsidP="00A23E4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pct"/>
          </w:tcPr>
          <w:p w:rsidR="0093481E" w:rsidRPr="00196C65" w:rsidRDefault="0093481E" w:rsidP="00196C65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Основные подходы к реализ</w:t>
            </w:r>
            <w:r w:rsidRPr="00196C65">
              <w:rPr>
                <w:color w:val="FF0000"/>
                <w:sz w:val="20"/>
                <w:szCs w:val="20"/>
              </w:rPr>
              <w:t>а</w:t>
            </w:r>
            <w:r w:rsidRPr="00196C65">
              <w:rPr>
                <w:color w:val="FF0000"/>
                <w:sz w:val="20"/>
                <w:szCs w:val="20"/>
              </w:rPr>
              <w:t>ции интеллектуальных алгори</w:t>
            </w:r>
            <w:r w:rsidRPr="00196C65">
              <w:rPr>
                <w:color w:val="FF0000"/>
                <w:sz w:val="20"/>
                <w:szCs w:val="20"/>
              </w:rPr>
              <w:t>т</w:t>
            </w:r>
            <w:r w:rsidRPr="00196C65">
              <w:rPr>
                <w:color w:val="FF0000"/>
                <w:sz w:val="20"/>
                <w:szCs w:val="20"/>
              </w:rPr>
              <w:t>мов управл</w:t>
            </w:r>
            <w:r w:rsidRPr="00196C65">
              <w:rPr>
                <w:color w:val="FF0000"/>
                <w:sz w:val="20"/>
                <w:szCs w:val="20"/>
              </w:rPr>
              <w:t>е</w:t>
            </w:r>
            <w:r w:rsidRPr="00196C65">
              <w:rPr>
                <w:color w:val="FF0000"/>
                <w:sz w:val="20"/>
                <w:szCs w:val="20"/>
              </w:rPr>
              <w:t xml:space="preserve">ния </w:t>
            </w:r>
          </w:p>
          <w:p w:rsidR="0093481E" w:rsidRPr="00196C65" w:rsidRDefault="0093481E" w:rsidP="00196C65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196C65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 xml:space="preserve"> Методика </w:t>
            </w:r>
            <w:proofErr w:type="gramStart"/>
            <w:r w:rsidRPr="00196C65">
              <w:rPr>
                <w:color w:val="FF0000"/>
                <w:sz w:val="20"/>
                <w:szCs w:val="20"/>
              </w:rPr>
              <w:t>расчета основных характеристик элементов прои</w:t>
            </w:r>
            <w:r w:rsidRPr="00196C65">
              <w:rPr>
                <w:color w:val="FF0000"/>
                <w:sz w:val="20"/>
                <w:szCs w:val="20"/>
              </w:rPr>
              <w:t>з</w:t>
            </w:r>
            <w:r w:rsidRPr="00196C65">
              <w:rPr>
                <w:color w:val="FF0000"/>
                <w:sz w:val="20"/>
                <w:szCs w:val="20"/>
              </w:rPr>
              <w:t>водственных систем иску</w:t>
            </w:r>
            <w:r w:rsidRPr="00196C65">
              <w:rPr>
                <w:color w:val="FF0000"/>
                <w:sz w:val="20"/>
                <w:szCs w:val="20"/>
              </w:rPr>
              <w:t>с</w:t>
            </w:r>
            <w:r w:rsidRPr="00196C65">
              <w:rPr>
                <w:color w:val="FF0000"/>
                <w:sz w:val="20"/>
                <w:szCs w:val="20"/>
              </w:rPr>
              <w:t>ственного инте</w:t>
            </w:r>
            <w:r w:rsidRPr="00196C65">
              <w:rPr>
                <w:color w:val="FF0000"/>
                <w:sz w:val="20"/>
                <w:szCs w:val="20"/>
              </w:rPr>
              <w:t>л</w:t>
            </w:r>
            <w:r w:rsidRPr="00196C65">
              <w:rPr>
                <w:color w:val="FF0000"/>
                <w:sz w:val="20"/>
                <w:szCs w:val="20"/>
              </w:rPr>
              <w:t>лекта</w:t>
            </w:r>
            <w:proofErr w:type="gramEnd"/>
            <w:r w:rsidRPr="00196C65">
              <w:rPr>
                <w:color w:val="FF0000"/>
                <w:sz w:val="20"/>
                <w:szCs w:val="20"/>
              </w:rPr>
              <w:t xml:space="preserve"> </w:t>
            </w:r>
          </w:p>
          <w:p w:rsidR="0093481E" w:rsidRPr="00196C65" w:rsidRDefault="0093481E" w:rsidP="00196C65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196C65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Определение технических х</w:t>
            </w:r>
            <w:r w:rsidRPr="00196C65">
              <w:rPr>
                <w:color w:val="FF0000"/>
                <w:sz w:val="20"/>
                <w:szCs w:val="20"/>
              </w:rPr>
              <w:t>а</w:t>
            </w:r>
            <w:r w:rsidRPr="00196C65">
              <w:rPr>
                <w:color w:val="FF0000"/>
                <w:sz w:val="20"/>
                <w:szCs w:val="20"/>
              </w:rPr>
              <w:t>рактеристик элементов, вход</w:t>
            </w:r>
            <w:r w:rsidRPr="00196C65">
              <w:rPr>
                <w:color w:val="FF0000"/>
                <w:sz w:val="20"/>
                <w:szCs w:val="20"/>
              </w:rPr>
              <w:t>я</w:t>
            </w:r>
            <w:r w:rsidRPr="00196C65">
              <w:rPr>
                <w:color w:val="FF0000"/>
                <w:sz w:val="20"/>
                <w:szCs w:val="20"/>
              </w:rPr>
              <w:t>щих в состав производственных систем искусственного инте</w:t>
            </w:r>
            <w:r w:rsidRPr="00196C65">
              <w:rPr>
                <w:color w:val="FF0000"/>
                <w:sz w:val="20"/>
                <w:szCs w:val="20"/>
              </w:rPr>
              <w:t>л</w:t>
            </w:r>
            <w:r w:rsidRPr="00196C65">
              <w:rPr>
                <w:color w:val="FF0000"/>
                <w:sz w:val="20"/>
                <w:szCs w:val="20"/>
              </w:rPr>
              <w:t>лекта</w:t>
            </w:r>
          </w:p>
        </w:tc>
        <w:tc>
          <w:tcPr>
            <w:tcW w:w="1162" w:type="pct"/>
          </w:tcPr>
          <w:p w:rsidR="0093481E" w:rsidRPr="00196C65" w:rsidRDefault="0093481E" w:rsidP="00157945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93481E" w:rsidRPr="00196C65" w:rsidTr="00157945">
        <w:trPr>
          <w:trHeight w:val="20"/>
        </w:trPr>
        <w:tc>
          <w:tcPr>
            <w:tcW w:w="1248" w:type="pct"/>
            <w:vMerge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Программное обе</w:t>
            </w:r>
            <w:r w:rsidRPr="00196C65">
              <w:rPr>
                <w:color w:val="FF0000"/>
                <w:sz w:val="20"/>
                <w:szCs w:val="20"/>
              </w:rPr>
              <w:t>с</w:t>
            </w:r>
            <w:r w:rsidRPr="00196C65">
              <w:rPr>
                <w:color w:val="FF0000"/>
                <w:sz w:val="20"/>
                <w:szCs w:val="20"/>
              </w:rPr>
              <w:t xml:space="preserve">печение </w:t>
            </w:r>
            <w:proofErr w:type="spellStart"/>
            <w:r w:rsidRPr="00196C65">
              <w:rPr>
                <w:color w:val="FF0000"/>
                <w:sz w:val="20"/>
                <w:szCs w:val="20"/>
              </w:rPr>
              <w:t>мехатро</w:t>
            </w:r>
            <w:r w:rsidRPr="00196C65">
              <w:rPr>
                <w:color w:val="FF0000"/>
                <w:sz w:val="20"/>
                <w:szCs w:val="20"/>
              </w:rPr>
              <w:t>н</w:t>
            </w:r>
            <w:r w:rsidRPr="00196C65">
              <w:rPr>
                <w:color w:val="FF0000"/>
                <w:sz w:val="20"/>
                <w:szCs w:val="20"/>
              </w:rPr>
              <w:t>ных</w:t>
            </w:r>
            <w:proofErr w:type="spellEnd"/>
            <w:r w:rsidRPr="00196C65">
              <w:rPr>
                <w:color w:val="FF0000"/>
                <w:sz w:val="20"/>
                <w:szCs w:val="20"/>
              </w:rPr>
              <w:t xml:space="preserve"> и робототехн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>ческих систем</w:t>
            </w:r>
          </w:p>
        </w:tc>
        <w:tc>
          <w:tcPr>
            <w:tcW w:w="1559" w:type="pct"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Знать языки программирования в</w:t>
            </w:r>
            <w:r w:rsidRPr="00196C65">
              <w:rPr>
                <w:color w:val="FF0000"/>
                <w:sz w:val="20"/>
                <w:szCs w:val="20"/>
              </w:rPr>
              <w:t>ы</w:t>
            </w:r>
            <w:r w:rsidRPr="00196C65">
              <w:rPr>
                <w:color w:val="FF0000"/>
                <w:sz w:val="20"/>
                <w:szCs w:val="20"/>
              </w:rPr>
              <w:t>сокого уровня и современные программные среды для упра</w:t>
            </w:r>
            <w:r w:rsidRPr="00196C65">
              <w:rPr>
                <w:color w:val="FF0000"/>
                <w:sz w:val="20"/>
                <w:szCs w:val="20"/>
              </w:rPr>
              <w:t>в</w:t>
            </w:r>
            <w:r w:rsidRPr="00196C65">
              <w:rPr>
                <w:color w:val="FF0000"/>
                <w:sz w:val="20"/>
                <w:szCs w:val="20"/>
              </w:rPr>
              <w:t>ления гибкими производстве</w:t>
            </w:r>
            <w:r w:rsidRPr="00196C65">
              <w:rPr>
                <w:color w:val="FF0000"/>
                <w:sz w:val="20"/>
                <w:szCs w:val="20"/>
              </w:rPr>
              <w:t>н</w:t>
            </w:r>
            <w:r w:rsidRPr="00196C65">
              <w:rPr>
                <w:color w:val="FF0000"/>
                <w:sz w:val="20"/>
                <w:szCs w:val="20"/>
              </w:rPr>
              <w:t>ными системами.</w:t>
            </w: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Уметь разрабатывать алгоритмы р</w:t>
            </w:r>
            <w:r w:rsidRPr="00196C65">
              <w:rPr>
                <w:color w:val="FF0000"/>
                <w:sz w:val="20"/>
                <w:szCs w:val="20"/>
              </w:rPr>
              <w:t>а</w:t>
            </w:r>
            <w:r w:rsidRPr="00196C65">
              <w:rPr>
                <w:color w:val="FF0000"/>
                <w:sz w:val="20"/>
                <w:szCs w:val="20"/>
              </w:rPr>
              <w:t>боты, выполнять подготовку и ко</w:t>
            </w:r>
            <w:r w:rsidRPr="00196C65">
              <w:rPr>
                <w:color w:val="FF0000"/>
                <w:sz w:val="20"/>
                <w:szCs w:val="20"/>
              </w:rPr>
              <w:t>р</w:t>
            </w:r>
            <w:r w:rsidRPr="00196C65">
              <w:rPr>
                <w:color w:val="FF0000"/>
                <w:sz w:val="20"/>
                <w:szCs w:val="20"/>
              </w:rPr>
              <w:t xml:space="preserve">ректировку управляющих программ </w:t>
            </w:r>
            <w:proofErr w:type="spellStart"/>
            <w:r w:rsidRPr="00196C65">
              <w:rPr>
                <w:color w:val="FF0000"/>
                <w:sz w:val="20"/>
                <w:szCs w:val="20"/>
              </w:rPr>
              <w:t>мехатронных</w:t>
            </w:r>
            <w:proofErr w:type="spellEnd"/>
            <w:r w:rsidRPr="00196C65">
              <w:rPr>
                <w:color w:val="FF0000"/>
                <w:sz w:val="20"/>
                <w:szCs w:val="20"/>
              </w:rPr>
              <w:t xml:space="preserve"> модулей и роботизирова</w:t>
            </w:r>
            <w:r w:rsidRPr="00196C65">
              <w:rPr>
                <w:color w:val="FF0000"/>
                <w:sz w:val="20"/>
                <w:szCs w:val="20"/>
              </w:rPr>
              <w:t>н</w:t>
            </w:r>
            <w:r w:rsidRPr="00196C65">
              <w:rPr>
                <w:color w:val="FF0000"/>
                <w:sz w:val="20"/>
                <w:szCs w:val="20"/>
              </w:rPr>
              <w:t>ных систем.</w:t>
            </w: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Владеть навыками выбора о</w:t>
            </w:r>
            <w:r w:rsidRPr="00196C65">
              <w:rPr>
                <w:color w:val="FF0000"/>
                <w:sz w:val="20"/>
                <w:szCs w:val="20"/>
              </w:rPr>
              <w:t>п</w:t>
            </w:r>
            <w:r w:rsidRPr="00196C65">
              <w:rPr>
                <w:color w:val="FF0000"/>
                <w:sz w:val="20"/>
                <w:szCs w:val="20"/>
              </w:rPr>
              <w:t>тимального сочетания пр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граммных сред для управления автоматизированным оборуд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ванием.</w:t>
            </w:r>
          </w:p>
        </w:tc>
        <w:tc>
          <w:tcPr>
            <w:tcW w:w="1162" w:type="pct"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93481E" w:rsidRPr="00196C65" w:rsidTr="00157945">
        <w:trPr>
          <w:trHeight w:val="20"/>
        </w:trPr>
        <w:tc>
          <w:tcPr>
            <w:tcW w:w="1248" w:type="pct"/>
            <w:vMerge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</w:tcPr>
          <w:p w:rsidR="0093481E" w:rsidRPr="00196C65" w:rsidRDefault="0093481E" w:rsidP="00196C65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Производственная практика (технол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гическая (проектно-технологическая) практика)</w:t>
            </w:r>
          </w:p>
        </w:tc>
        <w:tc>
          <w:tcPr>
            <w:tcW w:w="1559" w:type="pct"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Знать принципы проектиров</w:t>
            </w:r>
            <w:r w:rsidRPr="00196C65">
              <w:rPr>
                <w:color w:val="FF0000"/>
                <w:sz w:val="20"/>
                <w:szCs w:val="20"/>
              </w:rPr>
              <w:t>а</w:t>
            </w:r>
            <w:r w:rsidRPr="00196C65">
              <w:rPr>
                <w:color w:val="FF0000"/>
                <w:sz w:val="20"/>
                <w:szCs w:val="20"/>
              </w:rPr>
              <w:t>ния ги</w:t>
            </w:r>
            <w:r w:rsidRPr="00196C65">
              <w:rPr>
                <w:color w:val="FF0000"/>
                <w:sz w:val="20"/>
                <w:szCs w:val="20"/>
              </w:rPr>
              <w:t>б</w:t>
            </w:r>
            <w:r w:rsidRPr="00196C65">
              <w:rPr>
                <w:color w:val="FF0000"/>
                <w:sz w:val="20"/>
                <w:szCs w:val="20"/>
              </w:rPr>
              <w:t xml:space="preserve">ких производственных модулей; </w:t>
            </w: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Уметь использовать специал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>зированные программные с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>стемы для автоматизированного проектирования и моделиров</w:t>
            </w:r>
            <w:r w:rsidRPr="00196C65">
              <w:rPr>
                <w:color w:val="FF0000"/>
                <w:sz w:val="20"/>
                <w:szCs w:val="20"/>
              </w:rPr>
              <w:t>а</w:t>
            </w:r>
            <w:r w:rsidRPr="00196C65">
              <w:rPr>
                <w:color w:val="FF0000"/>
                <w:sz w:val="20"/>
                <w:szCs w:val="20"/>
              </w:rPr>
              <w:t xml:space="preserve">ния; </w:t>
            </w: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 xml:space="preserve">Владеть навыками разработки </w:t>
            </w:r>
            <w:r w:rsidRPr="00196C65">
              <w:rPr>
                <w:color w:val="FF0000"/>
                <w:sz w:val="20"/>
                <w:szCs w:val="20"/>
              </w:rPr>
              <w:lastRenderedPageBreak/>
              <w:t>алгоритмов работы и схем авт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матизир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ванного оборудования</w:t>
            </w:r>
          </w:p>
        </w:tc>
        <w:tc>
          <w:tcPr>
            <w:tcW w:w="1162" w:type="pct"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93481E" w:rsidRPr="00196C65" w:rsidTr="00157945">
        <w:trPr>
          <w:trHeight w:val="20"/>
        </w:trPr>
        <w:tc>
          <w:tcPr>
            <w:tcW w:w="1248" w:type="pct"/>
            <w:vMerge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2" w:type="pct"/>
          </w:tcPr>
          <w:p w:rsidR="0093481E" w:rsidRPr="00196C65" w:rsidRDefault="0093481E" w:rsidP="00196C65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Производственная практика (предд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>пломная практика)</w:t>
            </w:r>
          </w:p>
        </w:tc>
        <w:tc>
          <w:tcPr>
            <w:tcW w:w="1559" w:type="pct"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Знать виды и принципы работы промышленных роботов, роб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тотехн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>ческих комплексов и их отдельных эл</w:t>
            </w:r>
            <w:r w:rsidRPr="00196C65">
              <w:rPr>
                <w:color w:val="FF0000"/>
                <w:sz w:val="20"/>
                <w:szCs w:val="20"/>
              </w:rPr>
              <w:t>е</w:t>
            </w:r>
            <w:r w:rsidRPr="00196C65">
              <w:rPr>
                <w:color w:val="FF0000"/>
                <w:sz w:val="20"/>
                <w:szCs w:val="20"/>
              </w:rPr>
              <w:t xml:space="preserve">ментов; </w:t>
            </w: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Уметь использовать специал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>зированные программные с</w:t>
            </w:r>
            <w:r w:rsidRPr="00196C65">
              <w:rPr>
                <w:color w:val="FF0000"/>
                <w:sz w:val="20"/>
                <w:szCs w:val="20"/>
              </w:rPr>
              <w:t>и</w:t>
            </w:r>
            <w:r w:rsidRPr="00196C65">
              <w:rPr>
                <w:color w:val="FF0000"/>
                <w:sz w:val="20"/>
                <w:szCs w:val="20"/>
              </w:rPr>
              <w:t>стемы для автоматизированного проектирования и моделиров</w:t>
            </w:r>
            <w:r w:rsidRPr="00196C65">
              <w:rPr>
                <w:color w:val="FF0000"/>
                <w:sz w:val="20"/>
                <w:szCs w:val="20"/>
              </w:rPr>
              <w:t>а</w:t>
            </w:r>
            <w:r w:rsidRPr="00196C65">
              <w:rPr>
                <w:color w:val="FF0000"/>
                <w:sz w:val="20"/>
                <w:szCs w:val="20"/>
              </w:rPr>
              <w:t xml:space="preserve">ния; </w:t>
            </w: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  <w:r w:rsidRPr="00196C65">
              <w:rPr>
                <w:color w:val="FF0000"/>
                <w:sz w:val="20"/>
                <w:szCs w:val="20"/>
              </w:rPr>
              <w:t>Владеть навыками разработки алгоритмов работы и схем авт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матизир</w:t>
            </w:r>
            <w:r w:rsidRPr="00196C65">
              <w:rPr>
                <w:color w:val="FF0000"/>
                <w:sz w:val="20"/>
                <w:szCs w:val="20"/>
              </w:rPr>
              <w:t>о</w:t>
            </w:r>
            <w:r w:rsidRPr="00196C65">
              <w:rPr>
                <w:color w:val="FF0000"/>
                <w:sz w:val="20"/>
                <w:szCs w:val="20"/>
              </w:rPr>
              <w:t>ванного оборудования</w:t>
            </w:r>
          </w:p>
        </w:tc>
        <w:tc>
          <w:tcPr>
            <w:tcW w:w="1162" w:type="pct"/>
          </w:tcPr>
          <w:p w:rsidR="0093481E" w:rsidRPr="00196C65" w:rsidRDefault="0093481E" w:rsidP="00234D3A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</w:tbl>
    <w:p w:rsidR="0093481E" w:rsidRPr="0093481E" w:rsidRDefault="0093481E" w:rsidP="0093481E">
      <w:pPr>
        <w:autoSpaceDE w:val="0"/>
        <w:autoSpaceDN w:val="0"/>
        <w:adjustRightInd w:val="0"/>
        <w:jc w:val="left"/>
        <w:rPr>
          <w:rFonts w:eastAsiaTheme="minorHAnsi"/>
          <w:color w:val="FF0000"/>
          <w:sz w:val="24"/>
          <w:szCs w:val="24"/>
        </w:rPr>
      </w:pPr>
      <w:proofErr w:type="gramStart"/>
      <w:r w:rsidRPr="0093481E">
        <w:rPr>
          <w:rFonts w:eastAsiaTheme="minorHAnsi"/>
          <w:color w:val="FF0000"/>
          <w:sz w:val="24"/>
          <w:szCs w:val="24"/>
        </w:rPr>
        <w:t>ПК-2 Способен осуществлять формирование комплекта проектной документации для организации автоматизированного рабочего места, в том числе с учетом специфики применяемых материалов и компонентов</w:t>
      </w:r>
      <w:proofErr w:type="gramEnd"/>
    </w:p>
    <w:p w:rsidR="0093481E" w:rsidRPr="0093481E" w:rsidRDefault="0093481E" w:rsidP="0093481E">
      <w:pPr>
        <w:jc w:val="left"/>
        <w:rPr>
          <w:color w:val="FF0000"/>
          <w:sz w:val="24"/>
          <w:szCs w:val="24"/>
        </w:rPr>
      </w:pPr>
      <w:r w:rsidRPr="0093481E">
        <w:rPr>
          <w:color w:val="FF0000"/>
          <w:sz w:val="24"/>
          <w:szCs w:val="24"/>
        </w:rPr>
        <w:t>Основание 28.014 «СПЕЦИАЛИСТ ПО ПРОЕКТИРОВАНИЮ АВТОМАТИЗИР</w:t>
      </w:r>
      <w:r w:rsidRPr="0093481E">
        <w:rPr>
          <w:color w:val="FF0000"/>
          <w:sz w:val="24"/>
          <w:szCs w:val="24"/>
        </w:rPr>
        <w:t>О</w:t>
      </w:r>
      <w:r w:rsidRPr="0093481E">
        <w:rPr>
          <w:color w:val="FF0000"/>
          <w:sz w:val="24"/>
          <w:szCs w:val="24"/>
        </w:rPr>
        <w:t>ВАННЫХ ПРОИЗВОДСТВ В МАШИНОСТРОЕНИИ». Обобщенная трудовая функция: A. Проектирование автоматизированных рабочих мест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0"/>
        <w:gridCol w:w="1987"/>
        <w:gridCol w:w="3641"/>
        <w:gridCol w:w="1523"/>
      </w:tblGrid>
      <w:tr w:rsidR="0093481E" w:rsidRPr="00196C65" w:rsidTr="0093481E">
        <w:trPr>
          <w:trHeight w:val="20"/>
        </w:trPr>
        <w:tc>
          <w:tcPr>
            <w:tcW w:w="1265" w:type="pct"/>
            <w:vAlign w:val="center"/>
          </w:tcPr>
          <w:p w:rsidR="0093481E" w:rsidRPr="00196C65" w:rsidRDefault="0093481E" w:rsidP="00AA35BC">
            <w:pPr>
              <w:ind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196C65">
              <w:rPr>
                <w:i/>
                <w:color w:val="FF0000"/>
                <w:sz w:val="20"/>
                <w:szCs w:val="20"/>
              </w:rPr>
              <w:t>Код и наименование и</w:t>
            </w:r>
            <w:r w:rsidRPr="00196C65">
              <w:rPr>
                <w:i/>
                <w:color w:val="FF0000"/>
                <w:sz w:val="20"/>
                <w:szCs w:val="20"/>
              </w:rPr>
              <w:t>н</w:t>
            </w:r>
            <w:r w:rsidRPr="00196C65">
              <w:rPr>
                <w:i/>
                <w:color w:val="FF0000"/>
                <w:sz w:val="20"/>
                <w:szCs w:val="20"/>
              </w:rPr>
              <w:t>дикатора достижения ПК</w:t>
            </w:r>
          </w:p>
        </w:tc>
        <w:tc>
          <w:tcPr>
            <w:tcW w:w="1038" w:type="pct"/>
            <w:vAlign w:val="center"/>
          </w:tcPr>
          <w:p w:rsidR="0093481E" w:rsidRPr="00196C65" w:rsidRDefault="0093481E" w:rsidP="00AA35BC">
            <w:pPr>
              <w:ind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196C65">
              <w:rPr>
                <w:i/>
                <w:color w:val="FF0000"/>
                <w:sz w:val="20"/>
                <w:szCs w:val="20"/>
              </w:rPr>
              <w:t>Дисциплины / пра</w:t>
            </w:r>
            <w:r w:rsidRPr="00196C65">
              <w:rPr>
                <w:i/>
                <w:color w:val="FF0000"/>
                <w:sz w:val="20"/>
                <w:szCs w:val="20"/>
              </w:rPr>
              <w:t>к</w:t>
            </w:r>
            <w:r w:rsidRPr="00196C65">
              <w:rPr>
                <w:i/>
                <w:color w:val="FF0000"/>
                <w:sz w:val="20"/>
                <w:szCs w:val="20"/>
              </w:rPr>
              <w:t>тики, формиру</w:t>
            </w:r>
            <w:r w:rsidRPr="00196C65">
              <w:rPr>
                <w:i/>
                <w:color w:val="FF0000"/>
                <w:sz w:val="20"/>
                <w:szCs w:val="20"/>
              </w:rPr>
              <w:t>ю</w:t>
            </w:r>
            <w:r w:rsidRPr="00196C65">
              <w:rPr>
                <w:i/>
                <w:color w:val="FF0000"/>
                <w:sz w:val="20"/>
                <w:szCs w:val="20"/>
              </w:rPr>
              <w:t>щие ПК</w:t>
            </w:r>
          </w:p>
        </w:tc>
        <w:tc>
          <w:tcPr>
            <w:tcW w:w="1902" w:type="pct"/>
            <w:vAlign w:val="center"/>
          </w:tcPr>
          <w:p w:rsidR="0093481E" w:rsidRPr="00196C65" w:rsidRDefault="0093481E" w:rsidP="00AA35BC">
            <w:pPr>
              <w:ind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196C65">
              <w:rPr>
                <w:i/>
                <w:color w:val="FF0000"/>
                <w:sz w:val="20"/>
                <w:szCs w:val="20"/>
              </w:rPr>
              <w:t>ЗУН</w:t>
            </w:r>
          </w:p>
        </w:tc>
        <w:tc>
          <w:tcPr>
            <w:tcW w:w="796" w:type="pct"/>
            <w:vAlign w:val="center"/>
          </w:tcPr>
          <w:p w:rsidR="0093481E" w:rsidRPr="00196C65" w:rsidRDefault="0093481E" w:rsidP="00AA35BC">
            <w:pPr>
              <w:ind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196C65">
              <w:rPr>
                <w:i/>
                <w:color w:val="FF0000"/>
                <w:sz w:val="20"/>
                <w:szCs w:val="20"/>
              </w:rPr>
              <w:t>Соответствие</w:t>
            </w:r>
          </w:p>
        </w:tc>
      </w:tr>
      <w:tr w:rsidR="0093481E" w:rsidRPr="00196C65" w:rsidTr="0093481E">
        <w:trPr>
          <w:trHeight w:val="20"/>
        </w:trPr>
        <w:tc>
          <w:tcPr>
            <w:tcW w:w="1265" w:type="pct"/>
            <w:vMerge w:val="restart"/>
            <w:vAlign w:val="center"/>
          </w:tcPr>
          <w:p w:rsidR="0093481E" w:rsidRPr="00196C65" w:rsidRDefault="0093481E" w:rsidP="00AA35BC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038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02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796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93481E" w:rsidRPr="00196C65" w:rsidTr="0093481E">
        <w:trPr>
          <w:trHeight w:val="20"/>
        </w:trPr>
        <w:tc>
          <w:tcPr>
            <w:tcW w:w="1265" w:type="pct"/>
            <w:vMerge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8" w:type="pct"/>
          </w:tcPr>
          <w:p w:rsidR="0093481E" w:rsidRPr="00196C65" w:rsidRDefault="0093481E" w:rsidP="00AA35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02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796" w:type="pct"/>
          </w:tcPr>
          <w:p w:rsidR="0093481E" w:rsidRPr="00196C65" w:rsidRDefault="0093481E" w:rsidP="00AA35BC">
            <w:pPr>
              <w:rPr>
                <w:color w:val="FF0000"/>
                <w:sz w:val="20"/>
                <w:szCs w:val="20"/>
              </w:rPr>
            </w:pPr>
          </w:p>
        </w:tc>
      </w:tr>
      <w:tr w:rsidR="0093481E" w:rsidRPr="00196C65" w:rsidTr="0093481E">
        <w:trPr>
          <w:trHeight w:val="20"/>
        </w:trPr>
        <w:tc>
          <w:tcPr>
            <w:tcW w:w="1265" w:type="pct"/>
            <w:vMerge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8" w:type="pct"/>
          </w:tcPr>
          <w:p w:rsidR="0093481E" w:rsidRPr="00196C65" w:rsidRDefault="0093481E" w:rsidP="00AA35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02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796" w:type="pct"/>
          </w:tcPr>
          <w:p w:rsidR="0093481E" w:rsidRPr="00196C65" w:rsidRDefault="0093481E" w:rsidP="00AA35BC">
            <w:pPr>
              <w:rPr>
                <w:color w:val="FF0000"/>
                <w:sz w:val="20"/>
                <w:szCs w:val="20"/>
              </w:rPr>
            </w:pPr>
          </w:p>
        </w:tc>
      </w:tr>
      <w:tr w:rsidR="0093481E" w:rsidRPr="00196C65" w:rsidTr="0093481E">
        <w:trPr>
          <w:trHeight w:val="20"/>
        </w:trPr>
        <w:tc>
          <w:tcPr>
            <w:tcW w:w="1265" w:type="pct"/>
            <w:vMerge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8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02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796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  <w:tr w:rsidR="0093481E" w:rsidRPr="00196C65" w:rsidTr="0093481E">
        <w:trPr>
          <w:trHeight w:val="20"/>
        </w:trPr>
        <w:tc>
          <w:tcPr>
            <w:tcW w:w="1265" w:type="pct"/>
            <w:vMerge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038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1902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796" w:type="pct"/>
          </w:tcPr>
          <w:p w:rsidR="0093481E" w:rsidRPr="00196C65" w:rsidRDefault="0093481E" w:rsidP="00AA35BC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</w:tr>
    </w:tbl>
    <w:p w:rsidR="00234D3A" w:rsidRDefault="00234D3A" w:rsidP="00234D3A">
      <w:pPr>
        <w:rPr>
          <w:sz w:val="24"/>
          <w:szCs w:val="24"/>
        </w:rPr>
      </w:pPr>
    </w:p>
    <w:p w:rsidR="00AD3EAE" w:rsidRDefault="00AD3EAE" w:rsidP="00AD3EAE">
      <w:pPr>
        <w:pStyle w:val="TableParagraph"/>
        <w:rPr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Нормативное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</w:t>
      </w:r>
      <w:r w:rsidRPr="008A288C">
        <w:rPr>
          <w:spacing w:val="-10"/>
          <w:sz w:val="24"/>
          <w:szCs w:val="24"/>
        </w:rPr>
        <w:t>е</w:t>
      </w:r>
      <w:r w:rsidRPr="008A288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показателя 1.1   </w:t>
      </w:r>
      <w:r>
        <w:rPr>
          <w:sz w:val="24"/>
          <w:szCs w:val="24"/>
        </w:rPr>
        <w:t>10 баллов</w:t>
      </w:r>
    </w:p>
    <w:p w:rsidR="00AD3EAE" w:rsidRPr="00AD3EAE" w:rsidRDefault="00AD3EAE" w:rsidP="00AD3EAE">
      <w:pPr>
        <w:pStyle w:val="TableParagraph"/>
        <w:rPr>
          <w:color w:val="FF0000"/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Оценка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соответствия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ОПОП</w:t>
      </w:r>
      <w:r>
        <w:rPr>
          <w:spacing w:val="-2"/>
          <w:sz w:val="24"/>
          <w:szCs w:val="24"/>
        </w:rPr>
        <w:t xml:space="preserve"> </w:t>
      </w:r>
      <w:r w:rsidRPr="008A288C">
        <w:rPr>
          <w:sz w:val="24"/>
          <w:szCs w:val="24"/>
        </w:rPr>
        <w:t>критерию</w:t>
      </w:r>
      <w:r w:rsidRPr="00AD3EA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Pr="00AD3EAE">
        <w:rPr>
          <w:color w:val="FF0000"/>
          <w:spacing w:val="-2"/>
          <w:sz w:val="24"/>
          <w:szCs w:val="24"/>
        </w:rPr>
        <w:t xml:space="preserve">соответствует / частично </w:t>
      </w:r>
      <w:proofErr w:type="gramStart"/>
      <w:r w:rsidRPr="00AD3EAE">
        <w:rPr>
          <w:color w:val="FF0000"/>
          <w:spacing w:val="-2"/>
          <w:sz w:val="24"/>
          <w:szCs w:val="24"/>
        </w:rPr>
        <w:t>соответствует</w:t>
      </w:r>
      <w:proofErr w:type="gramEnd"/>
      <w:r w:rsidRPr="00AD3EAE">
        <w:rPr>
          <w:color w:val="FF0000"/>
          <w:spacing w:val="-2"/>
          <w:sz w:val="24"/>
          <w:szCs w:val="24"/>
        </w:rPr>
        <w:t xml:space="preserve">  / не соо</w:t>
      </w:r>
      <w:r w:rsidRPr="00AD3EAE">
        <w:rPr>
          <w:color w:val="FF0000"/>
          <w:spacing w:val="-2"/>
          <w:sz w:val="24"/>
          <w:szCs w:val="24"/>
        </w:rPr>
        <w:t>т</w:t>
      </w:r>
      <w:r w:rsidRPr="00AD3EAE">
        <w:rPr>
          <w:color w:val="FF0000"/>
          <w:spacing w:val="-2"/>
          <w:sz w:val="24"/>
          <w:szCs w:val="24"/>
        </w:rPr>
        <w:t>ветствует</w:t>
      </w:r>
    </w:p>
    <w:p w:rsidR="00AD3EAE" w:rsidRDefault="00AD3EAE" w:rsidP="00AD3EAE">
      <w:pPr>
        <w:pStyle w:val="TableParagraph"/>
        <w:rPr>
          <w:sz w:val="24"/>
          <w:szCs w:val="24"/>
        </w:rPr>
      </w:pPr>
      <w:r w:rsidRPr="008A288C">
        <w:rPr>
          <w:spacing w:val="-2"/>
          <w:sz w:val="24"/>
          <w:szCs w:val="24"/>
        </w:rPr>
        <w:t>Фактическое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критерия</w:t>
      </w:r>
      <w:r>
        <w:rPr>
          <w:spacing w:val="-2"/>
          <w:sz w:val="24"/>
          <w:szCs w:val="24"/>
        </w:rPr>
        <w:t xml:space="preserve">  </w:t>
      </w:r>
      <w:r w:rsidRPr="00AD3EAE">
        <w:rPr>
          <w:color w:val="FF0000"/>
          <w:spacing w:val="-2"/>
          <w:sz w:val="24"/>
          <w:szCs w:val="24"/>
        </w:rPr>
        <w:t>10 / 5 / 0</w:t>
      </w:r>
    </w:p>
    <w:p w:rsidR="00AD3EAE" w:rsidRDefault="00AD3EAE" w:rsidP="00234D3A">
      <w:pPr>
        <w:rPr>
          <w:sz w:val="24"/>
          <w:szCs w:val="24"/>
        </w:rPr>
      </w:pPr>
    </w:p>
    <w:p w:rsidR="00234D3A" w:rsidRPr="00D67248" w:rsidRDefault="00234D3A" w:rsidP="00D67248">
      <w:pPr>
        <w:pStyle w:val="af0"/>
        <w:numPr>
          <w:ilvl w:val="1"/>
          <w:numId w:val="8"/>
        </w:numPr>
        <w:rPr>
          <w:sz w:val="24"/>
          <w:szCs w:val="24"/>
        </w:rPr>
      </w:pPr>
      <w:r w:rsidRPr="00D67248">
        <w:rPr>
          <w:b/>
          <w:sz w:val="24"/>
          <w:szCs w:val="24"/>
        </w:rPr>
        <w:t>Сопоставление тематики</w:t>
      </w:r>
      <w:r w:rsidRPr="00D67248">
        <w:rPr>
          <w:sz w:val="24"/>
          <w:szCs w:val="24"/>
        </w:rPr>
        <w:t xml:space="preserve"> выпускных квалификационных работ и требований профессионального</w:t>
      </w:r>
      <w:proofErr w:type="gramStart"/>
      <w:r w:rsidRPr="00D67248">
        <w:rPr>
          <w:sz w:val="24"/>
          <w:szCs w:val="24"/>
        </w:rPr>
        <w:t xml:space="preserve"> (-</w:t>
      </w:r>
      <w:proofErr w:type="gramEnd"/>
      <w:r w:rsidRPr="00D67248">
        <w:rPr>
          <w:sz w:val="24"/>
          <w:szCs w:val="24"/>
        </w:rPr>
        <w:t>ых) стандарта (-</w:t>
      </w:r>
      <w:proofErr w:type="spellStart"/>
      <w:r w:rsidRPr="00D67248">
        <w:rPr>
          <w:sz w:val="24"/>
          <w:szCs w:val="24"/>
        </w:rPr>
        <w:t>ов</w:t>
      </w:r>
      <w:proofErr w:type="spellEnd"/>
      <w:r w:rsidRPr="00D67248">
        <w:rPr>
          <w:sz w:val="24"/>
          <w:szCs w:val="24"/>
        </w:rPr>
        <w:t>), иных документах</w:t>
      </w:r>
    </w:p>
    <w:p w:rsidR="00D67248" w:rsidRDefault="00D67248" w:rsidP="00D67248">
      <w:pPr>
        <w:rPr>
          <w:sz w:val="24"/>
          <w:szCs w:val="24"/>
        </w:rPr>
      </w:pPr>
    </w:p>
    <w:p w:rsidR="00D67248" w:rsidRDefault="0093481E" w:rsidP="00D67248">
      <w:pPr>
        <w:rPr>
          <w:sz w:val="24"/>
          <w:szCs w:val="24"/>
        </w:rPr>
      </w:pPr>
      <w:r>
        <w:rPr>
          <w:sz w:val="24"/>
          <w:szCs w:val="24"/>
        </w:rPr>
        <w:t>Пример:</w:t>
      </w:r>
    </w:p>
    <w:p w:rsidR="0093481E" w:rsidRPr="0093481E" w:rsidRDefault="0093481E" w:rsidP="0093481E">
      <w:pPr>
        <w:rPr>
          <w:rStyle w:val="fontstyle01"/>
          <w:b w:val="0"/>
          <w:color w:val="FF0000"/>
          <w:sz w:val="24"/>
          <w:szCs w:val="24"/>
        </w:rPr>
      </w:pPr>
      <w:proofErr w:type="gramStart"/>
      <w:r w:rsidRPr="0093481E">
        <w:rPr>
          <w:rStyle w:val="fontstyle01"/>
          <w:b w:val="0"/>
          <w:color w:val="FF0000"/>
          <w:sz w:val="24"/>
          <w:szCs w:val="24"/>
        </w:rPr>
        <w:t>ПК-1 Способен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осуществлять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разработку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проектных решений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для организации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а</w:t>
      </w:r>
      <w:r w:rsidRPr="0093481E">
        <w:rPr>
          <w:rStyle w:val="fontstyle01"/>
          <w:b w:val="0"/>
          <w:color w:val="FF0000"/>
          <w:sz w:val="24"/>
          <w:szCs w:val="24"/>
        </w:rPr>
        <w:t>в</w:t>
      </w:r>
      <w:r w:rsidRPr="0093481E">
        <w:rPr>
          <w:rStyle w:val="fontstyle01"/>
          <w:b w:val="0"/>
          <w:color w:val="FF0000"/>
          <w:sz w:val="24"/>
          <w:szCs w:val="24"/>
        </w:rPr>
        <w:t>томатизированных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рабочих мест, в том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числе с применением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современных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специализир</w:t>
      </w:r>
      <w:r w:rsidRPr="0093481E">
        <w:rPr>
          <w:rStyle w:val="fontstyle01"/>
          <w:b w:val="0"/>
          <w:color w:val="FF0000"/>
          <w:sz w:val="24"/>
          <w:szCs w:val="24"/>
        </w:rPr>
        <w:t>о</w:t>
      </w:r>
      <w:r w:rsidRPr="0093481E">
        <w:rPr>
          <w:rStyle w:val="fontstyle01"/>
          <w:b w:val="0"/>
          <w:color w:val="FF0000"/>
          <w:sz w:val="24"/>
          <w:szCs w:val="24"/>
        </w:rPr>
        <w:t>ванных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программных</w:t>
      </w:r>
      <w:r w:rsidRPr="0093481E">
        <w:rPr>
          <w:color w:val="FF0000"/>
          <w:sz w:val="24"/>
          <w:szCs w:val="24"/>
        </w:rPr>
        <w:t xml:space="preserve"> </w:t>
      </w:r>
      <w:r w:rsidRPr="0093481E">
        <w:rPr>
          <w:rStyle w:val="fontstyle01"/>
          <w:b w:val="0"/>
          <w:color w:val="FF0000"/>
          <w:sz w:val="24"/>
          <w:szCs w:val="24"/>
        </w:rPr>
        <w:t>продуктов</w:t>
      </w:r>
      <w:proofErr w:type="gramEnd"/>
    </w:p>
    <w:p w:rsidR="0093481E" w:rsidRPr="0093481E" w:rsidRDefault="0093481E" w:rsidP="0093481E">
      <w:pPr>
        <w:autoSpaceDE w:val="0"/>
        <w:autoSpaceDN w:val="0"/>
        <w:adjustRightInd w:val="0"/>
        <w:jc w:val="left"/>
        <w:rPr>
          <w:rFonts w:eastAsiaTheme="minorHAnsi"/>
          <w:color w:val="FF0000"/>
          <w:sz w:val="24"/>
          <w:szCs w:val="24"/>
        </w:rPr>
      </w:pPr>
      <w:proofErr w:type="gramStart"/>
      <w:r w:rsidRPr="0093481E">
        <w:rPr>
          <w:rFonts w:eastAsiaTheme="minorHAnsi"/>
          <w:color w:val="FF0000"/>
          <w:sz w:val="24"/>
          <w:szCs w:val="24"/>
        </w:rPr>
        <w:t>ПК-2 Способен осуществлять формирование комплекта проектной документации для организации автоматизированного рабочего места, в том числе с учетом специфики применяемых материалов и компонентов</w:t>
      </w:r>
      <w:proofErr w:type="gramEnd"/>
    </w:p>
    <w:p w:rsidR="0093481E" w:rsidRPr="00D67248" w:rsidRDefault="0093481E" w:rsidP="00D6724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4C0FA1" w:rsidRPr="004C0FA1" w:rsidTr="0093481E">
        <w:tc>
          <w:tcPr>
            <w:tcW w:w="7196" w:type="dxa"/>
          </w:tcPr>
          <w:p w:rsidR="0093481E" w:rsidRPr="004C0FA1" w:rsidRDefault="0093481E" w:rsidP="004C0FA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4C0FA1">
              <w:rPr>
                <w:color w:val="FF0000"/>
                <w:sz w:val="24"/>
                <w:szCs w:val="24"/>
              </w:rPr>
              <w:t>Тем</w:t>
            </w:r>
            <w:r w:rsidR="004C0FA1">
              <w:rPr>
                <w:color w:val="FF0000"/>
                <w:sz w:val="24"/>
                <w:szCs w:val="24"/>
              </w:rPr>
              <w:t>ы</w:t>
            </w:r>
            <w:r w:rsidRPr="004C0FA1">
              <w:rPr>
                <w:color w:val="FF0000"/>
                <w:sz w:val="24"/>
                <w:szCs w:val="24"/>
              </w:rPr>
              <w:t xml:space="preserve"> ВКР 2025 г.</w:t>
            </w:r>
          </w:p>
        </w:tc>
        <w:tc>
          <w:tcPr>
            <w:tcW w:w="2375" w:type="dxa"/>
          </w:tcPr>
          <w:p w:rsidR="0093481E" w:rsidRPr="004C0FA1" w:rsidRDefault="0093481E" w:rsidP="0093481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4C0FA1">
              <w:rPr>
                <w:color w:val="FF0000"/>
                <w:sz w:val="24"/>
                <w:szCs w:val="24"/>
              </w:rPr>
              <w:t>Соответствие</w:t>
            </w:r>
          </w:p>
        </w:tc>
      </w:tr>
      <w:tr w:rsidR="004C0FA1" w:rsidRPr="004C0FA1" w:rsidTr="0093481E">
        <w:tc>
          <w:tcPr>
            <w:tcW w:w="7196" w:type="dxa"/>
          </w:tcPr>
          <w:p w:rsidR="0093481E" w:rsidRPr="004C0FA1" w:rsidRDefault="0093481E" w:rsidP="00234D3A">
            <w:pPr>
              <w:ind w:firstLine="0"/>
              <w:rPr>
                <w:color w:val="FF0000"/>
                <w:sz w:val="24"/>
                <w:szCs w:val="24"/>
              </w:rPr>
            </w:pPr>
            <w:r w:rsidRPr="004C0FA1">
              <w:rPr>
                <w:color w:val="FF0000"/>
                <w:sz w:val="24"/>
                <w:szCs w:val="24"/>
              </w:rPr>
              <w:t xml:space="preserve">Разработка </w:t>
            </w:r>
            <w:proofErr w:type="spellStart"/>
            <w:r w:rsidRPr="004C0FA1">
              <w:rPr>
                <w:color w:val="FF0000"/>
                <w:sz w:val="24"/>
                <w:szCs w:val="24"/>
              </w:rPr>
              <w:t>коллаборативного</w:t>
            </w:r>
            <w:proofErr w:type="spellEnd"/>
            <w:r w:rsidRPr="004C0FA1">
              <w:rPr>
                <w:color w:val="FF0000"/>
                <w:sz w:val="24"/>
                <w:szCs w:val="24"/>
              </w:rPr>
              <w:t xml:space="preserve"> роботизированного комплекса нан</w:t>
            </w:r>
            <w:r w:rsidRPr="004C0FA1">
              <w:rPr>
                <w:color w:val="FF0000"/>
                <w:sz w:val="24"/>
                <w:szCs w:val="24"/>
              </w:rPr>
              <w:t>е</w:t>
            </w:r>
            <w:r w:rsidRPr="004C0FA1">
              <w:rPr>
                <w:color w:val="FF0000"/>
                <w:sz w:val="24"/>
                <w:szCs w:val="24"/>
              </w:rPr>
              <w:t>сения клеевых и герметизирующих составов</w:t>
            </w:r>
          </w:p>
        </w:tc>
        <w:tc>
          <w:tcPr>
            <w:tcW w:w="2375" w:type="dxa"/>
          </w:tcPr>
          <w:p w:rsidR="0093481E" w:rsidRPr="004C0FA1" w:rsidRDefault="00157945" w:rsidP="00234D3A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Соответствует</w:t>
            </w:r>
          </w:p>
        </w:tc>
      </w:tr>
      <w:tr w:rsidR="004C0FA1" w:rsidRPr="004C0FA1" w:rsidTr="0093481E">
        <w:tc>
          <w:tcPr>
            <w:tcW w:w="7196" w:type="dxa"/>
          </w:tcPr>
          <w:p w:rsidR="0093481E" w:rsidRPr="004C0FA1" w:rsidRDefault="0093481E" w:rsidP="00234D3A">
            <w:pPr>
              <w:ind w:firstLine="0"/>
              <w:rPr>
                <w:color w:val="FF0000"/>
                <w:sz w:val="24"/>
                <w:szCs w:val="24"/>
              </w:rPr>
            </w:pPr>
            <w:r w:rsidRPr="004C0FA1">
              <w:rPr>
                <w:color w:val="FF0000"/>
                <w:sz w:val="24"/>
                <w:szCs w:val="24"/>
              </w:rPr>
              <w:t xml:space="preserve">Разработка нечеткой системы управления </w:t>
            </w:r>
            <w:proofErr w:type="spellStart"/>
            <w:r w:rsidRPr="004C0FA1">
              <w:rPr>
                <w:color w:val="FF0000"/>
                <w:sz w:val="24"/>
                <w:szCs w:val="24"/>
              </w:rPr>
              <w:t>мехатронным</w:t>
            </w:r>
            <w:proofErr w:type="spellEnd"/>
            <w:r w:rsidRPr="004C0FA1">
              <w:rPr>
                <w:color w:val="FF0000"/>
                <w:sz w:val="24"/>
                <w:szCs w:val="24"/>
              </w:rPr>
              <w:t xml:space="preserve"> модулем с различной наполняемостью вложенных модулей</w:t>
            </w:r>
          </w:p>
        </w:tc>
        <w:tc>
          <w:tcPr>
            <w:tcW w:w="2375" w:type="dxa"/>
          </w:tcPr>
          <w:p w:rsidR="0093481E" w:rsidRPr="004C0FA1" w:rsidRDefault="0093481E" w:rsidP="004C0FA1">
            <w:pPr>
              <w:ind w:firstLine="0"/>
              <w:rPr>
                <w:color w:val="FF0000"/>
              </w:rPr>
            </w:pPr>
            <w:bookmarkStart w:id="3" w:name="_GoBack"/>
            <w:bookmarkEnd w:id="3"/>
          </w:p>
        </w:tc>
      </w:tr>
      <w:tr w:rsidR="004C0FA1" w:rsidRPr="004C0FA1" w:rsidTr="0093481E">
        <w:tc>
          <w:tcPr>
            <w:tcW w:w="7196" w:type="dxa"/>
          </w:tcPr>
          <w:p w:rsidR="0093481E" w:rsidRPr="004C0FA1" w:rsidRDefault="0093481E" w:rsidP="00234D3A">
            <w:pPr>
              <w:ind w:firstLine="0"/>
              <w:rPr>
                <w:color w:val="FF0000"/>
                <w:sz w:val="24"/>
                <w:szCs w:val="24"/>
              </w:rPr>
            </w:pPr>
            <w:r w:rsidRPr="004C0FA1">
              <w:rPr>
                <w:color w:val="FF0000"/>
                <w:sz w:val="24"/>
                <w:szCs w:val="24"/>
              </w:rPr>
              <w:t xml:space="preserve">Автоматизация участка упаковки и </w:t>
            </w:r>
            <w:proofErr w:type="spellStart"/>
            <w:r w:rsidRPr="004C0FA1">
              <w:rPr>
                <w:color w:val="FF0000"/>
                <w:sz w:val="24"/>
                <w:szCs w:val="24"/>
              </w:rPr>
              <w:t>паллетирования</w:t>
            </w:r>
            <w:proofErr w:type="spellEnd"/>
            <w:r w:rsidRPr="004C0FA1">
              <w:rPr>
                <w:color w:val="FF0000"/>
                <w:sz w:val="24"/>
                <w:szCs w:val="24"/>
              </w:rPr>
              <w:t xml:space="preserve"> готовой пр</w:t>
            </w:r>
            <w:r w:rsidRPr="004C0FA1">
              <w:rPr>
                <w:color w:val="FF0000"/>
                <w:sz w:val="24"/>
                <w:szCs w:val="24"/>
              </w:rPr>
              <w:t>о</w:t>
            </w:r>
            <w:r w:rsidRPr="004C0FA1">
              <w:rPr>
                <w:color w:val="FF0000"/>
                <w:sz w:val="24"/>
                <w:szCs w:val="24"/>
              </w:rPr>
              <w:lastRenderedPageBreak/>
              <w:t>дукции</w:t>
            </w:r>
          </w:p>
        </w:tc>
        <w:tc>
          <w:tcPr>
            <w:tcW w:w="2375" w:type="dxa"/>
          </w:tcPr>
          <w:p w:rsidR="0093481E" w:rsidRPr="004C0FA1" w:rsidRDefault="0093481E" w:rsidP="004C0FA1">
            <w:pPr>
              <w:ind w:firstLine="0"/>
              <w:rPr>
                <w:color w:val="FF0000"/>
              </w:rPr>
            </w:pPr>
          </w:p>
        </w:tc>
      </w:tr>
      <w:tr w:rsidR="004C0FA1" w:rsidRPr="004C0FA1" w:rsidTr="0093481E">
        <w:tc>
          <w:tcPr>
            <w:tcW w:w="7196" w:type="dxa"/>
          </w:tcPr>
          <w:p w:rsidR="0093481E" w:rsidRPr="004C0FA1" w:rsidRDefault="0093481E" w:rsidP="00234D3A">
            <w:pPr>
              <w:ind w:firstLine="0"/>
              <w:rPr>
                <w:color w:val="FF0000"/>
                <w:sz w:val="24"/>
                <w:szCs w:val="24"/>
              </w:rPr>
            </w:pPr>
            <w:r w:rsidRPr="004C0FA1">
              <w:rPr>
                <w:color w:val="FF0000"/>
                <w:sz w:val="24"/>
                <w:szCs w:val="24"/>
              </w:rPr>
              <w:lastRenderedPageBreak/>
              <w:t>Разработка системы управления координатой промышленного р</w:t>
            </w:r>
            <w:r w:rsidRPr="004C0FA1">
              <w:rPr>
                <w:color w:val="FF0000"/>
                <w:sz w:val="24"/>
                <w:szCs w:val="24"/>
              </w:rPr>
              <w:t>о</w:t>
            </w:r>
            <w:r w:rsidRPr="004C0FA1">
              <w:rPr>
                <w:color w:val="FF0000"/>
                <w:sz w:val="24"/>
                <w:szCs w:val="24"/>
              </w:rPr>
              <w:t>бота</w:t>
            </w:r>
          </w:p>
        </w:tc>
        <w:tc>
          <w:tcPr>
            <w:tcW w:w="2375" w:type="dxa"/>
          </w:tcPr>
          <w:p w:rsidR="0093481E" w:rsidRPr="004C0FA1" w:rsidRDefault="0093481E" w:rsidP="004C0FA1">
            <w:pPr>
              <w:ind w:firstLine="0"/>
              <w:rPr>
                <w:color w:val="FF0000"/>
              </w:rPr>
            </w:pPr>
          </w:p>
        </w:tc>
      </w:tr>
      <w:tr w:rsidR="004C0FA1" w:rsidRPr="004C0FA1" w:rsidTr="0093481E">
        <w:tc>
          <w:tcPr>
            <w:tcW w:w="7196" w:type="dxa"/>
          </w:tcPr>
          <w:p w:rsidR="0093481E" w:rsidRPr="004C0FA1" w:rsidRDefault="004C0FA1" w:rsidP="00234D3A">
            <w:pPr>
              <w:ind w:firstLine="0"/>
              <w:rPr>
                <w:color w:val="FF0000"/>
                <w:sz w:val="24"/>
                <w:szCs w:val="24"/>
              </w:rPr>
            </w:pPr>
            <w:r w:rsidRPr="004C0FA1">
              <w:rPr>
                <w:color w:val="FF0000"/>
                <w:sz w:val="24"/>
                <w:szCs w:val="24"/>
              </w:rPr>
              <w:t>Разработка автоматизированной системы сопровождения заготовки стана 320/150</w:t>
            </w:r>
          </w:p>
        </w:tc>
        <w:tc>
          <w:tcPr>
            <w:tcW w:w="2375" w:type="dxa"/>
          </w:tcPr>
          <w:p w:rsidR="0093481E" w:rsidRPr="004C0FA1" w:rsidRDefault="0093481E" w:rsidP="00234D3A">
            <w:pPr>
              <w:ind w:firstLine="0"/>
              <w:rPr>
                <w:color w:val="FF0000"/>
                <w:sz w:val="24"/>
                <w:szCs w:val="24"/>
              </w:rPr>
            </w:pPr>
          </w:p>
        </w:tc>
      </w:tr>
    </w:tbl>
    <w:p w:rsidR="0093481E" w:rsidRDefault="0093481E" w:rsidP="00234D3A">
      <w:pPr>
        <w:rPr>
          <w:sz w:val="24"/>
          <w:szCs w:val="24"/>
        </w:rPr>
      </w:pPr>
    </w:p>
    <w:p w:rsidR="00AD3EAE" w:rsidRDefault="00AD3EAE" w:rsidP="00AD3EAE">
      <w:pPr>
        <w:pStyle w:val="TableParagraph"/>
        <w:rPr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Нормативное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</w:t>
      </w:r>
      <w:r w:rsidRPr="008A288C">
        <w:rPr>
          <w:spacing w:val="-10"/>
          <w:sz w:val="24"/>
          <w:szCs w:val="24"/>
        </w:rPr>
        <w:t>е</w:t>
      </w:r>
      <w:r w:rsidRPr="008A288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показателя 1.2   </w:t>
      </w:r>
      <w:r>
        <w:rPr>
          <w:sz w:val="24"/>
          <w:szCs w:val="24"/>
        </w:rPr>
        <w:t>5 баллов</w:t>
      </w:r>
    </w:p>
    <w:p w:rsidR="00AD3EAE" w:rsidRPr="00AD3EAE" w:rsidRDefault="00AD3EAE" w:rsidP="00AD3EAE">
      <w:pPr>
        <w:pStyle w:val="TableParagraph"/>
        <w:rPr>
          <w:color w:val="FF0000"/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Оценка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соответствия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ОПОП</w:t>
      </w:r>
      <w:r>
        <w:rPr>
          <w:spacing w:val="-2"/>
          <w:sz w:val="24"/>
          <w:szCs w:val="24"/>
        </w:rPr>
        <w:t xml:space="preserve"> </w:t>
      </w:r>
      <w:r w:rsidRPr="008A288C">
        <w:rPr>
          <w:sz w:val="24"/>
          <w:szCs w:val="24"/>
        </w:rPr>
        <w:t>критерию</w:t>
      </w:r>
      <w:r w:rsidRPr="00AD3EA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Pr="00AD3EAE">
        <w:rPr>
          <w:color w:val="FF0000"/>
          <w:spacing w:val="-2"/>
          <w:sz w:val="24"/>
          <w:szCs w:val="24"/>
        </w:rPr>
        <w:t xml:space="preserve">соответствует / частично </w:t>
      </w:r>
      <w:proofErr w:type="gramStart"/>
      <w:r w:rsidRPr="00AD3EAE">
        <w:rPr>
          <w:color w:val="FF0000"/>
          <w:spacing w:val="-2"/>
          <w:sz w:val="24"/>
          <w:szCs w:val="24"/>
        </w:rPr>
        <w:t>соответствует</w:t>
      </w:r>
      <w:proofErr w:type="gramEnd"/>
      <w:r w:rsidRPr="00AD3EAE">
        <w:rPr>
          <w:color w:val="FF0000"/>
          <w:spacing w:val="-2"/>
          <w:sz w:val="24"/>
          <w:szCs w:val="24"/>
        </w:rPr>
        <w:t xml:space="preserve">  / не соо</w:t>
      </w:r>
      <w:r w:rsidRPr="00AD3EAE">
        <w:rPr>
          <w:color w:val="FF0000"/>
          <w:spacing w:val="-2"/>
          <w:sz w:val="24"/>
          <w:szCs w:val="24"/>
        </w:rPr>
        <w:t>т</w:t>
      </w:r>
      <w:r w:rsidRPr="00AD3EAE">
        <w:rPr>
          <w:color w:val="FF0000"/>
          <w:spacing w:val="-2"/>
          <w:sz w:val="24"/>
          <w:szCs w:val="24"/>
        </w:rPr>
        <w:t>ветствует</w:t>
      </w:r>
    </w:p>
    <w:p w:rsidR="00AD3EAE" w:rsidRDefault="00AD3EAE" w:rsidP="00AD3EAE">
      <w:pPr>
        <w:pStyle w:val="TableParagraph"/>
        <w:rPr>
          <w:sz w:val="24"/>
          <w:szCs w:val="24"/>
        </w:rPr>
      </w:pPr>
      <w:r w:rsidRPr="008A288C">
        <w:rPr>
          <w:spacing w:val="-2"/>
          <w:sz w:val="24"/>
          <w:szCs w:val="24"/>
        </w:rPr>
        <w:t>Фактическое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критерия</w:t>
      </w:r>
      <w:r>
        <w:rPr>
          <w:spacing w:val="-2"/>
          <w:sz w:val="24"/>
          <w:szCs w:val="24"/>
        </w:rPr>
        <w:t xml:space="preserve">  </w:t>
      </w:r>
      <w:r>
        <w:rPr>
          <w:color w:val="FF0000"/>
          <w:spacing w:val="-2"/>
          <w:sz w:val="24"/>
          <w:szCs w:val="24"/>
        </w:rPr>
        <w:t>5</w:t>
      </w:r>
      <w:r w:rsidRPr="00AD3EAE">
        <w:rPr>
          <w:color w:val="FF0000"/>
          <w:spacing w:val="-2"/>
          <w:sz w:val="24"/>
          <w:szCs w:val="24"/>
        </w:rPr>
        <w:t xml:space="preserve"> / </w:t>
      </w:r>
      <w:r>
        <w:rPr>
          <w:color w:val="FF0000"/>
          <w:spacing w:val="-2"/>
          <w:sz w:val="24"/>
          <w:szCs w:val="24"/>
        </w:rPr>
        <w:t>3</w:t>
      </w:r>
      <w:r w:rsidRPr="00AD3EAE">
        <w:rPr>
          <w:color w:val="FF0000"/>
          <w:spacing w:val="-2"/>
          <w:sz w:val="24"/>
          <w:szCs w:val="24"/>
        </w:rPr>
        <w:t xml:space="preserve"> / 0</w:t>
      </w:r>
    </w:p>
    <w:p w:rsidR="00AA35BC" w:rsidRDefault="00AA35BC" w:rsidP="00234D3A">
      <w:pPr>
        <w:rPr>
          <w:b/>
          <w:i/>
          <w:sz w:val="24"/>
          <w:szCs w:val="24"/>
        </w:rPr>
      </w:pPr>
    </w:p>
    <w:p w:rsidR="00234D3A" w:rsidRPr="00234D3A" w:rsidRDefault="00234D3A" w:rsidP="00234D3A">
      <w:pPr>
        <w:rPr>
          <w:b/>
          <w:i/>
          <w:sz w:val="24"/>
          <w:szCs w:val="24"/>
          <w:shd w:val="clear" w:color="auto" w:fill="FFFFFF"/>
        </w:rPr>
      </w:pPr>
      <w:r w:rsidRPr="00234D3A">
        <w:rPr>
          <w:b/>
          <w:i/>
          <w:sz w:val="24"/>
          <w:szCs w:val="24"/>
        </w:rPr>
        <w:t xml:space="preserve">2 </w:t>
      </w:r>
      <w:r w:rsidRPr="00234D3A">
        <w:rPr>
          <w:b/>
          <w:i/>
          <w:sz w:val="24"/>
          <w:szCs w:val="24"/>
          <w:shd w:val="clear" w:color="auto" w:fill="FFFFFF"/>
        </w:rPr>
        <w:t>Кадровые ресурсы</w:t>
      </w:r>
    </w:p>
    <w:p w:rsidR="00234D3A" w:rsidRPr="00234D3A" w:rsidRDefault="00234D3A" w:rsidP="00234D3A">
      <w:pPr>
        <w:rPr>
          <w:sz w:val="24"/>
          <w:szCs w:val="24"/>
        </w:rPr>
      </w:pPr>
    </w:p>
    <w:p w:rsidR="00234D3A" w:rsidRPr="00234D3A" w:rsidRDefault="00234D3A" w:rsidP="00234D3A">
      <w:pPr>
        <w:rPr>
          <w:sz w:val="24"/>
          <w:szCs w:val="24"/>
          <w:shd w:val="clear" w:color="auto" w:fill="FFFFFF"/>
        </w:rPr>
      </w:pPr>
      <w:r w:rsidRPr="00234D3A">
        <w:rPr>
          <w:sz w:val="24"/>
          <w:shd w:val="clear" w:color="auto" w:fill="FFFFFF"/>
        </w:rPr>
        <w:t xml:space="preserve">2.1 </w:t>
      </w:r>
      <w:r w:rsidRPr="00234D3A">
        <w:rPr>
          <w:sz w:val="24"/>
          <w:szCs w:val="24"/>
          <w:shd w:val="clear" w:color="auto" w:fill="FFFFFF"/>
        </w:rPr>
        <w:t>Наличие преподавателей, прошедших повышение квалификации (переподг</w:t>
      </w:r>
      <w:r w:rsidRPr="00234D3A">
        <w:rPr>
          <w:sz w:val="24"/>
          <w:szCs w:val="24"/>
          <w:shd w:val="clear" w:color="auto" w:fill="FFFFFF"/>
        </w:rPr>
        <w:t>о</w:t>
      </w:r>
      <w:r w:rsidRPr="00234D3A">
        <w:rPr>
          <w:sz w:val="24"/>
          <w:szCs w:val="24"/>
          <w:shd w:val="clear" w:color="auto" w:fill="FFFFFF"/>
        </w:rPr>
        <w:t>товку), стажировку в профильных организациях (в соответствии с содержанием профе</w:t>
      </w:r>
      <w:r w:rsidRPr="00234D3A">
        <w:rPr>
          <w:sz w:val="24"/>
          <w:szCs w:val="24"/>
          <w:shd w:val="clear" w:color="auto" w:fill="FFFFFF"/>
        </w:rPr>
        <w:t>с</w:t>
      </w:r>
      <w:r w:rsidRPr="00234D3A">
        <w:rPr>
          <w:sz w:val="24"/>
          <w:szCs w:val="24"/>
          <w:shd w:val="clear" w:color="auto" w:fill="FFFFFF"/>
        </w:rPr>
        <w:t>сиональной деятельности, к которой готовятся выпускники ОП) в течение трех последних лет</w:t>
      </w:r>
    </w:p>
    <w:p w:rsidR="00234D3A" w:rsidRDefault="00D67248" w:rsidP="00234D3A">
      <w:pPr>
        <w:rPr>
          <w:i/>
          <w:sz w:val="24"/>
          <w:szCs w:val="24"/>
        </w:rPr>
      </w:pPr>
      <w:r w:rsidRPr="00D67248">
        <w:rPr>
          <w:i/>
          <w:sz w:val="24"/>
          <w:szCs w:val="24"/>
        </w:rPr>
        <w:t>Приводится список преподавателей, прошедших повышение квалификации (ст</w:t>
      </w:r>
      <w:r w:rsidRPr="00D67248">
        <w:rPr>
          <w:i/>
          <w:sz w:val="24"/>
          <w:szCs w:val="24"/>
        </w:rPr>
        <w:t>а</w:t>
      </w:r>
      <w:r w:rsidRPr="00D67248">
        <w:rPr>
          <w:i/>
          <w:sz w:val="24"/>
          <w:szCs w:val="24"/>
        </w:rPr>
        <w:t>жировку) в профильных организациях за последние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4E35" w:rsidTr="00C24E35">
        <w:tc>
          <w:tcPr>
            <w:tcW w:w="3190" w:type="dxa"/>
            <w:vAlign w:val="center"/>
          </w:tcPr>
          <w:p w:rsidR="00C24E35" w:rsidRDefault="00C24E35" w:rsidP="00C24E35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 педагог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ческого работника</w:t>
            </w:r>
          </w:p>
        </w:tc>
        <w:tc>
          <w:tcPr>
            <w:tcW w:w="3190" w:type="dxa"/>
            <w:vAlign w:val="center"/>
          </w:tcPr>
          <w:p w:rsidR="00C24E35" w:rsidRDefault="00C24E35" w:rsidP="00C24E35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Программа </w:t>
            </w:r>
            <w:r w:rsidRPr="00D67248">
              <w:rPr>
                <w:i/>
                <w:sz w:val="24"/>
                <w:szCs w:val="24"/>
              </w:rPr>
              <w:t>повышени</w:t>
            </w:r>
            <w:r>
              <w:rPr>
                <w:i/>
                <w:sz w:val="24"/>
                <w:szCs w:val="24"/>
              </w:rPr>
              <w:t>я</w:t>
            </w:r>
            <w:r w:rsidRPr="00D67248">
              <w:rPr>
                <w:i/>
                <w:sz w:val="24"/>
                <w:szCs w:val="24"/>
              </w:rPr>
              <w:t xml:space="preserve"> кв</w:t>
            </w:r>
            <w:r w:rsidRPr="00D67248">
              <w:rPr>
                <w:i/>
                <w:sz w:val="24"/>
                <w:szCs w:val="24"/>
              </w:rPr>
              <w:t>а</w:t>
            </w:r>
            <w:r w:rsidRPr="00D67248">
              <w:rPr>
                <w:i/>
                <w:sz w:val="24"/>
                <w:szCs w:val="24"/>
              </w:rPr>
              <w:t>лификации (ста</w:t>
            </w:r>
            <w:r>
              <w:rPr>
                <w:i/>
                <w:sz w:val="24"/>
                <w:szCs w:val="24"/>
              </w:rPr>
              <w:t>жировка), год</w:t>
            </w:r>
          </w:p>
        </w:tc>
        <w:tc>
          <w:tcPr>
            <w:tcW w:w="3191" w:type="dxa"/>
            <w:vAlign w:val="center"/>
          </w:tcPr>
          <w:p w:rsidR="00C24E35" w:rsidRDefault="00C24E35" w:rsidP="00C24E35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Профильная организация</w:t>
            </w:r>
          </w:p>
        </w:tc>
      </w:tr>
      <w:tr w:rsidR="00C24E35" w:rsidTr="00C24E35">
        <w:tc>
          <w:tcPr>
            <w:tcW w:w="3190" w:type="dxa"/>
          </w:tcPr>
          <w:p w:rsidR="00C24E35" w:rsidRDefault="00C24E35" w:rsidP="00234D3A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C24E35" w:rsidRDefault="00C24E35" w:rsidP="00234D3A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C24E35" w:rsidRDefault="00C24E35" w:rsidP="00234D3A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C24E35" w:rsidTr="00C24E35">
        <w:tc>
          <w:tcPr>
            <w:tcW w:w="3190" w:type="dxa"/>
          </w:tcPr>
          <w:p w:rsidR="00C24E35" w:rsidRDefault="00C24E35" w:rsidP="00234D3A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C24E35" w:rsidRDefault="00C24E35" w:rsidP="00234D3A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C24E35" w:rsidRDefault="00C24E35" w:rsidP="00234D3A">
            <w:pPr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AD3EAE" w:rsidRDefault="00AD3EAE" w:rsidP="00234D3A">
      <w:pPr>
        <w:rPr>
          <w:i/>
          <w:sz w:val="24"/>
          <w:szCs w:val="24"/>
        </w:rPr>
      </w:pPr>
    </w:p>
    <w:p w:rsidR="00AD3EAE" w:rsidRDefault="00AD3EAE" w:rsidP="00AD3EAE">
      <w:pPr>
        <w:pStyle w:val="TableParagraph"/>
        <w:rPr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Нормативное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</w:t>
      </w:r>
      <w:r w:rsidRPr="008A288C">
        <w:rPr>
          <w:spacing w:val="-10"/>
          <w:sz w:val="24"/>
          <w:szCs w:val="24"/>
        </w:rPr>
        <w:t>е</w:t>
      </w:r>
      <w:r w:rsidRPr="008A288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показателя 2.1    </w:t>
      </w:r>
      <w:r>
        <w:rPr>
          <w:sz w:val="24"/>
          <w:szCs w:val="24"/>
        </w:rPr>
        <w:t>5 баллов</w:t>
      </w:r>
    </w:p>
    <w:p w:rsidR="00AD3EAE" w:rsidRPr="00AD3EAE" w:rsidRDefault="00AD3EAE" w:rsidP="00AD3EAE">
      <w:pPr>
        <w:pStyle w:val="TableParagraph"/>
        <w:rPr>
          <w:color w:val="FF0000"/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Оценка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соответствия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ОПОП</w:t>
      </w:r>
      <w:r>
        <w:rPr>
          <w:spacing w:val="-2"/>
          <w:sz w:val="24"/>
          <w:szCs w:val="24"/>
        </w:rPr>
        <w:t xml:space="preserve"> </w:t>
      </w:r>
      <w:r w:rsidRPr="008A288C">
        <w:rPr>
          <w:sz w:val="24"/>
          <w:szCs w:val="24"/>
        </w:rPr>
        <w:t>критерию</w:t>
      </w:r>
      <w:proofErr w:type="gramStart"/>
      <w:r w:rsidRPr="00AD3EA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 w:rsidRPr="00AD3EAE">
        <w:rPr>
          <w:color w:val="FF0000"/>
          <w:spacing w:val="-2"/>
          <w:sz w:val="24"/>
          <w:szCs w:val="24"/>
        </w:rPr>
        <w:t>П</w:t>
      </w:r>
      <w:proofErr w:type="gramEnd"/>
      <w:r w:rsidRPr="00AD3EAE">
        <w:rPr>
          <w:color w:val="FF0000"/>
          <w:spacing w:val="-2"/>
          <w:sz w:val="24"/>
          <w:szCs w:val="24"/>
        </w:rPr>
        <w:t>рошли стажировку / Отсутствуют</w:t>
      </w:r>
    </w:p>
    <w:p w:rsidR="00AD3EAE" w:rsidRDefault="00AD3EAE" w:rsidP="00AD3EAE">
      <w:pPr>
        <w:pStyle w:val="TableParagraph"/>
        <w:rPr>
          <w:sz w:val="24"/>
          <w:szCs w:val="24"/>
        </w:rPr>
      </w:pPr>
      <w:r w:rsidRPr="008A288C">
        <w:rPr>
          <w:spacing w:val="-2"/>
          <w:sz w:val="24"/>
          <w:szCs w:val="24"/>
        </w:rPr>
        <w:t>Фактическое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критерия</w:t>
      </w:r>
      <w:r>
        <w:rPr>
          <w:spacing w:val="-2"/>
          <w:sz w:val="24"/>
          <w:szCs w:val="24"/>
        </w:rPr>
        <w:t xml:space="preserve">  </w:t>
      </w:r>
      <w:r>
        <w:rPr>
          <w:color w:val="FF0000"/>
          <w:spacing w:val="-2"/>
          <w:sz w:val="24"/>
          <w:szCs w:val="24"/>
        </w:rPr>
        <w:t>5</w:t>
      </w:r>
      <w:r w:rsidRPr="00AD3EAE">
        <w:rPr>
          <w:color w:val="FF0000"/>
          <w:spacing w:val="-2"/>
          <w:sz w:val="24"/>
          <w:szCs w:val="24"/>
        </w:rPr>
        <w:t xml:space="preserve"> / 0</w:t>
      </w:r>
    </w:p>
    <w:p w:rsidR="00AD3EAE" w:rsidRDefault="00AD3EAE" w:rsidP="00234D3A">
      <w:pPr>
        <w:rPr>
          <w:i/>
          <w:sz w:val="24"/>
          <w:szCs w:val="24"/>
        </w:rPr>
      </w:pPr>
    </w:p>
    <w:p w:rsidR="00C24E35" w:rsidRDefault="00C24E35" w:rsidP="00AD3EAE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При наличии ППС, прошедших стажировку – 5 баллов</w:t>
      </w:r>
    </w:p>
    <w:p w:rsidR="00C24E35" w:rsidRDefault="00C24E35" w:rsidP="00AD3EAE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При отсутствии ППС, прошедших стажировку – 0 баллов</w:t>
      </w:r>
    </w:p>
    <w:p w:rsidR="00D67248" w:rsidRDefault="00D67248" w:rsidP="00234D3A">
      <w:pPr>
        <w:rPr>
          <w:b/>
          <w:i/>
          <w:sz w:val="24"/>
          <w:szCs w:val="24"/>
        </w:rPr>
      </w:pPr>
    </w:p>
    <w:p w:rsidR="00234D3A" w:rsidRPr="00234D3A" w:rsidRDefault="00234D3A" w:rsidP="00234D3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 </w:t>
      </w:r>
      <w:r w:rsidRPr="00234D3A">
        <w:rPr>
          <w:b/>
          <w:i/>
          <w:sz w:val="24"/>
          <w:szCs w:val="24"/>
        </w:rPr>
        <w:t>Подтвержденное участие работодателей в проектировании и реализации ОП</w:t>
      </w:r>
    </w:p>
    <w:p w:rsidR="00234D3A" w:rsidRDefault="00234D3A" w:rsidP="00234D3A">
      <w:pPr>
        <w:rPr>
          <w:sz w:val="24"/>
          <w:shd w:val="clear" w:color="auto" w:fill="FFFFFF"/>
        </w:rPr>
      </w:pPr>
    </w:p>
    <w:p w:rsidR="00234D3A" w:rsidRPr="00234D3A" w:rsidRDefault="00234D3A" w:rsidP="00234D3A">
      <w:pPr>
        <w:rPr>
          <w:sz w:val="24"/>
          <w:szCs w:val="24"/>
          <w:shd w:val="clear" w:color="auto" w:fill="FFFFFF"/>
        </w:rPr>
      </w:pPr>
      <w:r w:rsidRPr="00234D3A">
        <w:rPr>
          <w:sz w:val="24"/>
          <w:shd w:val="clear" w:color="auto" w:fill="FFFFFF"/>
        </w:rPr>
        <w:t xml:space="preserve">3.1 </w:t>
      </w:r>
      <w:r w:rsidRPr="00234D3A">
        <w:rPr>
          <w:sz w:val="24"/>
          <w:szCs w:val="24"/>
          <w:shd w:val="clear" w:color="auto" w:fill="FFFFFF"/>
        </w:rPr>
        <w:t>Наличие документально подтвержденного участия работодателей в разработке и актуализации ОП, в том числе с учетом перспектив развития рынка труда, значимых для соответствующе</w:t>
      </w:r>
      <w:proofErr w:type="gramStart"/>
      <w:r w:rsidRPr="00234D3A">
        <w:rPr>
          <w:sz w:val="24"/>
          <w:szCs w:val="24"/>
          <w:shd w:val="clear" w:color="auto" w:fill="FFFFFF"/>
        </w:rPr>
        <w:t>й(</w:t>
      </w:r>
      <w:proofErr w:type="gramEnd"/>
      <w:r w:rsidRPr="00234D3A">
        <w:rPr>
          <w:sz w:val="24"/>
          <w:szCs w:val="24"/>
          <w:shd w:val="clear" w:color="auto" w:fill="FFFFFF"/>
        </w:rPr>
        <w:t>-их) области(-ей) профессиональной деятельности, включая планиру</w:t>
      </w:r>
      <w:r w:rsidRPr="00234D3A">
        <w:rPr>
          <w:sz w:val="24"/>
          <w:szCs w:val="24"/>
          <w:shd w:val="clear" w:color="auto" w:fill="FFFFFF"/>
        </w:rPr>
        <w:t>е</w:t>
      </w:r>
      <w:r w:rsidRPr="00234D3A">
        <w:rPr>
          <w:sz w:val="24"/>
          <w:szCs w:val="24"/>
          <w:shd w:val="clear" w:color="auto" w:fill="FFFFFF"/>
        </w:rPr>
        <w:t>мые результаты ее освоения, фонды оценочных средств, учебный план, рабочие програ</w:t>
      </w:r>
      <w:r w:rsidRPr="00234D3A">
        <w:rPr>
          <w:sz w:val="24"/>
          <w:szCs w:val="24"/>
          <w:shd w:val="clear" w:color="auto" w:fill="FFFFFF"/>
        </w:rPr>
        <w:t>м</w:t>
      </w:r>
      <w:r w:rsidRPr="00234D3A">
        <w:rPr>
          <w:sz w:val="24"/>
          <w:szCs w:val="24"/>
          <w:shd w:val="clear" w:color="auto" w:fill="FFFFFF"/>
        </w:rPr>
        <w:t xml:space="preserve">мы, программы практик, тематику ВКР за 4 года для программ </w:t>
      </w:r>
      <w:proofErr w:type="spellStart"/>
      <w:r w:rsidRPr="00234D3A">
        <w:rPr>
          <w:sz w:val="24"/>
          <w:szCs w:val="24"/>
          <w:shd w:val="clear" w:color="auto" w:fill="FFFFFF"/>
        </w:rPr>
        <w:t>бакалавриата</w:t>
      </w:r>
      <w:proofErr w:type="spellEnd"/>
      <w:r w:rsidRPr="00234D3A">
        <w:rPr>
          <w:sz w:val="24"/>
          <w:szCs w:val="24"/>
          <w:shd w:val="clear" w:color="auto" w:fill="FFFFFF"/>
        </w:rPr>
        <w:t>, 2 года для программ магистратуры</w:t>
      </w:r>
    </w:p>
    <w:p w:rsidR="00234D3A" w:rsidRDefault="003B11D3" w:rsidP="00234D3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3B11D3" w:rsidRPr="001E4DC0" w:rsidRDefault="003B11D3" w:rsidP="003B11D3">
      <w:pPr>
        <w:rPr>
          <w:i/>
          <w:sz w:val="24"/>
          <w:szCs w:val="24"/>
          <w:shd w:val="clear" w:color="auto" w:fill="FFFFFF"/>
        </w:rPr>
      </w:pPr>
      <w:r w:rsidRPr="001E4DC0">
        <w:rPr>
          <w:i/>
          <w:sz w:val="24"/>
          <w:szCs w:val="24"/>
          <w:shd w:val="clear" w:color="auto" w:fill="FFFFFF"/>
        </w:rPr>
        <w:t>Приводятся документальные свидетельства участия работодателей в разрабо</w:t>
      </w:r>
      <w:r w:rsidRPr="001E4DC0">
        <w:rPr>
          <w:i/>
          <w:sz w:val="24"/>
          <w:szCs w:val="24"/>
          <w:shd w:val="clear" w:color="auto" w:fill="FFFFFF"/>
        </w:rPr>
        <w:t>т</w:t>
      </w:r>
      <w:r w:rsidRPr="001E4DC0">
        <w:rPr>
          <w:i/>
          <w:sz w:val="24"/>
          <w:szCs w:val="24"/>
          <w:shd w:val="clear" w:color="auto" w:fill="FFFFFF"/>
        </w:rPr>
        <w:t>ке, согласовании и рецензировании различных элементов ОП и самой программы в целом, а также в их реализации:</w:t>
      </w:r>
    </w:p>
    <w:p w:rsidR="003B11D3" w:rsidRPr="001E4DC0" w:rsidRDefault="003B11D3" w:rsidP="003B11D3">
      <w:pPr>
        <w:rPr>
          <w:i/>
          <w:sz w:val="24"/>
          <w:szCs w:val="24"/>
          <w:shd w:val="clear" w:color="auto" w:fill="FFFFFF"/>
        </w:rPr>
      </w:pPr>
      <w:r w:rsidRPr="001E4DC0">
        <w:rPr>
          <w:i/>
          <w:sz w:val="24"/>
          <w:szCs w:val="24"/>
          <w:shd w:val="clear" w:color="auto" w:fill="FFFFFF"/>
        </w:rPr>
        <w:t>- протоколы заседаний рабочих групп по разработке образовательной программы (её элементов), замечания и предложения экспертов от отрасли;</w:t>
      </w:r>
    </w:p>
    <w:p w:rsidR="003B11D3" w:rsidRPr="001E4DC0" w:rsidRDefault="001E4DC0" w:rsidP="003B11D3">
      <w:pPr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 xml:space="preserve">- </w:t>
      </w:r>
      <w:r w:rsidR="003B11D3" w:rsidRPr="001E4DC0">
        <w:rPr>
          <w:i/>
          <w:sz w:val="24"/>
          <w:szCs w:val="24"/>
          <w:shd w:val="clear" w:color="auto" w:fill="FFFFFF"/>
        </w:rPr>
        <w:t>наличие</w:t>
      </w:r>
      <w:r>
        <w:rPr>
          <w:i/>
          <w:sz w:val="24"/>
          <w:szCs w:val="24"/>
          <w:shd w:val="clear" w:color="auto" w:fill="FFFFFF"/>
        </w:rPr>
        <w:t xml:space="preserve"> базовых </w:t>
      </w:r>
      <w:r w:rsidR="003B11D3" w:rsidRPr="001E4DC0">
        <w:rPr>
          <w:i/>
          <w:sz w:val="24"/>
          <w:szCs w:val="24"/>
          <w:shd w:val="clear" w:color="auto" w:fill="FFFFFF"/>
        </w:rPr>
        <w:t>кафедр</w:t>
      </w:r>
      <w:r>
        <w:rPr>
          <w:i/>
          <w:sz w:val="24"/>
          <w:szCs w:val="24"/>
          <w:shd w:val="clear" w:color="auto" w:fill="FFFFFF"/>
        </w:rPr>
        <w:t xml:space="preserve"> </w:t>
      </w:r>
      <w:r w:rsidR="003B11D3" w:rsidRPr="001E4DC0">
        <w:rPr>
          <w:i/>
          <w:sz w:val="24"/>
          <w:szCs w:val="24"/>
          <w:shd w:val="clear" w:color="auto" w:fill="FFFFFF"/>
        </w:rPr>
        <w:t>и</w:t>
      </w:r>
      <w:r w:rsidR="003B11D3" w:rsidRPr="001E4DC0">
        <w:rPr>
          <w:i/>
          <w:sz w:val="24"/>
          <w:szCs w:val="24"/>
          <w:shd w:val="clear" w:color="auto" w:fill="FFFFFF"/>
        </w:rPr>
        <w:tab/>
      </w:r>
      <w:r>
        <w:rPr>
          <w:i/>
          <w:sz w:val="24"/>
          <w:szCs w:val="24"/>
          <w:shd w:val="clear" w:color="auto" w:fill="FFFFFF"/>
        </w:rPr>
        <w:t xml:space="preserve"> </w:t>
      </w:r>
      <w:r w:rsidR="003B11D3" w:rsidRPr="001E4DC0">
        <w:rPr>
          <w:i/>
          <w:sz w:val="24"/>
          <w:szCs w:val="24"/>
          <w:shd w:val="clear" w:color="auto" w:fill="FFFFFF"/>
        </w:rPr>
        <w:t>иных</w:t>
      </w:r>
      <w:r>
        <w:rPr>
          <w:i/>
          <w:sz w:val="24"/>
          <w:szCs w:val="24"/>
          <w:shd w:val="clear" w:color="auto" w:fill="FFFFFF"/>
        </w:rPr>
        <w:t xml:space="preserve"> </w:t>
      </w:r>
      <w:r w:rsidR="003B11D3" w:rsidRPr="001E4DC0">
        <w:rPr>
          <w:i/>
          <w:sz w:val="24"/>
          <w:szCs w:val="24"/>
          <w:shd w:val="clear" w:color="auto" w:fill="FFFFFF"/>
        </w:rPr>
        <w:t>структурных</w:t>
      </w:r>
      <w:r>
        <w:rPr>
          <w:i/>
          <w:sz w:val="24"/>
          <w:szCs w:val="24"/>
          <w:shd w:val="clear" w:color="auto" w:fill="FFFFFF"/>
        </w:rPr>
        <w:t xml:space="preserve"> </w:t>
      </w:r>
      <w:r w:rsidR="003B11D3" w:rsidRPr="001E4DC0">
        <w:rPr>
          <w:i/>
          <w:sz w:val="24"/>
          <w:szCs w:val="24"/>
          <w:shd w:val="clear" w:color="auto" w:fill="FFFFFF"/>
        </w:rPr>
        <w:t>подразделений,</w:t>
      </w:r>
      <w:r>
        <w:rPr>
          <w:i/>
          <w:sz w:val="24"/>
          <w:szCs w:val="24"/>
          <w:shd w:val="clear" w:color="auto" w:fill="FFFFFF"/>
        </w:rPr>
        <w:t xml:space="preserve"> </w:t>
      </w:r>
      <w:r w:rsidR="003B11D3" w:rsidRPr="001E4DC0">
        <w:rPr>
          <w:i/>
          <w:sz w:val="24"/>
          <w:szCs w:val="24"/>
          <w:shd w:val="clear" w:color="auto" w:fill="FFFFFF"/>
        </w:rPr>
        <w:t>обеспечивающих практическую подготовку обучающихся, на базе профильных организаций</w:t>
      </w:r>
      <w:r>
        <w:rPr>
          <w:i/>
          <w:sz w:val="24"/>
          <w:szCs w:val="24"/>
          <w:shd w:val="clear" w:color="auto" w:fill="FFFFFF"/>
        </w:rPr>
        <w:t>;</w:t>
      </w:r>
    </w:p>
    <w:p w:rsidR="004C0FA1" w:rsidRPr="001E4DC0" w:rsidRDefault="001E4DC0" w:rsidP="00234D3A">
      <w:pPr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>- д</w:t>
      </w:r>
      <w:r w:rsidR="001E7B61" w:rsidRPr="001E4DC0">
        <w:rPr>
          <w:i/>
          <w:sz w:val="24"/>
          <w:szCs w:val="24"/>
        </w:rPr>
        <w:t>окументы, подтверждающие участие (согласование) работодателей в разр</w:t>
      </w:r>
      <w:r w:rsidR="001E7B61" w:rsidRPr="001E4DC0">
        <w:rPr>
          <w:i/>
          <w:sz w:val="24"/>
          <w:szCs w:val="24"/>
        </w:rPr>
        <w:t>а</w:t>
      </w:r>
      <w:r w:rsidR="001E7B61" w:rsidRPr="001E4DC0">
        <w:rPr>
          <w:i/>
          <w:sz w:val="24"/>
          <w:szCs w:val="24"/>
        </w:rPr>
        <w:t>ботке тематики ВКР (в частности проекты и ВКР в рамках «Обучение служением»)</w:t>
      </w:r>
      <w:r>
        <w:rPr>
          <w:i/>
          <w:sz w:val="24"/>
          <w:szCs w:val="24"/>
        </w:rPr>
        <w:t>.</w:t>
      </w:r>
    </w:p>
    <w:p w:rsidR="00234D3A" w:rsidRDefault="001E4DC0" w:rsidP="00234D3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="00AA35BC">
        <w:rPr>
          <w:i/>
          <w:sz w:val="24"/>
          <w:szCs w:val="24"/>
          <w:shd w:val="clear" w:color="auto" w:fill="FFFFFF"/>
        </w:rPr>
        <w:t>прочие документы.</w:t>
      </w:r>
      <w:r w:rsidR="00AA35BC">
        <w:rPr>
          <w:sz w:val="24"/>
          <w:szCs w:val="24"/>
          <w:shd w:val="clear" w:color="auto" w:fill="FFFFFF"/>
        </w:rPr>
        <w:t xml:space="preserve"> </w:t>
      </w:r>
    </w:p>
    <w:p w:rsidR="001E4DC0" w:rsidRPr="00234D3A" w:rsidRDefault="001E4DC0" w:rsidP="00234D3A">
      <w:pPr>
        <w:rPr>
          <w:sz w:val="24"/>
          <w:szCs w:val="24"/>
          <w:shd w:val="clear" w:color="auto" w:fill="FFFFFF"/>
        </w:rPr>
      </w:pPr>
    </w:p>
    <w:p w:rsidR="00AD3EAE" w:rsidRDefault="00AD3EAE" w:rsidP="00AD3EAE">
      <w:pPr>
        <w:pStyle w:val="TableParagraph"/>
        <w:rPr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Нормативное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</w:t>
      </w:r>
      <w:r w:rsidRPr="008A288C">
        <w:rPr>
          <w:spacing w:val="-10"/>
          <w:sz w:val="24"/>
          <w:szCs w:val="24"/>
        </w:rPr>
        <w:t>е</w:t>
      </w:r>
      <w:r w:rsidRPr="008A288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показателя 3.1    </w:t>
      </w:r>
      <w:r>
        <w:rPr>
          <w:sz w:val="24"/>
          <w:szCs w:val="24"/>
        </w:rPr>
        <w:t>5 баллов</w:t>
      </w:r>
    </w:p>
    <w:p w:rsidR="00AD3EAE" w:rsidRPr="00AD3EAE" w:rsidRDefault="00AD3EAE" w:rsidP="00AD3EAE">
      <w:pPr>
        <w:pStyle w:val="TableParagraph"/>
        <w:rPr>
          <w:color w:val="FF0000"/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Оценка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соответствия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ОПОП</w:t>
      </w:r>
      <w:r>
        <w:rPr>
          <w:spacing w:val="-2"/>
          <w:sz w:val="24"/>
          <w:szCs w:val="24"/>
        </w:rPr>
        <w:t xml:space="preserve"> </w:t>
      </w:r>
      <w:r w:rsidRPr="008A288C">
        <w:rPr>
          <w:sz w:val="24"/>
          <w:szCs w:val="24"/>
        </w:rPr>
        <w:t>критерию</w:t>
      </w:r>
      <w:r w:rsidRPr="00AD3EA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color w:val="FF0000"/>
          <w:spacing w:val="-2"/>
          <w:sz w:val="24"/>
          <w:szCs w:val="24"/>
        </w:rPr>
        <w:t xml:space="preserve">Участие работодателей </w:t>
      </w:r>
      <w:proofErr w:type="gramStart"/>
      <w:r>
        <w:rPr>
          <w:color w:val="FF0000"/>
          <w:spacing w:val="-2"/>
          <w:sz w:val="24"/>
          <w:szCs w:val="24"/>
        </w:rPr>
        <w:t>подтверждено</w:t>
      </w:r>
      <w:r w:rsidRPr="00AD3EAE">
        <w:rPr>
          <w:color w:val="FF0000"/>
          <w:spacing w:val="-2"/>
          <w:sz w:val="24"/>
          <w:szCs w:val="24"/>
        </w:rPr>
        <w:t xml:space="preserve"> / </w:t>
      </w:r>
      <w:r>
        <w:rPr>
          <w:color w:val="FF0000"/>
          <w:spacing w:val="-2"/>
          <w:sz w:val="24"/>
          <w:szCs w:val="24"/>
        </w:rPr>
        <w:t>Участие работодателей не подтверждено</w:t>
      </w:r>
      <w:proofErr w:type="gramEnd"/>
    </w:p>
    <w:p w:rsidR="00AD3EAE" w:rsidRDefault="00AD3EAE" w:rsidP="00AD3EAE">
      <w:pPr>
        <w:ind w:firstLine="0"/>
        <w:rPr>
          <w:sz w:val="24"/>
          <w:szCs w:val="24"/>
          <w:shd w:val="clear" w:color="auto" w:fill="FFFFFF"/>
        </w:rPr>
      </w:pPr>
      <w:r w:rsidRPr="008A288C">
        <w:rPr>
          <w:spacing w:val="-2"/>
          <w:sz w:val="24"/>
          <w:szCs w:val="24"/>
        </w:rPr>
        <w:t>Фактическое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критерия</w:t>
      </w:r>
      <w:r>
        <w:rPr>
          <w:spacing w:val="-2"/>
          <w:sz w:val="24"/>
          <w:szCs w:val="24"/>
        </w:rPr>
        <w:t xml:space="preserve">  </w:t>
      </w:r>
      <w:r>
        <w:rPr>
          <w:color w:val="FF0000"/>
          <w:spacing w:val="-2"/>
          <w:sz w:val="24"/>
          <w:szCs w:val="24"/>
        </w:rPr>
        <w:t>5</w:t>
      </w:r>
      <w:r w:rsidRPr="00AD3EAE">
        <w:rPr>
          <w:color w:val="FF0000"/>
          <w:spacing w:val="-2"/>
          <w:sz w:val="24"/>
          <w:szCs w:val="24"/>
        </w:rPr>
        <w:t xml:space="preserve"> / 0</w:t>
      </w:r>
    </w:p>
    <w:p w:rsidR="00AD3EAE" w:rsidRDefault="00AD3EAE" w:rsidP="00234D3A">
      <w:pPr>
        <w:rPr>
          <w:sz w:val="24"/>
          <w:szCs w:val="24"/>
          <w:shd w:val="clear" w:color="auto" w:fill="FFFFFF"/>
        </w:rPr>
      </w:pPr>
    </w:p>
    <w:p w:rsidR="00234D3A" w:rsidRPr="00234D3A" w:rsidRDefault="00234D3A" w:rsidP="00234D3A">
      <w:pPr>
        <w:rPr>
          <w:sz w:val="24"/>
          <w:szCs w:val="24"/>
          <w:shd w:val="clear" w:color="auto" w:fill="FFFFFF"/>
        </w:rPr>
      </w:pPr>
      <w:r w:rsidRPr="00234D3A">
        <w:rPr>
          <w:sz w:val="24"/>
          <w:szCs w:val="24"/>
          <w:shd w:val="clear" w:color="auto" w:fill="FFFFFF"/>
        </w:rPr>
        <w:t>3.2 Наличие документально подтвержденного ежегодного участия работодателей в реализации дисциплин, практик, научно-исследовательских работ, в организации проек</w:t>
      </w:r>
      <w:r w:rsidRPr="00234D3A">
        <w:rPr>
          <w:sz w:val="24"/>
          <w:szCs w:val="24"/>
          <w:shd w:val="clear" w:color="auto" w:fill="FFFFFF"/>
        </w:rPr>
        <w:t>т</w:t>
      </w:r>
      <w:r w:rsidRPr="00234D3A">
        <w:rPr>
          <w:sz w:val="24"/>
          <w:szCs w:val="24"/>
          <w:shd w:val="clear" w:color="auto" w:fill="FFFFFF"/>
        </w:rPr>
        <w:t>ной работы обучающихся</w:t>
      </w:r>
    </w:p>
    <w:p w:rsidR="00234D3A" w:rsidRDefault="00234D3A" w:rsidP="00234D3A">
      <w:pPr>
        <w:rPr>
          <w:sz w:val="24"/>
          <w:szCs w:val="24"/>
          <w:shd w:val="clear" w:color="auto" w:fill="FFFFFF"/>
        </w:rPr>
      </w:pPr>
    </w:p>
    <w:p w:rsidR="001E4DC0" w:rsidRPr="001E4DC0" w:rsidRDefault="001E4DC0" w:rsidP="001E4DC0">
      <w:pPr>
        <w:rPr>
          <w:i/>
          <w:sz w:val="24"/>
          <w:szCs w:val="24"/>
          <w:shd w:val="clear" w:color="auto" w:fill="FFFFFF"/>
        </w:rPr>
      </w:pPr>
      <w:r w:rsidRPr="001E4DC0">
        <w:rPr>
          <w:i/>
          <w:sz w:val="24"/>
          <w:szCs w:val="24"/>
          <w:shd w:val="clear" w:color="auto" w:fill="FFFFFF"/>
        </w:rPr>
        <w:t>Приводятся документальные свидетельства участия работодателей:</w:t>
      </w:r>
    </w:p>
    <w:p w:rsidR="003B11D3" w:rsidRPr="001E4DC0" w:rsidRDefault="001E4DC0" w:rsidP="001E4DC0">
      <w:pPr>
        <w:rPr>
          <w:i/>
          <w:sz w:val="24"/>
          <w:szCs w:val="24"/>
          <w:shd w:val="clear" w:color="auto" w:fill="FFFFFF"/>
        </w:rPr>
      </w:pPr>
      <w:r w:rsidRPr="001E4DC0">
        <w:rPr>
          <w:i/>
          <w:sz w:val="24"/>
          <w:szCs w:val="24"/>
          <w:shd w:val="clear" w:color="auto" w:fill="FFFFFF"/>
        </w:rPr>
        <w:t xml:space="preserve">- </w:t>
      </w:r>
      <w:r w:rsidR="003B11D3" w:rsidRPr="001E4DC0">
        <w:rPr>
          <w:i/>
          <w:sz w:val="24"/>
          <w:szCs w:val="24"/>
          <w:shd w:val="clear" w:color="auto" w:fill="FFFFFF"/>
        </w:rPr>
        <w:t>договоры с профильными организациями на проведение практик и стажировок обучающихся;</w:t>
      </w:r>
    </w:p>
    <w:p w:rsidR="004C0FA1" w:rsidRPr="001E4DC0" w:rsidRDefault="003B11D3" w:rsidP="00234D3A">
      <w:pPr>
        <w:rPr>
          <w:i/>
          <w:sz w:val="24"/>
          <w:szCs w:val="24"/>
          <w:shd w:val="clear" w:color="auto" w:fill="FFFFFF"/>
        </w:rPr>
      </w:pPr>
      <w:r w:rsidRPr="001E4DC0">
        <w:rPr>
          <w:i/>
          <w:sz w:val="24"/>
          <w:szCs w:val="24"/>
          <w:shd w:val="clear" w:color="auto" w:fill="FFFFFF"/>
        </w:rPr>
        <w:t xml:space="preserve">- </w:t>
      </w:r>
      <w:r w:rsidR="001E7B61" w:rsidRPr="001E4DC0">
        <w:rPr>
          <w:i/>
          <w:sz w:val="24"/>
          <w:szCs w:val="24"/>
          <w:shd w:val="clear" w:color="auto" w:fill="FFFFFF"/>
        </w:rPr>
        <w:t xml:space="preserve"> Расписание занятий на базовых </w:t>
      </w:r>
      <w:r w:rsidRPr="001E4DC0">
        <w:rPr>
          <w:i/>
          <w:sz w:val="24"/>
          <w:szCs w:val="24"/>
          <w:shd w:val="clear" w:color="auto" w:fill="FFFFFF"/>
        </w:rPr>
        <w:t>кафедр</w:t>
      </w:r>
      <w:r w:rsidR="001E7B61" w:rsidRPr="001E4DC0">
        <w:rPr>
          <w:i/>
          <w:sz w:val="24"/>
          <w:szCs w:val="24"/>
          <w:shd w:val="clear" w:color="auto" w:fill="FFFFFF"/>
        </w:rPr>
        <w:t>ах</w:t>
      </w:r>
      <w:r w:rsidR="00AA35BC">
        <w:rPr>
          <w:i/>
          <w:sz w:val="24"/>
          <w:szCs w:val="24"/>
          <w:shd w:val="clear" w:color="auto" w:fill="FFFFFF"/>
        </w:rPr>
        <w:t xml:space="preserve"> </w:t>
      </w:r>
      <w:r w:rsidRPr="001E4DC0">
        <w:rPr>
          <w:i/>
          <w:sz w:val="24"/>
          <w:szCs w:val="24"/>
          <w:shd w:val="clear" w:color="auto" w:fill="FFFFFF"/>
        </w:rPr>
        <w:t>и</w:t>
      </w:r>
      <w:r w:rsidR="001E7B61" w:rsidRPr="001E4DC0">
        <w:rPr>
          <w:i/>
          <w:sz w:val="24"/>
          <w:szCs w:val="24"/>
          <w:shd w:val="clear" w:color="auto" w:fill="FFFFFF"/>
        </w:rPr>
        <w:t xml:space="preserve">ли в </w:t>
      </w:r>
      <w:r w:rsidRPr="001E4DC0">
        <w:rPr>
          <w:i/>
          <w:sz w:val="24"/>
          <w:szCs w:val="24"/>
          <w:shd w:val="clear" w:color="auto" w:fill="FFFFFF"/>
        </w:rPr>
        <w:t>иных</w:t>
      </w:r>
      <w:r w:rsidR="00AA35BC">
        <w:rPr>
          <w:i/>
          <w:sz w:val="24"/>
          <w:szCs w:val="24"/>
          <w:shd w:val="clear" w:color="auto" w:fill="FFFFFF"/>
        </w:rPr>
        <w:t xml:space="preserve"> </w:t>
      </w:r>
      <w:r w:rsidRPr="001E4DC0">
        <w:rPr>
          <w:i/>
          <w:sz w:val="24"/>
          <w:szCs w:val="24"/>
          <w:shd w:val="clear" w:color="auto" w:fill="FFFFFF"/>
        </w:rPr>
        <w:t>структурных</w:t>
      </w:r>
      <w:r w:rsidR="00AA35BC">
        <w:rPr>
          <w:i/>
          <w:sz w:val="24"/>
          <w:szCs w:val="24"/>
          <w:shd w:val="clear" w:color="auto" w:fill="FFFFFF"/>
        </w:rPr>
        <w:t xml:space="preserve"> </w:t>
      </w:r>
      <w:r w:rsidRPr="001E4DC0">
        <w:rPr>
          <w:i/>
          <w:sz w:val="24"/>
          <w:szCs w:val="24"/>
          <w:shd w:val="clear" w:color="auto" w:fill="FFFFFF"/>
        </w:rPr>
        <w:t>подраздел</w:t>
      </w:r>
      <w:r w:rsidRPr="001E4DC0">
        <w:rPr>
          <w:i/>
          <w:sz w:val="24"/>
          <w:szCs w:val="24"/>
          <w:shd w:val="clear" w:color="auto" w:fill="FFFFFF"/>
        </w:rPr>
        <w:t>е</w:t>
      </w:r>
      <w:r w:rsidR="001E7B61" w:rsidRPr="001E4DC0">
        <w:rPr>
          <w:i/>
          <w:sz w:val="24"/>
          <w:szCs w:val="24"/>
          <w:shd w:val="clear" w:color="auto" w:fill="FFFFFF"/>
        </w:rPr>
        <w:t>ниях</w:t>
      </w:r>
      <w:r w:rsidRPr="001E4DC0">
        <w:rPr>
          <w:i/>
          <w:sz w:val="24"/>
          <w:szCs w:val="24"/>
          <w:shd w:val="clear" w:color="auto" w:fill="FFFFFF"/>
        </w:rPr>
        <w:t>, обеспечивающих практическую подготовку обучающихся, на базе профильных орг</w:t>
      </w:r>
      <w:r w:rsidRPr="001E4DC0">
        <w:rPr>
          <w:i/>
          <w:sz w:val="24"/>
          <w:szCs w:val="24"/>
          <w:shd w:val="clear" w:color="auto" w:fill="FFFFFF"/>
        </w:rPr>
        <w:t>а</w:t>
      </w:r>
      <w:r w:rsidRPr="001E4DC0">
        <w:rPr>
          <w:i/>
          <w:sz w:val="24"/>
          <w:szCs w:val="24"/>
          <w:shd w:val="clear" w:color="auto" w:fill="FFFFFF"/>
        </w:rPr>
        <w:t>низаций</w:t>
      </w:r>
    </w:p>
    <w:p w:rsidR="001E7B61" w:rsidRPr="001E4DC0" w:rsidRDefault="001E4DC0" w:rsidP="00234D3A">
      <w:pPr>
        <w:rPr>
          <w:i/>
          <w:sz w:val="24"/>
          <w:szCs w:val="24"/>
          <w:shd w:val="clear" w:color="auto" w:fill="FFFFFF"/>
        </w:rPr>
      </w:pPr>
      <w:r w:rsidRPr="001E4DC0">
        <w:rPr>
          <w:i/>
          <w:sz w:val="24"/>
          <w:szCs w:val="24"/>
          <w:shd w:val="clear" w:color="auto" w:fill="FFFFFF"/>
        </w:rPr>
        <w:t xml:space="preserve">- </w:t>
      </w:r>
      <w:r w:rsidR="001E7B61" w:rsidRPr="001E4DC0">
        <w:rPr>
          <w:i/>
          <w:sz w:val="24"/>
          <w:szCs w:val="24"/>
          <w:shd w:val="clear" w:color="auto" w:fill="FFFFFF"/>
        </w:rPr>
        <w:t>Материалы, подтверждающие проведение мастер-классов, тренингов с участ</w:t>
      </w:r>
      <w:r w:rsidR="001E7B61" w:rsidRPr="001E4DC0">
        <w:rPr>
          <w:i/>
          <w:sz w:val="24"/>
          <w:szCs w:val="24"/>
          <w:shd w:val="clear" w:color="auto" w:fill="FFFFFF"/>
        </w:rPr>
        <w:t>и</w:t>
      </w:r>
      <w:r w:rsidR="001E7B61" w:rsidRPr="001E4DC0">
        <w:rPr>
          <w:i/>
          <w:sz w:val="24"/>
          <w:szCs w:val="24"/>
          <w:shd w:val="clear" w:color="auto" w:fill="FFFFFF"/>
        </w:rPr>
        <w:t>ем работодателей</w:t>
      </w:r>
    </w:p>
    <w:p w:rsidR="001E7B61" w:rsidRPr="001E4DC0" w:rsidRDefault="001E4DC0" w:rsidP="00234D3A">
      <w:pPr>
        <w:rPr>
          <w:i/>
          <w:sz w:val="24"/>
          <w:szCs w:val="24"/>
          <w:shd w:val="clear" w:color="auto" w:fill="FFFFFF"/>
        </w:rPr>
      </w:pPr>
      <w:r w:rsidRPr="001E4DC0">
        <w:rPr>
          <w:i/>
          <w:sz w:val="24"/>
          <w:szCs w:val="24"/>
          <w:shd w:val="clear" w:color="auto" w:fill="FFFFFF"/>
        </w:rPr>
        <w:t>- проч</w:t>
      </w:r>
      <w:r w:rsidR="00AA35BC">
        <w:rPr>
          <w:i/>
          <w:sz w:val="24"/>
          <w:szCs w:val="24"/>
          <w:shd w:val="clear" w:color="auto" w:fill="FFFFFF"/>
        </w:rPr>
        <w:t>ие документы</w:t>
      </w:r>
    </w:p>
    <w:p w:rsidR="004C0FA1" w:rsidRPr="00234D3A" w:rsidRDefault="004C0FA1" w:rsidP="00234D3A">
      <w:pPr>
        <w:rPr>
          <w:sz w:val="24"/>
          <w:szCs w:val="24"/>
          <w:shd w:val="clear" w:color="auto" w:fill="FFFFFF"/>
        </w:rPr>
      </w:pPr>
    </w:p>
    <w:p w:rsidR="00AD3EAE" w:rsidRDefault="00AD3EAE" w:rsidP="00AD3EAE">
      <w:pPr>
        <w:pStyle w:val="TableParagraph"/>
        <w:rPr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Нормативное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</w:t>
      </w:r>
      <w:r w:rsidRPr="008A288C">
        <w:rPr>
          <w:spacing w:val="-10"/>
          <w:sz w:val="24"/>
          <w:szCs w:val="24"/>
        </w:rPr>
        <w:t>е</w:t>
      </w:r>
      <w:r w:rsidRPr="008A288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показателя 3.2    </w:t>
      </w:r>
      <w:r>
        <w:rPr>
          <w:sz w:val="24"/>
          <w:szCs w:val="24"/>
        </w:rPr>
        <w:t>5 баллов</w:t>
      </w:r>
    </w:p>
    <w:p w:rsidR="00AD3EAE" w:rsidRPr="00AD3EAE" w:rsidRDefault="00AD3EAE" w:rsidP="00AD3EAE">
      <w:pPr>
        <w:pStyle w:val="TableParagraph"/>
        <w:rPr>
          <w:color w:val="FF0000"/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Оценка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соответствия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ОПОП</w:t>
      </w:r>
      <w:r>
        <w:rPr>
          <w:spacing w:val="-2"/>
          <w:sz w:val="24"/>
          <w:szCs w:val="24"/>
        </w:rPr>
        <w:t xml:space="preserve"> </w:t>
      </w:r>
      <w:r w:rsidRPr="008A288C">
        <w:rPr>
          <w:sz w:val="24"/>
          <w:szCs w:val="24"/>
        </w:rPr>
        <w:t>критерию</w:t>
      </w:r>
      <w:r w:rsidRPr="00AD3EA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color w:val="FF0000"/>
          <w:spacing w:val="-2"/>
          <w:sz w:val="24"/>
          <w:szCs w:val="24"/>
        </w:rPr>
        <w:t xml:space="preserve">Участие работодателей </w:t>
      </w:r>
      <w:proofErr w:type="gramStart"/>
      <w:r>
        <w:rPr>
          <w:color w:val="FF0000"/>
          <w:spacing w:val="-2"/>
          <w:sz w:val="24"/>
          <w:szCs w:val="24"/>
        </w:rPr>
        <w:t>подтверждено</w:t>
      </w:r>
      <w:r w:rsidRPr="00AD3EAE">
        <w:rPr>
          <w:color w:val="FF0000"/>
          <w:spacing w:val="-2"/>
          <w:sz w:val="24"/>
          <w:szCs w:val="24"/>
        </w:rPr>
        <w:t xml:space="preserve"> / </w:t>
      </w:r>
      <w:r>
        <w:rPr>
          <w:color w:val="FF0000"/>
          <w:spacing w:val="-2"/>
          <w:sz w:val="24"/>
          <w:szCs w:val="24"/>
        </w:rPr>
        <w:t>Участие работодателей не подтверждено</w:t>
      </w:r>
      <w:proofErr w:type="gramEnd"/>
    </w:p>
    <w:p w:rsidR="00AD3EAE" w:rsidRDefault="00AD3EAE" w:rsidP="00AD3EAE">
      <w:pPr>
        <w:ind w:firstLine="0"/>
        <w:rPr>
          <w:sz w:val="24"/>
          <w:szCs w:val="24"/>
          <w:shd w:val="clear" w:color="auto" w:fill="FFFFFF"/>
        </w:rPr>
      </w:pPr>
      <w:r w:rsidRPr="008A288C">
        <w:rPr>
          <w:spacing w:val="-2"/>
          <w:sz w:val="24"/>
          <w:szCs w:val="24"/>
        </w:rPr>
        <w:t>Фактическое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критерия</w:t>
      </w:r>
      <w:r>
        <w:rPr>
          <w:spacing w:val="-2"/>
          <w:sz w:val="24"/>
          <w:szCs w:val="24"/>
        </w:rPr>
        <w:t xml:space="preserve">  </w:t>
      </w:r>
      <w:r>
        <w:rPr>
          <w:color w:val="FF0000"/>
          <w:spacing w:val="-2"/>
          <w:sz w:val="24"/>
          <w:szCs w:val="24"/>
        </w:rPr>
        <w:t>5</w:t>
      </w:r>
      <w:r w:rsidRPr="00AD3EAE">
        <w:rPr>
          <w:color w:val="FF0000"/>
          <w:spacing w:val="-2"/>
          <w:sz w:val="24"/>
          <w:szCs w:val="24"/>
        </w:rPr>
        <w:t xml:space="preserve"> / 0</w:t>
      </w:r>
    </w:p>
    <w:p w:rsidR="00AD3EAE" w:rsidRDefault="00AD3EAE" w:rsidP="00234D3A">
      <w:pPr>
        <w:rPr>
          <w:b/>
          <w:i/>
          <w:sz w:val="24"/>
          <w:szCs w:val="24"/>
        </w:rPr>
      </w:pPr>
    </w:p>
    <w:p w:rsidR="00234D3A" w:rsidRPr="00234D3A" w:rsidRDefault="00234D3A" w:rsidP="00234D3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 </w:t>
      </w:r>
      <w:r w:rsidRPr="00234D3A">
        <w:rPr>
          <w:b/>
          <w:i/>
          <w:sz w:val="24"/>
          <w:szCs w:val="24"/>
        </w:rPr>
        <w:t>Наличие спроса на ОП, востребованность выпускников ОП работодателями</w:t>
      </w:r>
    </w:p>
    <w:p w:rsidR="00234D3A" w:rsidRPr="00234D3A" w:rsidRDefault="00234D3A" w:rsidP="00234D3A">
      <w:pPr>
        <w:rPr>
          <w:sz w:val="24"/>
          <w:szCs w:val="24"/>
          <w:shd w:val="clear" w:color="auto" w:fill="FFFFFF"/>
        </w:rPr>
      </w:pPr>
    </w:p>
    <w:p w:rsidR="00234D3A" w:rsidRPr="00234D3A" w:rsidRDefault="00234D3A" w:rsidP="00234D3A">
      <w:pPr>
        <w:rPr>
          <w:spacing w:val="-5"/>
          <w:sz w:val="24"/>
          <w:szCs w:val="24"/>
        </w:rPr>
      </w:pPr>
      <w:r w:rsidRPr="00234D3A">
        <w:rPr>
          <w:sz w:val="24"/>
          <w:shd w:val="clear" w:color="auto" w:fill="FFFFFF"/>
        </w:rPr>
        <w:t xml:space="preserve">4.1 </w:t>
      </w:r>
      <w:r w:rsidRPr="00234D3A">
        <w:rPr>
          <w:sz w:val="24"/>
          <w:szCs w:val="24"/>
        </w:rPr>
        <w:t xml:space="preserve">Доля трудоустроенных выпускников / продолживших обучение </w:t>
      </w:r>
      <w:r w:rsidRPr="00C24E35">
        <w:rPr>
          <w:b/>
          <w:sz w:val="24"/>
          <w:szCs w:val="24"/>
        </w:rPr>
        <w:t>по профилю программы</w:t>
      </w:r>
      <w:r w:rsidRPr="00234D3A">
        <w:rPr>
          <w:sz w:val="24"/>
          <w:szCs w:val="24"/>
        </w:rPr>
        <w:t xml:space="preserve"> в первый год после</w:t>
      </w:r>
      <w:r w:rsidRPr="00234D3A">
        <w:rPr>
          <w:spacing w:val="-12"/>
          <w:sz w:val="24"/>
          <w:szCs w:val="24"/>
        </w:rPr>
        <w:t xml:space="preserve"> </w:t>
      </w:r>
      <w:r w:rsidRPr="00234D3A">
        <w:rPr>
          <w:sz w:val="24"/>
          <w:szCs w:val="24"/>
        </w:rPr>
        <w:t>окончания</w:t>
      </w:r>
      <w:r w:rsidRPr="00234D3A">
        <w:rPr>
          <w:spacing w:val="-11"/>
          <w:sz w:val="24"/>
          <w:szCs w:val="24"/>
        </w:rPr>
        <w:t xml:space="preserve"> </w:t>
      </w:r>
      <w:r w:rsidRPr="00234D3A">
        <w:rPr>
          <w:sz w:val="24"/>
          <w:szCs w:val="24"/>
        </w:rPr>
        <w:t xml:space="preserve">обучения </w:t>
      </w:r>
      <w:proofErr w:type="gramStart"/>
      <w:r w:rsidRPr="00234D3A">
        <w:rPr>
          <w:sz w:val="24"/>
          <w:szCs w:val="24"/>
        </w:rPr>
        <w:t>по</w:t>
      </w:r>
      <w:proofErr w:type="gramEnd"/>
      <w:r w:rsidRPr="00234D3A">
        <w:rPr>
          <w:sz w:val="24"/>
          <w:szCs w:val="24"/>
        </w:rPr>
        <w:t xml:space="preserve"> ОП </w:t>
      </w:r>
      <w:r w:rsidRPr="00234D3A">
        <w:rPr>
          <w:spacing w:val="-2"/>
          <w:sz w:val="24"/>
          <w:szCs w:val="24"/>
        </w:rPr>
        <w:t xml:space="preserve"> </w:t>
      </w:r>
      <w:r w:rsidRPr="00234D3A">
        <w:rPr>
          <w:sz w:val="24"/>
          <w:szCs w:val="24"/>
        </w:rPr>
        <w:t>не</w:t>
      </w:r>
      <w:r w:rsidRPr="00234D3A">
        <w:rPr>
          <w:spacing w:val="-3"/>
          <w:sz w:val="24"/>
          <w:szCs w:val="24"/>
        </w:rPr>
        <w:t xml:space="preserve"> </w:t>
      </w:r>
      <w:r w:rsidRPr="00234D3A">
        <w:rPr>
          <w:sz w:val="24"/>
          <w:szCs w:val="24"/>
        </w:rPr>
        <w:t>менее</w:t>
      </w:r>
      <w:r w:rsidRPr="00234D3A">
        <w:rPr>
          <w:spacing w:val="-1"/>
          <w:sz w:val="24"/>
          <w:szCs w:val="24"/>
        </w:rPr>
        <w:t xml:space="preserve"> </w:t>
      </w:r>
      <w:r w:rsidRPr="00234D3A">
        <w:rPr>
          <w:spacing w:val="-5"/>
          <w:sz w:val="24"/>
          <w:szCs w:val="24"/>
        </w:rPr>
        <w:t>75%</w:t>
      </w:r>
    </w:p>
    <w:p w:rsidR="0076120F" w:rsidRDefault="0076120F" w:rsidP="00234D3A">
      <w:pPr>
        <w:rPr>
          <w:spacing w:val="-5"/>
          <w:sz w:val="24"/>
          <w:szCs w:val="24"/>
        </w:rPr>
      </w:pPr>
    </w:p>
    <w:p w:rsidR="00234D3A" w:rsidRDefault="0076120F" w:rsidP="00234D3A">
      <w:pPr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Заполняется по очной форме обучения</w:t>
      </w:r>
    </w:p>
    <w:p w:rsidR="0076120F" w:rsidRDefault="0076120F" w:rsidP="00234D3A">
      <w:pPr>
        <w:rPr>
          <w:spacing w:val="-5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36"/>
        <w:gridCol w:w="5635"/>
      </w:tblGrid>
      <w:tr w:rsidR="0076120F" w:rsidTr="00AA35BC">
        <w:tc>
          <w:tcPr>
            <w:tcW w:w="2056" w:type="pct"/>
          </w:tcPr>
          <w:p w:rsidR="0076120F" w:rsidRDefault="0076120F" w:rsidP="0076120F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ФИО выпускника 2024 г.</w:t>
            </w:r>
          </w:p>
        </w:tc>
        <w:tc>
          <w:tcPr>
            <w:tcW w:w="2944" w:type="pct"/>
          </w:tcPr>
          <w:p w:rsidR="0076120F" w:rsidRDefault="0076120F" w:rsidP="0076120F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Место трудоустройства</w:t>
            </w:r>
            <w:r w:rsidR="00AA35BC">
              <w:rPr>
                <w:spacing w:val="-5"/>
                <w:sz w:val="24"/>
                <w:szCs w:val="24"/>
              </w:rPr>
              <w:t xml:space="preserve"> / продолжение обучения</w:t>
            </w:r>
          </w:p>
        </w:tc>
      </w:tr>
      <w:tr w:rsidR="0076120F" w:rsidTr="00AA35BC">
        <w:tc>
          <w:tcPr>
            <w:tcW w:w="2056" w:type="pct"/>
          </w:tcPr>
          <w:p w:rsidR="0076120F" w:rsidRDefault="0076120F" w:rsidP="00234D3A">
            <w:pPr>
              <w:ind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944" w:type="pct"/>
          </w:tcPr>
          <w:p w:rsidR="0076120F" w:rsidRDefault="0076120F" w:rsidP="00234D3A">
            <w:pPr>
              <w:ind w:firstLine="0"/>
              <w:rPr>
                <w:spacing w:val="-5"/>
                <w:sz w:val="24"/>
                <w:szCs w:val="24"/>
              </w:rPr>
            </w:pPr>
          </w:p>
        </w:tc>
      </w:tr>
      <w:tr w:rsidR="0076120F" w:rsidTr="00AA35BC">
        <w:tc>
          <w:tcPr>
            <w:tcW w:w="2056" w:type="pct"/>
          </w:tcPr>
          <w:p w:rsidR="0076120F" w:rsidRDefault="0076120F" w:rsidP="00234D3A">
            <w:pPr>
              <w:ind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944" w:type="pct"/>
          </w:tcPr>
          <w:p w:rsidR="0076120F" w:rsidRDefault="0076120F" w:rsidP="00234D3A">
            <w:pPr>
              <w:ind w:firstLine="0"/>
              <w:rPr>
                <w:spacing w:val="-5"/>
                <w:sz w:val="24"/>
                <w:szCs w:val="24"/>
              </w:rPr>
            </w:pPr>
          </w:p>
        </w:tc>
      </w:tr>
      <w:tr w:rsidR="0076120F" w:rsidTr="00AA35BC">
        <w:tc>
          <w:tcPr>
            <w:tcW w:w="2056" w:type="pct"/>
          </w:tcPr>
          <w:p w:rsidR="0076120F" w:rsidRDefault="0076120F" w:rsidP="00234D3A">
            <w:pPr>
              <w:ind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944" w:type="pct"/>
          </w:tcPr>
          <w:p w:rsidR="0076120F" w:rsidRDefault="0076120F" w:rsidP="00234D3A">
            <w:pPr>
              <w:ind w:firstLine="0"/>
              <w:rPr>
                <w:spacing w:val="-5"/>
                <w:sz w:val="24"/>
                <w:szCs w:val="24"/>
              </w:rPr>
            </w:pPr>
          </w:p>
        </w:tc>
      </w:tr>
      <w:tr w:rsidR="0076120F" w:rsidTr="00AA35BC">
        <w:tc>
          <w:tcPr>
            <w:tcW w:w="2056" w:type="pct"/>
          </w:tcPr>
          <w:p w:rsidR="0076120F" w:rsidRDefault="0076120F" w:rsidP="00234D3A">
            <w:pPr>
              <w:ind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944" w:type="pct"/>
          </w:tcPr>
          <w:p w:rsidR="0076120F" w:rsidRDefault="0076120F" w:rsidP="00234D3A">
            <w:pPr>
              <w:ind w:firstLine="0"/>
              <w:rPr>
                <w:spacing w:val="-5"/>
                <w:sz w:val="24"/>
                <w:szCs w:val="24"/>
              </w:rPr>
            </w:pPr>
          </w:p>
        </w:tc>
      </w:tr>
    </w:tbl>
    <w:p w:rsidR="00C24E35" w:rsidRDefault="0076120F" w:rsidP="00234D3A">
      <w:pPr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Доля считается как отношение трудоустроившихся  </w:t>
      </w:r>
      <w:r w:rsidRPr="00234D3A">
        <w:rPr>
          <w:sz w:val="24"/>
          <w:szCs w:val="24"/>
        </w:rPr>
        <w:t xml:space="preserve">/ продолживших </w:t>
      </w:r>
      <w:proofErr w:type="gramStart"/>
      <w:r w:rsidRPr="00234D3A">
        <w:rPr>
          <w:sz w:val="24"/>
          <w:szCs w:val="24"/>
        </w:rPr>
        <w:t xml:space="preserve">обучение </w:t>
      </w:r>
      <w:r w:rsidRPr="00C24E35">
        <w:rPr>
          <w:b/>
          <w:sz w:val="24"/>
          <w:szCs w:val="24"/>
        </w:rPr>
        <w:t>по профилю</w:t>
      </w:r>
      <w:proofErr w:type="gramEnd"/>
      <w:r w:rsidRPr="00C24E35">
        <w:rPr>
          <w:b/>
          <w:sz w:val="24"/>
          <w:szCs w:val="24"/>
        </w:rPr>
        <w:t xml:space="preserve"> программы</w:t>
      </w:r>
      <w:r>
        <w:rPr>
          <w:b/>
          <w:sz w:val="24"/>
          <w:szCs w:val="24"/>
        </w:rPr>
        <w:t xml:space="preserve"> </w:t>
      </w:r>
      <w:r w:rsidRPr="0076120F">
        <w:rPr>
          <w:sz w:val="24"/>
          <w:szCs w:val="24"/>
        </w:rPr>
        <w:t>к общему числу выпускников</w:t>
      </w:r>
      <w:r>
        <w:rPr>
          <w:sz w:val="24"/>
          <w:szCs w:val="24"/>
        </w:rPr>
        <w:t>.</w:t>
      </w:r>
    </w:p>
    <w:p w:rsidR="00C24E35" w:rsidRPr="00234D3A" w:rsidRDefault="00C24E35" w:rsidP="00234D3A">
      <w:pPr>
        <w:rPr>
          <w:spacing w:val="-5"/>
          <w:sz w:val="24"/>
          <w:szCs w:val="24"/>
        </w:rPr>
      </w:pPr>
    </w:p>
    <w:p w:rsidR="00726013" w:rsidRDefault="00726013" w:rsidP="00726013">
      <w:pPr>
        <w:pStyle w:val="TableParagraph"/>
        <w:rPr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Нормативное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</w:t>
      </w:r>
      <w:r w:rsidRPr="008A288C">
        <w:rPr>
          <w:spacing w:val="-10"/>
          <w:sz w:val="24"/>
          <w:szCs w:val="24"/>
        </w:rPr>
        <w:t>е</w:t>
      </w:r>
      <w:r w:rsidRPr="008A288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показателя 4.1    </w:t>
      </w:r>
      <w:r>
        <w:rPr>
          <w:sz w:val="24"/>
          <w:szCs w:val="24"/>
        </w:rPr>
        <w:t>5 баллов</w:t>
      </w:r>
    </w:p>
    <w:p w:rsidR="00726013" w:rsidRPr="00AD3EAE" w:rsidRDefault="00726013" w:rsidP="00726013">
      <w:pPr>
        <w:pStyle w:val="TableParagraph"/>
        <w:rPr>
          <w:color w:val="FF0000"/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Оценка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соответствия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ОПОП</w:t>
      </w:r>
      <w:r>
        <w:rPr>
          <w:spacing w:val="-2"/>
          <w:sz w:val="24"/>
          <w:szCs w:val="24"/>
        </w:rPr>
        <w:t xml:space="preserve"> </w:t>
      </w:r>
      <w:r w:rsidRPr="008A288C">
        <w:rPr>
          <w:sz w:val="24"/>
          <w:szCs w:val="24"/>
        </w:rPr>
        <w:t>критерию</w:t>
      </w:r>
      <w:proofErr w:type="gramStart"/>
      <w:r w:rsidRPr="00AD3EA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color w:val="FF0000"/>
          <w:spacing w:val="-2"/>
          <w:sz w:val="24"/>
          <w:szCs w:val="24"/>
        </w:rPr>
        <w:t>У</w:t>
      </w:r>
      <w:proofErr w:type="gramEnd"/>
      <w:r>
        <w:rPr>
          <w:color w:val="FF0000"/>
          <w:spacing w:val="-2"/>
          <w:sz w:val="24"/>
          <w:szCs w:val="24"/>
        </w:rPr>
        <w:t xml:space="preserve">казывается доля </w:t>
      </w:r>
      <w:r w:rsidRPr="00726013">
        <w:rPr>
          <w:color w:val="FF0000"/>
          <w:spacing w:val="-2"/>
          <w:sz w:val="24"/>
          <w:szCs w:val="24"/>
        </w:rPr>
        <w:t>трудоустроенных выпускников / продолживших обучение по профилю программы в первый год</w:t>
      </w:r>
    </w:p>
    <w:p w:rsidR="00726013" w:rsidRDefault="00726013" w:rsidP="00726013">
      <w:pPr>
        <w:ind w:firstLine="0"/>
        <w:rPr>
          <w:sz w:val="24"/>
          <w:szCs w:val="24"/>
          <w:shd w:val="clear" w:color="auto" w:fill="FFFFFF"/>
        </w:rPr>
      </w:pPr>
      <w:r w:rsidRPr="008A288C">
        <w:rPr>
          <w:spacing w:val="-2"/>
          <w:sz w:val="24"/>
          <w:szCs w:val="24"/>
        </w:rPr>
        <w:t>Фактическое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критерия</w:t>
      </w:r>
      <w:r>
        <w:rPr>
          <w:spacing w:val="-2"/>
          <w:sz w:val="24"/>
          <w:szCs w:val="24"/>
        </w:rPr>
        <w:t xml:space="preserve">  </w:t>
      </w:r>
      <w:r>
        <w:rPr>
          <w:color w:val="FF0000"/>
          <w:spacing w:val="-2"/>
          <w:sz w:val="24"/>
          <w:szCs w:val="24"/>
        </w:rPr>
        <w:t>5</w:t>
      </w:r>
      <w:r w:rsidRPr="00AD3EAE">
        <w:rPr>
          <w:color w:val="FF0000"/>
          <w:spacing w:val="-2"/>
          <w:sz w:val="24"/>
          <w:szCs w:val="24"/>
        </w:rPr>
        <w:t xml:space="preserve"> / </w:t>
      </w:r>
      <w:r>
        <w:rPr>
          <w:color w:val="FF0000"/>
          <w:spacing w:val="-2"/>
          <w:sz w:val="24"/>
          <w:szCs w:val="24"/>
        </w:rPr>
        <w:t xml:space="preserve">3 / </w:t>
      </w:r>
      <w:r w:rsidRPr="00AD3EAE">
        <w:rPr>
          <w:color w:val="FF0000"/>
          <w:spacing w:val="-2"/>
          <w:sz w:val="24"/>
          <w:szCs w:val="24"/>
        </w:rPr>
        <w:t>0</w:t>
      </w:r>
    </w:p>
    <w:p w:rsidR="00726013" w:rsidRDefault="00726013" w:rsidP="00234D3A">
      <w:pPr>
        <w:pStyle w:val="TableParagraph"/>
        <w:ind w:firstLine="709"/>
        <w:rPr>
          <w:spacing w:val="-5"/>
          <w:sz w:val="24"/>
          <w:szCs w:val="24"/>
        </w:rPr>
      </w:pPr>
    </w:p>
    <w:p w:rsidR="00726013" w:rsidRDefault="00726013" w:rsidP="00726013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Доля не менее 75 %  – 5 баллов</w:t>
      </w:r>
    </w:p>
    <w:p w:rsidR="00726013" w:rsidRDefault="00726013" w:rsidP="00726013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Доля от 50 до 75 %  - 3 балла</w:t>
      </w:r>
    </w:p>
    <w:p w:rsidR="00726013" w:rsidRDefault="00726013" w:rsidP="00726013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Доля менее 50 % – 0 баллов</w:t>
      </w:r>
    </w:p>
    <w:p w:rsidR="00726013" w:rsidRDefault="00726013" w:rsidP="00234D3A">
      <w:pPr>
        <w:pStyle w:val="TableParagraph"/>
        <w:ind w:firstLine="709"/>
        <w:rPr>
          <w:spacing w:val="-5"/>
          <w:sz w:val="24"/>
          <w:szCs w:val="24"/>
        </w:rPr>
      </w:pPr>
    </w:p>
    <w:p w:rsidR="00234D3A" w:rsidRPr="00234D3A" w:rsidRDefault="00234D3A" w:rsidP="00234D3A">
      <w:pPr>
        <w:pStyle w:val="TableParagraph"/>
        <w:ind w:firstLine="709"/>
        <w:rPr>
          <w:sz w:val="24"/>
          <w:szCs w:val="24"/>
        </w:rPr>
      </w:pPr>
      <w:r w:rsidRPr="00234D3A">
        <w:rPr>
          <w:spacing w:val="-5"/>
          <w:sz w:val="24"/>
          <w:szCs w:val="24"/>
        </w:rPr>
        <w:t xml:space="preserve">4.2 </w:t>
      </w:r>
      <w:r w:rsidRPr="00234D3A">
        <w:rPr>
          <w:sz w:val="24"/>
          <w:szCs w:val="24"/>
        </w:rPr>
        <w:t>Доля выпускников ОП,  чьи ВКР выполнены по заказу (в интересах) работод</w:t>
      </w:r>
      <w:r w:rsidRPr="00234D3A">
        <w:rPr>
          <w:sz w:val="24"/>
          <w:szCs w:val="24"/>
        </w:rPr>
        <w:t>а</w:t>
      </w:r>
      <w:r w:rsidRPr="00234D3A">
        <w:rPr>
          <w:sz w:val="24"/>
          <w:szCs w:val="24"/>
        </w:rPr>
        <w:t>телей, от общего числа работ выпускников:</w:t>
      </w:r>
    </w:p>
    <w:p w:rsidR="00234D3A" w:rsidRPr="00234D3A" w:rsidRDefault="00234D3A" w:rsidP="00234D3A">
      <w:pPr>
        <w:pStyle w:val="TableParagraph"/>
        <w:ind w:firstLine="709"/>
        <w:rPr>
          <w:sz w:val="24"/>
          <w:szCs w:val="24"/>
        </w:rPr>
      </w:pPr>
      <w:r w:rsidRPr="00234D3A">
        <w:rPr>
          <w:sz w:val="24"/>
          <w:szCs w:val="24"/>
        </w:rPr>
        <w:t xml:space="preserve">- не менее 10 % для программ </w:t>
      </w:r>
      <w:proofErr w:type="spellStart"/>
      <w:r w:rsidRPr="00234D3A">
        <w:rPr>
          <w:sz w:val="24"/>
          <w:szCs w:val="24"/>
        </w:rPr>
        <w:t>бакалавриата</w:t>
      </w:r>
      <w:proofErr w:type="spellEnd"/>
      <w:r w:rsidRPr="00234D3A">
        <w:rPr>
          <w:sz w:val="24"/>
          <w:szCs w:val="24"/>
        </w:rPr>
        <w:t>;</w:t>
      </w:r>
    </w:p>
    <w:p w:rsidR="00234D3A" w:rsidRDefault="00234D3A" w:rsidP="00234D3A">
      <w:pPr>
        <w:rPr>
          <w:sz w:val="24"/>
          <w:szCs w:val="24"/>
        </w:rPr>
      </w:pPr>
      <w:r w:rsidRPr="00234D3A">
        <w:rPr>
          <w:sz w:val="24"/>
          <w:szCs w:val="24"/>
        </w:rPr>
        <w:lastRenderedPageBreak/>
        <w:t>- не менее 20 % для прогр</w:t>
      </w:r>
      <w:r w:rsidR="00AA35BC">
        <w:rPr>
          <w:sz w:val="24"/>
          <w:szCs w:val="24"/>
        </w:rPr>
        <w:t xml:space="preserve">амм магистратуры и </w:t>
      </w:r>
      <w:proofErr w:type="spellStart"/>
      <w:r w:rsidR="00AA35BC">
        <w:rPr>
          <w:sz w:val="24"/>
          <w:szCs w:val="24"/>
        </w:rPr>
        <w:t>специалитета</w:t>
      </w:r>
      <w:proofErr w:type="spellEnd"/>
      <w:r w:rsidR="00AA35BC">
        <w:rPr>
          <w:sz w:val="24"/>
          <w:szCs w:val="24"/>
        </w:rPr>
        <w:t>.</w:t>
      </w:r>
    </w:p>
    <w:p w:rsidR="00AA35BC" w:rsidRPr="00234D3A" w:rsidRDefault="00AA35BC" w:rsidP="00234D3A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AA35BC" w:rsidTr="00AA35BC">
        <w:tc>
          <w:tcPr>
            <w:tcW w:w="2500" w:type="pct"/>
          </w:tcPr>
          <w:p w:rsidR="00AA35BC" w:rsidRDefault="00AA35BC" w:rsidP="00AA35BC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Тема ВКР 2024 г.</w:t>
            </w:r>
          </w:p>
        </w:tc>
        <w:tc>
          <w:tcPr>
            <w:tcW w:w="2500" w:type="pct"/>
          </w:tcPr>
          <w:p w:rsidR="00AA35BC" w:rsidRDefault="00AA35BC" w:rsidP="00AA35BC">
            <w:pPr>
              <w:ind w:firstLine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Заказчик ВКР </w:t>
            </w:r>
          </w:p>
        </w:tc>
      </w:tr>
      <w:tr w:rsidR="00AA35BC" w:rsidTr="00AA35BC">
        <w:tc>
          <w:tcPr>
            <w:tcW w:w="2500" w:type="pct"/>
          </w:tcPr>
          <w:p w:rsidR="00AA35BC" w:rsidRDefault="00AA35BC" w:rsidP="00AA35BC">
            <w:pPr>
              <w:ind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00" w:type="pct"/>
          </w:tcPr>
          <w:p w:rsidR="00AA35BC" w:rsidRDefault="00AA35BC" w:rsidP="00AA35BC">
            <w:pPr>
              <w:ind w:firstLine="0"/>
              <w:rPr>
                <w:spacing w:val="-5"/>
                <w:sz w:val="24"/>
                <w:szCs w:val="24"/>
              </w:rPr>
            </w:pPr>
          </w:p>
        </w:tc>
      </w:tr>
      <w:tr w:rsidR="00AA35BC" w:rsidTr="00AA35BC">
        <w:tc>
          <w:tcPr>
            <w:tcW w:w="2500" w:type="pct"/>
          </w:tcPr>
          <w:p w:rsidR="00AA35BC" w:rsidRDefault="00AA35BC" w:rsidP="00AA35BC">
            <w:pPr>
              <w:ind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00" w:type="pct"/>
          </w:tcPr>
          <w:p w:rsidR="00AA35BC" w:rsidRDefault="00AA35BC" w:rsidP="00AA35BC">
            <w:pPr>
              <w:ind w:firstLine="0"/>
              <w:rPr>
                <w:spacing w:val="-5"/>
                <w:sz w:val="24"/>
                <w:szCs w:val="24"/>
              </w:rPr>
            </w:pPr>
          </w:p>
        </w:tc>
      </w:tr>
      <w:tr w:rsidR="00AA35BC" w:rsidTr="00AA35BC">
        <w:tc>
          <w:tcPr>
            <w:tcW w:w="2500" w:type="pct"/>
          </w:tcPr>
          <w:p w:rsidR="00AA35BC" w:rsidRDefault="00AA35BC" w:rsidP="00AA35BC">
            <w:pPr>
              <w:ind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00" w:type="pct"/>
          </w:tcPr>
          <w:p w:rsidR="00AA35BC" w:rsidRDefault="00AA35BC" w:rsidP="00AA35BC">
            <w:pPr>
              <w:ind w:firstLine="0"/>
              <w:rPr>
                <w:spacing w:val="-5"/>
                <w:sz w:val="24"/>
                <w:szCs w:val="24"/>
              </w:rPr>
            </w:pPr>
          </w:p>
        </w:tc>
      </w:tr>
      <w:tr w:rsidR="00AA35BC" w:rsidTr="00AA35BC">
        <w:tc>
          <w:tcPr>
            <w:tcW w:w="2500" w:type="pct"/>
          </w:tcPr>
          <w:p w:rsidR="00AA35BC" w:rsidRDefault="00AA35BC" w:rsidP="00AA35BC">
            <w:pPr>
              <w:ind w:firstLine="0"/>
              <w:rPr>
                <w:spacing w:val="-5"/>
                <w:sz w:val="24"/>
                <w:szCs w:val="24"/>
              </w:rPr>
            </w:pPr>
          </w:p>
        </w:tc>
        <w:tc>
          <w:tcPr>
            <w:tcW w:w="2500" w:type="pct"/>
          </w:tcPr>
          <w:p w:rsidR="00AA35BC" w:rsidRDefault="00AA35BC" w:rsidP="00AA35BC">
            <w:pPr>
              <w:ind w:firstLine="0"/>
              <w:rPr>
                <w:spacing w:val="-5"/>
                <w:sz w:val="24"/>
                <w:szCs w:val="24"/>
              </w:rPr>
            </w:pPr>
          </w:p>
        </w:tc>
      </w:tr>
    </w:tbl>
    <w:p w:rsidR="00AA35BC" w:rsidRDefault="00AA35BC" w:rsidP="00AA35BC">
      <w:pPr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Доля считается как отношение ВКР, выполненных по </w:t>
      </w:r>
      <w:r w:rsidRPr="00234D3A">
        <w:rPr>
          <w:sz w:val="24"/>
          <w:szCs w:val="24"/>
        </w:rPr>
        <w:t>заказу (в интересах) работод</w:t>
      </w:r>
      <w:r w:rsidRPr="00234D3A">
        <w:rPr>
          <w:sz w:val="24"/>
          <w:szCs w:val="24"/>
        </w:rPr>
        <w:t>а</w:t>
      </w:r>
      <w:r w:rsidRPr="00234D3A">
        <w:rPr>
          <w:sz w:val="24"/>
          <w:szCs w:val="24"/>
        </w:rPr>
        <w:t>телей</w:t>
      </w:r>
      <w:r>
        <w:rPr>
          <w:b/>
          <w:sz w:val="24"/>
          <w:szCs w:val="24"/>
        </w:rPr>
        <w:t xml:space="preserve"> </w:t>
      </w:r>
      <w:r w:rsidRPr="0076120F">
        <w:rPr>
          <w:sz w:val="24"/>
          <w:szCs w:val="24"/>
        </w:rPr>
        <w:t xml:space="preserve">к общему числу </w:t>
      </w:r>
      <w:r>
        <w:rPr>
          <w:sz w:val="24"/>
          <w:szCs w:val="24"/>
        </w:rPr>
        <w:t>ВКР.</w:t>
      </w:r>
    </w:p>
    <w:p w:rsidR="00726013" w:rsidRDefault="00726013" w:rsidP="00AA35BC">
      <w:pPr>
        <w:rPr>
          <w:sz w:val="24"/>
          <w:szCs w:val="24"/>
        </w:rPr>
      </w:pPr>
    </w:p>
    <w:p w:rsidR="00726013" w:rsidRDefault="00726013" w:rsidP="00726013">
      <w:pPr>
        <w:pStyle w:val="TableParagraph"/>
        <w:rPr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Нормативное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</w:t>
      </w:r>
      <w:r w:rsidRPr="008A288C">
        <w:rPr>
          <w:spacing w:val="-10"/>
          <w:sz w:val="24"/>
          <w:szCs w:val="24"/>
        </w:rPr>
        <w:t>е</w:t>
      </w:r>
      <w:r w:rsidRPr="008A288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показателя 4.2    </w:t>
      </w:r>
      <w:r>
        <w:rPr>
          <w:sz w:val="24"/>
          <w:szCs w:val="24"/>
        </w:rPr>
        <w:t>5 баллов</w:t>
      </w:r>
    </w:p>
    <w:p w:rsidR="00726013" w:rsidRPr="00AD3EAE" w:rsidRDefault="00726013" w:rsidP="00726013">
      <w:pPr>
        <w:pStyle w:val="TableParagraph"/>
        <w:rPr>
          <w:color w:val="FF0000"/>
          <w:spacing w:val="-2"/>
          <w:sz w:val="24"/>
          <w:szCs w:val="24"/>
        </w:rPr>
      </w:pPr>
      <w:r w:rsidRPr="008A288C">
        <w:rPr>
          <w:spacing w:val="-2"/>
          <w:sz w:val="24"/>
          <w:szCs w:val="24"/>
        </w:rPr>
        <w:t>Оценка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соответствия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ОПОП</w:t>
      </w:r>
      <w:r>
        <w:rPr>
          <w:spacing w:val="-2"/>
          <w:sz w:val="24"/>
          <w:szCs w:val="24"/>
        </w:rPr>
        <w:t xml:space="preserve"> </w:t>
      </w:r>
      <w:r w:rsidRPr="008A288C">
        <w:rPr>
          <w:sz w:val="24"/>
          <w:szCs w:val="24"/>
        </w:rPr>
        <w:t>критерию</w:t>
      </w:r>
      <w:proofErr w:type="gramStart"/>
      <w:r w:rsidRPr="00AD3EA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color w:val="FF0000"/>
          <w:spacing w:val="-2"/>
          <w:sz w:val="24"/>
          <w:szCs w:val="24"/>
        </w:rPr>
        <w:t>У</w:t>
      </w:r>
      <w:proofErr w:type="gramEnd"/>
      <w:r>
        <w:rPr>
          <w:color w:val="FF0000"/>
          <w:spacing w:val="-2"/>
          <w:sz w:val="24"/>
          <w:szCs w:val="24"/>
        </w:rPr>
        <w:t xml:space="preserve">казывается доля </w:t>
      </w:r>
      <w:r w:rsidRPr="00726013">
        <w:rPr>
          <w:color w:val="FF0000"/>
          <w:spacing w:val="-2"/>
          <w:sz w:val="24"/>
          <w:szCs w:val="24"/>
        </w:rPr>
        <w:t>выпускников ОП,  чьи ВКР в</w:t>
      </w:r>
      <w:r w:rsidRPr="00726013">
        <w:rPr>
          <w:color w:val="FF0000"/>
          <w:spacing w:val="-2"/>
          <w:sz w:val="24"/>
          <w:szCs w:val="24"/>
        </w:rPr>
        <w:t>ы</w:t>
      </w:r>
      <w:r w:rsidRPr="00726013">
        <w:rPr>
          <w:color w:val="FF0000"/>
          <w:spacing w:val="-2"/>
          <w:sz w:val="24"/>
          <w:szCs w:val="24"/>
        </w:rPr>
        <w:t>полнены по заказу (в интересах) работодателей, от общего числа работ выпускников</w:t>
      </w:r>
    </w:p>
    <w:p w:rsidR="00726013" w:rsidRDefault="00726013" w:rsidP="00726013">
      <w:pPr>
        <w:ind w:firstLine="0"/>
        <w:rPr>
          <w:sz w:val="24"/>
          <w:szCs w:val="24"/>
          <w:shd w:val="clear" w:color="auto" w:fill="FFFFFF"/>
        </w:rPr>
      </w:pPr>
      <w:r w:rsidRPr="008A288C">
        <w:rPr>
          <w:spacing w:val="-2"/>
          <w:sz w:val="24"/>
          <w:szCs w:val="24"/>
        </w:rPr>
        <w:t>Фактическое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значение</w:t>
      </w:r>
      <w:r w:rsidRPr="008A288C">
        <w:rPr>
          <w:spacing w:val="40"/>
          <w:sz w:val="24"/>
          <w:szCs w:val="24"/>
        </w:rPr>
        <w:t xml:space="preserve"> </w:t>
      </w:r>
      <w:r w:rsidRPr="008A288C">
        <w:rPr>
          <w:spacing w:val="-2"/>
          <w:sz w:val="24"/>
          <w:szCs w:val="24"/>
        </w:rPr>
        <w:t>критерия</w:t>
      </w:r>
      <w:r>
        <w:rPr>
          <w:spacing w:val="-2"/>
          <w:sz w:val="24"/>
          <w:szCs w:val="24"/>
        </w:rPr>
        <w:t xml:space="preserve">  </w:t>
      </w:r>
      <w:r>
        <w:rPr>
          <w:color w:val="FF0000"/>
          <w:spacing w:val="-2"/>
          <w:sz w:val="24"/>
          <w:szCs w:val="24"/>
        </w:rPr>
        <w:t>5</w:t>
      </w:r>
      <w:r w:rsidRPr="00AD3EAE">
        <w:rPr>
          <w:color w:val="FF0000"/>
          <w:spacing w:val="-2"/>
          <w:sz w:val="24"/>
          <w:szCs w:val="24"/>
        </w:rPr>
        <w:t xml:space="preserve"> /</w:t>
      </w:r>
      <w:r>
        <w:rPr>
          <w:color w:val="FF0000"/>
          <w:spacing w:val="-2"/>
          <w:sz w:val="24"/>
          <w:szCs w:val="24"/>
        </w:rPr>
        <w:t xml:space="preserve"> </w:t>
      </w:r>
      <w:r w:rsidRPr="00AD3EAE">
        <w:rPr>
          <w:color w:val="FF0000"/>
          <w:spacing w:val="-2"/>
          <w:sz w:val="24"/>
          <w:szCs w:val="24"/>
        </w:rPr>
        <w:t>0</w:t>
      </w:r>
    </w:p>
    <w:p w:rsidR="00726013" w:rsidRDefault="00726013" w:rsidP="00726013">
      <w:pPr>
        <w:pStyle w:val="TableParagraph"/>
        <w:ind w:firstLine="709"/>
        <w:rPr>
          <w:spacing w:val="-5"/>
          <w:sz w:val="24"/>
          <w:szCs w:val="24"/>
        </w:rPr>
      </w:pPr>
    </w:p>
    <w:p w:rsidR="00726013" w:rsidRDefault="00726013" w:rsidP="00726013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Доля не менее 10 %  </w:t>
      </w:r>
      <w:r w:rsidRPr="00234D3A">
        <w:rPr>
          <w:sz w:val="24"/>
          <w:szCs w:val="24"/>
        </w:rPr>
        <w:t xml:space="preserve">для программ </w:t>
      </w:r>
      <w:proofErr w:type="spellStart"/>
      <w:r w:rsidRPr="00234D3A">
        <w:rPr>
          <w:sz w:val="24"/>
          <w:szCs w:val="24"/>
        </w:rPr>
        <w:t>бакалавриата</w:t>
      </w:r>
      <w:proofErr w:type="spellEnd"/>
      <w:r>
        <w:rPr>
          <w:i/>
          <w:sz w:val="24"/>
          <w:szCs w:val="24"/>
        </w:rPr>
        <w:t xml:space="preserve"> или </w:t>
      </w:r>
      <w:r w:rsidRPr="00234D3A">
        <w:rPr>
          <w:sz w:val="24"/>
          <w:szCs w:val="24"/>
        </w:rPr>
        <w:t>не менее 20 % для прогр</w:t>
      </w:r>
      <w:r>
        <w:rPr>
          <w:sz w:val="24"/>
          <w:szCs w:val="24"/>
        </w:rPr>
        <w:t>амм маг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стратуры и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i/>
          <w:sz w:val="24"/>
          <w:szCs w:val="24"/>
        </w:rPr>
        <w:t xml:space="preserve"> – 5 баллов</w:t>
      </w:r>
    </w:p>
    <w:p w:rsidR="00726013" w:rsidRDefault="00726013" w:rsidP="00726013">
      <w:pPr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Доля менее 10 %  </w:t>
      </w:r>
      <w:r w:rsidRPr="00234D3A">
        <w:rPr>
          <w:sz w:val="24"/>
          <w:szCs w:val="24"/>
        </w:rPr>
        <w:t xml:space="preserve">для программ </w:t>
      </w:r>
      <w:proofErr w:type="spellStart"/>
      <w:r w:rsidRPr="00234D3A">
        <w:rPr>
          <w:sz w:val="24"/>
          <w:szCs w:val="24"/>
        </w:rPr>
        <w:t>бакалавриата</w:t>
      </w:r>
      <w:proofErr w:type="spellEnd"/>
      <w:r>
        <w:rPr>
          <w:i/>
          <w:sz w:val="24"/>
          <w:szCs w:val="24"/>
        </w:rPr>
        <w:t xml:space="preserve"> или </w:t>
      </w:r>
      <w:r w:rsidRPr="00234D3A">
        <w:rPr>
          <w:sz w:val="24"/>
          <w:szCs w:val="24"/>
        </w:rPr>
        <w:t>не менее 20 % для прогр</w:t>
      </w:r>
      <w:r>
        <w:rPr>
          <w:sz w:val="24"/>
          <w:szCs w:val="24"/>
        </w:rPr>
        <w:t>амм магистр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туры и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i/>
          <w:sz w:val="24"/>
          <w:szCs w:val="24"/>
        </w:rPr>
        <w:t xml:space="preserve"> – 0 баллов</w:t>
      </w:r>
    </w:p>
    <w:p w:rsidR="00726013" w:rsidRDefault="00726013" w:rsidP="00AA35BC">
      <w:pPr>
        <w:rPr>
          <w:sz w:val="24"/>
          <w:szCs w:val="24"/>
        </w:rPr>
      </w:pPr>
    </w:p>
    <w:p w:rsidR="00234D3A" w:rsidRPr="00AA35BC" w:rsidRDefault="001E7B61" w:rsidP="00AA35BC">
      <w:pPr>
        <w:rPr>
          <w:sz w:val="24"/>
          <w:szCs w:val="24"/>
        </w:rPr>
      </w:pPr>
      <w:r w:rsidRPr="00AA35BC">
        <w:rPr>
          <w:sz w:val="24"/>
          <w:szCs w:val="24"/>
        </w:rPr>
        <w:t>Дополнительно можно представить</w:t>
      </w:r>
      <w:r w:rsidR="00AA35BC" w:rsidRPr="00AA35BC">
        <w:rPr>
          <w:sz w:val="24"/>
          <w:szCs w:val="24"/>
        </w:rPr>
        <w:t>:</w:t>
      </w:r>
    </w:p>
    <w:p w:rsidR="001E4DC0" w:rsidRPr="00AA35BC" w:rsidRDefault="00AA35BC" w:rsidP="00AA35BC">
      <w:pPr>
        <w:pStyle w:val="af1"/>
        <w:ind w:left="0" w:firstLine="709"/>
        <w:jc w:val="both"/>
        <w:rPr>
          <w:sz w:val="24"/>
          <w:szCs w:val="24"/>
        </w:rPr>
      </w:pPr>
      <w:r w:rsidRPr="00AA35BC">
        <w:rPr>
          <w:sz w:val="24"/>
          <w:szCs w:val="24"/>
        </w:rPr>
        <w:t>- количество</w:t>
      </w:r>
      <w:r w:rsidR="001E4DC0" w:rsidRPr="00AA35BC">
        <w:rPr>
          <w:sz w:val="24"/>
          <w:szCs w:val="24"/>
        </w:rPr>
        <w:t xml:space="preserve"> </w:t>
      </w:r>
      <w:proofErr w:type="gramStart"/>
      <w:r w:rsidR="001E4DC0" w:rsidRPr="00AA35BC">
        <w:rPr>
          <w:sz w:val="24"/>
          <w:szCs w:val="24"/>
        </w:rPr>
        <w:t>обучающихся</w:t>
      </w:r>
      <w:proofErr w:type="gramEnd"/>
      <w:r w:rsidR="001E4DC0" w:rsidRPr="00AA35BC">
        <w:rPr>
          <w:sz w:val="24"/>
          <w:szCs w:val="24"/>
        </w:rPr>
        <w:t xml:space="preserve"> </w:t>
      </w:r>
      <w:r w:rsidRPr="00AA35BC">
        <w:rPr>
          <w:sz w:val="24"/>
          <w:szCs w:val="24"/>
        </w:rPr>
        <w:t xml:space="preserve">- </w:t>
      </w:r>
      <w:proofErr w:type="spellStart"/>
      <w:r w:rsidRPr="00AA35BC">
        <w:rPr>
          <w:sz w:val="24"/>
          <w:szCs w:val="24"/>
        </w:rPr>
        <w:t>целевиков</w:t>
      </w:r>
      <w:proofErr w:type="spellEnd"/>
      <w:r w:rsidR="001E4DC0" w:rsidRPr="00AA35BC">
        <w:rPr>
          <w:sz w:val="24"/>
          <w:szCs w:val="24"/>
        </w:rPr>
        <w:t>;</w:t>
      </w:r>
    </w:p>
    <w:p w:rsidR="00234D3A" w:rsidRPr="00AA35BC" w:rsidRDefault="00AA35BC" w:rsidP="00AA35BC">
      <w:pPr>
        <w:pStyle w:val="TableParagraph"/>
        <w:tabs>
          <w:tab w:val="left" w:pos="25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1E7B61" w:rsidRPr="00AA35BC">
        <w:rPr>
          <w:sz w:val="24"/>
          <w:szCs w:val="24"/>
        </w:rPr>
        <w:t xml:space="preserve">ведения о карьерном росте выпускников </w:t>
      </w:r>
      <w:r w:rsidR="001E7B61" w:rsidRPr="00AA35BC">
        <w:rPr>
          <w:spacing w:val="-2"/>
          <w:sz w:val="24"/>
          <w:szCs w:val="24"/>
        </w:rPr>
        <w:t>(обучающихся),</w:t>
      </w:r>
      <w:r>
        <w:rPr>
          <w:spacing w:val="-2"/>
          <w:sz w:val="24"/>
          <w:szCs w:val="24"/>
        </w:rPr>
        <w:t xml:space="preserve"> </w:t>
      </w:r>
      <w:r w:rsidR="001E7B61" w:rsidRPr="00AA35BC">
        <w:rPr>
          <w:spacing w:val="-2"/>
          <w:sz w:val="24"/>
          <w:szCs w:val="24"/>
        </w:rPr>
        <w:t>освоивших образов</w:t>
      </w:r>
      <w:r w:rsidR="001E7B61" w:rsidRPr="00AA35BC">
        <w:rPr>
          <w:spacing w:val="-2"/>
          <w:sz w:val="24"/>
          <w:szCs w:val="24"/>
        </w:rPr>
        <w:t>а</w:t>
      </w:r>
      <w:r w:rsidR="001E7B61" w:rsidRPr="00AA35BC">
        <w:rPr>
          <w:spacing w:val="-2"/>
          <w:sz w:val="24"/>
          <w:szCs w:val="24"/>
        </w:rPr>
        <w:t>тельную программу, в</w:t>
      </w:r>
      <w:r w:rsidR="001E7B61" w:rsidRPr="00AA35BC">
        <w:rPr>
          <w:spacing w:val="-3"/>
          <w:sz w:val="24"/>
          <w:szCs w:val="24"/>
        </w:rPr>
        <w:t xml:space="preserve"> </w:t>
      </w:r>
      <w:r w:rsidR="001E7B61" w:rsidRPr="00AA35BC">
        <w:rPr>
          <w:spacing w:val="-2"/>
          <w:sz w:val="24"/>
          <w:szCs w:val="24"/>
        </w:rPr>
        <w:t>соответствии</w:t>
      </w:r>
      <w:r w:rsidR="001E7B61" w:rsidRPr="00AA35BC">
        <w:rPr>
          <w:spacing w:val="-3"/>
          <w:sz w:val="24"/>
          <w:szCs w:val="24"/>
        </w:rPr>
        <w:t xml:space="preserve"> </w:t>
      </w:r>
      <w:r w:rsidR="001E7B61" w:rsidRPr="00AA35BC">
        <w:rPr>
          <w:spacing w:val="-2"/>
          <w:sz w:val="24"/>
          <w:szCs w:val="24"/>
        </w:rPr>
        <w:t>с</w:t>
      </w:r>
      <w:r w:rsidR="001E7B61" w:rsidRPr="00AA35BC">
        <w:rPr>
          <w:spacing w:val="-3"/>
          <w:sz w:val="24"/>
          <w:szCs w:val="24"/>
        </w:rPr>
        <w:t xml:space="preserve"> </w:t>
      </w:r>
      <w:r w:rsidR="001E7B61" w:rsidRPr="00AA35BC">
        <w:rPr>
          <w:spacing w:val="-2"/>
          <w:sz w:val="24"/>
          <w:szCs w:val="24"/>
        </w:rPr>
        <w:t xml:space="preserve">направлением </w:t>
      </w:r>
      <w:r w:rsidR="001E7B61" w:rsidRPr="00AA35BC">
        <w:rPr>
          <w:sz w:val="24"/>
          <w:szCs w:val="24"/>
        </w:rPr>
        <w:t>подготовки, полученной специальн</w:t>
      </w:r>
      <w:r w:rsidR="001E7B61" w:rsidRPr="00AA35BC">
        <w:rPr>
          <w:sz w:val="24"/>
          <w:szCs w:val="24"/>
        </w:rPr>
        <w:t>о</w:t>
      </w:r>
      <w:r w:rsidR="001E7B61" w:rsidRPr="00AA35BC">
        <w:rPr>
          <w:sz w:val="24"/>
          <w:szCs w:val="24"/>
        </w:rPr>
        <w:t>стью</w:t>
      </w:r>
      <w:r>
        <w:rPr>
          <w:sz w:val="24"/>
          <w:szCs w:val="24"/>
        </w:rPr>
        <w:t>;</w:t>
      </w:r>
    </w:p>
    <w:p w:rsidR="001E7B61" w:rsidRPr="00AA35BC" w:rsidRDefault="00AA35BC" w:rsidP="00AA35BC">
      <w:pPr>
        <w:pStyle w:val="TableParagraph"/>
        <w:tabs>
          <w:tab w:val="left" w:pos="25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1E7B61" w:rsidRPr="00AA35BC">
        <w:rPr>
          <w:sz w:val="24"/>
          <w:szCs w:val="24"/>
        </w:rPr>
        <w:t>писок студентов (выпускников), получивших приглашения на работу по итогам прохождения практики с приложением копий документов, подтверждающих</w:t>
      </w:r>
      <w:r w:rsidR="001E7B61" w:rsidRPr="00AA35BC">
        <w:rPr>
          <w:spacing w:val="-2"/>
          <w:sz w:val="24"/>
          <w:szCs w:val="24"/>
        </w:rPr>
        <w:t xml:space="preserve"> </w:t>
      </w:r>
      <w:r w:rsidR="001E7B61" w:rsidRPr="00AA35BC">
        <w:rPr>
          <w:sz w:val="24"/>
          <w:szCs w:val="24"/>
        </w:rPr>
        <w:t>приглашение</w:t>
      </w:r>
      <w:r w:rsidR="001E7B61" w:rsidRPr="00AA35BC">
        <w:rPr>
          <w:spacing w:val="-4"/>
          <w:sz w:val="24"/>
          <w:szCs w:val="24"/>
        </w:rPr>
        <w:t xml:space="preserve"> </w:t>
      </w:r>
      <w:r w:rsidR="001E7B61" w:rsidRPr="00AA35BC">
        <w:rPr>
          <w:sz w:val="24"/>
          <w:szCs w:val="24"/>
        </w:rPr>
        <w:t>на</w:t>
      </w:r>
      <w:r w:rsidR="001E7B61" w:rsidRPr="00AA35BC">
        <w:rPr>
          <w:spacing w:val="-4"/>
          <w:sz w:val="24"/>
          <w:szCs w:val="24"/>
        </w:rPr>
        <w:t xml:space="preserve"> </w:t>
      </w:r>
      <w:r w:rsidR="001E7B61" w:rsidRPr="00AA35BC">
        <w:rPr>
          <w:sz w:val="24"/>
          <w:szCs w:val="24"/>
        </w:rPr>
        <w:t>работу</w:t>
      </w:r>
      <w:r>
        <w:rPr>
          <w:sz w:val="24"/>
          <w:szCs w:val="24"/>
        </w:rPr>
        <w:t>;</w:t>
      </w:r>
    </w:p>
    <w:p w:rsidR="001E7B61" w:rsidRPr="00AA35BC" w:rsidRDefault="00AA35BC" w:rsidP="00AA35BC">
      <w:pPr>
        <w:pStyle w:val="TableParagraph"/>
        <w:tabs>
          <w:tab w:val="left" w:pos="25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1E7B61" w:rsidRPr="00AA35BC">
        <w:rPr>
          <w:sz w:val="24"/>
          <w:szCs w:val="24"/>
        </w:rPr>
        <w:t>аличие справок о внедрении и/или апробации результатов, представленных в выпускных квалификационных работах</w:t>
      </w:r>
      <w:r>
        <w:rPr>
          <w:spacing w:val="-2"/>
          <w:sz w:val="24"/>
          <w:szCs w:val="24"/>
        </w:rPr>
        <w:t>;</w:t>
      </w:r>
    </w:p>
    <w:p w:rsidR="001E7B61" w:rsidRDefault="00AA35BC" w:rsidP="00AA35BC">
      <w:pPr>
        <w:pStyle w:val="TableParagraph"/>
        <w:tabs>
          <w:tab w:val="left" w:pos="25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1E7B61" w:rsidRPr="00AA35BC">
        <w:rPr>
          <w:sz w:val="24"/>
          <w:szCs w:val="24"/>
        </w:rPr>
        <w:t>окументы, подтверждающие получение педагогическими работниками и обуч</w:t>
      </w:r>
      <w:r w:rsidR="001E7B61" w:rsidRPr="00AA35BC">
        <w:rPr>
          <w:sz w:val="24"/>
          <w:szCs w:val="24"/>
        </w:rPr>
        <w:t>а</w:t>
      </w:r>
      <w:r w:rsidR="001E7B61" w:rsidRPr="00AA35BC">
        <w:rPr>
          <w:sz w:val="24"/>
          <w:szCs w:val="24"/>
        </w:rPr>
        <w:t>ющимися грантов, поощрений за осуществление</w:t>
      </w:r>
      <w:r w:rsidR="001E7B61" w:rsidRPr="00AA35BC">
        <w:rPr>
          <w:spacing w:val="-12"/>
          <w:sz w:val="24"/>
          <w:szCs w:val="24"/>
        </w:rPr>
        <w:t xml:space="preserve"> </w:t>
      </w:r>
      <w:r w:rsidR="001E7B61" w:rsidRPr="00AA35BC">
        <w:rPr>
          <w:sz w:val="24"/>
          <w:szCs w:val="24"/>
        </w:rPr>
        <w:t>научно-исследовательских работ, име</w:t>
      </w:r>
      <w:r w:rsidR="001E7B61" w:rsidRPr="00AA35BC">
        <w:rPr>
          <w:sz w:val="24"/>
          <w:szCs w:val="24"/>
        </w:rPr>
        <w:t>н</w:t>
      </w:r>
      <w:r w:rsidR="001E7B61" w:rsidRPr="00AA35BC">
        <w:rPr>
          <w:sz w:val="24"/>
          <w:szCs w:val="24"/>
        </w:rPr>
        <w:t>ных стипендий в рамках профиля образовательной программы</w:t>
      </w:r>
      <w:r>
        <w:rPr>
          <w:sz w:val="24"/>
          <w:szCs w:val="24"/>
        </w:rPr>
        <w:t>.</w:t>
      </w:r>
    </w:p>
    <w:p w:rsidR="00AA35BC" w:rsidRDefault="00AA35BC" w:rsidP="00AA35BC">
      <w:pPr>
        <w:pStyle w:val="TableParagraph"/>
        <w:tabs>
          <w:tab w:val="left" w:pos="2551"/>
        </w:tabs>
        <w:ind w:firstLine="709"/>
        <w:jc w:val="both"/>
        <w:rPr>
          <w:sz w:val="24"/>
          <w:szCs w:val="24"/>
        </w:rPr>
      </w:pPr>
    </w:p>
    <w:p w:rsidR="00E46FD6" w:rsidRDefault="00DA5588" w:rsidP="001F013F">
      <w:pPr>
        <w:pStyle w:val="1"/>
      </w:pPr>
      <w:bookmarkStart w:id="4" w:name="_Toc194388420"/>
      <w:r>
        <w:t>3</w:t>
      </w:r>
      <w:r w:rsidR="001F013F" w:rsidRPr="001F013F">
        <w:t xml:space="preserve"> Выводы, </w:t>
      </w:r>
      <w:r w:rsidR="00F966A4">
        <w:t>корректирующие мероприятия</w:t>
      </w:r>
      <w:bookmarkEnd w:id="4"/>
    </w:p>
    <w:p w:rsidR="00144AE9" w:rsidRDefault="00144AE9" w:rsidP="00144AE9"/>
    <w:p w:rsidR="00144AE9" w:rsidRDefault="00144AE9" w:rsidP="00144AE9">
      <w:pPr>
        <w:pStyle w:val="1"/>
      </w:pPr>
      <w:bookmarkStart w:id="5" w:name="_Toc194388421"/>
      <w:r>
        <w:t>Приложение 1 Справка о кадровом обеспечении</w:t>
      </w:r>
      <w:bookmarkEnd w:id="5"/>
    </w:p>
    <w:p w:rsidR="00DA5588" w:rsidRDefault="00DA5588" w:rsidP="00DA5588"/>
    <w:p w:rsidR="00DA5588" w:rsidRDefault="00DA5588" w:rsidP="00DA5588">
      <w:pPr>
        <w:pStyle w:val="1"/>
      </w:pPr>
      <w:bookmarkStart w:id="6" w:name="_Toc194388422"/>
      <w:r>
        <w:t>Приложение 2 Результаты опроса педагогических и научных р</w:t>
      </w:r>
      <w:r>
        <w:t>а</w:t>
      </w:r>
      <w:r>
        <w:t>ботников университета об удовлетворенности условиями и организацией образовательной деятельности в рамках реализации образовательной программы высшего образования</w:t>
      </w:r>
      <w:bookmarkEnd w:id="6"/>
    </w:p>
    <w:p w:rsidR="00144AE9" w:rsidRDefault="00144AE9" w:rsidP="00144AE9"/>
    <w:p w:rsidR="00DA5588" w:rsidRDefault="00DA5588" w:rsidP="00DA5588">
      <w:pPr>
        <w:pStyle w:val="1"/>
      </w:pPr>
      <w:bookmarkStart w:id="7" w:name="_Toc194388423"/>
      <w:r>
        <w:lastRenderedPageBreak/>
        <w:t>Приложение 3 Результаты опросов обучающихся университета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  <w:bookmarkEnd w:id="7"/>
    </w:p>
    <w:p w:rsidR="00144AE9" w:rsidRDefault="00144AE9" w:rsidP="00144AE9"/>
    <w:p w:rsidR="00A17869" w:rsidRDefault="00A17869" w:rsidP="00144AE9"/>
    <w:p w:rsidR="00A17869" w:rsidRPr="00A17869" w:rsidRDefault="00A17869" w:rsidP="00A17869">
      <w:pPr>
        <w:pStyle w:val="1"/>
      </w:pPr>
      <w:bookmarkStart w:id="8" w:name="_Toc194388424"/>
      <w:r>
        <w:t>Приложение 4 Результаты опросов работодателей об</w:t>
      </w:r>
      <w:r w:rsidRPr="00A17869">
        <w:t xml:space="preserve"> </w:t>
      </w:r>
      <w:r>
        <w:t>удовлетв</w:t>
      </w:r>
      <w:r>
        <w:t>о</w:t>
      </w:r>
      <w:r>
        <w:t>ренности</w:t>
      </w:r>
      <w:r w:rsidRPr="00A17869">
        <w:t xml:space="preserve"> </w:t>
      </w:r>
      <w:r>
        <w:t>качеством</w:t>
      </w:r>
      <w:r w:rsidRPr="00A17869">
        <w:t xml:space="preserve"> образования </w:t>
      </w:r>
      <w:r>
        <w:t>в</w:t>
      </w:r>
      <w:r w:rsidRPr="00A17869">
        <w:t xml:space="preserve"> </w:t>
      </w:r>
      <w:r>
        <w:t>ФГБОУ ВО</w:t>
      </w:r>
      <w:r w:rsidRPr="00A17869">
        <w:t xml:space="preserve"> </w:t>
      </w:r>
      <w:r>
        <w:t>«КнАГУ»</w:t>
      </w:r>
      <w:bookmarkEnd w:id="8"/>
    </w:p>
    <w:p w:rsidR="00A17869" w:rsidRDefault="00A17869" w:rsidP="00144AE9"/>
    <w:sectPr w:rsidR="00A17869" w:rsidSect="00041EC3">
      <w:footerReference w:type="default" r:id="rId9"/>
      <w:pgSz w:w="11906" w:h="16838"/>
      <w:pgMar w:top="1134" w:right="850" w:bottom="1134" w:left="1701" w:header="70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BC" w:rsidRDefault="00AA35BC" w:rsidP="008340AD">
      <w:r>
        <w:separator/>
      </w:r>
    </w:p>
  </w:endnote>
  <w:endnote w:type="continuationSeparator" w:id="0">
    <w:p w:rsidR="00AA35BC" w:rsidRDefault="00AA35BC" w:rsidP="0083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05366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A35BC" w:rsidRPr="00041EC3" w:rsidRDefault="00AA35BC">
        <w:pPr>
          <w:pStyle w:val="aa"/>
          <w:jc w:val="center"/>
          <w:rPr>
            <w:sz w:val="24"/>
          </w:rPr>
        </w:pPr>
        <w:r w:rsidRPr="00041EC3">
          <w:rPr>
            <w:sz w:val="24"/>
          </w:rPr>
          <w:fldChar w:fldCharType="begin"/>
        </w:r>
        <w:r w:rsidRPr="00041EC3">
          <w:rPr>
            <w:sz w:val="24"/>
          </w:rPr>
          <w:instrText>PAGE   \* MERGEFORMAT</w:instrText>
        </w:r>
        <w:r w:rsidRPr="00041EC3">
          <w:rPr>
            <w:sz w:val="24"/>
          </w:rPr>
          <w:fldChar w:fldCharType="separate"/>
        </w:r>
        <w:r w:rsidR="00157945">
          <w:rPr>
            <w:noProof/>
            <w:sz w:val="24"/>
          </w:rPr>
          <w:t>15</w:t>
        </w:r>
        <w:r w:rsidRPr="00041EC3">
          <w:rPr>
            <w:sz w:val="24"/>
          </w:rPr>
          <w:fldChar w:fldCharType="end"/>
        </w:r>
      </w:p>
    </w:sdtContent>
  </w:sdt>
  <w:p w:rsidR="00AA35BC" w:rsidRDefault="00AA35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BC" w:rsidRDefault="00AA35BC" w:rsidP="008340AD">
      <w:r>
        <w:separator/>
      </w:r>
    </w:p>
  </w:footnote>
  <w:footnote w:type="continuationSeparator" w:id="0">
    <w:p w:rsidR="00AA35BC" w:rsidRDefault="00AA35BC" w:rsidP="0083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FD"/>
    <w:multiLevelType w:val="multilevel"/>
    <w:tmpl w:val="BBA8AB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715576"/>
    <w:multiLevelType w:val="multilevel"/>
    <w:tmpl w:val="9A0ADA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5236E23"/>
    <w:multiLevelType w:val="multilevel"/>
    <w:tmpl w:val="10004E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6311A56"/>
    <w:multiLevelType w:val="multilevel"/>
    <w:tmpl w:val="1B948242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  <w:b/>
        <w:i/>
        <w:sz w:val="28"/>
      </w:rPr>
    </w:lvl>
    <w:lvl w:ilvl="1">
      <w:start w:val="1"/>
      <w:numFmt w:val="decimal"/>
      <w:lvlText w:val="%2."/>
      <w:lvlJc w:val="left"/>
      <w:pPr>
        <w:ind w:left="1879" w:hanging="117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i/>
        <w:sz w:val="28"/>
      </w:rPr>
    </w:lvl>
  </w:abstractNum>
  <w:abstractNum w:abstractNumId="4">
    <w:nsid w:val="5B215357"/>
    <w:multiLevelType w:val="hybridMultilevel"/>
    <w:tmpl w:val="CFA23A70"/>
    <w:lvl w:ilvl="0" w:tplc="279A86D2">
      <w:numFmt w:val="bullet"/>
      <w:lvlText w:val="–"/>
      <w:lvlJc w:val="left"/>
      <w:pPr>
        <w:ind w:left="14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181DEE">
      <w:numFmt w:val="bullet"/>
      <w:lvlText w:val="•"/>
      <w:lvlJc w:val="left"/>
      <w:pPr>
        <w:ind w:left="1246" w:hanging="312"/>
      </w:pPr>
      <w:rPr>
        <w:rFonts w:hint="default"/>
        <w:lang w:val="ru-RU" w:eastAsia="en-US" w:bidi="ar-SA"/>
      </w:rPr>
    </w:lvl>
    <w:lvl w:ilvl="2" w:tplc="A62EE728">
      <w:numFmt w:val="bullet"/>
      <w:lvlText w:val="•"/>
      <w:lvlJc w:val="left"/>
      <w:pPr>
        <w:ind w:left="2352" w:hanging="312"/>
      </w:pPr>
      <w:rPr>
        <w:rFonts w:hint="default"/>
        <w:lang w:val="ru-RU" w:eastAsia="en-US" w:bidi="ar-SA"/>
      </w:rPr>
    </w:lvl>
    <w:lvl w:ilvl="3" w:tplc="947620E8">
      <w:numFmt w:val="bullet"/>
      <w:lvlText w:val="•"/>
      <w:lvlJc w:val="left"/>
      <w:pPr>
        <w:ind w:left="3458" w:hanging="312"/>
      </w:pPr>
      <w:rPr>
        <w:rFonts w:hint="default"/>
        <w:lang w:val="ru-RU" w:eastAsia="en-US" w:bidi="ar-SA"/>
      </w:rPr>
    </w:lvl>
    <w:lvl w:ilvl="4" w:tplc="DDF824E2">
      <w:numFmt w:val="bullet"/>
      <w:lvlText w:val="•"/>
      <w:lvlJc w:val="left"/>
      <w:pPr>
        <w:ind w:left="4565" w:hanging="312"/>
      </w:pPr>
      <w:rPr>
        <w:rFonts w:hint="default"/>
        <w:lang w:val="ru-RU" w:eastAsia="en-US" w:bidi="ar-SA"/>
      </w:rPr>
    </w:lvl>
    <w:lvl w:ilvl="5" w:tplc="6AF0F4A2">
      <w:numFmt w:val="bullet"/>
      <w:lvlText w:val="•"/>
      <w:lvlJc w:val="left"/>
      <w:pPr>
        <w:ind w:left="5671" w:hanging="312"/>
      </w:pPr>
      <w:rPr>
        <w:rFonts w:hint="default"/>
        <w:lang w:val="ru-RU" w:eastAsia="en-US" w:bidi="ar-SA"/>
      </w:rPr>
    </w:lvl>
    <w:lvl w:ilvl="6" w:tplc="AEF0CB92">
      <w:numFmt w:val="bullet"/>
      <w:lvlText w:val="•"/>
      <w:lvlJc w:val="left"/>
      <w:pPr>
        <w:ind w:left="6777" w:hanging="312"/>
      </w:pPr>
      <w:rPr>
        <w:rFonts w:hint="default"/>
        <w:lang w:val="ru-RU" w:eastAsia="en-US" w:bidi="ar-SA"/>
      </w:rPr>
    </w:lvl>
    <w:lvl w:ilvl="7" w:tplc="250813C0">
      <w:numFmt w:val="bullet"/>
      <w:lvlText w:val="•"/>
      <w:lvlJc w:val="left"/>
      <w:pPr>
        <w:ind w:left="7884" w:hanging="312"/>
      </w:pPr>
      <w:rPr>
        <w:rFonts w:hint="default"/>
        <w:lang w:val="ru-RU" w:eastAsia="en-US" w:bidi="ar-SA"/>
      </w:rPr>
    </w:lvl>
    <w:lvl w:ilvl="8" w:tplc="FCCA7690">
      <w:numFmt w:val="bullet"/>
      <w:lvlText w:val="•"/>
      <w:lvlJc w:val="left"/>
      <w:pPr>
        <w:ind w:left="8990" w:hanging="312"/>
      </w:pPr>
      <w:rPr>
        <w:rFonts w:hint="default"/>
        <w:lang w:val="ru-RU" w:eastAsia="en-US" w:bidi="ar-SA"/>
      </w:rPr>
    </w:lvl>
  </w:abstractNum>
  <w:abstractNum w:abstractNumId="5">
    <w:nsid w:val="6B8A4EFF"/>
    <w:multiLevelType w:val="multilevel"/>
    <w:tmpl w:val="BCE67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726C59DD"/>
    <w:multiLevelType w:val="multilevel"/>
    <w:tmpl w:val="9A0ADA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78551C2F"/>
    <w:multiLevelType w:val="multilevel"/>
    <w:tmpl w:val="9A0ADA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EFF48DB"/>
    <w:multiLevelType w:val="hybridMultilevel"/>
    <w:tmpl w:val="284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50"/>
    <w:rsid w:val="0001149F"/>
    <w:rsid w:val="0001726A"/>
    <w:rsid w:val="000371A2"/>
    <w:rsid w:val="00041EC3"/>
    <w:rsid w:val="00044191"/>
    <w:rsid w:val="00055128"/>
    <w:rsid w:val="000A0ACB"/>
    <w:rsid w:val="00144AE9"/>
    <w:rsid w:val="00157945"/>
    <w:rsid w:val="0016565B"/>
    <w:rsid w:val="00196C65"/>
    <w:rsid w:val="001E4DC0"/>
    <w:rsid w:val="001E7B61"/>
    <w:rsid w:val="001F013F"/>
    <w:rsid w:val="00234D3A"/>
    <w:rsid w:val="00267DCC"/>
    <w:rsid w:val="002B068B"/>
    <w:rsid w:val="002B6828"/>
    <w:rsid w:val="00321211"/>
    <w:rsid w:val="0037477D"/>
    <w:rsid w:val="003B11D3"/>
    <w:rsid w:val="003F261C"/>
    <w:rsid w:val="00437477"/>
    <w:rsid w:val="004509A6"/>
    <w:rsid w:val="00455EA0"/>
    <w:rsid w:val="0047502E"/>
    <w:rsid w:val="004B2B91"/>
    <w:rsid w:val="004C0FA1"/>
    <w:rsid w:val="004D4598"/>
    <w:rsid w:val="004E5DA1"/>
    <w:rsid w:val="005317F4"/>
    <w:rsid w:val="00623D56"/>
    <w:rsid w:val="0069428F"/>
    <w:rsid w:val="00726013"/>
    <w:rsid w:val="007353AB"/>
    <w:rsid w:val="0076120F"/>
    <w:rsid w:val="00765DED"/>
    <w:rsid w:val="00792338"/>
    <w:rsid w:val="007F2C7F"/>
    <w:rsid w:val="007F7CF3"/>
    <w:rsid w:val="008340AD"/>
    <w:rsid w:val="00846D86"/>
    <w:rsid w:val="00854D5E"/>
    <w:rsid w:val="0087529D"/>
    <w:rsid w:val="008926C5"/>
    <w:rsid w:val="00892787"/>
    <w:rsid w:val="008A288C"/>
    <w:rsid w:val="008B75CE"/>
    <w:rsid w:val="008D0B45"/>
    <w:rsid w:val="00933749"/>
    <w:rsid w:val="0093481E"/>
    <w:rsid w:val="00986910"/>
    <w:rsid w:val="00A17869"/>
    <w:rsid w:val="00A23E49"/>
    <w:rsid w:val="00A3092E"/>
    <w:rsid w:val="00A44D69"/>
    <w:rsid w:val="00A6556B"/>
    <w:rsid w:val="00A8473C"/>
    <w:rsid w:val="00A91BDF"/>
    <w:rsid w:val="00AA35BC"/>
    <w:rsid w:val="00AA4DB9"/>
    <w:rsid w:val="00AD3EAE"/>
    <w:rsid w:val="00AE1150"/>
    <w:rsid w:val="00AE716D"/>
    <w:rsid w:val="00B424F8"/>
    <w:rsid w:val="00B54C70"/>
    <w:rsid w:val="00B92052"/>
    <w:rsid w:val="00BB7766"/>
    <w:rsid w:val="00C24E35"/>
    <w:rsid w:val="00C626BC"/>
    <w:rsid w:val="00C654C8"/>
    <w:rsid w:val="00C66764"/>
    <w:rsid w:val="00C66930"/>
    <w:rsid w:val="00C90FFE"/>
    <w:rsid w:val="00C9160C"/>
    <w:rsid w:val="00CA6C7E"/>
    <w:rsid w:val="00CA7A40"/>
    <w:rsid w:val="00CE20E7"/>
    <w:rsid w:val="00D24B94"/>
    <w:rsid w:val="00D2559E"/>
    <w:rsid w:val="00D32538"/>
    <w:rsid w:val="00D32AB8"/>
    <w:rsid w:val="00D452C4"/>
    <w:rsid w:val="00D649F0"/>
    <w:rsid w:val="00D67248"/>
    <w:rsid w:val="00DA3A25"/>
    <w:rsid w:val="00DA5588"/>
    <w:rsid w:val="00DB0D61"/>
    <w:rsid w:val="00DE4022"/>
    <w:rsid w:val="00DF3198"/>
    <w:rsid w:val="00E04BE7"/>
    <w:rsid w:val="00E05622"/>
    <w:rsid w:val="00E43C5B"/>
    <w:rsid w:val="00E43E28"/>
    <w:rsid w:val="00E46FD6"/>
    <w:rsid w:val="00E5582D"/>
    <w:rsid w:val="00E74270"/>
    <w:rsid w:val="00EB0A3A"/>
    <w:rsid w:val="00EE4333"/>
    <w:rsid w:val="00F60928"/>
    <w:rsid w:val="00F91D2F"/>
    <w:rsid w:val="00F93407"/>
    <w:rsid w:val="00F966A4"/>
    <w:rsid w:val="00FB3924"/>
    <w:rsid w:val="00F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0"/>
    <w:pPr>
      <w:spacing w:after="0" w:line="240" w:lineRule="auto"/>
      <w:ind w:firstLine="709"/>
      <w:jc w:val="both"/>
    </w:pPr>
    <w:rPr>
      <w:rFonts w:eastAsia="Calibri"/>
      <w:i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FD6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E1150"/>
    <w:rPr>
      <w:rFonts w:ascii="Times New Roman" w:hAnsi="Times New Roman" w:cs="Times New Roman" w:hint="default"/>
      <w:b/>
      <w:bCs/>
      <w:i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69428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 w:val="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9428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28F"/>
    <w:pPr>
      <w:widowControl w:val="0"/>
      <w:shd w:val="clear" w:color="auto" w:fill="FFFFFF"/>
      <w:spacing w:line="322" w:lineRule="exact"/>
      <w:ind w:firstLine="0"/>
    </w:pPr>
    <w:rPr>
      <w:rFonts w:eastAsia="Times New Roman"/>
      <w:i/>
      <w:szCs w:val="28"/>
    </w:rPr>
  </w:style>
  <w:style w:type="paragraph" w:styleId="a4">
    <w:name w:val="Normal (Web)"/>
    <w:basedOn w:val="a"/>
    <w:uiPriority w:val="99"/>
    <w:unhideWhenUsed/>
    <w:rsid w:val="006942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23D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BC"/>
    <w:rPr>
      <w:rFonts w:ascii="Tahoma" w:eastAsia="Calibri" w:hAnsi="Tahoma" w:cs="Tahoma"/>
      <w:i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D2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91D2F"/>
    <w:rPr>
      <w:rFonts w:asciiTheme="minorHAnsi" w:hAnsiTheme="minorHAnsi" w:cstheme="minorBidi"/>
      <w:i w:val="0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8340A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FD6"/>
    <w:rPr>
      <w:rFonts w:eastAsiaTheme="majorEastAsia" w:cstheme="majorBidi"/>
      <w:b/>
      <w:bCs/>
      <w:i w:val="0"/>
    </w:rPr>
  </w:style>
  <w:style w:type="paragraph" w:styleId="aa">
    <w:name w:val="footer"/>
    <w:basedOn w:val="a"/>
    <w:link w:val="ab"/>
    <w:uiPriority w:val="99"/>
    <w:unhideWhenUsed/>
    <w:rsid w:val="00041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EC3"/>
    <w:rPr>
      <w:rFonts w:eastAsia="Calibri"/>
      <w:i w:val="0"/>
      <w:szCs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041EC3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4AE9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basedOn w:val="a0"/>
    <w:uiPriority w:val="99"/>
    <w:unhideWhenUsed/>
    <w:rsid w:val="00041E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Cs w:val="22"/>
    </w:rPr>
  </w:style>
  <w:style w:type="paragraph" w:customStyle="1" w:styleId="TableParagraph">
    <w:name w:val="Table Paragraph"/>
    <w:basedOn w:val="a"/>
    <w:uiPriority w:val="1"/>
    <w:qFormat/>
    <w:rsid w:val="00D32AB8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7F2C7F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54C70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A5588"/>
    <w:pPr>
      <w:spacing w:after="100"/>
      <w:ind w:left="280"/>
    </w:pPr>
  </w:style>
  <w:style w:type="paragraph" w:styleId="af0">
    <w:name w:val="List Paragraph"/>
    <w:basedOn w:val="a"/>
    <w:uiPriority w:val="1"/>
    <w:qFormat/>
    <w:rsid w:val="00A8473C"/>
    <w:pPr>
      <w:ind w:left="720"/>
      <w:contextualSpacing/>
    </w:pPr>
  </w:style>
  <w:style w:type="paragraph" w:styleId="af1">
    <w:name w:val="Body Text"/>
    <w:basedOn w:val="a"/>
    <w:link w:val="af2"/>
    <w:uiPriority w:val="1"/>
    <w:qFormat/>
    <w:rsid w:val="001E4DC0"/>
    <w:pPr>
      <w:widowControl w:val="0"/>
      <w:autoSpaceDE w:val="0"/>
      <w:autoSpaceDN w:val="0"/>
      <w:ind w:left="143" w:firstLine="0"/>
      <w:jc w:val="left"/>
    </w:pPr>
    <w:rPr>
      <w:rFonts w:eastAsia="Times New Roman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1"/>
    <w:rsid w:val="001E4DC0"/>
    <w:rPr>
      <w:rFonts w:eastAsia="Times New Roman"/>
      <w:i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50"/>
    <w:pPr>
      <w:spacing w:after="0" w:line="240" w:lineRule="auto"/>
      <w:ind w:firstLine="709"/>
      <w:jc w:val="both"/>
    </w:pPr>
    <w:rPr>
      <w:rFonts w:eastAsia="Calibri"/>
      <w:i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FD6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2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E1150"/>
    <w:rPr>
      <w:rFonts w:ascii="Times New Roman" w:hAnsi="Times New Roman" w:cs="Times New Roman" w:hint="default"/>
      <w:b/>
      <w:bCs/>
      <w:i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69428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i w:val="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9428F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28F"/>
    <w:pPr>
      <w:widowControl w:val="0"/>
      <w:shd w:val="clear" w:color="auto" w:fill="FFFFFF"/>
      <w:spacing w:line="322" w:lineRule="exact"/>
      <w:ind w:firstLine="0"/>
    </w:pPr>
    <w:rPr>
      <w:rFonts w:eastAsia="Times New Roman"/>
      <w:i/>
      <w:szCs w:val="28"/>
    </w:rPr>
  </w:style>
  <w:style w:type="paragraph" w:styleId="a4">
    <w:name w:val="Normal (Web)"/>
    <w:basedOn w:val="a"/>
    <w:uiPriority w:val="99"/>
    <w:unhideWhenUsed/>
    <w:rsid w:val="0069428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23D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62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BC"/>
    <w:rPr>
      <w:rFonts w:ascii="Tahoma" w:eastAsia="Calibri" w:hAnsi="Tahoma" w:cs="Tahoma"/>
      <w:i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1D2F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F91D2F"/>
    <w:rPr>
      <w:rFonts w:asciiTheme="minorHAnsi" w:hAnsiTheme="minorHAnsi" w:cstheme="minorBidi"/>
      <w:i w:val="0"/>
      <w:sz w:val="22"/>
      <w:szCs w:val="22"/>
    </w:rPr>
  </w:style>
  <w:style w:type="character" w:styleId="a9">
    <w:name w:val="footnote reference"/>
    <w:basedOn w:val="a0"/>
    <w:uiPriority w:val="99"/>
    <w:semiHidden/>
    <w:unhideWhenUsed/>
    <w:rsid w:val="008340A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6FD6"/>
    <w:rPr>
      <w:rFonts w:eastAsiaTheme="majorEastAsia" w:cstheme="majorBidi"/>
      <w:b/>
      <w:bCs/>
      <w:i w:val="0"/>
    </w:rPr>
  </w:style>
  <w:style w:type="paragraph" w:styleId="aa">
    <w:name w:val="footer"/>
    <w:basedOn w:val="a"/>
    <w:link w:val="ab"/>
    <w:uiPriority w:val="99"/>
    <w:unhideWhenUsed/>
    <w:rsid w:val="00041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EC3"/>
    <w:rPr>
      <w:rFonts w:eastAsia="Calibri"/>
      <w:i w:val="0"/>
      <w:szCs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041EC3"/>
    <w:pPr>
      <w:spacing w:before="480" w:after="0"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44AE9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basedOn w:val="a0"/>
    <w:uiPriority w:val="99"/>
    <w:unhideWhenUsed/>
    <w:rsid w:val="00041E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Cs w:val="22"/>
    </w:rPr>
  </w:style>
  <w:style w:type="paragraph" w:customStyle="1" w:styleId="TableParagraph">
    <w:name w:val="Table Paragraph"/>
    <w:basedOn w:val="a"/>
    <w:uiPriority w:val="1"/>
    <w:qFormat/>
    <w:rsid w:val="00D32AB8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customStyle="1" w:styleId="20">
    <w:name w:val="Заголовок 2 Знак"/>
    <w:basedOn w:val="a0"/>
    <w:link w:val="2"/>
    <w:uiPriority w:val="9"/>
    <w:rsid w:val="00D32AB8"/>
    <w:rPr>
      <w:rFonts w:asciiTheme="majorHAnsi" w:eastAsiaTheme="majorEastAsia" w:hAnsiTheme="majorHAnsi" w:cstheme="majorBidi"/>
      <w:b/>
      <w:bCs/>
      <w:i w:val="0"/>
      <w:color w:val="4F81BD" w:themeColor="accent1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7F2C7F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54C70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A5588"/>
    <w:pPr>
      <w:spacing w:after="100"/>
      <w:ind w:left="280"/>
    </w:pPr>
  </w:style>
  <w:style w:type="paragraph" w:styleId="af0">
    <w:name w:val="List Paragraph"/>
    <w:basedOn w:val="a"/>
    <w:uiPriority w:val="1"/>
    <w:qFormat/>
    <w:rsid w:val="00A8473C"/>
    <w:pPr>
      <w:ind w:left="720"/>
      <w:contextualSpacing/>
    </w:pPr>
  </w:style>
  <w:style w:type="paragraph" w:styleId="af1">
    <w:name w:val="Body Text"/>
    <w:basedOn w:val="a"/>
    <w:link w:val="af2"/>
    <w:uiPriority w:val="1"/>
    <w:qFormat/>
    <w:rsid w:val="001E4DC0"/>
    <w:pPr>
      <w:widowControl w:val="0"/>
      <w:autoSpaceDE w:val="0"/>
      <w:autoSpaceDN w:val="0"/>
      <w:ind w:left="143" w:firstLine="0"/>
      <w:jc w:val="left"/>
    </w:pPr>
    <w:rPr>
      <w:rFonts w:eastAsia="Times New Roman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1"/>
    <w:rsid w:val="001E4DC0"/>
    <w:rPr>
      <w:rFonts w:eastAsia="Times New Roman"/>
      <w:i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5067-2928-437F-8FFA-4795D553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15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11</cp:revision>
  <dcterms:created xsi:type="dcterms:W3CDTF">2025-04-07T20:33:00Z</dcterms:created>
  <dcterms:modified xsi:type="dcterms:W3CDTF">2025-04-09T11:41:00Z</dcterms:modified>
</cp:coreProperties>
</file>