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49" w:rsidRPr="00551EE6" w:rsidRDefault="00551EE6" w:rsidP="00551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551EE6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</w:t>
      </w:r>
      <w:proofErr w:type="gramEnd"/>
      <w:r w:rsidRPr="00551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ОПОП (НАБОР 2022 Г.)</w:t>
      </w:r>
    </w:p>
    <w:p w:rsidR="00690436" w:rsidRPr="00A121E4" w:rsidRDefault="00690436" w:rsidP="00A121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0436" w:rsidRDefault="00A773E9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случай: </w:t>
      </w:r>
      <w:proofErr w:type="gramStart"/>
      <w:r w:rsidRPr="00690436">
        <w:rPr>
          <w:rFonts w:ascii="Times New Roman" w:hAnsi="Times New Roman" w:cs="Times New Roman"/>
          <w:sz w:val="24"/>
          <w:szCs w:val="24"/>
        </w:rPr>
        <w:t xml:space="preserve">ОПОП 2022 г. </w:t>
      </w:r>
      <w:r w:rsidR="00690436" w:rsidRPr="00690436">
        <w:rPr>
          <w:rFonts w:ascii="Times New Roman" w:hAnsi="Times New Roman" w:cs="Times New Roman"/>
          <w:sz w:val="24"/>
          <w:szCs w:val="24"/>
        </w:rPr>
        <w:t>полностью соответствует ОПОП 2021 г. – т.е. основани</w:t>
      </w:r>
      <w:r w:rsidR="00690436">
        <w:rPr>
          <w:rFonts w:ascii="Times New Roman" w:hAnsi="Times New Roman" w:cs="Times New Roman"/>
          <w:sz w:val="24"/>
          <w:szCs w:val="24"/>
        </w:rPr>
        <w:t>я</w:t>
      </w:r>
      <w:r w:rsidR="00690436" w:rsidRPr="00690436">
        <w:rPr>
          <w:rFonts w:ascii="Times New Roman" w:hAnsi="Times New Roman" w:cs="Times New Roman"/>
          <w:sz w:val="24"/>
          <w:szCs w:val="24"/>
        </w:rPr>
        <w:t xml:space="preserve"> для ПК не изменились (выбранный </w:t>
      </w:r>
      <w:proofErr w:type="spellStart"/>
      <w:r w:rsidR="00690436" w:rsidRPr="00690436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="00690436" w:rsidRPr="0069043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90436" w:rsidRPr="00690436"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 w:rsidR="00690436" w:rsidRPr="00690436">
        <w:rPr>
          <w:rFonts w:ascii="Times New Roman" w:hAnsi="Times New Roman" w:cs="Times New Roman"/>
          <w:sz w:val="24"/>
          <w:szCs w:val="24"/>
        </w:rPr>
        <w:t>. требования / запросы работ</w:t>
      </w:r>
      <w:r w:rsidR="00690436" w:rsidRPr="00690436">
        <w:rPr>
          <w:rFonts w:ascii="Times New Roman" w:hAnsi="Times New Roman" w:cs="Times New Roman"/>
          <w:sz w:val="24"/>
          <w:szCs w:val="24"/>
        </w:rPr>
        <w:t>о</w:t>
      </w:r>
      <w:r w:rsidR="00690436" w:rsidRPr="00690436">
        <w:rPr>
          <w:rFonts w:ascii="Times New Roman" w:hAnsi="Times New Roman" w:cs="Times New Roman"/>
          <w:sz w:val="24"/>
          <w:szCs w:val="24"/>
        </w:rPr>
        <w:t>дателей остались те же)</w:t>
      </w:r>
      <w:r w:rsidR="006904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90436" w:rsidRDefault="00690436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КУГ новый</w:t>
      </w:r>
    </w:p>
    <w:p w:rsidR="00690436" w:rsidRDefault="00690436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ОПОП – </w:t>
      </w:r>
      <w:r w:rsidR="005D39FE">
        <w:rPr>
          <w:rFonts w:ascii="Times New Roman" w:hAnsi="Times New Roman" w:cs="Times New Roman"/>
          <w:sz w:val="24"/>
          <w:szCs w:val="24"/>
        </w:rPr>
        <w:t>Лист изменений:</w:t>
      </w:r>
      <w:r>
        <w:rPr>
          <w:rFonts w:ascii="Times New Roman" w:hAnsi="Times New Roman" w:cs="Times New Roman"/>
          <w:sz w:val="24"/>
          <w:szCs w:val="24"/>
        </w:rPr>
        <w:t xml:space="preserve"> приказ 245, </w:t>
      </w:r>
      <w:r w:rsidR="005D39FE">
        <w:rPr>
          <w:rFonts w:ascii="Times New Roman" w:hAnsi="Times New Roman" w:cs="Times New Roman"/>
          <w:sz w:val="24"/>
          <w:szCs w:val="24"/>
        </w:rPr>
        <w:t>КУГ, КПВР</w:t>
      </w:r>
    </w:p>
    <w:p w:rsidR="00442449" w:rsidRDefault="00690436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компетенций, РПД, РПП, программа ГИА, оценочные средства,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ческие материалы, справка МТО – полностью </w:t>
      </w:r>
      <w:r w:rsidR="00CE4B12">
        <w:rPr>
          <w:rFonts w:ascii="Times New Roman" w:hAnsi="Times New Roman" w:cs="Times New Roman"/>
          <w:sz w:val="24"/>
          <w:szCs w:val="24"/>
        </w:rPr>
        <w:t>соответствуют 2021</w:t>
      </w:r>
    </w:p>
    <w:p w:rsidR="00A160CC" w:rsidRDefault="00A160C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 на 2022/2023 учебный год</w:t>
      </w:r>
    </w:p>
    <w:p w:rsidR="005D39FE" w:rsidRDefault="005D39FE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39FE" w:rsidRDefault="005D39FE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ОПОП:</w:t>
      </w:r>
      <w:r w:rsidR="0020532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2946"/>
        <w:gridCol w:w="3544"/>
        <w:gridCol w:w="1417"/>
      </w:tblGrid>
      <w:tr w:rsidR="00A93BD4" w:rsidRPr="0020532C" w:rsidTr="00A93BD4">
        <w:tc>
          <w:tcPr>
            <w:tcW w:w="1415" w:type="dxa"/>
          </w:tcPr>
          <w:p w:rsidR="00A93BD4" w:rsidRPr="0020532C" w:rsidRDefault="00A93BD4" w:rsidP="00A93B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</w:t>
            </w:r>
          </w:p>
        </w:tc>
        <w:tc>
          <w:tcPr>
            <w:tcW w:w="2946" w:type="dxa"/>
          </w:tcPr>
          <w:p w:rsidR="00A93BD4" w:rsidRPr="0020532C" w:rsidRDefault="00A93BD4" w:rsidP="00A93B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3544" w:type="dxa"/>
          </w:tcPr>
          <w:p w:rsidR="00A93BD4" w:rsidRPr="0020532C" w:rsidRDefault="00A93BD4" w:rsidP="00A93B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Профиль</w:t>
            </w:r>
          </w:p>
        </w:tc>
        <w:tc>
          <w:tcPr>
            <w:tcW w:w="1417" w:type="dxa"/>
          </w:tcPr>
          <w:p w:rsidR="00A93BD4" w:rsidRPr="0020532C" w:rsidRDefault="00A93BD4" w:rsidP="00A93B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СГФ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40.03.01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Государственно-правовой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2ЮРб</w:t>
            </w:r>
          </w:p>
        </w:tc>
      </w:tr>
      <w:tr w:rsidR="0020532C" w:rsidRPr="0020532C" w:rsidTr="00CB64C5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42.03.01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Реклама и связи с общественн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 xml:space="preserve">стью в </w:t>
            </w:r>
            <w:proofErr w:type="spellStart"/>
            <w:r w:rsidRPr="0020532C">
              <w:rPr>
                <w:rFonts w:ascii="Times New Roman" w:hAnsi="Times New Roman" w:cs="Times New Roman"/>
                <w:color w:val="000000"/>
              </w:rPr>
              <w:t>медиаиндустрии</w:t>
            </w:r>
            <w:proofErr w:type="spellEnd"/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2РОб</w:t>
            </w:r>
          </w:p>
        </w:tc>
      </w:tr>
      <w:tr w:rsidR="0020532C" w:rsidRPr="0020532C" w:rsidTr="00D4010F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46.03.02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Документационное обеспечение управления организацией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2ДАб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ФАМТ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13.03.01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Тепловые электрические станции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2ТЭб</w:t>
            </w:r>
          </w:p>
        </w:tc>
      </w:tr>
      <w:tr w:rsidR="0020532C" w:rsidRPr="0020532C" w:rsidTr="001D1139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13.04.01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Технология производства тепл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>вой и электрической энергии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2ТЭм</w:t>
            </w:r>
          </w:p>
        </w:tc>
      </w:tr>
      <w:tr w:rsidR="0020532C" w:rsidRPr="0020532C" w:rsidTr="005C3F8B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23.03.01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Организация перевозок и управл</w:t>
            </w:r>
            <w:r w:rsidRPr="0020532C">
              <w:rPr>
                <w:rFonts w:ascii="Times New Roman" w:hAnsi="Times New Roman" w:cs="Times New Roman"/>
                <w:color w:val="000000"/>
              </w:rPr>
              <w:t>е</w:t>
            </w:r>
            <w:r w:rsidRPr="0020532C">
              <w:rPr>
                <w:rFonts w:ascii="Times New Roman" w:hAnsi="Times New Roman" w:cs="Times New Roman"/>
                <w:color w:val="000000"/>
              </w:rPr>
              <w:t>ние в единой транспортной сист</w:t>
            </w:r>
            <w:r w:rsidRPr="0020532C">
              <w:rPr>
                <w:rFonts w:ascii="Times New Roman" w:hAnsi="Times New Roman" w:cs="Times New Roman"/>
                <w:color w:val="000000"/>
              </w:rPr>
              <w:t>е</w:t>
            </w:r>
            <w:r w:rsidRPr="0020532C">
              <w:rPr>
                <w:rFonts w:ascii="Times New Roman" w:hAnsi="Times New Roman" w:cs="Times New Roman"/>
                <w:color w:val="000000"/>
              </w:rPr>
              <w:t>ме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2ОП</w:t>
            </w:r>
          </w:p>
        </w:tc>
      </w:tr>
      <w:tr w:rsidR="0020532C" w:rsidRPr="0020532C" w:rsidTr="00D420FA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26.04.02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Проектирование судовых корпу</w:t>
            </w:r>
            <w:r w:rsidRPr="0020532C">
              <w:rPr>
                <w:rFonts w:ascii="Times New Roman" w:hAnsi="Times New Roman" w:cs="Times New Roman"/>
                <w:color w:val="000000"/>
              </w:rPr>
              <w:t>с</w:t>
            </w:r>
            <w:r w:rsidRPr="0020532C">
              <w:rPr>
                <w:rFonts w:ascii="Times New Roman" w:hAnsi="Times New Roman" w:cs="Times New Roman"/>
                <w:color w:val="000000"/>
              </w:rPr>
              <w:t>ных конструкций, систем и устройств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2КСм</w:t>
            </w:r>
          </w:p>
        </w:tc>
      </w:tr>
      <w:tr w:rsidR="0020532C" w:rsidRPr="0020532C" w:rsidTr="008D4D18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26.03.02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Судовые энергетические устано</w:t>
            </w:r>
            <w:r w:rsidRPr="0020532C">
              <w:rPr>
                <w:rFonts w:ascii="Times New Roman" w:hAnsi="Times New Roman" w:cs="Times New Roman"/>
                <w:color w:val="000000"/>
              </w:rPr>
              <w:t>в</w:t>
            </w:r>
            <w:r w:rsidRPr="0020532C">
              <w:rPr>
                <w:rFonts w:ascii="Times New Roman" w:hAnsi="Times New Roman" w:cs="Times New Roman"/>
                <w:color w:val="000000"/>
              </w:rPr>
              <w:t>ки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2СУба</w:t>
            </w:r>
          </w:p>
        </w:tc>
      </w:tr>
      <w:tr w:rsidR="003239FC" w:rsidRPr="0020532C" w:rsidTr="0020532C">
        <w:tc>
          <w:tcPr>
            <w:tcW w:w="1415" w:type="dxa"/>
            <w:vAlign w:val="center"/>
          </w:tcPr>
          <w:p w:rsidR="003239FC" w:rsidRPr="0020532C" w:rsidRDefault="003239F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ФКС</w:t>
            </w:r>
          </w:p>
        </w:tc>
        <w:tc>
          <w:tcPr>
            <w:tcW w:w="2946" w:type="dxa"/>
            <w:vAlign w:val="center"/>
          </w:tcPr>
          <w:p w:rsidR="003239FC" w:rsidRPr="0020532C" w:rsidRDefault="003239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07.03.03</w:t>
            </w:r>
          </w:p>
        </w:tc>
        <w:tc>
          <w:tcPr>
            <w:tcW w:w="3544" w:type="dxa"/>
            <w:vAlign w:val="center"/>
          </w:tcPr>
          <w:p w:rsidR="003239FC" w:rsidRPr="0020532C" w:rsidRDefault="003239F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Проектирование архитектурной среды</w:t>
            </w:r>
          </w:p>
        </w:tc>
        <w:tc>
          <w:tcPr>
            <w:tcW w:w="1417" w:type="dxa"/>
          </w:tcPr>
          <w:p w:rsidR="003239FC" w:rsidRPr="0020532C" w:rsidRDefault="003239F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2ДСб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ФКТ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01.03.04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Математическое и компьютерное моделирование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2ПМб</w:t>
            </w:r>
          </w:p>
        </w:tc>
      </w:tr>
      <w:tr w:rsidR="0020532C" w:rsidRPr="0020532C" w:rsidTr="0092424B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02.03.03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2ВСб</w:t>
            </w:r>
          </w:p>
        </w:tc>
      </w:tr>
      <w:tr w:rsidR="0020532C" w:rsidRPr="0020532C" w:rsidTr="00003528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09.03.01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Программное обеспечение средств вычислительной техники и авт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>матизированных систем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2ВТб</w:t>
            </w:r>
          </w:p>
        </w:tc>
      </w:tr>
      <w:tr w:rsidR="0020532C" w:rsidRPr="0020532C" w:rsidTr="009946F8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09.03.02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Проектирование и реализация и</w:t>
            </w:r>
            <w:r w:rsidRPr="0020532C">
              <w:rPr>
                <w:rFonts w:ascii="Times New Roman" w:hAnsi="Times New Roman" w:cs="Times New Roman"/>
                <w:color w:val="000000"/>
              </w:rPr>
              <w:t>н</w:t>
            </w:r>
            <w:r w:rsidRPr="0020532C">
              <w:rPr>
                <w:rFonts w:ascii="Times New Roman" w:hAnsi="Times New Roman" w:cs="Times New Roman"/>
                <w:color w:val="000000"/>
              </w:rPr>
              <w:t>формационных систем и технол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>гий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2ИСб</w:t>
            </w:r>
          </w:p>
        </w:tc>
      </w:tr>
      <w:tr w:rsidR="0020532C" w:rsidRPr="0020532C" w:rsidTr="00CC6E7B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09.03.03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Прикладная информатика в эк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>номике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2ПИб</w:t>
            </w:r>
          </w:p>
        </w:tc>
      </w:tr>
      <w:tr w:rsidR="0020532C" w:rsidRPr="0020532C" w:rsidTr="002A5ED1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10.05.03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Анализ безопасности информац</w:t>
            </w:r>
            <w:r w:rsidRPr="0020532C">
              <w:rPr>
                <w:rFonts w:ascii="Times New Roman" w:hAnsi="Times New Roman" w:cs="Times New Roman"/>
                <w:color w:val="000000"/>
              </w:rPr>
              <w:t>и</w:t>
            </w:r>
            <w:r w:rsidRPr="0020532C">
              <w:rPr>
                <w:rFonts w:ascii="Times New Roman" w:hAnsi="Times New Roman" w:cs="Times New Roman"/>
                <w:color w:val="000000"/>
              </w:rPr>
              <w:t>онных систем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2ИБ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ФМХТ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15.04.01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Оборудование и технология св</w:t>
            </w:r>
            <w:r w:rsidRPr="0020532C">
              <w:rPr>
                <w:rFonts w:ascii="Times New Roman" w:hAnsi="Times New Roman" w:cs="Times New Roman"/>
                <w:color w:val="000000"/>
              </w:rPr>
              <w:t>а</w:t>
            </w:r>
            <w:r w:rsidRPr="0020532C">
              <w:rPr>
                <w:rFonts w:ascii="Times New Roman" w:hAnsi="Times New Roman" w:cs="Times New Roman"/>
                <w:color w:val="000000"/>
              </w:rPr>
              <w:t>рочного производства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2МНм</w:t>
            </w:r>
          </w:p>
        </w:tc>
      </w:tr>
      <w:tr w:rsidR="0020532C" w:rsidRPr="0020532C" w:rsidTr="00F63C00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 xml:space="preserve">Оборудование </w:t>
            </w:r>
            <w:proofErr w:type="spellStart"/>
            <w:r w:rsidRPr="0020532C">
              <w:rPr>
                <w:rFonts w:ascii="Times New Roman" w:hAnsi="Times New Roman" w:cs="Times New Roman"/>
                <w:color w:val="000000"/>
              </w:rPr>
              <w:t>нефтегазоперер</w:t>
            </w:r>
            <w:r w:rsidRPr="0020532C">
              <w:rPr>
                <w:rFonts w:ascii="Times New Roman" w:hAnsi="Times New Roman" w:cs="Times New Roman"/>
                <w:color w:val="000000"/>
              </w:rPr>
              <w:t>а</w:t>
            </w:r>
            <w:r w:rsidRPr="0020532C">
              <w:rPr>
                <w:rFonts w:ascii="Times New Roman" w:hAnsi="Times New Roman" w:cs="Times New Roman"/>
                <w:color w:val="000000"/>
              </w:rPr>
              <w:t>ботки</w:t>
            </w:r>
            <w:proofErr w:type="spellEnd"/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2ОНм</w:t>
            </w:r>
          </w:p>
        </w:tc>
      </w:tr>
      <w:tr w:rsidR="0020532C" w:rsidRPr="0020532C" w:rsidTr="006E3E84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Технологии переработки полезных ископаемых и извлечения драг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>ценных металлов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2ХТб-1</w:t>
            </w:r>
          </w:p>
        </w:tc>
      </w:tr>
      <w:tr w:rsidR="0020532C" w:rsidRPr="0020532C" w:rsidTr="00674A1D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Химическая технология приро</w:t>
            </w:r>
            <w:r w:rsidRPr="0020532C">
              <w:rPr>
                <w:rFonts w:ascii="Times New Roman" w:hAnsi="Times New Roman" w:cs="Times New Roman"/>
                <w:color w:val="000000"/>
              </w:rPr>
              <w:t>д</w:t>
            </w:r>
            <w:r w:rsidRPr="0020532C">
              <w:rPr>
                <w:rFonts w:ascii="Times New Roman" w:hAnsi="Times New Roman" w:cs="Times New Roman"/>
                <w:color w:val="000000"/>
              </w:rPr>
              <w:t>ных энергоносителей и углеро</w:t>
            </w:r>
            <w:r w:rsidRPr="0020532C">
              <w:rPr>
                <w:rFonts w:ascii="Times New Roman" w:hAnsi="Times New Roman" w:cs="Times New Roman"/>
                <w:color w:val="000000"/>
              </w:rPr>
              <w:t>д</w:t>
            </w:r>
            <w:r w:rsidRPr="0020532C">
              <w:rPr>
                <w:rFonts w:ascii="Times New Roman" w:hAnsi="Times New Roman" w:cs="Times New Roman"/>
                <w:color w:val="000000"/>
              </w:rPr>
              <w:t>ных материалов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2ХТб-2</w:t>
            </w:r>
          </w:p>
        </w:tc>
      </w:tr>
      <w:tr w:rsidR="0020532C" w:rsidRPr="0020532C" w:rsidTr="00F7476F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22.03.01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Материаловедение в машиностр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>ении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2ММб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ФЭУ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15.03.06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Робототехнические комплексы и системы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2РТб</w:t>
            </w:r>
          </w:p>
        </w:tc>
      </w:tr>
      <w:tr w:rsidR="0020532C" w:rsidRPr="0020532C" w:rsidTr="00976F36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11.03.04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Промышленная электроника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2ПЭб</w:t>
            </w:r>
          </w:p>
        </w:tc>
      </w:tr>
      <w:tr w:rsidR="0020532C" w:rsidRPr="0020532C" w:rsidTr="007A5080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11.04.04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Промышленная электроника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2ПЭм</w:t>
            </w:r>
          </w:p>
        </w:tc>
      </w:tr>
      <w:tr w:rsidR="0020532C" w:rsidRPr="0020532C" w:rsidTr="00E24729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12.03.04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Инженерное дело в медико-биологической практике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2БМб</w:t>
            </w:r>
          </w:p>
        </w:tc>
      </w:tr>
      <w:tr w:rsidR="0020532C" w:rsidRPr="0020532C" w:rsidTr="00CE7CBA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15.03.06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Робототехнические комплексы и системы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2МРб</w:t>
            </w:r>
          </w:p>
        </w:tc>
      </w:tr>
      <w:tr w:rsidR="0020532C" w:rsidRPr="0020532C" w:rsidTr="00FA6A4F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27.03.04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Автоматизация и управление те</w:t>
            </w:r>
            <w:r w:rsidRPr="0020532C">
              <w:rPr>
                <w:rFonts w:ascii="Times New Roman" w:hAnsi="Times New Roman" w:cs="Times New Roman"/>
                <w:color w:val="000000"/>
              </w:rPr>
              <w:t>х</w:t>
            </w:r>
            <w:r w:rsidRPr="0020532C">
              <w:rPr>
                <w:rFonts w:ascii="Times New Roman" w:hAnsi="Times New Roman" w:cs="Times New Roman"/>
                <w:color w:val="000000"/>
              </w:rPr>
              <w:t>нологическими процессами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2АУб</w:t>
            </w:r>
          </w:p>
        </w:tc>
      </w:tr>
      <w:tr w:rsidR="0020532C" w:rsidRPr="0020532C" w:rsidTr="004E1717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27.04.04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Управление и информатика в те</w:t>
            </w:r>
            <w:r w:rsidRPr="0020532C">
              <w:rPr>
                <w:rFonts w:ascii="Times New Roman" w:hAnsi="Times New Roman" w:cs="Times New Roman"/>
                <w:color w:val="000000"/>
              </w:rPr>
              <w:t>х</w:t>
            </w:r>
            <w:r w:rsidRPr="0020532C">
              <w:rPr>
                <w:rFonts w:ascii="Times New Roman" w:hAnsi="Times New Roman" w:cs="Times New Roman"/>
                <w:color w:val="000000"/>
              </w:rPr>
              <w:t>нических системах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2АУм-1</w:t>
            </w:r>
          </w:p>
        </w:tc>
      </w:tr>
      <w:tr w:rsidR="0020532C" w:rsidRPr="0020532C" w:rsidTr="00703197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38.03.04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Управление государственными проектами и программами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2ГУб</w:t>
            </w:r>
          </w:p>
        </w:tc>
      </w:tr>
      <w:tr w:rsidR="0020532C" w:rsidRPr="0020532C" w:rsidTr="00833431">
        <w:tc>
          <w:tcPr>
            <w:tcW w:w="1415" w:type="dxa"/>
            <w:vMerge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38.04.04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Управление государственными проектами и программами</w:t>
            </w:r>
          </w:p>
        </w:tc>
        <w:tc>
          <w:tcPr>
            <w:tcW w:w="1417" w:type="dxa"/>
          </w:tcPr>
          <w:p w:rsidR="0020532C" w:rsidRPr="0020532C" w:rsidRDefault="0020532C" w:rsidP="00A1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2ГУм</w:t>
            </w:r>
          </w:p>
        </w:tc>
      </w:tr>
    </w:tbl>
    <w:p w:rsidR="005D39FE" w:rsidRDefault="005D39FE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532C" w:rsidRDefault="0020532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29 ОПОП</w:t>
      </w:r>
    </w:p>
    <w:p w:rsidR="0020532C" w:rsidRDefault="0020532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73E9" w:rsidRDefault="00CE4B12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4B12">
        <w:rPr>
          <w:rFonts w:ascii="Times New Roman" w:hAnsi="Times New Roman" w:cs="Times New Roman"/>
          <w:b/>
          <w:sz w:val="24"/>
          <w:szCs w:val="24"/>
        </w:rPr>
        <w:t>2 случай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0436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436">
        <w:rPr>
          <w:rFonts w:ascii="Times New Roman" w:hAnsi="Times New Roman" w:cs="Times New Roman"/>
          <w:sz w:val="24"/>
          <w:szCs w:val="24"/>
        </w:rPr>
        <w:t xml:space="preserve"> для ПК изменились</w:t>
      </w:r>
      <w:r w:rsidR="005D39FE">
        <w:rPr>
          <w:rFonts w:ascii="Times New Roman" w:hAnsi="Times New Roman" w:cs="Times New Roman"/>
          <w:sz w:val="24"/>
          <w:szCs w:val="24"/>
        </w:rPr>
        <w:t xml:space="preserve"> – вышли новые редакции ПС.</w:t>
      </w:r>
      <w:r w:rsidRPr="00690436">
        <w:rPr>
          <w:rFonts w:ascii="Times New Roman" w:hAnsi="Times New Roman" w:cs="Times New Roman"/>
          <w:sz w:val="24"/>
          <w:szCs w:val="24"/>
        </w:rPr>
        <w:t xml:space="preserve"> ОПОП 2022 г.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690436">
        <w:rPr>
          <w:rFonts w:ascii="Times New Roman" w:hAnsi="Times New Roman" w:cs="Times New Roman"/>
          <w:sz w:val="24"/>
          <w:szCs w:val="24"/>
        </w:rPr>
        <w:t>полностью соответствует ОПОП 2021 г.</w:t>
      </w:r>
      <w:r>
        <w:rPr>
          <w:rFonts w:ascii="Times New Roman" w:hAnsi="Times New Roman" w:cs="Times New Roman"/>
          <w:sz w:val="24"/>
          <w:szCs w:val="24"/>
        </w:rPr>
        <w:t xml:space="preserve"> – изменились только ПК</w:t>
      </w:r>
      <w:r w:rsidR="005D39FE">
        <w:rPr>
          <w:rFonts w:ascii="Times New Roman" w:hAnsi="Times New Roman" w:cs="Times New Roman"/>
          <w:sz w:val="24"/>
          <w:szCs w:val="24"/>
        </w:rPr>
        <w:t xml:space="preserve"> (или основания для ПК)</w:t>
      </w:r>
    </w:p>
    <w:p w:rsidR="00CE4B12" w:rsidRDefault="00CE4B12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паспорт компетенций (по ново</w:t>
      </w:r>
      <w:r w:rsidR="00A160CC">
        <w:rPr>
          <w:rFonts w:ascii="Times New Roman" w:hAnsi="Times New Roman" w:cs="Times New Roman"/>
          <w:sz w:val="24"/>
          <w:szCs w:val="24"/>
        </w:rPr>
        <w:t>му макету</w:t>
      </w:r>
      <w:r>
        <w:rPr>
          <w:rFonts w:ascii="Times New Roman" w:hAnsi="Times New Roman" w:cs="Times New Roman"/>
          <w:sz w:val="24"/>
          <w:szCs w:val="24"/>
        </w:rPr>
        <w:t xml:space="preserve"> ОПОП</w:t>
      </w:r>
      <w:r w:rsidR="005D39FE">
        <w:rPr>
          <w:rFonts w:ascii="Times New Roman" w:hAnsi="Times New Roman" w:cs="Times New Roman"/>
          <w:sz w:val="24"/>
          <w:szCs w:val="24"/>
        </w:rPr>
        <w:t xml:space="preserve"> // можно по старому ша</w:t>
      </w:r>
      <w:r w:rsidR="005D39FE">
        <w:rPr>
          <w:rFonts w:ascii="Times New Roman" w:hAnsi="Times New Roman" w:cs="Times New Roman"/>
          <w:sz w:val="24"/>
          <w:szCs w:val="24"/>
        </w:rPr>
        <w:t>б</w:t>
      </w:r>
      <w:r w:rsidR="005D39FE">
        <w:rPr>
          <w:rFonts w:ascii="Times New Roman" w:hAnsi="Times New Roman" w:cs="Times New Roman"/>
          <w:sz w:val="24"/>
          <w:szCs w:val="24"/>
        </w:rPr>
        <w:t>лону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5D3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B12" w:rsidRDefault="00CE4B12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УП, утвержден 2022 г.</w:t>
      </w:r>
    </w:p>
    <w:p w:rsidR="00CE4B12" w:rsidRDefault="00CE4B12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КУГ</w:t>
      </w:r>
    </w:p>
    <w:p w:rsidR="00CE4B12" w:rsidRDefault="00CE4B12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новое описание ОПОП (по ново</w:t>
      </w:r>
      <w:r w:rsidR="00A160CC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FE">
        <w:rPr>
          <w:rFonts w:ascii="Times New Roman" w:hAnsi="Times New Roman" w:cs="Times New Roman"/>
          <w:sz w:val="24"/>
          <w:szCs w:val="24"/>
        </w:rPr>
        <w:t>макету // можно по старому шаблону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4B12" w:rsidRDefault="00CE4B12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РПД / РПП, формирующие УК и ОПК – подвешиваем РПД / РПП 2021 г.</w:t>
      </w:r>
      <w:r w:rsidR="005D39FE">
        <w:rPr>
          <w:rFonts w:ascii="Times New Roman" w:hAnsi="Times New Roman" w:cs="Times New Roman"/>
          <w:sz w:val="24"/>
          <w:szCs w:val="24"/>
        </w:rPr>
        <w:t xml:space="preserve"> (если есть упоминание «старого» ПС – удаляем)</w:t>
      </w:r>
    </w:p>
    <w:p w:rsidR="00CE4B12" w:rsidRDefault="00CE4B12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РПД</w:t>
      </w:r>
      <w:r w:rsidR="00A160CC">
        <w:rPr>
          <w:rFonts w:ascii="Times New Roman" w:hAnsi="Times New Roman" w:cs="Times New Roman"/>
          <w:sz w:val="24"/>
          <w:szCs w:val="24"/>
        </w:rPr>
        <w:t xml:space="preserve"> / РПП</w:t>
      </w:r>
      <w:r>
        <w:rPr>
          <w:rFonts w:ascii="Times New Roman" w:hAnsi="Times New Roman" w:cs="Times New Roman"/>
          <w:sz w:val="24"/>
          <w:szCs w:val="24"/>
        </w:rPr>
        <w:t>, формирующие «новые» ПК, возможно совместно с УК / ОПК – 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шем заново по «старому» шаблону</w:t>
      </w:r>
    </w:p>
    <w:p w:rsidR="00CE4B12" w:rsidRDefault="00CE4B12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 ГИА </w:t>
      </w:r>
      <w:r w:rsidR="00A160CC">
        <w:rPr>
          <w:rFonts w:ascii="Times New Roman" w:hAnsi="Times New Roman" w:cs="Times New Roman"/>
          <w:sz w:val="24"/>
          <w:szCs w:val="24"/>
        </w:rPr>
        <w:t>(по новому макету</w:t>
      </w:r>
      <w:r w:rsidR="005D39FE">
        <w:rPr>
          <w:rFonts w:ascii="Times New Roman" w:hAnsi="Times New Roman" w:cs="Times New Roman"/>
          <w:sz w:val="24"/>
          <w:szCs w:val="24"/>
        </w:rPr>
        <w:t xml:space="preserve"> // можно по старому шаблону</w:t>
      </w:r>
      <w:r w:rsidR="00A160CC">
        <w:rPr>
          <w:rFonts w:ascii="Times New Roman" w:hAnsi="Times New Roman" w:cs="Times New Roman"/>
          <w:sz w:val="24"/>
          <w:szCs w:val="24"/>
        </w:rPr>
        <w:t>)</w:t>
      </w:r>
    </w:p>
    <w:p w:rsidR="00A160CC" w:rsidRDefault="00A160C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оценочные материалы (по новому макету)</w:t>
      </w:r>
    </w:p>
    <w:p w:rsidR="00A160CC" w:rsidRDefault="00A160C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материалы (по новому макету)</w:t>
      </w:r>
    </w:p>
    <w:p w:rsidR="00A160CC" w:rsidRDefault="00A160C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МТО ООП (по новому макету)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 на 2022/2023 учебный год</w:t>
      </w:r>
    </w:p>
    <w:p w:rsidR="00A160CC" w:rsidRDefault="00A160C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39FE" w:rsidRDefault="005D39FE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ОПОП: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2946"/>
        <w:gridCol w:w="3544"/>
        <w:gridCol w:w="1417"/>
      </w:tblGrid>
      <w:tr w:rsidR="00442926" w:rsidRPr="0020532C" w:rsidTr="00AA0B47">
        <w:tc>
          <w:tcPr>
            <w:tcW w:w="1415" w:type="dxa"/>
          </w:tcPr>
          <w:p w:rsidR="00442926" w:rsidRPr="0020532C" w:rsidRDefault="00442926" w:rsidP="00AA0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</w:t>
            </w:r>
          </w:p>
        </w:tc>
        <w:tc>
          <w:tcPr>
            <w:tcW w:w="2946" w:type="dxa"/>
          </w:tcPr>
          <w:p w:rsidR="00442926" w:rsidRPr="0020532C" w:rsidRDefault="00442926" w:rsidP="00AA0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3544" w:type="dxa"/>
          </w:tcPr>
          <w:p w:rsidR="00442926" w:rsidRPr="0020532C" w:rsidRDefault="00442926" w:rsidP="00AA0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Профиль</w:t>
            </w:r>
          </w:p>
        </w:tc>
        <w:tc>
          <w:tcPr>
            <w:tcW w:w="1417" w:type="dxa"/>
          </w:tcPr>
          <w:p w:rsidR="00442926" w:rsidRPr="0020532C" w:rsidRDefault="00442926" w:rsidP="00AA0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СГФ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39.03.02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Технология социальной работы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2СРба</w:t>
            </w:r>
          </w:p>
        </w:tc>
      </w:tr>
      <w:tr w:rsidR="0020532C" w:rsidRPr="0020532C" w:rsidTr="001C251B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45.03.02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Специальный перевод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2БЛб-1</w:t>
            </w:r>
          </w:p>
        </w:tc>
      </w:tr>
      <w:tr w:rsidR="0020532C" w:rsidRPr="0020532C" w:rsidTr="00012180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45.04.02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Иностранный язык в переводч</w:t>
            </w:r>
            <w:r w:rsidRPr="0020532C">
              <w:rPr>
                <w:rFonts w:ascii="Times New Roman" w:hAnsi="Times New Roman" w:cs="Times New Roman"/>
                <w:color w:val="000000"/>
              </w:rPr>
              <w:t>е</w:t>
            </w:r>
            <w:r w:rsidRPr="0020532C">
              <w:rPr>
                <w:rFonts w:ascii="Times New Roman" w:hAnsi="Times New Roman" w:cs="Times New Roman"/>
                <w:color w:val="000000"/>
              </w:rPr>
              <w:t>ской  и преподавательской де</w:t>
            </w:r>
            <w:r w:rsidRPr="0020532C">
              <w:rPr>
                <w:rFonts w:ascii="Times New Roman" w:hAnsi="Times New Roman" w:cs="Times New Roman"/>
                <w:color w:val="000000"/>
              </w:rPr>
              <w:t>я</w:t>
            </w:r>
            <w:r w:rsidRPr="0020532C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2МЛм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ФАМТ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24.05.07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 xml:space="preserve">Технологическое проектирование </w:t>
            </w:r>
            <w:proofErr w:type="spellStart"/>
            <w:r w:rsidRPr="0020532C">
              <w:rPr>
                <w:rFonts w:ascii="Times New Roman" w:hAnsi="Times New Roman" w:cs="Times New Roman"/>
                <w:color w:val="000000"/>
              </w:rPr>
              <w:t>высокоресурсных</w:t>
            </w:r>
            <w:proofErr w:type="spellEnd"/>
            <w:r w:rsidRPr="0020532C">
              <w:rPr>
                <w:rFonts w:ascii="Times New Roman" w:hAnsi="Times New Roman" w:cs="Times New Roman"/>
                <w:color w:val="000000"/>
              </w:rPr>
              <w:t xml:space="preserve"> конструкций с</w:t>
            </w:r>
            <w:r w:rsidRPr="0020532C">
              <w:rPr>
                <w:rFonts w:ascii="Times New Roman" w:hAnsi="Times New Roman" w:cs="Times New Roman"/>
                <w:color w:val="000000"/>
              </w:rPr>
              <w:t>а</w:t>
            </w:r>
            <w:r w:rsidRPr="0020532C">
              <w:rPr>
                <w:rFonts w:ascii="Times New Roman" w:hAnsi="Times New Roman" w:cs="Times New Roman"/>
                <w:color w:val="000000"/>
              </w:rPr>
              <w:t>молетов и вертолетов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2ТС-1</w:t>
            </w:r>
          </w:p>
        </w:tc>
      </w:tr>
      <w:tr w:rsidR="0020532C" w:rsidRPr="0020532C" w:rsidTr="00EE137D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24.05.07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Самолетостроение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2ТС-2</w:t>
            </w:r>
          </w:p>
        </w:tc>
      </w:tr>
      <w:tr w:rsidR="0020532C" w:rsidRPr="0020532C" w:rsidTr="001C66DF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26.03.02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Кораблестроение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2КСб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ФКС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08.03.01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Промышленное и гражданское строительство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2ПСб</w:t>
            </w:r>
          </w:p>
        </w:tc>
      </w:tr>
      <w:tr w:rsidR="0020532C" w:rsidRPr="0020532C" w:rsidTr="0005486D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08.04.01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Инновационные технологии в строительстве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2ПСм</w:t>
            </w:r>
          </w:p>
        </w:tc>
      </w:tr>
      <w:tr w:rsidR="0020532C" w:rsidRPr="0020532C" w:rsidTr="00EE6A34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21.03.02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Кадастр недвижимости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2КЗб</w:t>
            </w:r>
          </w:p>
        </w:tc>
      </w:tr>
      <w:tr w:rsidR="0020532C" w:rsidRPr="0020532C" w:rsidTr="00880E1B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21.04.02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Кадастр недвижимости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2КЗм</w:t>
            </w:r>
          </w:p>
        </w:tc>
      </w:tr>
      <w:tr w:rsidR="0020532C" w:rsidRPr="0020532C" w:rsidTr="00EA72C7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 w:rsidP="00487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20.03.01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 w:rsidP="0048708F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 xml:space="preserve">Безопасность жизнедеятельности в </w:t>
            </w:r>
            <w:proofErr w:type="spellStart"/>
            <w:r w:rsidRPr="0020532C">
              <w:rPr>
                <w:rFonts w:ascii="Times New Roman" w:hAnsi="Times New Roman" w:cs="Times New Roman"/>
                <w:color w:val="000000"/>
              </w:rPr>
              <w:t>техносфере</w:t>
            </w:r>
            <w:proofErr w:type="spellEnd"/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2БЖба</w:t>
            </w:r>
          </w:p>
        </w:tc>
      </w:tr>
      <w:tr w:rsidR="00333BE3" w:rsidRPr="0020532C" w:rsidTr="0020532C">
        <w:tc>
          <w:tcPr>
            <w:tcW w:w="1415" w:type="dxa"/>
            <w:vAlign w:val="center"/>
          </w:tcPr>
          <w:p w:rsidR="00333BE3" w:rsidRPr="0020532C" w:rsidRDefault="00333BE3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ФКТ</w:t>
            </w:r>
          </w:p>
        </w:tc>
        <w:tc>
          <w:tcPr>
            <w:tcW w:w="2946" w:type="dxa"/>
            <w:vAlign w:val="center"/>
          </w:tcPr>
          <w:p w:rsidR="00333BE3" w:rsidRPr="0020532C" w:rsidRDefault="00333B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09.04.01</w:t>
            </w:r>
          </w:p>
        </w:tc>
        <w:tc>
          <w:tcPr>
            <w:tcW w:w="3544" w:type="dxa"/>
            <w:vAlign w:val="center"/>
          </w:tcPr>
          <w:p w:rsidR="00333BE3" w:rsidRPr="0020532C" w:rsidRDefault="00333BE3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Информационное и программное обеспечение вычислительной те</w:t>
            </w:r>
            <w:r w:rsidRPr="0020532C">
              <w:rPr>
                <w:rFonts w:ascii="Times New Roman" w:hAnsi="Times New Roman" w:cs="Times New Roman"/>
                <w:color w:val="000000"/>
              </w:rPr>
              <w:t>х</w:t>
            </w:r>
            <w:r w:rsidRPr="0020532C">
              <w:rPr>
                <w:rFonts w:ascii="Times New Roman" w:hAnsi="Times New Roman" w:cs="Times New Roman"/>
                <w:color w:val="000000"/>
              </w:rPr>
              <w:t>ники и автоматизированных с</w:t>
            </w:r>
            <w:r w:rsidRPr="0020532C">
              <w:rPr>
                <w:rFonts w:ascii="Times New Roman" w:hAnsi="Times New Roman" w:cs="Times New Roman"/>
                <w:color w:val="000000"/>
              </w:rPr>
              <w:t>и</w:t>
            </w:r>
            <w:r w:rsidRPr="0020532C">
              <w:rPr>
                <w:rFonts w:ascii="Times New Roman" w:hAnsi="Times New Roman" w:cs="Times New Roman"/>
                <w:color w:val="000000"/>
              </w:rPr>
              <w:t>стем</w:t>
            </w:r>
          </w:p>
        </w:tc>
        <w:tc>
          <w:tcPr>
            <w:tcW w:w="1417" w:type="dxa"/>
          </w:tcPr>
          <w:p w:rsidR="00333BE3" w:rsidRPr="0020532C" w:rsidRDefault="00333BE3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2ВТм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ФМХТ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15.03.05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Технология машиностроения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2ТМб</w:t>
            </w:r>
          </w:p>
        </w:tc>
      </w:tr>
      <w:tr w:rsidR="0020532C" w:rsidRPr="0020532C" w:rsidTr="007D7FC0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15.04.05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Технология машиностроения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2КТм</w:t>
            </w:r>
          </w:p>
        </w:tc>
      </w:tr>
      <w:tr w:rsidR="0020532C" w:rsidRPr="0020532C" w:rsidTr="00AB1581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22.04.01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Материаловедение и технологии машиностроительных материалов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2ММм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ФЭУ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13.03.02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Электропривод и автоматика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2ЭЛб</w:t>
            </w:r>
          </w:p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2ЭПба</w:t>
            </w:r>
          </w:p>
        </w:tc>
      </w:tr>
      <w:tr w:rsidR="0020532C" w:rsidRPr="0020532C" w:rsidTr="00C75A1C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13.03.02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2ЭС</w:t>
            </w:r>
          </w:p>
        </w:tc>
      </w:tr>
      <w:tr w:rsidR="0020532C" w:rsidRPr="0020532C" w:rsidTr="008F0FDF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13.04.02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Электропривод и автоматика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2ЭЛма</w:t>
            </w:r>
          </w:p>
        </w:tc>
      </w:tr>
      <w:tr w:rsidR="0020532C" w:rsidRPr="0020532C" w:rsidTr="00FE11F3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13.04.02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2ЭСма</w:t>
            </w:r>
          </w:p>
        </w:tc>
      </w:tr>
      <w:tr w:rsidR="0020532C" w:rsidRPr="0020532C" w:rsidTr="00FB70EA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13.05.02 ФГОС 3+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Электромеханические системы специальных устройств и изделий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2СЭ</w:t>
            </w:r>
          </w:p>
        </w:tc>
      </w:tr>
      <w:tr w:rsidR="0020532C" w:rsidRPr="0020532C" w:rsidTr="005A5CC3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24.03.02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Беспилотные системы и бортовое оборудование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2БСб</w:t>
            </w:r>
          </w:p>
        </w:tc>
      </w:tr>
      <w:tr w:rsidR="0020532C" w:rsidRPr="0020532C" w:rsidTr="00347185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27.03.05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Управление инновационными пр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>ектами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2ИНб</w:t>
            </w:r>
          </w:p>
        </w:tc>
      </w:tr>
      <w:tr w:rsidR="0020532C" w:rsidRPr="0020532C" w:rsidTr="00F275BB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38.03.02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Проектирование, организация и администрирование бизнеса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2МДб</w:t>
            </w:r>
          </w:p>
        </w:tc>
      </w:tr>
      <w:tr w:rsidR="0020532C" w:rsidRPr="0020532C" w:rsidTr="008E2B27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38.04.02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Стратегическое и тактическое управление производством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2МДм</w:t>
            </w:r>
          </w:p>
        </w:tc>
      </w:tr>
      <w:tr w:rsidR="0020532C" w:rsidRPr="0020532C" w:rsidTr="00B378BA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38.03.01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Финансово-экономическая анал</w:t>
            </w:r>
            <w:r w:rsidRPr="0020532C">
              <w:rPr>
                <w:rFonts w:ascii="Times New Roman" w:hAnsi="Times New Roman" w:cs="Times New Roman"/>
                <w:color w:val="000000"/>
              </w:rPr>
              <w:t>и</w:t>
            </w:r>
            <w:r w:rsidRPr="0020532C">
              <w:rPr>
                <w:rFonts w:ascii="Times New Roman" w:hAnsi="Times New Roman" w:cs="Times New Roman"/>
                <w:color w:val="000000"/>
              </w:rPr>
              <w:t>тика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2ЭКб</w:t>
            </w:r>
          </w:p>
        </w:tc>
      </w:tr>
      <w:tr w:rsidR="0020532C" w:rsidRPr="0020532C" w:rsidTr="008F30AF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38.04.01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Корпоративная экономика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2ЭКм</w:t>
            </w:r>
          </w:p>
        </w:tc>
      </w:tr>
    </w:tbl>
    <w:p w:rsidR="00A160CC" w:rsidRDefault="00A160C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532C" w:rsidRDefault="0020532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- 26 ОПОП</w:t>
      </w:r>
    </w:p>
    <w:p w:rsidR="0020532C" w:rsidRDefault="0020532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0CC" w:rsidRDefault="00A160CC" w:rsidP="00A12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b/>
          <w:sz w:val="24"/>
          <w:szCs w:val="24"/>
        </w:rPr>
        <w:t>3 случай</w:t>
      </w:r>
      <w:r>
        <w:rPr>
          <w:rFonts w:ascii="Times New Roman" w:hAnsi="Times New Roman" w:cs="Times New Roman"/>
          <w:sz w:val="24"/>
          <w:szCs w:val="24"/>
        </w:rPr>
        <w:t xml:space="preserve">: совсем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ОПОП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паспорт компетенций (по новому макету)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УП, утвержден 2022 г.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КУГ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новое описание ОПОП (по новому макету)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РПД / РПП – пишем заново по новому макету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реестр литературы</w:t>
      </w:r>
      <w:r w:rsidR="00551EE6">
        <w:rPr>
          <w:rFonts w:ascii="Times New Roman" w:hAnsi="Times New Roman" w:cs="Times New Roman"/>
          <w:sz w:val="24"/>
          <w:szCs w:val="24"/>
        </w:rPr>
        <w:t xml:space="preserve">, реестр ЭБС, реестр </w:t>
      </w:r>
      <w:proofErr w:type="gramStart"/>
      <w:r w:rsidR="00551EE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ГИА (по новому макету)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оценочные материалы (по новому макету)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материалы (по новому макету)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МТО ООП (по новому макету)</w:t>
      </w:r>
    </w:p>
    <w:p w:rsidR="00551EE6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 на 2022/2023 учебный год</w:t>
      </w:r>
    </w:p>
    <w:p w:rsidR="006F6A0B" w:rsidRDefault="006F6A0B" w:rsidP="005D39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39FE" w:rsidRDefault="005D39FE" w:rsidP="005D39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ОПОП: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2946"/>
        <w:gridCol w:w="3544"/>
        <w:gridCol w:w="1417"/>
      </w:tblGrid>
      <w:tr w:rsidR="00442926" w:rsidRPr="0020532C" w:rsidTr="00AA0B47">
        <w:tc>
          <w:tcPr>
            <w:tcW w:w="1415" w:type="dxa"/>
          </w:tcPr>
          <w:p w:rsidR="00442926" w:rsidRPr="0020532C" w:rsidRDefault="00442926" w:rsidP="00AA0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</w:t>
            </w:r>
          </w:p>
        </w:tc>
        <w:tc>
          <w:tcPr>
            <w:tcW w:w="2946" w:type="dxa"/>
          </w:tcPr>
          <w:p w:rsidR="00442926" w:rsidRPr="0020532C" w:rsidRDefault="00442926" w:rsidP="00AA0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3544" w:type="dxa"/>
          </w:tcPr>
          <w:p w:rsidR="00442926" w:rsidRPr="0020532C" w:rsidRDefault="00442926" w:rsidP="00AA0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Профиль</w:t>
            </w:r>
          </w:p>
        </w:tc>
        <w:tc>
          <w:tcPr>
            <w:tcW w:w="1417" w:type="dxa"/>
          </w:tcPr>
          <w:p w:rsidR="00442926" w:rsidRPr="0020532C" w:rsidRDefault="00442926" w:rsidP="00AA0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СГФ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39.04.02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Управление в социальной работе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2СРм</w:t>
            </w:r>
          </w:p>
        </w:tc>
      </w:tr>
      <w:tr w:rsidR="0020532C" w:rsidRPr="0020532C" w:rsidTr="00B61F0B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40.04.01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 xml:space="preserve">Защита прав человека и бизнеса в </w:t>
            </w:r>
            <w:r w:rsidRPr="0020532C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2ЮРм</w:t>
            </w:r>
          </w:p>
        </w:tc>
      </w:tr>
      <w:tr w:rsidR="0020532C" w:rsidRPr="0020532C" w:rsidTr="004E67F9">
        <w:tc>
          <w:tcPr>
            <w:tcW w:w="1415" w:type="dxa"/>
            <w:vMerge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45.03.02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 xml:space="preserve">Перевод и </w:t>
            </w:r>
            <w:proofErr w:type="spellStart"/>
            <w:r w:rsidRPr="0020532C">
              <w:rPr>
                <w:rFonts w:ascii="Times New Roman" w:hAnsi="Times New Roman" w:cs="Times New Roman"/>
                <w:color w:val="000000"/>
              </w:rPr>
              <w:t>переводоведение</w:t>
            </w:r>
            <w:proofErr w:type="spellEnd"/>
            <w:r w:rsidRPr="0020532C">
              <w:rPr>
                <w:rFonts w:ascii="Times New Roman" w:hAnsi="Times New Roman" w:cs="Times New Roman"/>
                <w:color w:val="000000"/>
              </w:rPr>
              <w:t xml:space="preserve"> в сф</w:t>
            </w:r>
            <w:r w:rsidRPr="0020532C">
              <w:rPr>
                <w:rFonts w:ascii="Times New Roman" w:hAnsi="Times New Roman" w:cs="Times New Roman"/>
                <w:color w:val="000000"/>
              </w:rPr>
              <w:t>е</w:t>
            </w:r>
            <w:r w:rsidRPr="0020532C">
              <w:rPr>
                <w:rFonts w:ascii="Times New Roman" w:hAnsi="Times New Roman" w:cs="Times New Roman"/>
                <w:color w:val="000000"/>
              </w:rPr>
              <w:t>ре туризма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2БЛб-2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ФКТ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01.04.02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Математическое моделирование и интеллектуальный анализ данных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2МИм</w:t>
            </w:r>
          </w:p>
        </w:tc>
      </w:tr>
      <w:tr w:rsidR="0020532C" w:rsidRPr="0020532C" w:rsidTr="0020532C">
        <w:tc>
          <w:tcPr>
            <w:tcW w:w="1415" w:type="dxa"/>
            <w:vMerge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09.04.03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2ПИм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ФМХТ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Оборудование и технология св</w:t>
            </w:r>
            <w:r w:rsidRPr="0020532C">
              <w:rPr>
                <w:rFonts w:ascii="Times New Roman" w:hAnsi="Times New Roman" w:cs="Times New Roman"/>
                <w:color w:val="000000"/>
              </w:rPr>
              <w:t>а</w:t>
            </w:r>
            <w:r w:rsidRPr="0020532C">
              <w:rPr>
                <w:rFonts w:ascii="Times New Roman" w:hAnsi="Times New Roman" w:cs="Times New Roman"/>
                <w:color w:val="000000"/>
              </w:rPr>
              <w:t>рочного производства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2МНб, 2ОСба</w:t>
            </w:r>
          </w:p>
        </w:tc>
      </w:tr>
      <w:tr w:rsidR="0020532C" w:rsidRPr="0020532C" w:rsidTr="0020532C">
        <w:tc>
          <w:tcPr>
            <w:tcW w:w="1415" w:type="dxa"/>
            <w:vMerge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15.03.01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Технология машиностроения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2ТМба</w:t>
            </w:r>
          </w:p>
        </w:tc>
      </w:tr>
      <w:tr w:rsidR="0020532C" w:rsidRPr="0020532C" w:rsidTr="0020532C">
        <w:tc>
          <w:tcPr>
            <w:tcW w:w="1415" w:type="dxa"/>
            <w:vMerge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15.03.02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 xml:space="preserve">Оборудование </w:t>
            </w:r>
            <w:proofErr w:type="spellStart"/>
            <w:r w:rsidRPr="0020532C">
              <w:rPr>
                <w:rFonts w:ascii="Times New Roman" w:hAnsi="Times New Roman" w:cs="Times New Roman"/>
                <w:color w:val="000000"/>
              </w:rPr>
              <w:t>нефтегазоперер</w:t>
            </w:r>
            <w:r w:rsidRPr="0020532C">
              <w:rPr>
                <w:rFonts w:ascii="Times New Roman" w:hAnsi="Times New Roman" w:cs="Times New Roman"/>
                <w:color w:val="000000"/>
              </w:rPr>
              <w:t>а</w:t>
            </w:r>
            <w:r w:rsidRPr="0020532C">
              <w:rPr>
                <w:rFonts w:ascii="Times New Roman" w:hAnsi="Times New Roman" w:cs="Times New Roman"/>
                <w:color w:val="000000"/>
              </w:rPr>
              <w:t>ботки</w:t>
            </w:r>
            <w:proofErr w:type="spellEnd"/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2ОНб</w:t>
            </w:r>
          </w:p>
        </w:tc>
      </w:tr>
      <w:tr w:rsidR="0020532C" w:rsidRPr="0020532C" w:rsidTr="0020532C">
        <w:tc>
          <w:tcPr>
            <w:tcW w:w="1415" w:type="dxa"/>
            <w:vMerge w:val="restart"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ФЭУ</w:t>
            </w: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15.05.01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Проектирование технологических машин-автоматов и автоматизир</w:t>
            </w:r>
            <w:r w:rsidRPr="0020532C">
              <w:rPr>
                <w:rFonts w:ascii="Times New Roman" w:hAnsi="Times New Roman" w:cs="Times New Roman"/>
                <w:color w:val="000000"/>
              </w:rPr>
              <w:t>о</w:t>
            </w:r>
            <w:r w:rsidRPr="0020532C">
              <w:rPr>
                <w:rFonts w:ascii="Times New Roman" w:hAnsi="Times New Roman" w:cs="Times New Roman"/>
                <w:color w:val="000000"/>
              </w:rPr>
              <w:t>ванных комплексов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2ПТ</w:t>
            </w:r>
          </w:p>
        </w:tc>
      </w:tr>
      <w:tr w:rsidR="0020532C" w:rsidRPr="0020532C" w:rsidTr="0020532C">
        <w:tc>
          <w:tcPr>
            <w:tcW w:w="1415" w:type="dxa"/>
            <w:vMerge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38.04.03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20532C">
              <w:rPr>
                <w:rFonts w:ascii="Times New Roman" w:hAnsi="Times New Roman" w:cs="Times New Roman"/>
                <w:color w:val="000000"/>
              </w:rPr>
              <w:t>R</w:t>
            </w:r>
            <w:proofErr w:type="gramEnd"/>
            <w:r w:rsidRPr="0020532C">
              <w:rPr>
                <w:rFonts w:ascii="Times New Roman" w:hAnsi="Times New Roman" w:cs="Times New Roman"/>
                <w:color w:val="000000"/>
              </w:rPr>
              <w:t>-менеджмент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2УПм</w:t>
            </w:r>
          </w:p>
        </w:tc>
      </w:tr>
      <w:tr w:rsidR="0020532C" w:rsidRPr="0020532C" w:rsidTr="0020532C">
        <w:tc>
          <w:tcPr>
            <w:tcW w:w="1415" w:type="dxa"/>
            <w:vMerge/>
            <w:vAlign w:val="center"/>
          </w:tcPr>
          <w:p w:rsidR="0020532C" w:rsidRPr="0020532C" w:rsidRDefault="0020532C" w:rsidP="0020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20532C" w:rsidRPr="0020532C" w:rsidRDefault="002053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27.04.04</w:t>
            </w:r>
          </w:p>
        </w:tc>
        <w:tc>
          <w:tcPr>
            <w:tcW w:w="3544" w:type="dxa"/>
            <w:vAlign w:val="center"/>
          </w:tcPr>
          <w:p w:rsidR="0020532C" w:rsidRPr="0020532C" w:rsidRDefault="0020532C">
            <w:pPr>
              <w:rPr>
                <w:rFonts w:ascii="Times New Roman" w:hAnsi="Times New Roman" w:cs="Times New Roman"/>
                <w:color w:val="000000"/>
              </w:rPr>
            </w:pPr>
            <w:r w:rsidRPr="0020532C">
              <w:rPr>
                <w:rFonts w:ascii="Times New Roman" w:hAnsi="Times New Roman" w:cs="Times New Roman"/>
                <w:color w:val="000000"/>
              </w:rPr>
              <w:t>Управление инновациями в прои</w:t>
            </w:r>
            <w:r w:rsidRPr="0020532C">
              <w:rPr>
                <w:rFonts w:ascii="Times New Roman" w:hAnsi="Times New Roman" w:cs="Times New Roman"/>
                <w:color w:val="000000"/>
              </w:rPr>
              <w:t>з</w:t>
            </w:r>
            <w:r w:rsidRPr="0020532C">
              <w:rPr>
                <w:rFonts w:ascii="Times New Roman" w:hAnsi="Times New Roman" w:cs="Times New Roman"/>
                <w:color w:val="000000"/>
              </w:rPr>
              <w:t>водственных системах</w:t>
            </w:r>
          </w:p>
        </w:tc>
        <w:tc>
          <w:tcPr>
            <w:tcW w:w="1417" w:type="dxa"/>
          </w:tcPr>
          <w:p w:rsidR="0020532C" w:rsidRPr="0020532C" w:rsidRDefault="0020532C" w:rsidP="00A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2C">
              <w:rPr>
                <w:rFonts w:ascii="Times New Roman" w:hAnsi="Times New Roman" w:cs="Times New Roman"/>
                <w:sz w:val="24"/>
                <w:szCs w:val="24"/>
              </w:rPr>
              <w:t>2АУм-2</w:t>
            </w:r>
          </w:p>
        </w:tc>
      </w:tr>
    </w:tbl>
    <w:p w:rsidR="0020532C" w:rsidRDefault="0020532C">
      <w:pPr>
        <w:rPr>
          <w:rFonts w:ascii="Times New Roman" w:hAnsi="Times New Roman" w:cs="Times New Roman"/>
          <w:sz w:val="24"/>
          <w:szCs w:val="24"/>
        </w:rPr>
      </w:pPr>
    </w:p>
    <w:p w:rsidR="00551EE6" w:rsidRDefault="00205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11 ОПОП</w:t>
      </w:r>
    </w:p>
    <w:p w:rsidR="00551EE6" w:rsidRDefault="00551EE6" w:rsidP="00551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1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ДЕЙСТВУЮЩИЕ ОПОП (НАБОР 2017 – 2021 </w:t>
      </w:r>
      <w:proofErr w:type="gramStart"/>
      <w:r w:rsidRPr="00551EE6">
        <w:rPr>
          <w:rFonts w:ascii="Times New Roman" w:hAnsi="Times New Roman" w:cs="Times New Roman"/>
          <w:b/>
          <w:color w:val="FF0000"/>
          <w:sz w:val="24"/>
          <w:szCs w:val="24"/>
        </w:rPr>
        <w:t>ГГ</w:t>
      </w:r>
      <w:proofErr w:type="gramEnd"/>
      <w:r w:rsidRPr="00551EE6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51EE6" w:rsidRPr="00551EE6" w:rsidRDefault="00551EE6" w:rsidP="00551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1EE6" w:rsidRPr="00A121E4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121E4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A121E4">
        <w:rPr>
          <w:rFonts w:ascii="Times New Roman" w:hAnsi="Times New Roman" w:cs="Times New Roman"/>
          <w:sz w:val="24"/>
          <w:szCs w:val="24"/>
        </w:rPr>
        <w:t xml:space="preserve"> полностью в соответствии с</w:t>
      </w:r>
    </w:p>
    <w:p w:rsidR="00551EE6" w:rsidRPr="00A121E4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21E4">
        <w:rPr>
          <w:rFonts w:ascii="Times New Roman" w:hAnsi="Times New Roman" w:cs="Times New Roman"/>
          <w:sz w:val="24"/>
          <w:szCs w:val="24"/>
        </w:rPr>
        <w:t>- ФГОС 3+, актуализированы с учетом воспитательной работы, практической по</w:t>
      </w:r>
      <w:r w:rsidRPr="00A121E4">
        <w:rPr>
          <w:rFonts w:ascii="Times New Roman" w:hAnsi="Times New Roman" w:cs="Times New Roman"/>
          <w:sz w:val="24"/>
          <w:szCs w:val="24"/>
        </w:rPr>
        <w:t>д</w:t>
      </w:r>
      <w:r w:rsidRPr="00A121E4">
        <w:rPr>
          <w:rFonts w:ascii="Times New Roman" w:hAnsi="Times New Roman" w:cs="Times New Roman"/>
          <w:sz w:val="24"/>
          <w:szCs w:val="24"/>
        </w:rPr>
        <w:t>готовки</w:t>
      </w:r>
    </w:p>
    <w:p w:rsidR="00551EE6" w:rsidRPr="00A121E4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21E4">
        <w:rPr>
          <w:rFonts w:ascii="Times New Roman" w:hAnsi="Times New Roman" w:cs="Times New Roman"/>
          <w:sz w:val="24"/>
          <w:szCs w:val="24"/>
        </w:rPr>
        <w:t>- ФГОС 3++ , актуализированы с учетом воспитательной работы, практической подготовки, изменений, утвержденных приказом № 1456</w:t>
      </w:r>
    </w:p>
    <w:p w:rsidR="00551EE6" w:rsidRPr="00A121E4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21E4">
        <w:rPr>
          <w:rFonts w:ascii="Times New Roman" w:hAnsi="Times New Roman" w:cs="Times New Roman"/>
          <w:b/>
          <w:sz w:val="24"/>
          <w:szCs w:val="24"/>
        </w:rPr>
        <w:t>На 2022-2023 учебный год необходимо:</w:t>
      </w:r>
    </w:p>
    <w:p w:rsidR="006F6A0B" w:rsidRDefault="006F6A0B" w:rsidP="00551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EE6" w:rsidRPr="006F6A0B" w:rsidRDefault="00551EE6" w:rsidP="00551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E4">
        <w:rPr>
          <w:rFonts w:ascii="Times New Roman" w:hAnsi="Times New Roman" w:cs="Times New Roman"/>
          <w:b/>
          <w:sz w:val="24"/>
          <w:szCs w:val="24"/>
        </w:rPr>
        <w:t>ОПОП</w:t>
      </w:r>
      <w:r w:rsidRPr="00A121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отдельный документ – </w:t>
      </w:r>
      <w:r w:rsidRPr="006F6A0B">
        <w:rPr>
          <w:rFonts w:ascii="Times New Roman" w:hAnsi="Times New Roman" w:cs="Times New Roman"/>
          <w:b/>
          <w:sz w:val="24"/>
          <w:szCs w:val="24"/>
        </w:rPr>
        <w:t xml:space="preserve">Изменения в ОПОП </w:t>
      </w:r>
    </w:p>
    <w:p w:rsidR="006F6A0B" w:rsidRPr="006F6A0B" w:rsidRDefault="006F6A0B" w:rsidP="006F6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ВСЕ ОПОП  - </w:t>
      </w:r>
      <w:r w:rsidRPr="00A121E4">
        <w:rPr>
          <w:rFonts w:ascii="Times New Roman" w:hAnsi="Times New Roman" w:cs="Times New Roman"/>
          <w:sz w:val="24"/>
          <w:szCs w:val="24"/>
        </w:rPr>
        <w:t>внести изменения в связи с заменой Порядка организации № 301 на № 245</w:t>
      </w:r>
      <w:r w:rsidRPr="006F6A0B">
        <w:rPr>
          <w:rFonts w:ascii="Times New Roman" w:hAnsi="Times New Roman" w:cs="Times New Roman"/>
          <w:sz w:val="24"/>
          <w:szCs w:val="24"/>
        </w:rPr>
        <w:t>…</w:t>
      </w:r>
    </w:p>
    <w:p w:rsidR="00551EE6" w:rsidRPr="00551EE6" w:rsidRDefault="00551EE6" w:rsidP="006F6A0B">
      <w:pPr>
        <w:pStyle w:val="a3"/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EE6">
        <w:rPr>
          <w:rFonts w:ascii="Times New Roman" w:hAnsi="Times New Roman" w:cs="Times New Roman"/>
          <w:sz w:val="24"/>
          <w:szCs w:val="24"/>
        </w:rPr>
        <w:t>п.</w:t>
      </w:r>
      <w:r w:rsidRPr="00551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EE6">
        <w:rPr>
          <w:rFonts w:ascii="Times New Roman" w:hAnsi="Times New Roman" w:cs="Times New Roman"/>
          <w:sz w:val="24"/>
          <w:szCs w:val="24"/>
          <w:lang w:eastAsia="ru-RU"/>
        </w:rPr>
        <w:t>1.3 Нормативную базу разработки ОП составляют:</w:t>
      </w:r>
    </w:p>
    <w:p w:rsidR="00551EE6" w:rsidRPr="00A121E4" w:rsidRDefault="00551EE6" w:rsidP="00551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21E4">
        <w:rPr>
          <w:rFonts w:ascii="Times New Roman" w:hAnsi="Times New Roman" w:cs="Times New Roman"/>
          <w:sz w:val="24"/>
          <w:szCs w:val="24"/>
          <w:lang w:eastAsia="ru-RU"/>
        </w:rPr>
        <w:t xml:space="preserve">Было: Приказ </w:t>
      </w:r>
      <w:proofErr w:type="spellStart"/>
      <w:r w:rsidRPr="00A121E4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121E4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</w:t>
      </w:r>
      <w:r w:rsidRPr="00A121E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121E4">
        <w:rPr>
          <w:rFonts w:ascii="Times New Roman" w:hAnsi="Times New Roman" w:cs="Times New Roman"/>
          <w:sz w:val="24"/>
          <w:szCs w:val="24"/>
          <w:lang w:eastAsia="ru-RU"/>
        </w:rPr>
        <w:t xml:space="preserve">граммам высшего образования – программам </w:t>
      </w:r>
      <w:proofErr w:type="spellStart"/>
      <w:r w:rsidRPr="00A121E4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121E4">
        <w:rPr>
          <w:rFonts w:ascii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A121E4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121E4">
        <w:rPr>
          <w:rFonts w:ascii="Times New Roman" w:hAnsi="Times New Roman" w:cs="Times New Roman"/>
          <w:sz w:val="24"/>
          <w:szCs w:val="24"/>
          <w:lang w:eastAsia="ru-RU"/>
        </w:rPr>
        <w:t>, программам магистратуры»;</w:t>
      </w:r>
    </w:p>
    <w:p w:rsidR="00551EE6" w:rsidRDefault="00551EE6" w:rsidP="00551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21E4">
        <w:rPr>
          <w:rFonts w:ascii="Times New Roman" w:hAnsi="Times New Roman" w:cs="Times New Roman"/>
          <w:sz w:val="24"/>
          <w:szCs w:val="24"/>
          <w:lang w:eastAsia="ru-RU"/>
        </w:rPr>
        <w:t xml:space="preserve">Должно быть: Приказ </w:t>
      </w:r>
      <w:proofErr w:type="spellStart"/>
      <w:r w:rsidRPr="00A121E4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121E4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06.04.2021 № 245 «Об утверждении Порядка организации и осуществления образовательной деятельности по образовател</w:t>
      </w:r>
      <w:r w:rsidRPr="00A121E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A121E4">
        <w:rPr>
          <w:rFonts w:ascii="Times New Roman" w:hAnsi="Times New Roman" w:cs="Times New Roman"/>
          <w:sz w:val="24"/>
          <w:szCs w:val="24"/>
          <w:lang w:eastAsia="ru-RU"/>
        </w:rPr>
        <w:t xml:space="preserve">ным программам высшего образования – программам </w:t>
      </w:r>
      <w:proofErr w:type="spellStart"/>
      <w:r w:rsidRPr="00A121E4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121E4">
        <w:rPr>
          <w:rFonts w:ascii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A121E4">
        <w:rPr>
          <w:rFonts w:ascii="Times New Roman" w:hAnsi="Times New Roman" w:cs="Times New Roman"/>
          <w:sz w:val="24"/>
          <w:szCs w:val="24"/>
          <w:lang w:eastAsia="ru-RU"/>
        </w:rPr>
        <w:t>специ</w:t>
      </w:r>
      <w:r w:rsidRPr="00A121E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121E4">
        <w:rPr>
          <w:rFonts w:ascii="Times New Roman" w:hAnsi="Times New Roman" w:cs="Times New Roman"/>
          <w:sz w:val="24"/>
          <w:szCs w:val="24"/>
          <w:lang w:eastAsia="ru-RU"/>
        </w:rPr>
        <w:t>литета</w:t>
      </w:r>
      <w:proofErr w:type="spellEnd"/>
      <w:r w:rsidRPr="00A121E4">
        <w:rPr>
          <w:rFonts w:ascii="Times New Roman" w:hAnsi="Times New Roman" w:cs="Times New Roman"/>
          <w:sz w:val="24"/>
          <w:szCs w:val="24"/>
          <w:lang w:eastAsia="ru-RU"/>
        </w:rPr>
        <w:t>, программам магистратуры»;</w:t>
      </w:r>
    </w:p>
    <w:p w:rsidR="006F6A0B" w:rsidRDefault="006F6A0B" w:rsidP="00551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A0B" w:rsidRDefault="006F6A0B" w:rsidP="00551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ВСЕ ОПОП – утверждение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алендарн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 на 2022/2023 учебный год</w:t>
      </w:r>
    </w:p>
    <w:p w:rsidR="00551EE6" w:rsidRDefault="00551EE6" w:rsidP="00551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A0B" w:rsidRPr="00A121E4" w:rsidRDefault="006F6A0B" w:rsidP="00551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EE6" w:rsidRPr="006F6A0B" w:rsidRDefault="00551EE6" w:rsidP="006F6A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0B">
        <w:rPr>
          <w:rFonts w:ascii="Times New Roman" w:hAnsi="Times New Roman" w:cs="Times New Roman"/>
          <w:sz w:val="24"/>
          <w:szCs w:val="24"/>
        </w:rPr>
        <w:t>ОПОП по ФГОС 3++, профессиональные компетенции и практическая подготовка сформулированы на основе профессиональных стандартов, действие которых з</w:t>
      </w:r>
      <w:r w:rsidRPr="006F6A0B">
        <w:rPr>
          <w:rFonts w:ascii="Times New Roman" w:hAnsi="Times New Roman" w:cs="Times New Roman"/>
          <w:sz w:val="24"/>
          <w:szCs w:val="24"/>
        </w:rPr>
        <w:t>а</w:t>
      </w:r>
      <w:r w:rsidRPr="006F6A0B">
        <w:rPr>
          <w:rFonts w:ascii="Times New Roman" w:hAnsi="Times New Roman" w:cs="Times New Roman"/>
          <w:sz w:val="24"/>
          <w:szCs w:val="24"/>
        </w:rPr>
        <w:t>кончилось 28 февраля 2022 г., а с 1 марта 2022 года действует новая редакция ИЛИ вышли новые профессиональные стандарты</w:t>
      </w:r>
    </w:p>
    <w:p w:rsidR="00551EE6" w:rsidRPr="00551EE6" w:rsidRDefault="00551EE6" w:rsidP="00551EE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51EE6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AA6">
        <w:rPr>
          <w:rFonts w:ascii="Times New Roman" w:hAnsi="Times New Roman" w:cs="Times New Roman"/>
          <w:sz w:val="24"/>
          <w:szCs w:val="24"/>
        </w:rPr>
        <w:lastRenderedPageBreak/>
        <w:t>- подготовить Протокол Круглого стола с ведущими работодателями отрасли, в к</w:t>
      </w:r>
      <w:r w:rsidRPr="00751AA6">
        <w:rPr>
          <w:rFonts w:ascii="Times New Roman" w:hAnsi="Times New Roman" w:cs="Times New Roman"/>
          <w:sz w:val="24"/>
          <w:szCs w:val="24"/>
        </w:rPr>
        <w:t>о</w:t>
      </w:r>
      <w:r w:rsidRPr="00751AA6">
        <w:rPr>
          <w:rFonts w:ascii="Times New Roman" w:hAnsi="Times New Roman" w:cs="Times New Roman"/>
          <w:sz w:val="24"/>
          <w:szCs w:val="24"/>
        </w:rPr>
        <w:t>тором должно быть отражено, что ПК и основания для практической подготовки являются актуальными и соответствуют потребностям работодателей, внесения изменений в ОПОП не требуется;</w:t>
      </w:r>
    </w:p>
    <w:p w:rsidR="006F6A0B" w:rsidRDefault="006F6A0B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отразить в Листе изменений в ОПОП</w:t>
      </w:r>
    </w:p>
    <w:p w:rsidR="00551EE6" w:rsidRPr="00751AA6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1EE6" w:rsidRPr="006F6A0B" w:rsidRDefault="00551EE6" w:rsidP="006F6A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6A0B">
        <w:rPr>
          <w:rFonts w:ascii="Times New Roman" w:hAnsi="Times New Roman" w:cs="Times New Roman"/>
          <w:sz w:val="24"/>
          <w:szCs w:val="24"/>
        </w:rPr>
        <w:t>Для набора 2021 г. и ранних при отсутствии сформировать (по «новому» мак</w:t>
      </w:r>
      <w:r w:rsidRPr="006F6A0B">
        <w:rPr>
          <w:rFonts w:ascii="Times New Roman" w:hAnsi="Times New Roman" w:cs="Times New Roman"/>
          <w:sz w:val="24"/>
          <w:szCs w:val="24"/>
        </w:rPr>
        <w:t>е</w:t>
      </w:r>
      <w:r w:rsidRPr="006F6A0B">
        <w:rPr>
          <w:rFonts w:ascii="Times New Roman" w:hAnsi="Times New Roman" w:cs="Times New Roman"/>
          <w:sz w:val="24"/>
          <w:szCs w:val="24"/>
        </w:rPr>
        <w:t xml:space="preserve">ту) </w:t>
      </w:r>
      <w:proofErr w:type="gramEnd"/>
    </w:p>
    <w:p w:rsidR="00551EE6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3E9">
        <w:rPr>
          <w:rFonts w:ascii="Times New Roman" w:hAnsi="Times New Roman" w:cs="Times New Roman"/>
          <w:sz w:val="24"/>
          <w:szCs w:val="24"/>
        </w:rPr>
        <w:t>Справка о МТО ООП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1EE6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3E9">
        <w:rPr>
          <w:rFonts w:ascii="Times New Roman" w:hAnsi="Times New Roman" w:cs="Times New Roman"/>
          <w:sz w:val="24"/>
          <w:szCs w:val="24"/>
        </w:rPr>
        <w:t>Оценочные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1EE6" w:rsidRPr="00A773E9" w:rsidRDefault="00551EE6" w:rsidP="00551E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материалы</w:t>
      </w:r>
      <w:r w:rsidRPr="00A773E9">
        <w:rPr>
          <w:rFonts w:ascii="Times New Roman" w:hAnsi="Times New Roman" w:cs="Times New Roman"/>
          <w:sz w:val="24"/>
          <w:szCs w:val="24"/>
        </w:rPr>
        <w:t>.</w:t>
      </w: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0CC" w:rsidRDefault="00A160CC" w:rsidP="00A16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0CC" w:rsidRPr="00A121E4" w:rsidRDefault="00A160CC" w:rsidP="00A121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160CC" w:rsidRPr="00A1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CDE"/>
    <w:multiLevelType w:val="hybridMultilevel"/>
    <w:tmpl w:val="FDECDBF2"/>
    <w:lvl w:ilvl="0" w:tplc="093EF9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1EFE"/>
    <w:multiLevelType w:val="hybridMultilevel"/>
    <w:tmpl w:val="D77EAF12"/>
    <w:lvl w:ilvl="0" w:tplc="024C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D7897"/>
    <w:multiLevelType w:val="hybridMultilevel"/>
    <w:tmpl w:val="EC341BB2"/>
    <w:lvl w:ilvl="0" w:tplc="B19E9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49"/>
    <w:rsid w:val="001B0302"/>
    <w:rsid w:val="001B7FFB"/>
    <w:rsid w:val="001D3700"/>
    <w:rsid w:val="0020532C"/>
    <w:rsid w:val="002C246C"/>
    <w:rsid w:val="003239FC"/>
    <w:rsid w:val="00333BE3"/>
    <w:rsid w:val="0041259B"/>
    <w:rsid w:val="00442449"/>
    <w:rsid w:val="00442926"/>
    <w:rsid w:val="00551EE6"/>
    <w:rsid w:val="005D0F8A"/>
    <w:rsid w:val="005D39FE"/>
    <w:rsid w:val="00690436"/>
    <w:rsid w:val="006F6A0B"/>
    <w:rsid w:val="00751AA6"/>
    <w:rsid w:val="008811C6"/>
    <w:rsid w:val="008F473A"/>
    <w:rsid w:val="00982634"/>
    <w:rsid w:val="00A121E4"/>
    <w:rsid w:val="00A160CC"/>
    <w:rsid w:val="00A773E9"/>
    <w:rsid w:val="00A93BD4"/>
    <w:rsid w:val="00AA2F70"/>
    <w:rsid w:val="00B669D4"/>
    <w:rsid w:val="00CE4B12"/>
    <w:rsid w:val="00E6269B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C"/>
  </w:style>
  <w:style w:type="paragraph" w:styleId="1">
    <w:name w:val="heading 1"/>
    <w:basedOn w:val="a"/>
    <w:next w:val="a"/>
    <w:link w:val="10"/>
    <w:autoRedefine/>
    <w:uiPriority w:val="99"/>
    <w:qFormat/>
    <w:rsid w:val="00A121E4"/>
    <w:pPr>
      <w:shd w:val="clear" w:color="auto" w:fill="FFFFFF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1E4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val="x-none" w:eastAsia="ru-RU"/>
    </w:rPr>
  </w:style>
  <w:style w:type="paragraph" w:styleId="a3">
    <w:name w:val="List Paragraph"/>
    <w:basedOn w:val="a"/>
    <w:uiPriority w:val="34"/>
    <w:qFormat/>
    <w:rsid w:val="00A121E4"/>
    <w:pPr>
      <w:ind w:left="720"/>
      <w:contextualSpacing/>
    </w:pPr>
  </w:style>
  <w:style w:type="table" w:styleId="a4">
    <w:name w:val="Table Grid"/>
    <w:basedOn w:val="a1"/>
    <w:uiPriority w:val="59"/>
    <w:rsid w:val="00A9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C"/>
  </w:style>
  <w:style w:type="paragraph" w:styleId="1">
    <w:name w:val="heading 1"/>
    <w:basedOn w:val="a"/>
    <w:next w:val="a"/>
    <w:link w:val="10"/>
    <w:autoRedefine/>
    <w:uiPriority w:val="99"/>
    <w:qFormat/>
    <w:rsid w:val="00A121E4"/>
    <w:pPr>
      <w:shd w:val="clear" w:color="auto" w:fill="FFFFFF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1E4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val="x-none" w:eastAsia="ru-RU"/>
    </w:rPr>
  </w:style>
  <w:style w:type="paragraph" w:styleId="a3">
    <w:name w:val="List Paragraph"/>
    <w:basedOn w:val="a"/>
    <w:uiPriority w:val="34"/>
    <w:qFormat/>
    <w:rsid w:val="00A121E4"/>
    <w:pPr>
      <w:ind w:left="720"/>
      <w:contextualSpacing/>
    </w:pPr>
  </w:style>
  <w:style w:type="table" w:styleId="a4">
    <w:name w:val="Table Grid"/>
    <w:basedOn w:val="a1"/>
    <w:uiPriority w:val="59"/>
    <w:rsid w:val="00A9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8357-9A1B-4429-B0DB-FA7E184D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14</cp:revision>
  <cp:lastPrinted>2022-03-15T23:15:00Z</cp:lastPrinted>
  <dcterms:created xsi:type="dcterms:W3CDTF">2022-03-08T09:04:00Z</dcterms:created>
  <dcterms:modified xsi:type="dcterms:W3CDTF">2022-03-15T23:22:00Z</dcterms:modified>
</cp:coreProperties>
</file>