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50" w:rsidRPr="00BE1DBC" w:rsidRDefault="00AE1150" w:rsidP="00AE1150">
      <w:pPr>
        <w:spacing w:line="360" w:lineRule="auto"/>
        <w:ind w:firstLine="0"/>
        <w:jc w:val="center"/>
        <w:rPr>
          <w:szCs w:val="28"/>
        </w:rPr>
      </w:pPr>
      <w:r w:rsidRPr="00BE1DBC">
        <w:rPr>
          <w:szCs w:val="28"/>
        </w:rPr>
        <w:t>Министерство науки и высшего образования Российской Федерации</w:t>
      </w:r>
    </w:p>
    <w:p w:rsidR="00AE1150" w:rsidRPr="00BE1DBC" w:rsidRDefault="00AE1150" w:rsidP="00AE1150">
      <w:pPr>
        <w:spacing w:line="360" w:lineRule="auto"/>
        <w:ind w:firstLine="0"/>
        <w:jc w:val="center"/>
        <w:rPr>
          <w:szCs w:val="28"/>
        </w:rPr>
      </w:pPr>
      <w:r>
        <w:rPr>
          <w:szCs w:val="28"/>
        </w:rPr>
        <w:t>Ф</w:t>
      </w:r>
      <w:r w:rsidRPr="00BE1DBC">
        <w:rPr>
          <w:szCs w:val="28"/>
        </w:rPr>
        <w:t xml:space="preserve">едеральное государственное бюджетное образовательное учреждение </w:t>
      </w:r>
    </w:p>
    <w:p w:rsidR="00AE1150" w:rsidRPr="00BE1DBC" w:rsidRDefault="00AE1150" w:rsidP="00AE1150">
      <w:pPr>
        <w:spacing w:line="360" w:lineRule="auto"/>
        <w:ind w:firstLine="0"/>
        <w:jc w:val="center"/>
        <w:rPr>
          <w:szCs w:val="28"/>
        </w:rPr>
      </w:pPr>
      <w:r w:rsidRPr="00BE1DBC">
        <w:rPr>
          <w:szCs w:val="28"/>
        </w:rPr>
        <w:t>высшего образования</w:t>
      </w:r>
    </w:p>
    <w:p w:rsidR="00AE1150" w:rsidRPr="00BE1DBC" w:rsidRDefault="00AE1150" w:rsidP="00AE1150">
      <w:pPr>
        <w:spacing w:line="360" w:lineRule="auto"/>
        <w:ind w:firstLine="0"/>
        <w:jc w:val="center"/>
        <w:rPr>
          <w:szCs w:val="28"/>
        </w:rPr>
      </w:pPr>
      <w:r w:rsidRPr="00BE1DBC">
        <w:rPr>
          <w:szCs w:val="28"/>
        </w:rPr>
        <w:t xml:space="preserve"> «Комсомольский-на-Амуре государственный университет»</w:t>
      </w:r>
    </w:p>
    <w:p w:rsidR="00AE1150" w:rsidRPr="00BE1DBC" w:rsidRDefault="00AE1150" w:rsidP="00AE1150">
      <w:pPr>
        <w:spacing w:line="360" w:lineRule="auto"/>
        <w:ind w:firstLine="0"/>
        <w:jc w:val="center"/>
        <w:rPr>
          <w:szCs w:val="28"/>
        </w:rPr>
      </w:pPr>
    </w:p>
    <w:p w:rsidR="00AE1150" w:rsidRPr="00BE1DBC" w:rsidRDefault="00AE1150" w:rsidP="00AE1150">
      <w:pPr>
        <w:ind w:firstLine="0"/>
        <w:jc w:val="center"/>
        <w:rPr>
          <w:szCs w:val="28"/>
        </w:rPr>
      </w:pPr>
    </w:p>
    <w:p w:rsidR="00AE1150" w:rsidRPr="00BE1DBC" w:rsidRDefault="00AE1150" w:rsidP="00AE1150">
      <w:pPr>
        <w:ind w:firstLine="0"/>
        <w:jc w:val="center"/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3562985</wp:posOffset>
                </wp:positionH>
                <wp:positionV relativeFrom="paragraph">
                  <wp:posOffset>24765</wp:posOffset>
                </wp:positionV>
                <wp:extent cx="2541270" cy="1983105"/>
                <wp:effectExtent l="0" t="254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98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092E" w:rsidRPr="000F1F85" w:rsidRDefault="00A3092E" w:rsidP="00AE1150">
                            <w:pPr>
                              <w:spacing w:line="360" w:lineRule="auto"/>
                              <w:ind w:firstLine="0"/>
                              <w:jc w:val="left"/>
                              <w:rPr>
                                <w:szCs w:val="28"/>
                              </w:rPr>
                            </w:pPr>
                            <w:r w:rsidRPr="000F1F85">
                              <w:rPr>
                                <w:szCs w:val="28"/>
                              </w:rPr>
                              <w:t>УТВЕРЖДАЮ</w:t>
                            </w:r>
                          </w:p>
                          <w:p w:rsidR="00A3092E" w:rsidRPr="000F1F85" w:rsidRDefault="00A3092E" w:rsidP="00AE1150">
                            <w:pPr>
                              <w:spacing w:line="360" w:lineRule="auto"/>
                              <w:ind w:firstLine="0"/>
                              <w:jc w:val="left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Декан факультета __________</w:t>
                            </w:r>
                          </w:p>
                          <w:p w:rsidR="00A3092E" w:rsidRPr="000F1F85" w:rsidRDefault="00A3092E" w:rsidP="00AE1150">
                            <w:pPr>
                              <w:spacing w:line="360" w:lineRule="auto"/>
                              <w:ind w:firstLine="0"/>
                              <w:jc w:val="left"/>
                              <w:rPr>
                                <w:szCs w:val="28"/>
                              </w:rPr>
                            </w:pPr>
                            <w:r w:rsidRPr="000F1F85">
                              <w:rPr>
                                <w:szCs w:val="28"/>
                              </w:rPr>
                              <w:t xml:space="preserve">_____________ </w:t>
                            </w:r>
                            <w:r>
                              <w:rPr>
                                <w:szCs w:val="28"/>
                              </w:rPr>
                              <w:t>Ф.И. О</w:t>
                            </w:r>
                          </w:p>
                          <w:p w:rsidR="00A3092E" w:rsidRPr="000F1F85" w:rsidRDefault="00A3092E" w:rsidP="00AE1150">
                            <w:pPr>
                              <w:spacing w:line="360" w:lineRule="auto"/>
                              <w:ind w:firstLine="0"/>
                              <w:jc w:val="left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«____»  __________  2023</w:t>
                            </w:r>
                            <w:r w:rsidRPr="000F1F85">
                              <w:rPr>
                                <w:szCs w:val="28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80.55pt;margin-top:1.95pt;width:200.1pt;height:15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" filled="f" stroked="f">
                <v:textbox>
                  <w:txbxContent>
                    <w:p w:rsidR="00A3092E" w:rsidRPr="000F1F85" w:rsidRDefault="00A3092E" w:rsidP="00AE1150">
                      <w:pPr>
                        <w:spacing w:line="360" w:lineRule="auto"/>
                        <w:ind w:firstLine="0"/>
                        <w:jc w:val="left"/>
                        <w:rPr>
                          <w:szCs w:val="28"/>
                        </w:rPr>
                      </w:pPr>
                      <w:r w:rsidRPr="000F1F85">
                        <w:rPr>
                          <w:szCs w:val="28"/>
                        </w:rPr>
                        <w:t>УТВЕРЖДАЮ</w:t>
                      </w:r>
                    </w:p>
                    <w:p w:rsidR="00A3092E" w:rsidRPr="000F1F85" w:rsidRDefault="00A3092E" w:rsidP="00AE1150">
                      <w:pPr>
                        <w:spacing w:line="360" w:lineRule="auto"/>
                        <w:ind w:firstLine="0"/>
                        <w:jc w:val="left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Декан факультета __________</w:t>
                      </w:r>
                    </w:p>
                    <w:p w:rsidR="00A3092E" w:rsidRPr="000F1F85" w:rsidRDefault="00A3092E" w:rsidP="00AE1150">
                      <w:pPr>
                        <w:spacing w:line="360" w:lineRule="auto"/>
                        <w:ind w:firstLine="0"/>
                        <w:jc w:val="left"/>
                        <w:rPr>
                          <w:szCs w:val="28"/>
                        </w:rPr>
                      </w:pPr>
                      <w:r w:rsidRPr="000F1F85">
                        <w:rPr>
                          <w:szCs w:val="28"/>
                        </w:rPr>
                        <w:t xml:space="preserve">_____________ </w:t>
                      </w:r>
                      <w:r>
                        <w:rPr>
                          <w:szCs w:val="28"/>
                        </w:rPr>
                        <w:t>Ф.И. О</w:t>
                      </w:r>
                    </w:p>
                    <w:p w:rsidR="00A3092E" w:rsidRPr="000F1F85" w:rsidRDefault="00A3092E" w:rsidP="00AE1150">
                      <w:pPr>
                        <w:spacing w:line="360" w:lineRule="auto"/>
                        <w:ind w:firstLine="0"/>
                        <w:jc w:val="left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«____»  __________  2023</w:t>
                      </w:r>
                      <w:r w:rsidRPr="000F1F85">
                        <w:rPr>
                          <w:szCs w:val="28"/>
                        </w:rPr>
                        <w:t xml:space="preserve"> г.</w:t>
                      </w:r>
                    </w:p>
                  </w:txbxContent>
                </v:textbox>
              </v:rect>
            </w:pict>
          </mc:Fallback>
        </mc:AlternateContent>
      </w:r>
    </w:p>
    <w:p w:rsidR="00AE1150" w:rsidRPr="00BE1DBC" w:rsidRDefault="00AE1150" w:rsidP="00AE1150">
      <w:pPr>
        <w:ind w:firstLine="0"/>
        <w:jc w:val="center"/>
        <w:rPr>
          <w:szCs w:val="28"/>
        </w:rPr>
      </w:pPr>
    </w:p>
    <w:p w:rsidR="00AE1150" w:rsidRPr="00BE1DBC" w:rsidRDefault="00AE1150" w:rsidP="00AE1150">
      <w:pPr>
        <w:ind w:firstLine="0"/>
        <w:jc w:val="center"/>
        <w:rPr>
          <w:szCs w:val="28"/>
        </w:rPr>
      </w:pPr>
    </w:p>
    <w:p w:rsidR="00AE1150" w:rsidRPr="00BE1DBC" w:rsidRDefault="00AE1150" w:rsidP="00AE1150">
      <w:pPr>
        <w:ind w:firstLine="0"/>
        <w:jc w:val="center"/>
        <w:rPr>
          <w:szCs w:val="28"/>
        </w:rPr>
      </w:pPr>
    </w:p>
    <w:p w:rsidR="00AE1150" w:rsidRPr="00BE1DBC" w:rsidRDefault="00AE1150" w:rsidP="00AE1150">
      <w:pPr>
        <w:ind w:firstLine="0"/>
        <w:jc w:val="center"/>
        <w:rPr>
          <w:szCs w:val="28"/>
        </w:rPr>
      </w:pPr>
    </w:p>
    <w:p w:rsidR="00AE1150" w:rsidRPr="00BE1DBC" w:rsidRDefault="00AE1150" w:rsidP="00AE1150">
      <w:pPr>
        <w:ind w:firstLine="0"/>
        <w:jc w:val="center"/>
        <w:rPr>
          <w:szCs w:val="28"/>
        </w:rPr>
      </w:pPr>
    </w:p>
    <w:p w:rsidR="00AE1150" w:rsidRPr="00BE1DBC" w:rsidRDefault="00AE1150" w:rsidP="00AE1150">
      <w:pPr>
        <w:ind w:firstLine="0"/>
        <w:jc w:val="center"/>
        <w:rPr>
          <w:b/>
          <w:szCs w:val="28"/>
        </w:rPr>
      </w:pPr>
    </w:p>
    <w:p w:rsidR="00AE1150" w:rsidRPr="00BE1DBC" w:rsidRDefault="00AE1150" w:rsidP="00AE1150">
      <w:pPr>
        <w:ind w:firstLine="0"/>
        <w:jc w:val="center"/>
        <w:rPr>
          <w:b/>
          <w:szCs w:val="28"/>
        </w:rPr>
      </w:pPr>
    </w:p>
    <w:p w:rsidR="00AE1150" w:rsidRPr="00BE1DBC" w:rsidRDefault="00AE1150" w:rsidP="00AE1150">
      <w:pPr>
        <w:ind w:firstLine="0"/>
        <w:jc w:val="center"/>
        <w:rPr>
          <w:b/>
          <w:szCs w:val="28"/>
        </w:rPr>
      </w:pPr>
    </w:p>
    <w:p w:rsidR="00AE1150" w:rsidRPr="00BE1DBC" w:rsidRDefault="00AE1150" w:rsidP="00AE1150">
      <w:pPr>
        <w:ind w:firstLine="0"/>
        <w:jc w:val="center"/>
        <w:rPr>
          <w:b/>
          <w:szCs w:val="28"/>
        </w:rPr>
      </w:pPr>
    </w:p>
    <w:p w:rsidR="00AE1150" w:rsidRPr="00BE1DBC" w:rsidRDefault="00AE1150" w:rsidP="00AE1150">
      <w:pPr>
        <w:ind w:firstLine="0"/>
        <w:rPr>
          <w:b/>
          <w:szCs w:val="28"/>
        </w:rPr>
      </w:pPr>
    </w:p>
    <w:p w:rsidR="00AE1150" w:rsidRPr="00BE1DBC" w:rsidRDefault="00AE1150" w:rsidP="00AE1150">
      <w:pPr>
        <w:ind w:firstLine="0"/>
        <w:jc w:val="center"/>
        <w:rPr>
          <w:b/>
          <w:szCs w:val="28"/>
        </w:rPr>
      </w:pPr>
    </w:p>
    <w:p w:rsidR="00AE1150" w:rsidRDefault="00AE1150" w:rsidP="00AE1150">
      <w:pPr>
        <w:spacing w:line="360" w:lineRule="auto"/>
        <w:ind w:firstLine="0"/>
        <w:jc w:val="center"/>
        <w:rPr>
          <w:szCs w:val="28"/>
        </w:rPr>
      </w:pPr>
      <w:r w:rsidRPr="00BE1DBC">
        <w:rPr>
          <w:b/>
          <w:szCs w:val="28"/>
        </w:rPr>
        <w:t>ОТЧЁТ</w:t>
      </w:r>
      <w:r>
        <w:rPr>
          <w:b/>
          <w:szCs w:val="28"/>
        </w:rPr>
        <w:t xml:space="preserve"> </w:t>
      </w:r>
      <w:r w:rsidRPr="00AE1150">
        <w:rPr>
          <w:b/>
          <w:szCs w:val="28"/>
        </w:rPr>
        <w:t>О РЕЗУЛЬТАТАХ САМООБСЛЕДОВАНИЯ</w:t>
      </w:r>
      <w:r w:rsidRPr="00BE1DBC">
        <w:rPr>
          <w:szCs w:val="28"/>
        </w:rPr>
        <w:t xml:space="preserve"> </w:t>
      </w:r>
      <w:r w:rsidRPr="00AE1150">
        <w:rPr>
          <w:b/>
          <w:szCs w:val="28"/>
        </w:rPr>
        <w:t>ОПОП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E1150" w:rsidTr="00AE1150">
        <w:tc>
          <w:tcPr>
            <w:tcW w:w="9571" w:type="dxa"/>
          </w:tcPr>
          <w:p w:rsidR="00AE1150" w:rsidRPr="00AE1150" w:rsidRDefault="00AE1150" w:rsidP="00AE1150">
            <w:pPr>
              <w:spacing w:line="360" w:lineRule="auto"/>
              <w:ind w:firstLine="0"/>
              <w:jc w:val="center"/>
              <w:rPr>
                <w:sz w:val="24"/>
                <w:szCs w:val="28"/>
              </w:rPr>
            </w:pPr>
          </w:p>
        </w:tc>
      </w:tr>
      <w:tr w:rsidR="00AE1150" w:rsidTr="00AE1150">
        <w:tc>
          <w:tcPr>
            <w:tcW w:w="9571" w:type="dxa"/>
          </w:tcPr>
          <w:p w:rsidR="00AE1150" w:rsidRPr="00AE1150" w:rsidRDefault="00AE1150" w:rsidP="00AE1150">
            <w:pPr>
              <w:spacing w:line="360" w:lineRule="auto"/>
              <w:ind w:firstLine="0"/>
              <w:jc w:val="center"/>
              <w:rPr>
                <w:i/>
                <w:szCs w:val="28"/>
              </w:rPr>
            </w:pPr>
            <w:r w:rsidRPr="00AE1150">
              <w:rPr>
                <w:i/>
                <w:sz w:val="24"/>
                <w:szCs w:val="28"/>
              </w:rPr>
              <w:t>направленность (профиль)</w:t>
            </w:r>
            <w:r>
              <w:rPr>
                <w:i/>
                <w:sz w:val="24"/>
                <w:szCs w:val="28"/>
              </w:rPr>
              <w:t xml:space="preserve"> / специализация</w:t>
            </w:r>
          </w:p>
        </w:tc>
      </w:tr>
    </w:tbl>
    <w:p w:rsidR="00AE1150" w:rsidRDefault="00AE1150" w:rsidP="00AE1150">
      <w:pPr>
        <w:spacing w:line="360" w:lineRule="auto"/>
        <w:ind w:firstLine="0"/>
        <w:jc w:val="center"/>
        <w:rPr>
          <w:szCs w:val="28"/>
        </w:rPr>
      </w:pPr>
      <w:r>
        <w:rPr>
          <w:rStyle w:val="fontstyle01"/>
        </w:rPr>
        <w:t>реализуемой в рамках направления подготовки / специальности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E1150" w:rsidTr="00E74270">
        <w:tc>
          <w:tcPr>
            <w:tcW w:w="9571" w:type="dxa"/>
          </w:tcPr>
          <w:p w:rsidR="00AE1150" w:rsidRPr="00AE1150" w:rsidRDefault="00AE1150" w:rsidP="00E74270">
            <w:pPr>
              <w:spacing w:line="360" w:lineRule="auto"/>
              <w:ind w:firstLine="0"/>
              <w:jc w:val="center"/>
              <w:rPr>
                <w:sz w:val="24"/>
                <w:szCs w:val="28"/>
              </w:rPr>
            </w:pPr>
          </w:p>
        </w:tc>
      </w:tr>
      <w:tr w:rsidR="00AE1150" w:rsidTr="00FB60F0">
        <w:tc>
          <w:tcPr>
            <w:tcW w:w="9571" w:type="dxa"/>
            <w:tcBorders>
              <w:bottom w:val="nil"/>
            </w:tcBorders>
          </w:tcPr>
          <w:p w:rsidR="00AE1150" w:rsidRPr="00AE1150" w:rsidRDefault="00AE1150" w:rsidP="00E74270">
            <w:pPr>
              <w:spacing w:line="360" w:lineRule="auto"/>
              <w:ind w:firstLine="0"/>
              <w:jc w:val="center"/>
              <w:rPr>
                <w:i/>
                <w:sz w:val="24"/>
                <w:szCs w:val="28"/>
              </w:rPr>
            </w:pPr>
            <w:r w:rsidRPr="00AE1150">
              <w:rPr>
                <w:i/>
                <w:sz w:val="24"/>
                <w:szCs w:val="28"/>
              </w:rPr>
              <w:t>код и наименование направления подготовки / специальности</w:t>
            </w:r>
          </w:p>
        </w:tc>
      </w:tr>
      <w:tr w:rsidR="00FB60F0" w:rsidRPr="00611895" w:rsidTr="00FB60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0F0" w:rsidRPr="00611895" w:rsidRDefault="00FB60F0" w:rsidP="00FB60F0">
            <w:pPr>
              <w:ind w:firstLine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 xml:space="preserve">год набора </w:t>
            </w:r>
            <w:r w:rsidRPr="00FB60F0">
              <w:rPr>
                <w:rStyle w:val="fontstyle01"/>
                <w:color w:val="FF0000"/>
              </w:rPr>
              <w:t>2020</w:t>
            </w:r>
            <w:r w:rsidRPr="00611895">
              <w:rPr>
                <w:rStyle w:val="fontstyle01"/>
              </w:rPr>
              <w:t xml:space="preserve">, </w:t>
            </w:r>
            <w:r>
              <w:rPr>
                <w:rStyle w:val="fontstyle01"/>
              </w:rPr>
              <w:t>группа</w:t>
            </w:r>
            <w:r w:rsidRPr="00611895">
              <w:rPr>
                <w:rStyle w:val="fontstyle01"/>
              </w:rPr>
              <w:t xml:space="preserve"> </w:t>
            </w:r>
            <w:r w:rsidRPr="00FB60F0">
              <w:rPr>
                <w:rStyle w:val="fontstyle01"/>
                <w:color w:val="FF0000"/>
              </w:rPr>
              <w:t>ХХХХ-1</w:t>
            </w:r>
          </w:p>
        </w:tc>
      </w:tr>
    </w:tbl>
    <w:p w:rsidR="00AE1150" w:rsidRPr="00BE1DBC" w:rsidRDefault="00AE1150" w:rsidP="00AE1150">
      <w:pPr>
        <w:spacing w:line="360" w:lineRule="auto"/>
        <w:ind w:firstLine="0"/>
        <w:jc w:val="center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1843"/>
        <w:gridCol w:w="2233"/>
      </w:tblGrid>
      <w:tr w:rsidR="000A0ACB" w:rsidTr="00A3092E">
        <w:tc>
          <w:tcPr>
            <w:tcW w:w="5495" w:type="dxa"/>
          </w:tcPr>
          <w:p w:rsidR="000A0ACB" w:rsidRDefault="000A0ACB" w:rsidP="00A3092E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Руководитель образовательной программы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A0ACB" w:rsidRDefault="000A0ACB" w:rsidP="00A3092E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233" w:type="dxa"/>
          </w:tcPr>
          <w:p w:rsidR="000A0ACB" w:rsidRDefault="000A0ACB" w:rsidP="00A3092E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Ф.И.О.</w:t>
            </w:r>
          </w:p>
        </w:tc>
      </w:tr>
      <w:tr w:rsidR="000A0ACB" w:rsidTr="00A3092E">
        <w:tc>
          <w:tcPr>
            <w:tcW w:w="5495" w:type="dxa"/>
          </w:tcPr>
          <w:p w:rsidR="000A0ACB" w:rsidRDefault="000A0ACB" w:rsidP="000A0AC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Зав. кафедрой _______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A0ACB" w:rsidRDefault="000A0ACB" w:rsidP="00A3092E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233" w:type="dxa"/>
          </w:tcPr>
          <w:p w:rsidR="000A0ACB" w:rsidRDefault="000A0ACB" w:rsidP="00A3092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Ф.И.О</w:t>
            </w:r>
          </w:p>
        </w:tc>
      </w:tr>
    </w:tbl>
    <w:p w:rsidR="00AE1150" w:rsidRDefault="00AE1150" w:rsidP="00AE1150">
      <w:pPr>
        <w:spacing w:line="360" w:lineRule="auto"/>
        <w:ind w:firstLine="0"/>
        <w:jc w:val="center"/>
        <w:rPr>
          <w:szCs w:val="28"/>
        </w:rPr>
      </w:pPr>
      <w:r>
        <w:rPr>
          <w:szCs w:val="28"/>
        </w:rPr>
        <w:t xml:space="preserve"> </w:t>
      </w:r>
    </w:p>
    <w:p w:rsidR="00AE1150" w:rsidRDefault="00AE1150" w:rsidP="00AE1150">
      <w:pPr>
        <w:spacing w:line="360" w:lineRule="auto"/>
        <w:ind w:firstLine="0"/>
        <w:jc w:val="center"/>
        <w:rPr>
          <w:szCs w:val="28"/>
        </w:rPr>
      </w:pPr>
    </w:p>
    <w:p w:rsidR="00AE1150" w:rsidRDefault="00AE1150" w:rsidP="00AE1150">
      <w:pPr>
        <w:spacing w:line="360" w:lineRule="auto"/>
        <w:ind w:firstLine="0"/>
        <w:jc w:val="center"/>
        <w:rPr>
          <w:szCs w:val="28"/>
        </w:rPr>
      </w:pPr>
    </w:p>
    <w:p w:rsidR="00AE1150" w:rsidRDefault="00AE1150" w:rsidP="00AE1150">
      <w:pPr>
        <w:spacing w:line="360" w:lineRule="auto"/>
        <w:ind w:firstLine="0"/>
        <w:jc w:val="center"/>
        <w:rPr>
          <w:szCs w:val="28"/>
        </w:rPr>
      </w:pPr>
    </w:p>
    <w:p w:rsidR="00AE1150" w:rsidRDefault="00AE1150" w:rsidP="00AE1150">
      <w:pPr>
        <w:spacing w:line="360" w:lineRule="auto"/>
        <w:ind w:firstLine="0"/>
        <w:jc w:val="center"/>
        <w:rPr>
          <w:szCs w:val="28"/>
        </w:rPr>
      </w:pPr>
    </w:p>
    <w:p w:rsidR="00AE1150" w:rsidRDefault="00AE1150" w:rsidP="00AE1150">
      <w:pPr>
        <w:ind w:firstLine="0"/>
        <w:jc w:val="center"/>
        <w:rPr>
          <w:szCs w:val="28"/>
        </w:rPr>
      </w:pPr>
    </w:p>
    <w:p w:rsidR="00AE1150" w:rsidRDefault="00AE1150" w:rsidP="00AE1150">
      <w:pPr>
        <w:ind w:firstLine="0"/>
        <w:jc w:val="center"/>
        <w:rPr>
          <w:szCs w:val="28"/>
        </w:rPr>
      </w:pPr>
    </w:p>
    <w:p w:rsidR="00AE1150" w:rsidRPr="00BE1DBC" w:rsidRDefault="00AE1150" w:rsidP="00AE1150">
      <w:pPr>
        <w:ind w:firstLine="0"/>
        <w:jc w:val="center"/>
        <w:rPr>
          <w:szCs w:val="28"/>
        </w:rPr>
      </w:pPr>
      <w:r>
        <w:rPr>
          <w:szCs w:val="28"/>
        </w:rPr>
        <w:t>2023</w:t>
      </w:r>
    </w:p>
    <w:p w:rsidR="000A0ACB" w:rsidRDefault="000A0ACB">
      <w:pPr>
        <w:spacing w:after="200" w:line="276" w:lineRule="auto"/>
        <w:ind w:firstLine="0"/>
        <w:jc w:val="left"/>
        <w:rPr>
          <w:b/>
          <w:szCs w:val="28"/>
        </w:rPr>
      </w:pPr>
      <w:r>
        <w:rPr>
          <w:b/>
          <w:szCs w:val="28"/>
        </w:rPr>
        <w:br w:type="page"/>
      </w:r>
    </w:p>
    <w:p w:rsidR="00AE1150" w:rsidRDefault="00AE1150" w:rsidP="00041EC3">
      <w:pPr>
        <w:jc w:val="center"/>
        <w:rPr>
          <w:b/>
          <w:szCs w:val="28"/>
        </w:rPr>
      </w:pPr>
      <w:r w:rsidRPr="00BE1DBC">
        <w:rPr>
          <w:b/>
          <w:szCs w:val="28"/>
        </w:rPr>
        <w:lastRenderedPageBreak/>
        <w:t>Содержание</w:t>
      </w:r>
    </w:p>
    <w:p w:rsidR="00AE1150" w:rsidRDefault="00AE1150" w:rsidP="00AE1150">
      <w:pPr>
        <w:jc w:val="center"/>
        <w:rPr>
          <w:b/>
          <w:szCs w:val="28"/>
        </w:r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Cs w:val="22"/>
          <w:lang w:eastAsia="en-US"/>
        </w:rPr>
        <w:id w:val="608325141"/>
        <w:docPartObj>
          <w:docPartGallery w:val="Table of Contents"/>
          <w:docPartUnique/>
        </w:docPartObj>
      </w:sdtPr>
      <w:sdtEndPr/>
      <w:sdtContent>
        <w:p w:rsidR="00041EC3" w:rsidRDefault="00041EC3">
          <w:pPr>
            <w:pStyle w:val="ac"/>
          </w:pPr>
        </w:p>
        <w:p w:rsidR="00F966A4" w:rsidRDefault="00041EC3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0903004" w:history="1">
            <w:r w:rsidR="00F966A4" w:rsidRPr="008F519D">
              <w:rPr>
                <w:rStyle w:val="ad"/>
                <w:noProof/>
              </w:rPr>
              <w:t>1 Аккредитационные показатели</w:t>
            </w:r>
            <w:r w:rsidR="00F966A4">
              <w:rPr>
                <w:noProof/>
                <w:webHidden/>
              </w:rPr>
              <w:tab/>
            </w:r>
            <w:r w:rsidR="00F966A4">
              <w:rPr>
                <w:noProof/>
                <w:webHidden/>
              </w:rPr>
              <w:fldChar w:fldCharType="begin"/>
            </w:r>
            <w:r w:rsidR="00F966A4">
              <w:rPr>
                <w:noProof/>
                <w:webHidden/>
              </w:rPr>
              <w:instrText xml:space="preserve"> PAGEREF _Toc130903004 \h </w:instrText>
            </w:r>
            <w:r w:rsidR="00F966A4">
              <w:rPr>
                <w:noProof/>
                <w:webHidden/>
              </w:rPr>
            </w:r>
            <w:r w:rsidR="00F966A4">
              <w:rPr>
                <w:noProof/>
                <w:webHidden/>
              </w:rPr>
              <w:fldChar w:fldCharType="separate"/>
            </w:r>
            <w:r w:rsidR="00F966A4">
              <w:rPr>
                <w:noProof/>
                <w:webHidden/>
              </w:rPr>
              <w:t>3</w:t>
            </w:r>
            <w:r w:rsidR="00F966A4">
              <w:rPr>
                <w:noProof/>
                <w:webHidden/>
              </w:rPr>
              <w:fldChar w:fldCharType="end"/>
            </w:r>
          </w:hyperlink>
        </w:p>
        <w:p w:rsidR="00F966A4" w:rsidRDefault="00F6590A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30903005" w:history="1">
            <w:r w:rsidR="00F966A4" w:rsidRPr="008F519D">
              <w:rPr>
                <w:rStyle w:val="ad"/>
                <w:noProof/>
              </w:rPr>
              <w:t>2 Методика расчета и источники информации</w:t>
            </w:r>
            <w:r w:rsidR="00F966A4">
              <w:rPr>
                <w:noProof/>
                <w:webHidden/>
              </w:rPr>
              <w:tab/>
            </w:r>
            <w:r w:rsidR="00F966A4">
              <w:rPr>
                <w:noProof/>
                <w:webHidden/>
              </w:rPr>
              <w:fldChar w:fldCharType="begin"/>
            </w:r>
            <w:r w:rsidR="00F966A4">
              <w:rPr>
                <w:noProof/>
                <w:webHidden/>
              </w:rPr>
              <w:instrText xml:space="preserve"> PAGEREF _Toc130903005 \h </w:instrText>
            </w:r>
            <w:r w:rsidR="00F966A4">
              <w:rPr>
                <w:noProof/>
                <w:webHidden/>
              </w:rPr>
            </w:r>
            <w:r w:rsidR="00F966A4">
              <w:rPr>
                <w:noProof/>
                <w:webHidden/>
              </w:rPr>
              <w:fldChar w:fldCharType="separate"/>
            </w:r>
            <w:r w:rsidR="00F966A4">
              <w:rPr>
                <w:noProof/>
                <w:webHidden/>
              </w:rPr>
              <w:t>4</w:t>
            </w:r>
            <w:r w:rsidR="00F966A4">
              <w:rPr>
                <w:noProof/>
                <w:webHidden/>
              </w:rPr>
              <w:fldChar w:fldCharType="end"/>
            </w:r>
          </w:hyperlink>
        </w:p>
        <w:p w:rsidR="00F966A4" w:rsidRDefault="00F6590A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30903006" w:history="1">
            <w:r w:rsidR="00F966A4" w:rsidRPr="008F519D">
              <w:rPr>
                <w:rStyle w:val="ad"/>
                <w:noProof/>
              </w:rPr>
              <w:t>3 Результаты самообследования</w:t>
            </w:r>
            <w:r w:rsidR="00F966A4">
              <w:rPr>
                <w:noProof/>
                <w:webHidden/>
              </w:rPr>
              <w:tab/>
            </w:r>
            <w:r w:rsidR="00F966A4">
              <w:rPr>
                <w:noProof/>
                <w:webHidden/>
              </w:rPr>
              <w:fldChar w:fldCharType="begin"/>
            </w:r>
            <w:r w:rsidR="00F966A4">
              <w:rPr>
                <w:noProof/>
                <w:webHidden/>
              </w:rPr>
              <w:instrText xml:space="preserve"> PAGEREF _Toc130903006 \h </w:instrText>
            </w:r>
            <w:r w:rsidR="00F966A4">
              <w:rPr>
                <w:noProof/>
                <w:webHidden/>
              </w:rPr>
            </w:r>
            <w:r w:rsidR="00F966A4">
              <w:rPr>
                <w:noProof/>
                <w:webHidden/>
              </w:rPr>
              <w:fldChar w:fldCharType="separate"/>
            </w:r>
            <w:r w:rsidR="00F966A4">
              <w:rPr>
                <w:noProof/>
                <w:webHidden/>
              </w:rPr>
              <w:t>7</w:t>
            </w:r>
            <w:r w:rsidR="00F966A4">
              <w:rPr>
                <w:noProof/>
                <w:webHidden/>
              </w:rPr>
              <w:fldChar w:fldCharType="end"/>
            </w:r>
          </w:hyperlink>
        </w:p>
        <w:p w:rsidR="00F966A4" w:rsidRDefault="00F6590A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30903007" w:history="1">
            <w:r w:rsidR="00F966A4" w:rsidRPr="008F519D">
              <w:rPr>
                <w:rStyle w:val="ad"/>
                <w:noProof/>
              </w:rPr>
              <w:t>4 Выводы, корректирующие мероприятия</w:t>
            </w:r>
            <w:r w:rsidR="00F966A4">
              <w:rPr>
                <w:noProof/>
                <w:webHidden/>
              </w:rPr>
              <w:tab/>
            </w:r>
            <w:r w:rsidR="00F966A4">
              <w:rPr>
                <w:noProof/>
                <w:webHidden/>
              </w:rPr>
              <w:fldChar w:fldCharType="begin"/>
            </w:r>
            <w:r w:rsidR="00F966A4">
              <w:rPr>
                <w:noProof/>
                <w:webHidden/>
              </w:rPr>
              <w:instrText xml:space="preserve"> PAGEREF _Toc130903007 \h </w:instrText>
            </w:r>
            <w:r w:rsidR="00F966A4">
              <w:rPr>
                <w:noProof/>
                <w:webHidden/>
              </w:rPr>
            </w:r>
            <w:r w:rsidR="00F966A4">
              <w:rPr>
                <w:noProof/>
                <w:webHidden/>
              </w:rPr>
              <w:fldChar w:fldCharType="separate"/>
            </w:r>
            <w:r w:rsidR="00F966A4">
              <w:rPr>
                <w:noProof/>
                <w:webHidden/>
              </w:rPr>
              <w:t>8</w:t>
            </w:r>
            <w:r w:rsidR="00F966A4">
              <w:rPr>
                <w:noProof/>
                <w:webHidden/>
              </w:rPr>
              <w:fldChar w:fldCharType="end"/>
            </w:r>
          </w:hyperlink>
        </w:p>
        <w:p w:rsidR="00F966A4" w:rsidRDefault="00F6590A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30903008" w:history="1">
            <w:r w:rsidR="00F966A4" w:rsidRPr="008F519D">
              <w:rPr>
                <w:rStyle w:val="ad"/>
                <w:noProof/>
              </w:rPr>
              <w:t>Приложение 1 Справка о кадровом обеспечении</w:t>
            </w:r>
            <w:r w:rsidR="00F966A4">
              <w:rPr>
                <w:noProof/>
                <w:webHidden/>
              </w:rPr>
              <w:tab/>
            </w:r>
            <w:r w:rsidR="00F966A4">
              <w:rPr>
                <w:noProof/>
                <w:webHidden/>
              </w:rPr>
              <w:fldChar w:fldCharType="begin"/>
            </w:r>
            <w:r w:rsidR="00F966A4">
              <w:rPr>
                <w:noProof/>
                <w:webHidden/>
              </w:rPr>
              <w:instrText xml:space="preserve"> PAGEREF _Toc130903008 \h </w:instrText>
            </w:r>
            <w:r w:rsidR="00F966A4">
              <w:rPr>
                <w:noProof/>
                <w:webHidden/>
              </w:rPr>
            </w:r>
            <w:r w:rsidR="00F966A4">
              <w:rPr>
                <w:noProof/>
                <w:webHidden/>
              </w:rPr>
              <w:fldChar w:fldCharType="separate"/>
            </w:r>
            <w:r w:rsidR="00F966A4">
              <w:rPr>
                <w:noProof/>
                <w:webHidden/>
              </w:rPr>
              <w:t>9</w:t>
            </w:r>
            <w:r w:rsidR="00F966A4">
              <w:rPr>
                <w:noProof/>
                <w:webHidden/>
              </w:rPr>
              <w:fldChar w:fldCharType="end"/>
            </w:r>
          </w:hyperlink>
        </w:p>
        <w:p w:rsidR="00041EC3" w:rsidRDefault="00041EC3">
          <w:r>
            <w:rPr>
              <w:b/>
              <w:bCs/>
            </w:rPr>
            <w:fldChar w:fldCharType="end"/>
          </w:r>
        </w:p>
      </w:sdtContent>
    </w:sdt>
    <w:p w:rsidR="00041EC3" w:rsidRDefault="00041EC3">
      <w:pPr>
        <w:spacing w:after="200" w:line="276" w:lineRule="auto"/>
        <w:ind w:firstLine="0"/>
        <w:jc w:val="left"/>
        <w:rPr>
          <w:b/>
          <w:szCs w:val="28"/>
        </w:rPr>
      </w:pPr>
      <w:r>
        <w:rPr>
          <w:b/>
          <w:szCs w:val="28"/>
        </w:rPr>
        <w:br w:type="page"/>
      </w:r>
    </w:p>
    <w:p w:rsidR="00E46FD6" w:rsidRDefault="00E46FD6" w:rsidP="00E46FD6">
      <w:pPr>
        <w:pStyle w:val="1"/>
      </w:pPr>
      <w:bookmarkStart w:id="0" w:name="_Toc130903004"/>
      <w:r>
        <w:lastRenderedPageBreak/>
        <w:t xml:space="preserve">1 </w:t>
      </w:r>
      <w:proofErr w:type="spellStart"/>
      <w:r>
        <w:t>Аккредитационные</w:t>
      </w:r>
      <w:proofErr w:type="spellEnd"/>
      <w:r>
        <w:t xml:space="preserve"> показатели</w:t>
      </w:r>
      <w:bookmarkEnd w:id="0"/>
    </w:p>
    <w:p w:rsidR="0069428F" w:rsidRPr="00E46FD6" w:rsidRDefault="0069428F" w:rsidP="00E46FD6">
      <w:pPr>
        <w:pStyle w:val="20"/>
        <w:shd w:val="clear" w:color="auto" w:fill="auto"/>
        <w:ind w:firstLine="709"/>
        <w:rPr>
          <w:i w:val="0"/>
        </w:rPr>
      </w:pPr>
      <w:r w:rsidRPr="00E46FD6">
        <w:rPr>
          <w:i w:val="0"/>
        </w:rPr>
        <w:t xml:space="preserve">Для целей мониторинга </w:t>
      </w:r>
      <w:r w:rsidR="00AE716D" w:rsidRPr="00E46FD6">
        <w:rPr>
          <w:i w:val="0"/>
        </w:rPr>
        <w:t xml:space="preserve">ОПОП </w:t>
      </w:r>
      <w:r w:rsidRPr="00E46FD6">
        <w:rPr>
          <w:i w:val="0"/>
        </w:rPr>
        <w:t>устанавливаются следующие показат</w:t>
      </w:r>
      <w:r w:rsidRPr="00E46FD6">
        <w:rPr>
          <w:i w:val="0"/>
        </w:rPr>
        <w:t>е</w:t>
      </w:r>
      <w:r w:rsidRPr="00E46FD6">
        <w:rPr>
          <w:i w:val="0"/>
        </w:rPr>
        <w:t xml:space="preserve">ли по образовательным программам высшего образования (далее – </w:t>
      </w:r>
      <w:proofErr w:type="spellStart"/>
      <w:r w:rsidRPr="00E46FD6">
        <w:rPr>
          <w:i w:val="0"/>
        </w:rPr>
        <w:t>аккред</w:t>
      </w:r>
      <w:r w:rsidRPr="00E46FD6">
        <w:rPr>
          <w:i w:val="0"/>
        </w:rPr>
        <w:t>и</w:t>
      </w:r>
      <w:r w:rsidRPr="00E46FD6">
        <w:rPr>
          <w:i w:val="0"/>
        </w:rPr>
        <w:t>тационные</w:t>
      </w:r>
      <w:proofErr w:type="spellEnd"/>
      <w:r w:rsidRPr="00E46FD6">
        <w:rPr>
          <w:i w:val="0"/>
        </w:rPr>
        <w:t xml:space="preserve"> показатели</w:t>
      </w:r>
      <w:r w:rsidR="00DE4022" w:rsidRPr="00E46FD6">
        <w:rPr>
          <w:i w:val="0"/>
        </w:rPr>
        <w:t xml:space="preserve"> - АП</w:t>
      </w:r>
      <w:r w:rsidRPr="00E46FD6">
        <w:rPr>
          <w:i w:val="0"/>
        </w:rPr>
        <w:t>):</w:t>
      </w:r>
    </w:p>
    <w:p w:rsidR="0069428F" w:rsidRDefault="0069428F" w:rsidP="0069428F">
      <w:pPr>
        <w:rPr>
          <w:szCs w:val="28"/>
        </w:rPr>
      </w:pPr>
    </w:p>
    <w:tbl>
      <w:tblPr>
        <w:tblW w:w="4956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3"/>
        <w:gridCol w:w="5071"/>
        <w:gridCol w:w="2117"/>
        <w:gridCol w:w="1286"/>
      </w:tblGrid>
      <w:tr w:rsidR="00F6590A" w:rsidRPr="00F6590A" w:rsidTr="00933749">
        <w:trPr>
          <w:trHeight w:val="20"/>
          <w:tblHeader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69428F" w:rsidRPr="00F6590A" w:rsidRDefault="0069428F" w:rsidP="00933749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F6590A">
              <w:rPr>
                <w:lang w:eastAsia="en-US"/>
              </w:rPr>
              <w:t>№</w:t>
            </w:r>
          </w:p>
          <w:p w:rsidR="0069428F" w:rsidRPr="00F6590A" w:rsidRDefault="0069428F" w:rsidP="00933749">
            <w:pPr>
              <w:ind w:firstLine="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 w:rsidRPr="00F6590A">
              <w:rPr>
                <w:sz w:val="24"/>
                <w:szCs w:val="24"/>
              </w:rPr>
              <w:t>п</w:t>
            </w:r>
            <w:proofErr w:type="gramEnd"/>
            <w:r w:rsidRPr="00F6590A">
              <w:rPr>
                <w:sz w:val="24"/>
                <w:szCs w:val="24"/>
              </w:rPr>
              <w:t>/п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4D4598" w:rsidRPr="00F6590A" w:rsidRDefault="0069428F" w:rsidP="00933749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6590A">
              <w:rPr>
                <w:sz w:val="24"/>
                <w:szCs w:val="24"/>
              </w:rPr>
              <w:t xml:space="preserve">Наименование </w:t>
            </w:r>
            <w:proofErr w:type="spellStart"/>
            <w:proofErr w:type="gramStart"/>
            <w:r w:rsidRPr="00F6590A">
              <w:rPr>
                <w:sz w:val="24"/>
                <w:szCs w:val="24"/>
              </w:rPr>
              <w:t>аккредитационного</w:t>
            </w:r>
            <w:proofErr w:type="spellEnd"/>
            <w:proofErr w:type="gramEnd"/>
            <w:r w:rsidRPr="00F6590A">
              <w:rPr>
                <w:sz w:val="24"/>
                <w:szCs w:val="24"/>
              </w:rPr>
              <w:t xml:space="preserve"> </w:t>
            </w:r>
          </w:p>
          <w:p w:rsidR="0069428F" w:rsidRPr="00F6590A" w:rsidRDefault="0069428F" w:rsidP="00933749">
            <w:pPr>
              <w:ind w:firstLine="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F6590A">
              <w:rPr>
                <w:sz w:val="24"/>
                <w:szCs w:val="24"/>
              </w:rPr>
              <w:t>показателя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69428F" w:rsidRPr="00F6590A" w:rsidRDefault="0069428F" w:rsidP="00933749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F6590A">
              <w:rPr>
                <w:lang w:eastAsia="en-US"/>
              </w:rPr>
              <w:t xml:space="preserve">Значение </w:t>
            </w:r>
            <w:proofErr w:type="spellStart"/>
            <w:r w:rsidRPr="00F6590A">
              <w:rPr>
                <w:lang w:eastAsia="en-US"/>
              </w:rPr>
              <w:t>аккред</w:t>
            </w:r>
            <w:r w:rsidRPr="00F6590A">
              <w:rPr>
                <w:lang w:eastAsia="en-US"/>
              </w:rPr>
              <w:t>и</w:t>
            </w:r>
            <w:r w:rsidRPr="00F6590A">
              <w:rPr>
                <w:lang w:eastAsia="en-US"/>
              </w:rPr>
              <w:t>тационного</w:t>
            </w:r>
            <w:proofErr w:type="spellEnd"/>
            <w:r w:rsidRPr="00F6590A">
              <w:rPr>
                <w:lang w:eastAsia="en-US"/>
              </w:rPr>
              <w:t xml:space="preserve"> показ</w:t>
            </w:r>
            <w:r w:rsidRPr="00F6590A">
              <w:rPr>
                <w:lang w:eastAsia="en-US"/>
              </w:rPr>
              <w:t>а</w:t>
            </w:r>
            <w:r w:rsidRPr="00F6590A">
              <w:rPr>
                <w:lang w:eastAsia="en-US"/>
              </w:rPr>
              <w:t>теля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69428F" w:rsidRPr="00F6590A" w:rsidRDefault="0069428F" w:rsidP="00933749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F6590A">
              <w:rPr>
                <w:lang w:eastAsia="en-US"/>
              </w:rPr>
              <w:t>Количество баллов</w:t>
            </w:r>
          </w:p>
        </w:tc>
      </w:tr>
      <w:tr w:rsidR="00F6590A" w:rsidRPr="00F6590A" w:rsidTr="00933749">
        <w:trPr>
          <w:trHeight w:val="20"/>
        </w:trPr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69428F" w:rsidRPr="00F6590A" w:rsidRDefault="0069428F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F6590A">
              <w:rPr>
                <w:lang w:eastAsia="en-US"/>
              </w:rPr>
              <w:t>1</w:t>
            </w:r>
          </w:p>
        </w:tc>
        <w:tc>
          <w:tcPr>
            <w:tcW w:w="2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846D86" w:rsidRPr="00F6590A" w:rsidRDefault="00846D86" w:rsidP="00E74270">
            <w:pPr>
              <w:pStyle w:val="ConsPlusNormal"/>
              <w:contextualSpacing/>
              <w:jc w:val="both"/>
              <w:rPr>
                <w:lang w:eastAsia="en-US"/>
              </w:rPr>
            </w:pPr>
            <w:r w:rsidRPr="00F6590A">
              <w:rPr>
                <w:lang w:eastAsia="en-US"/>
              </w:rPr>
              <w:t>Средний балл ЕГЭ (АП</w:t>
            </w:r>
            <w:proofErr w:type="gramStart"/>
            <w:r w:rsidRPr="00F6590A">
              <w:rPr>
                <w:lang w:eastAsia="en-US"/>
              </w:rPr>
              <w:t>1</w:t>
            </w:r>
            <w:proofErr w:type="gramEnd"/>
            <w:r w:rsidRPr="00F6590A">
              <w:rPr>
                <w:lang w:eastAsia="en-US"/>
              </w:rPr>
              <w:t>)</w:t>
            </w:r>
          </w:p>
          <w:p w:rsidR="00846D86" w:rsidRPr="00F6590A" w:rsidRDefault="00846D86" w:rsidP="00846D86">
            <w:pPr>
              <w:pStyle w:val="ConsPlusNormal"/>
              <w:contextualSpacing/>
              <w:rPr>
                <w:lang w:eastAsia="en-US"/>
              </w:rPr>
            </w:pPr>
            <w:r w:rsidRPr="00F6590A">
              <w:rPr>
                <w:lang w:eastAsia="en-US"/>
              </w:rPr>
              <w:t>Средний ба</w:t>
            </w:r>
            <w:proofErr w:type="gramStart"/>
            <w:r w:rsidRPr="00F6590A">
              <w:rPr>
                <w:lang w:eastAsia="en-US"/>
              </w:rPr>
              <w:t>лл вст</w:t>
            </w:r>
            <w:proofErr w:type="gramEnd"/>
            <w:r w:rsidRPr="00F6590A">
              <w:rPr>
                <w:lang w:eastAsia="en-US"/>
              </w:rPr>
              <w:t>упительных испытаний (ЕГЭ + ДВИ творческой направленности) (АП 1.1)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69428F" w:rsidRPr="00F6590A" w:rsidRDefault="0069428F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F6590A">
              <w:rPr>
                <w:lang w:eastAsia="en-US"/>
              </w:rPr>
              <w:t>66 баллов и более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69428F" w:rsidRPr="00F6590A" w:rsidRDefault="0069428F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F6590A">
              <w:rPr>
                <w:lang w:eastAsia="en-US"/>
              </w:rPr>
              <w:t>10</w:t>
            </w:r>
          </w:p>
        </w:tc>
      </w:tr>
      <w:tr w:rsidR="00F6590A" w:rsidRPr="00F6590A" w:rsidTr="00933749">
        <w:trPr>
          <w:trHeight w:val="20"/>
        </w:trPr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69428F" w:rsidRPr="00F6590A" w:rsidRDefault="0069428F" w:rsidP="00E74270">
            <w:pPr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69428F" w:rsidRPr="00F6590A" w:rsidRDefault="0069428F" w:rsidP="00E74270">
            <w:pPr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69428F" w:rsidRPr="00F6590A" w:rsidRDefault="00933749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F6590A">
              <w:rPr>
                <w:lang w:eastAsia="en-US"/>
              </w:rPr>
              <w:t>о</w:t>
            </w:r>
            <w:r w:rsidR="0069428F" w:rsidRPr="00F6590A">
              <w:rPr>
                <w:lang w:eastAsia="en-US"/>
              </w:rPr>
              <w:t>т 60 до 65 баллов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69428F" w:rsidRPr="00F6590A" w:rsidRDefault="0069428F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F6590A">
              <w:rPr>
                <w:lang w:eastAsia="en-US"/>
              </w:rPr>
              <w:t>5</w:t>
            </w:r>
          </w:p>
        </w:tc>
      </w:tr>
      <w:tr w:rsidR="00F6590A" w:rsidRPr="00F6590A" w:rsidTr="00933749">
        <w:trPr>
          <w:trHeight w:val="20"/>
        </w:trPr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69428F" w:rsidRPr="00F6590A" w:rsidRDefault="0069428F" w:rsidP="00E74270">
            <w:pPr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69428F" w:rsidRPr="00F6590A" w:rsidRDefault="0069428F" w:rsidP="00E74270">
            <w:pPr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69428F" w:rsidRPr="00F6590A" w:rsidRDefault="00933749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F6590A">
              <w:rPr>
                <w:lang w:eastAsia="en-US"/>
              </w:rPr>
              <w:t>м</w:t>
            </w:r>
            <w:r w:rsidR="0069428F" w:rsidRPr="00F6590A">
              <w:rPr>
                <w:lang w:eastAsia="en-US"/>
              </w:rPr>
              <w:t>енее 60 баллов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69428F" w:rsidRPr="00F6590A" w:rsidRDefault="0069428F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F6590A">
              <w:rPr>
                <w:lang w:eastAsia="en-US"/>
              </w:rPr>
              <w:t>0</w:t>
            </w:r>
          </w:p>
        </w:tc>
      </w:tr>
      <w:tr w:rsidR="00F6590A" w:rsidRPr="00F6590A" w:rsidTr="00933749">
        <w:trPr>
          <w:trHeight w:val="20"/>
        </w:trPr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69428F" w:rsidRPr="00F6590A" w:rsidRDefault="00DE4022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F6590A">
              <w:rPr>
                <w:lang w:eastAsia="en-US"/>
              </w:rPr>
              <w:t>2</w:t>
            </w:r>
          </w:p>
        </w:tc>
        <w:tc>
          <w:tcPr>
            <w:tcW w:w="2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69428F" w:rsidRPr="00F6590A" w:rsidRDefault="00D649F0" w:rsidP="00AE716D">
            <w:pPr>
              <w:pStyle w:val="ConsPlusNormal"/>
              <w:contextualSpacing/>
              <w:jc w:val="both"/>
              <w:rPr>
                <w:lang w:eastAsia="en-US"/>
              </w:rPr>
            </w:pPr>
            <w:r w:rsidRPr="00F6590A">
              <w:t xml:space="preserve">Для всех годов набора и форм обучения </w:t>
            </w:r>
            <w:r w:rsidR="00AE716D" w:rsidRPr="00F6590A">
              <w:t>100 % 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</w:t>
            </w:r>
            <w:r w:rsidR="00AE716D" w:rsidRPr="00F6590A">
              <w:t>о</w:t>
            </w:r>
            <w:r w:rsidR="00AE716D" w:rsidRPr="00F6590A">
              <w:t>чих программах дисциплин (модулей), пр</w:t>
            </w:r>
            <w:r w:rsidR="00AE716D" w:rsidRPr="00F6590A">
              <w:t>о</w:t>
            </w:r>
            <w:r w:rsidR="00AE716D" w:rsidRPr="00F6590A">
              <w:t>граммах практик по образовательной програ</w:t>
            </w:r>
            <w:r w:rsidR="00AE716D" w:rsidRPr="00F6590A">
              <w:t>м</w:t>
            </w:r>
            <w:r w:rsidR="00AE716D" w:rsidRPr="00F6590A">
              <w:t>ме</w:t>
            </w:r>
            <w:r w:rsidR="00AE716D" w:rsidRPr="00F6590A">
              <w:rPr>
                <w:lang w:eastAsia="en-US"/>
              </w:rPr>
              <w:t xml:space="preserve"> </w:t>
            </w:r>
            <w:r w:rsidR="00846D86" w:rsidRPr="00F6590A">
              <w:rPr>
                <w:lang w:eastAsia="en-US"/>
              </w:rPr>
              <w:t>(АП</w:t>
            </w:r>
            <w:proofErr w:type="gramStart"/>
            <w:r w:rsidR="00846D86" w:rsidRPr="00F6590A">
              <w:rPr>
                <w:lang w:eastAsia="en-US"/>
              </w:rPr>
              <w:t>2</w:t>
            </w:r>
            <w:proofErr w:type="gramEnd"/>
            <w:r w:rsidR="00846D86" w:rsidRPr="00F6590A">
              <w:rPr>
                <w:lang w:eastAsia="en-US"/>
              </w:rPr>
              <w:t>)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69428F" w:rsidRPr="00F6590A" w:rsidRDefault="0069428F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F6590A">
              <w:rPr>
                <w:lang w:eastAsia="en-US"/>
              </w:rPr>
              <w:t>Имеется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69428F" w:rsidRPr="00F6590A" w:rsidRDefault="0069428F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F6590A">
              <w:rPr>
                <w:lang w:eastAsia="en-US"/>
              </w:rPr>
              <w:t>10</w:t>
            </w:r>
          </w:p>
        </w:tc>
      </w:tr>
      <w:tr w:rsidR="00F6590A" w:rsidRPr="00F6590A" w:rsidTr="00933749">
        <w:trPr>
          <w:trHeight w:val="20"/>
        </w:trPr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69428F" w:rsidRPr="00F6590A" w:rsidRDefault="0069428F" w:rsidP="00E74270">
            <w:pPr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69428F" w:rsidRPr="00F6590A" w:rsidRDefault="0069428F" w:rsidP="00E74270">
            <w:pPr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69428F" w:rsidRPr="00F6590A" w:rsidRDefault="0069428F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F6590A">
              <w:rPr>
                <w:lang w:eastAsia="en-US"/>
              </w:rPr>
              <w:t>Не имеется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69428F" w:rsidRPr="00F6590A" w:rsidRDefault="0069428F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F6590A">
              <w:rPr>
                <w:lang w:eastAsia="en-US"/>
              </w:rPr>
              <w:t>0</w:t>
            </w:r>
          </w:p>
        </w:tc>
      </w:tr>
      <w:tr w:rsidR="00F6590A" w:rsidRPr="00F6590A" w:rsidTr="00933749">
        <w:trPr>
          <w:trHeight w:val="20"/>
        </w:trPr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69428F" w:rsidRPr="00F6590A" w:rsidRDefault="00DE4022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F6590A">
              <w:rPr>
                <w:lang w:eastAsia="en-US"/>
              </w:rPr>
              <w:t>3</w:t>
            </w:r>
          </w:p>
        </w:tc>
        <w:tc>
          <w:tcPr>
            <w:tcW w:w="2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69428F" w:rsidRPr="00F6590A" w:rsidRDefault="0069428F" w:rsidP="00846D86">
            <w:pPr>
              <w:pStyle w:val="ConsPlusNormal"/>
              <w:contextualSpacing/>
              <w:jc w:val="both"/>
              <w:rPr>
                <w:lang w:eastAsia="en-US"/>
              </w:rPr>
            </w:pPr>
            <w:r w:rsidRPr="00F6590A">
              <w:rPr>
                <w:lang w:eastAsia="en-US"/>
              </w:rPr>
              <w:t xml:space="preserve">Доля </w:t>
            </w:r>
            <w:proofErr w:type="gramStart"/>
            <w:r w:rsidRPr="00F6590A">
              <w:rPr>
                <w:lang w:eastAsia="en-US"/>
              </w:rPr>
              <w:t>обучающихся</w:t>
            </w:r>
            <w:proofErr w:type="gramEnd"/>
            <w:r w:rsidRPr="00F6590A">
              <w:rPr>
                <w:lang w:eastAsia="en-US"/>
              </w:rPr>
              <w:t>, успешно завершивших обучение по образовательной программе вы</w:t>
            </w:r>
            <w:r w:rsidRPr="00F6590A">
              <w:rPr>
                <w:lang w:eastAsia="en-US"/>
              </w:rPr>
              <w:t>с</w:t>
            </w:r>
            <w:r w:rsidRPr="00F6590A">
              <w:rPr>
                <w:lang w:eastAsia="en-US"/>
              </w:rPr>
              <w:t>шего образования, от общей численности об</w:t>
            </w:r>
            <w:r w:rsidRPr="00F6590A">
              <w:rPr>
                <w:lang w:eastAsia="en-US"/>
              </w:rPr>
              <w:t>у</w:t>
            </w:r>
            <w:r w:rsidRPr="00F6590A">
              <w:rPr>
                <w:lang w:eastAsia="en-US"/>
              </w:rPr>
              <w:t>чающихся, поступивших на обучение по соо</w:t>
            </w:r>
            <w:r w:rsidRPr="00F6590A">
              <w:rPr>
                <w:lang w:eastAsia="en-US"/>
              </w:rPr>
              <w:t>т</w:t>
            </w:r>
            <w:r w:rsidRPr="00F6590A">
              <w:rPr>
                <w:lang w:eastAsia="en-US"/>
              </w:rPr>
              <w:t>ветствующей образовательной программе вы</w:t>
            </w:r>
            <w:r w:rsidRPr="00F6590A">
              <w:rPr>
                <w:lang w:eastAsia="en-US"/>
              </w:rPr>
              <w:t>с</w:t>
            </w:r>
            <w:r w:rsidRPr="00F6590A">
              <w:rPr>
                <w:lang w:eastAsia="en-US"/>
              </w:rPr>
              <w:t xml:space="preserve">шего образования </w:t>
            </w:r>
            <w:r w:rsidRPr="00F6590A">
              <w:rPr>
                <w:rFonts w:eastAsia="Times New Roman"/>
              </w:rPr>
              <w:t>(</w:t>
            </w:r>
            <w:r w:rsidR="00846D86" w:rsidRPr="00F6590A">
              <w:rPr>
                <w:rFonts w:eastAsia="Times New Roman"/>
              </w:rPr>
              <w:t>АП3</w:t>
            </w:r>
            <w:r w:rsidRPr="00F6590A">
              <w:rPr>
                <w:rFonts w:eastAsia="Times New Roman"/>
              </w:rPr>
              <w:t>)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69428F" w:rsidRPr="00F6590A" w:rsidRDefault="0069428F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F6590A">
              <w:rPr>
                <w:lang w:eastAsia="en-US"/>
              </w:rPr>
              <w:t>70% и более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69428F" w:rsidRPr="00F6590A" w:rsidRDefault="0069428F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F6590A">
              <w:rPr>
                <w:lang w:eastAsia="en-US"/>
              </w:rPr>
              <w:t>10</w:t>
            </w:r>
          </w:p>
        </w:tc>
      </w:tr>
      <w:tr w:rsidR="00F6590A" w:rsidRPr="00F6590A" w:rsidTr="00933749">
        <w:trPr>
          <w:trHeight w:val="20"/>
        </w:trPr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69428F" w:rsidRPr="00F6590A" w:rsidRDefault="0069428F" w:rsidP="00E74270">
            <w:pPr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69428F" w:rsidRPr="00F6590A" w:rsidRDefault="0069428F" w:rsidP="00E74270">
            <w:pPr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69428F" w:rsidRPr="00F6590A" w:rsidRDefault="00933749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F6590A">
              <w:rPr>
                <w:lang w:eastAsia="en-US"/>
              </w:rPr>
              <w:t>о</w:t>
            </w:r>
            <w:r w:rsidR="0069428F" w:rsidRPr="00F6590A">
              <w:rPr>
                <w:lang w:eastAsia="en-US"/>
              </w:rPr>
              <w:t>т 50% до 69%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69428F" w:rsidRPr="00F6590A" w:rsidRDefault="0069428F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F6590A">
              <w:rPr>
                <w:lang w:eastAsia="en-US"/>
              </w:rPr>
              <w:t>5</w:t>
            </w:r>
          </w:p>
        </w:tc>
      </w:tr>
      <w:tr w:rsidR="00F6590A" w:rsidRPr="00F6590A" w:rsidTr="00933749">
        <w:trPr>
          <w:trHeight w:val="20"/>
        </w:trPr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69428F" w:rsidRPr="00F6590A" w:rsidRDefault="0069428F" w:rsidP="00E74270">
            <w:pPr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69428F" w:rsidRPr="00F6590A" w:rsidRDefault="0069428F" w:rsidP="00E74270">
            <w:pPr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69428F" w:rsidRPr="00F6590A" w:rsidRDefault="00933749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F6590A">
              <w:rPr>
                <w:lang w:eastAsia="en-US"/>
              </w:rPr>
              <w:t>м</w:t>
            </w:r>
            <w:r w:rsidR="0069428F" w:rsidRPr="00F6590A">
              <w:rPr>
                <w:lang w:eastAsia="en-US"/>
              </w:rPr>
              <w:t>енее 50%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69428F" w:rsidRPr="00F6590A" w:rsidRDefault="0069428F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F6590A">
              <w:rPr>
                <w:lang w:eastAsia="en-US"/>
              </w:rPr>
              <w:t>0</w:t>
            </w:r>
          </w:p>
        </w:tc>
      </w:tr>
      <w:tr w:rsidR="00F6590A" w:rsidRPr="00F6590A" w:rsidTr="00933749">
        <w:trPr>
          <w:trHeight w:val="20"/>
        </w:trPr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69428F" w:rsidRPr="00F6590A" w:rsidRDefault="00DE4022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F6590A">
              <w:rPr>
                <w:lang w:eastAsia="en-US"/>
              </w:rPr>
              <w:t>4</w:t>
            </w:r>
          </w:p>
        </w:tc>
        <w:tc>
          <w:tcPr>
            <w:tcW w:w="2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69428F" w:rsidRPr="00F6590A" w:rsidRDefault="0069428F" w:rsidP="00E74270">
            <w:pPr>
              <w:pStyle w:val="ConsPlusNormal"/>
              <w:contextualSpacing/>
              <w:jc w:val="both"/>
              <w:rPr>
                <w:lang w:eastAsia="en-US"/>
              </w:rPr>
            </w:pPr>
            <w:r w:rsidRPr="00F6590A">
              <w:rPr>
                <w:lang w:eastAsia="en-US"/>
              </w:rPr>
              <w:t>Доля выпускников, выполнивших обязательства по договорам о целевом обучении по соотве</w:t>
            </w:r>
            <w:r w:rsidRPr="00F6590A">
              <w:rPr>
                <w:lang w:eastAsia="en-US"/>
              </w:rPr>
              <w:t>т</w:t>
            </w:r>
            <w:r w:rsidRPr="00F6590A">
              <w:rPr>
                <w:lang w:eastAsia="en-US"/>
              </w:rPr>
              <w:t>ствующим направлениям подготовки (спец</w:t>
            </w:r>
            <w:r w:rsidRPr="00F6590A">
              <w:rPr>
                <w:lang w:eastAsia="en-US"/>
              </w:rPr>
              <w:t>и</w:t>
            </w:r>
            <w:r w:rsidRPr="00F6590A">
              <w:rPr>
                <w:lang w:eastAsia="en-US"/>
              </w:rPr>
              <w:t>альностям) высшего образования, от общего количества выпускников, обучавшихся по дог</w:t>
            </w:r>
            <w:r w:rsidRPr="00F6590A">
              <w:rPr>
                <w:lang w:eastAsia="en-US"/>
              </w:rPr>
              <w:t>о</w:t>
            </w:r>
            <w:r w:rsidRPr="00F6590A">
              <w:rPr>
                <w:lang w:eastAsia="en-US"/>
              </w:rPr>
              <w:t>ворам о целевом обуч</w:t>
            </w:r>
            <w:r w:rsidR="00DE4022" w:rsidRPr="00F6590A">
              <w:rPr>
                <w:lang w:eastAsia="en-US"/>
              </w:rPr>
              <w:t>ении обязательства по д</w:t>
            </w:r>
            <w:r w:rsidR="00DE4022" w:rsidRPr="00F6590A">
              <w:rPr>
                <w:lang w:eastAsia="en-US"/>
              </w:rPr>
              <w:t>о</w:t>
            </w:r>
            <w:r w:rsidR="00DE4022" w:rsidRPr="00F6590A">
              <w:rPr>
                <w:lang w:eastAsia="en-US"/>
              </w:rPr>
              <w:t>говорам (АП</w:t>
            </w:r>
            <w:proofErr w:type="gramStart"/>
            <w:r w:rsidR="00DE4022" w:rsidRPr="00F6590A">
              <w:rPr>
                <w:lang w:eastAsia="en-US"/>
              </w:rPr>
              <w:t>4</w:t>
            </w:r>
            <w:proofErr w:type="gramEnd"/>
            <w:r w:rsidR="00DE4022" w:rsidRPr="00F6590A">
              <w:rPr>
                <w:lang w:eastAsia="en-US"/>
              </w:rPr>
              <w:t>)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69428F" w:rsidRPr="00F6590A" w:rsidRDefault="0069428F" w:rsidP="00E74270">
            <w:pPr>
              <w:pStyle w:val="ConsPlusNormal"/>
              <w:contextualSpacing/>
              <w:jc w:val="center"/>
              <w:rPr>
                <w:highlight w:val="yellow"/>
                <w:lang w:eastAsia="en-US"/>
              </w:rPr>
            </w:pPr>
            <w:r w:rsidRPr="00F6590A">
              <w:t>50% и более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69428F" w:rsidRPr="00F6590A" w:rsidRDefault="0069428F" w:rsidP="00E74270">
            <w:pPr>
              <w:pStyle w:val="ConsPlusNormal"/>
              <w:contextualSpacing/>
              <w:jc w:val="center"/>
              <w:rPr>
                <w:highlight w:val="yellow"/>
                <w:lang w:eastAsia="en-US"/>
              </w:rPr>
            </w:pPr>
            <w:r w:rsidRPr="00F6590A">
              <w:t>10</w:t>
            </w:r>
          </w:p>
        </w:tc>
      </w:tr>
      <w:tr w:rsidR="00F6590A" w:rsidRPr="00F6590A" w:rsidTr="00933749">
        <w:trPr>
          <w:trHeight w:val="20"/>
        </w:trPr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69428F" w:rsidRPr="00F6590A" w:rsidRDefault="0069428F" w:rsidP="00E74270">
            <w:pPr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69428F" w:rsidRPr="00F6590A" w:rsidRDefault="0069428F" w:rsidP="00E74270">
            <w:pPr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69428F" w:rsidRPr="00F6590A" w:rsidRDefault="00933749" w:rsidP="00E74270">
            <w:pPr>
              <w:pStyle w:val="ConsPlusNormal"/>
              <w:contextualSpacing/>
              <w:jc w:val="center"/>
              <w:rPr>
                <w:highlight w:val="yellow"/>
                <w:lang w:eastAsia="en-US"/>
              </w:rPr>
            </w:pPr>
            <w:r w:rsidRPr="00F6590A">
              <w:t>о</w:t>
            </w:r>
            <w:r w:rsidR="0069428F" w:rsidRPr="00F6590A">
              <w:t>т 30% до 49%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69428F" w:rsidRPr="00F6590A" w:rsidRDefault="0069428F" w:rsidP="00E74270">
            <w:pPr>
              <w:pStyle w:val="ConsPlusNormal"/>
              <w:contextualSpacing/>
              <w:jc w:val="center"/>
              <w:rPr>
                <w:highlight w:val="yellow"/>
                <w:lang w:eastAsia="en-US"/>
              </w:rPr>
            </w:pPr>
            <w:r w:rsidRPr="00F6590A">
              <w:t>5</w:t>
            </w:r>
          </w:p>
        </w:tc>
      </w:tr>
      <w:tr w:rsidR="00F6590A" w:rsidRPr="00F6590A" w:rsidTr="00933749">
        <w:trPr>
          <w:trHeight w:val="20"/>
        </w:trPr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69428F" w:rsidRPr="00F6590A" w:rsidRDefault="0069428F" w:rsidP="00E74270">
            <w:pPr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69428F" w:rsidRPr="00F6590A" w:rsidRDefault="0069428F" w:rsidP="00E74270">
            <w:pPr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69428F" w:rsidRPr="00F6590A" w:rsidRDefault="00933749" w:rsidP="00E74270">
            <w:pPr>
              <w:pStyle w:val="ConsPlusNormal"/>
              <w:contextualSpacing/>
              <w:jc w:val="center"/>
              <w:rPr>
                <w:highlight w:val="yellow"/>
                <w:lang w:eastAsia="en-US"/>
              </w:rPr>
            </w:pPr>
            <w:r w:rsidRPr="00F6590A">
              <w:t>м</w:t>
            </w:r>
            <w:r w:rsidR="0069428F" w:rsidRPr="00F6590A">
              <w:t>енее 30%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69428F" w:rsidRPr="00F6590A" w:rsidRDefault="0069428F" w:rsidP="00E74270">
            <w:pPr>
              <w:pStyle w:val="ConsPlusNormal"/>
              <w:contextualSpacing/>
              <w:jc w:val="center"/>
              <w:rPr>
                <w:highlight w:val="yellow"/>
                <w:lang w:eastAsia="en-US"/>
              </w:rPr>
            </w:pPr>
            <w:r w:rsidRPr="00F6590A">
              <w:t>0</w:t>
            </w:r>
          </w:p>
        </w:tc>
      </w:tr>
      <w:tr w:rsidR="00F6590A" w:rsidRPr="00F6590A" w:rsidTr="00933749">
        <w:trPr>
          <w:trHeight w:val="20"/>
        </w:trPr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69428F" w:rsidRPr="00F6590A" w:rsidRDefault="00DE4022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F6590A">
              <w:rPr>
                <w:lang w:eastAsia="en-US"/>
              </w:rPr>
              <w:t>5</w:t>
            </w:r>
          </w:p>
        </w:tc>
        <w:tc>
          <w:tcPr>
            <w:tcW w:w="2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69428F" w:rsidRPr="00F6590A" w:rsidRDefault="00846D86" w:rsidP="00846D86">
            <w:pPr>
              <w:pStyle w:val="ConsPlusNormal"/>
              <w:contextualSpacing/>
              <w:rPr>
                <w:lang w:eastAsia="en-US"/>
              </w:rPr>
            </w:pPr>
            <w:r w:rsidRPr="00F6590A">
              <w:rPr>
                <w:lang w:eastAsia="en-US"/>
              </w:rPr>
              <w:t xml:space="preserve">Доля НПР (в приведенных к целочисленным значениям ставок), имеющих ученую степень и (или) ученое звание (и приравненных к ним лиц) в общем числе педагогических работников, участвующих в реализации </w:t>
            </w:r>
            <w:r w:rsidR="00DE4022" w:rsidRPr="00F6590A">
              <w:rPr>
                <w:lang w:eastAsia="en-US"/>
              </w:rPr>
              <w:t>ООП (АП5</w:t>
            </w:r>
            <w:r w:rsidRPr="00F6590A">
              <w:rPr>
                <w:lang w:eastAsia="en-US"/>
              </w:rPr>
              <w:t>)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69428F" w:rsidRPr="00F6590A" w:rsidRDefault="0069428F" w:rsidP="00E74270">
            <w:pPr>
              <w:pStyle w:val="ConsPlusNormal"/>
              <w:contextualSpacing/>
              <w:jc w:val="center"/>
              <w:rPr>
                <w:highlight w:val="yellow"/>
                <w:lang w:eastAsia="en-US"/>
              </w:rPr>
            </w:pPr>
            <w:r w:rsidRPr="00F6590A">
              <w:t>60% и более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69428F" w:rsidRPr="00F6590A" w:rsidRDefault="0069428F" w:rsidP="00E74270">
            <w:pPr>
              <w:pStyle w:val="a4"/>
              <w:spacing w:before="0" w:beforeAutospacing="0" w:after="0" w:afterAutospacing="0"/>
              <w:contextualSpacing/>
              <w:jc w:val="center"/>
              <w:rPr>
                <w:highlight w:val="yellow"/>
                <w:lang w:eastAsia="en-US"/>
              </w:rPr>
            </w:pPr>
            <w:r w:rsidRPr="00F6590A">
              <w:t>20</w:t>
            </w:r>
          </w:p>
        </w:tc>
      </w:tr>
      <w:tr w:rsidR="00F6590A" w:rsidRPr="00F6590A" w:rsidTr="00933749">
        <w:trPr>
          <w:trHeight w:val="20"/>
        </w:trPr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69428F" w:rsidRPr="00F6590A" w:rsidRDefault="0069428F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69428F" w:rsidRPr="00F6590A" w:rsidRDefault="0069428F" w:rsidP="00E74270">
            <w:pPr>
              <w:pStyle w:val="ConsPlusNormal"/>
              <w:contextualSpacing/>
              <w:jc w:val="both"/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69428F" w:rsidRPr="00F6590A" w:rsidRDefault="00933749" w:rsidP="00E74270">
            <w:pPr>
              <w:pStyle w:val="ConsPlusNormal"/>
              <w:contextualSpacing/>
              <w:jc w:val="center"/>
              <w:rPr>
                <w:kern w:val="24"/>
                <w:highlight w:val="yellow"/>
                <w:lang w:eastAsia="en-US"/>
              </w:rPr>
            </w:pPr>
            <w:r w:rsidRPr="00F6590A">
              <w:t>о</w:t>
            </w:r>
            <w:r w:rsidR="0069428F" w:rsidRPr="00F6590A">
              <w:t>т 50% до 59%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69428F" w:rsidRPr="00F6590A" w:rsidRDefault="0069428F" w:rsidP="00E74270">
            <w:pPr>
              <w:pStyle w:val="a4"/>
              <w:spacing w:before="0" w:beforeAutospacing="0" w:after="0" w:afterAutospacing="0"/>
              <w:contextualSpacing/>
              <w:jc w:val="center"/>
              <w:rPr>
                <w:kern w:val="24"/>
                <w:highlight w:val="yellow"/>
                <w:lang w:eastAsia="en-US"/>
              </w:rPr>
            </w:pPr>
            <w:r w:rsidRPr="00F6590A">
              <w:t>5</w:t>
            </w:r>
          </w:p>
        </w:tc>
      </w:tr>
      <w:tr w:rsidR="00F6590A" w:rsidRPr="00F6590A" w:rsidTr="00933749">
        <w:trPr>
          <w:trHeight w:val="322"/>
        </w:trPr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69428F" w:rsidRPr="00F6590A" w:rsidRDefault="0069428F" w:rsidP="00E74270">
            <w:pPr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69428F" w:rsidRPr="00F6590A" w:rsidRDefault="0069428F" w:rsidP="00E74270">
            <w:pPr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69428F" w:rsidRPr="00F6590A" w:rsidRDefault="00933749" w:rsidP="00E74270">
            <w:pPr>
              <w:pStyle w:val="a4"/>
              <w:spacing w:before="0" w:beforeAutospacing="0" w:after="0" w:afterAutospacing="0"/>
              <w:contextualSpacing/>
              <w:jc w:val="center"/>
              <w:rPr>
                <w:highlight w:val="yellow"/>
                <w:lang w:eastAsia="en-US"/>
              </w:rPr>
            </w:pPr>
            <w:r w:rsidRPr="00F6590A">
              <w:t>м</w:t>
            </w:r>
            <w:r w:rsidR="0069428F" w:rsidRPr="00F6590A">
              <w:t>енее 50%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69428F" w:rsidRPr="00F6590A" w:rsidRDefault="0069428F" w:rsidP="00E74270">
            <w:pPr>
              <w:pStyle w:val="a4"/>
              <w:spacing w:before="0" w:beforeAutospacing="0" w:after="0" w:afterAutospacing="0"/>
              <w:contextualSpacing/>
              <w:jc w:val="center"/>
              <w:rPr>
                <w:highlight w:val="yellow"/>
                <w:lang w:eastAsia="en-US"/>
              </w:rPr>
            </w:pPr>
            <w:r w:rsidRPr="00F6590A">
              <w:t>0</w:t>
            </w:r>
          </w:p>
        </w:tc>
      </w:tr>
      <w:tr w:rsidR="00F6590A" w:rsidRPr="00F6590A" w:rsidTr="00933749">
        <w:trPr>
          <w:trHeight w:val="322"/>
        </w:trPr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69428F" w:rsidRPr="00F6590A" w:rsidRDefault="0069428F" w:rsidP="00E74270">
            <w:pPr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69428F" w:rsidRPr="00F6590A" w:rsidRDefault="0069428F" w:rsidP="00E74270">
            <w:pPr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69428F" w:rsidRPr="00F6590A" w:rsidRDefault="0069428F" w:rsidP="00E74270">
            <w:pPr>
              <w:pStyle w:val="a4"/>
              <w:spacing w:before="0" w:beforeAutospacing="0" w:after="0" w:afterAutospacing="0"/>
              <w:contextualSpacing/>
              <w:jc w:val="center"/>
              <w:rPr>
                <w:kern w:val="24"/>
                <w:lang w:eastAsia="en-US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69428F" w:rsidRPr="00F6590A" w:rsidRDefault="0069428F" w:rsidP="00E74270">
            <w:pPr>
              <w:pStyle w:val="a4"/>
              <w:spacing w:before="0" w:beforeAutospacing="0" w:after="0" w:afterAutospacing="0"/>
              <w:contextualSpacing/>
              <w:jc w:val="center"/>
              <w:rPr>
                <w:kern w:val="24"/>
                <w:lang w:eastAsia="en-US"/>
              </w:rPr>
            </w:pPr>
          </w:p>
        </w:tc>
      </w:tr>
      <w:tr w:rsidR="00F6590A" w:rsidRPr="00F6590A" w:rsidTr="00933749">
        <w:trPr>
          <w:trHeight w:val="20"/>
        </w:trPr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69428F" w:rsidRPr="00F6590A" w:rsidRDefault="00DE4022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F6590A">
              <w:rPr>
                <w:lang w:eastAsia="en-US"/>
              </w:rPr>
              <w:t>6</w:t>
            </w:r>
          </w:p>
        </w:tc>
        <w:tc>
          <w:tcPr>
            <w:tcW w:w="2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69428F" w:rsidRPr="00F6590A" w:rsidRDefault="00846D86" w:rsidP="00846D86">
            <w:pPr>
              <w:pStyle w:val="ConsPlusNormal"/>
              <w:contextualSpacing/>
              <w:rPr>
                <w:lang w:eastAsia="en-US"/>
              </w:rPr>
            </w:pPr>
            <w:r w:rsidRPr="00F6590A">
              <w:rPr>
                <w:lang w:eastAsia="en-US"/>
              </w:rPr>
              <w:t>Доля работников (в приведенных к целочисле</w:t>
            </w:r>
            <w:r w:rsidRPr="00F6590A">
              <w:rPr>
                <w:lang w:eastAsia="en-US"/>
              </w:rPr>
              <w:t>н</w:t>
            </w:r>
            <w:r w:rsidRPr="00F6590A">
              <w:rPr>
                <w:lang w:eastAsia="en-US"/>
              </w:rPr>
              <w:t>ным значениям ставок) из числа руководителей и работников организаций, деятельность кот</w:t>
            </w:r>
            <w:r w:rsidRPr="00F6590A">
              <w:rPr>
                <w:lang w:eastAsia="en-US"/>
              </w:rPr>
              <w:t>о</w:t>
            </w:r>
            <w:r w:rsidRPr="00F6590A">
              <w:rPr>
                <w:lang w:eastAsia="en-US"/>
              </w:rPr>
              <w:t>рых связана с направленностью (профилем) р</w:t>
            </w:r>
            <w:r w:rsidRPr="00F6590A">
              <w:rPr>
                <w:lang w:eastAsia="en-US"/>
              </w:rPr>
              <w:t>е</w:t>
            </w:r>
            <w:r w:rsidRPr="00F6590A">
              <w:rPr>
                <w:lang w:eastAsia="en-US"/>
              </w:rPr>
              <w:t>ализуемой ООП (имеющих стаж работы в да</w:t>
            </w:r>
            <w:r w:rsidRPr="00F6590A">
              <w:rPr>
                <w:lang w:eastAsia="en-US"/>
              </w:rPr>
              <w:t>н</w:t>
            </w:r>
            <w:r w:rsidRPr="00F6590A">
              <w:rPr>
                <w:lang w:eastAsia="en-US"/>
              </w:rPr>
              <w:t>ной проф. области), в общем числе работников, у</w:t>
            </w:r>
            <w:r w:rsidR="00DE4022" w:rsidRPr="00F6590A">
              <w:rPr>
                <w:lang w:eastAsia="en-US"/>
              </w:rPr>
              <w:t>частвующих в реализации ООП (АП</w:t>
            </w:r>
            <w:proofErr w:type="gramStart"/>
            <w:r w:rsidR="00DE4022" w:rsidRPr="00F6590A">
              <w:rPr>
                <w:lang w:eastAsia="en-US"/>
              </w:rPr>
              <w:t>6</w:t>
            </w:r>
            <w:proofErr w:type="gramEnd"/>
            <w:r w:rsidRPr="00F6590A">
              <w:rPr>
                <w:lang w:eastAsia="en-US"/>
              </w:rPr>
              <w:t>)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69428F" w:rsidRPr="00F6590A" w:rsidRDefault="0069428F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F6590A">
              <w:rPr>
                <w:lang w:eastAsia="en-US"/>
              </w:rPr>
              <w:t>Соответствует ф</w:t>
            </w:r>
            <w:r w:rsidRPr="00F6590A">
              <w:rPr>
                <w:lang w:eastAsia="en-US"/>
              </w:rPr>
              <w:t>е</w:t>
            </w:r>
            <w:r w:rsidRPr="00F6590A">
              <w:rPr>
                <w:lang w:eastAsia="en-US"/>
              </w:rPr>
              <w:t>деральному гос</w:t>
            </w:r>
            <w:r w:rsidRPr="00F6590A">
              <w:rPr>
                <w:lang w:eastAsia="en-US"/>
              </w:rPr>
              <w:t>у</w:t>
            </w:r>
            <w:r w:rsidRPr="00F6590A">
              <w:rPr>
                <w:lang w:eastAsia="en-US"/>
              </w:rPr>
              <w:t>дарственному о</w:t>
            </w:r>
            <w:r w:rsidRPr="00F6590A">
              <w:rPr>
                <w:lang w:eastAsia="en-US"/>
              </w:rPr>
              <w:t>б</w:t>
            </w:r>
            <w:r w:rsidRPr="00F6590A">
              <w:rPr>
                <w:lang w:eastAsia="en-US"/>
              </w:rPr>
              <w:t>разовательному стандарту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69428F" w:rsidRPr="00F6590A" w:rsidRDefault="0069428F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F6590A">
              <w:rPr>
                <w:lang w:eastAsia="en-US"/>
              </w:rPr>
              <w:t>20</w:t>
            </w:r>
          </w:p>
        </w:tc>
      </w:tr>
      <w:tr w:rsidR="00F6590A" w:rsidRPr="00F6590A" w:rsidTr="00933749">
        <w:trPr>
          <w:trHeight w:val="20"/>
        </w:trPr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69428F" w:rsidRPr="00F6590A" w:rsidRDefault="0069428F" w:rsidP="00E74270">
            <w:pPr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69428F" w:rsidRPr="00F6590A" w:rsidRDefault="0069428F" w:rsidP="00E74270">
            <w:pPr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69428F" w:rsidRPr="00F6590A" w:rsidRDefault="0069428F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F6590A">
              <w:rPr>
                <w:lang w:eastAsia="en-US"/>
              </w:rPr>
              <w:t>Не соответствует федеральному го</w:t>
            </w:r>
            <w:r w:rsidRPr="00F6590A">
              <w:rPr>
                <w:lang w:eastAsia="en-US"/>
              </w:rPr>
              <w:t>с</w:t>
            </w:r>
            <w:r w:rsidRPr="00F6590A">
              <w:rPr>
                <w:lang w:eastAsia="en-US"/>
              </w:rPr>
              <w:t>ударственному о</w:t>
            </w:r>
            <w:r w:rsidRPr="00F6590A">
              <w:rPr>
                <w:lang w:eastAsia="en-US"/>
              </w:rPr>
              <w:t>б</w:t>
            </w:r>
            <w:r w:rsidRPr="00F6590A">
              <w:rPr>
                <w:lang w:eastAsia="en-US"/>
              </w:rPr>
              <w:t>разовательному стандарту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69428F" w:rsidRPr="00F6590A" w:rsidRDefault="0069428F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F6590A">
              <w:rPr>
                <w:lang w:eastAsia="en-US"/>
              </w:rPr>
              <w:t>0</w:t>
            </w:r>
          </w:p>
        </w:tc>
      </w:tr>
      <w:tr w:rsidR="00F6590A" w:rsidRPr="00F6590A" w:rsidTr="00933749">
        <w:trPr>
          <w:trHeight w:val="20"/>
        </w:trPr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846D86" w:rsidRPr="00F6590A" w:rsidRDefault="00DE4022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F6590A">
              <w:rPr>
                <w:lang w:eastAsia="en-US"/>
              </w:rPr>
              <w:t>7</w:t>
            </w:r>
          </w:p>
        </w:tc>
        <w:tc>
          <w:tcPr>
            <w:tcW w:w="2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E4022" w:rsidRPr="00F6590A" w:rsidRDefault="00DE4022" w:rsidP="00DE4022">
            <w:pPr>
              <w:pStyle w:val="ConsPlusNormal"/>
              <w:contextualSpacing/>
              <w:rPr>
                <w:lang w:eastAsia="en-US"/>
              </w:rPr>
            </w:pPr>
            <w:r w:rsidRPr="00F6590A">
              <w:rPr>
                <w:lang w:eastAsia="en-US"/>
              </w:rPr>
              <w:t xml:space="preserve">Готовность заданий диагностической работы, </w:t>
            </w:r>
            <w:r w:rsidRPr="00F6590A">
              <w:rPr>
                <w:lang w:eastAsia="en-US"/>
              </w:rPr>
              <w:lastRenderedPageBreak/>
              <w:t>сформированной из ФОС (АП</w:t>
            </w:r>
            <w:proofErr w:type="gramStart"/>
            <w:r w:rsidRPr="00F6590A">
              <w:rPr>
                <w:lang w:eastAsia="en-US"/>
              </w:rPr>
              <w:t>7</w:t>
            </w:r>
            <w:proofErr w:type="gramEnd"/>
            <w:r w:rsidRPr="00F6590A">
              <w:rPr>
                <w:lang w:eastAsia="en-US"/>
              </w:rPr>
              <w:t>)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846D86" w:rsidRPr="00F6590A" w:rsidRDefault="00933749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F6590A">
              <w:rPr>
                <w:lang w:eastAsia="en-US"/>
              </w:rPr>
              <w:lastRenderedPageBreak/>
              <w:t>100 %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846D86" w:rsidRPr="00F6590A" w:rsidRDefault="00846D86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F6590A">
              <w:rPr>
                <w:lang w:eastAsia="en-US"/>
              </w:rPr>
              <w:t>75</w:t>
            </w:r>
          </w:p>
        </w:tc>
      </w:tr>
      <w:tr w:rsidR="00F6590A" w:rsidRPr="00F6590A" w:rsidTr="00933749">
        <w:trPr>
          <w:trHeight w:val="20"/>
        </w:trPr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846D86" w:rsidRPr="00F6590A" w:rsidRDefault="00846D86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846D86" w:rsidRPr="00F6590A" w:rsidRDefault="00846D86" w:rsidP="00E74270">
            <w:pPr>
              <w:pStyle w:val="ConsPlusNormal"/>
              <w:contextualSpacing/>
              <w:jc w:val="both"/>
              <w:rPr>
                <w:lang w:eastAsia="en-US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846D86" w:rsidRPr="00F6590A" w:rsidRDefault="00846D86" w:rsidP="00933749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F6590A">
              <w:rPr>
                <w:lang w:eastAsia="en-US"/>
              </w:rPr>
              <w:t xml:space="preserve">от </w:t>
            </w:r>
            <w:r w:rsidR="00933749" w:rsidRPr="00F6590A">
              <w:rPr>
                <w:lang w:eastAsia="en-US"/>
              </w:rPr>
              <w:t>75</w:t>
            </w:r>
            <w:r w:rsidRPr="00F6590A">
              <w:rPr>
                <w:lang w:eastAsia="en-US"/>
              </w:rPr>
              <w:t xml:space="preserve"> % до </w:t>
            </w:r>
            <w:r w:rsidR="00933749" w:rsidRPr="00F6590A">
              <w:rPr>
                <w:lang w:eastAsia="en-US"/>
              </w:rPr>
              <w:t>99</w:t>
            </w:r>
            <w:r w:rsidRPr="00F6590A">
              <w:rPr>
                <w:lang w:eastAsia="en-US"/>
              </w:rPr>
              <w:t xml:space="preserve"> %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846D86" w:rsidRPr="00F6590A" w:rsidRDefault="00846D86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F6590A">
              <w:rPr>
                <w:lang w:eastAsia="en-US"/>
              </w:rPr>
              <w:t>40</w:t>
            </w:r>
          </w:p>
        </w:tc>
      </w:tr>
      <w:tr w:rsidR="00F6590A" w:rsidRPr="00F6590A" w:rsidTr="00933749">
        <w:trPr>
          <w:trHeight w:val="20"/>
        </w:trPr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846D86" w:rsidRPr="00F6590A" w:rsidRDefault="00846D86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846D86" w:rsidRPr="00F6590A" w:rsidRDefault="00846D86" w:rsidP="00E74270">
            <w:pPr>
              <w:pStyle w:val="ConsPlusNormal"/>
              <w:contextualSpacing/>
              <w:jc w:val="both"/>
              <w:rPr>
                <w:lang w:eastAsia="en-US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846D86" w:rsidRPr="00F6590A" w:rsidRDefault="007353AB" w:rsidP="00933749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F6590A">
              <w:rPr>
                <w:lang w:eastAsia="en-US"/>
              </w:rPr>
              <w:t>м</w:t>
            </w:r>
            <w:r w:rsidR="00846D86" w:rsidRPr="00F6590A">
              <w:rPr>
                <w:lang w:eastAsia="en-US"/>
              </w:rPr>
              <w:t xml:space="preserve">енее </w:t>
            </w:r>
            <w:r w:rsidR="00933749" w:rsidRPr="00F6590A">
              <w:rPr>
                <w:lang w:eastAsia="en-US"/>
              </w:rPr>
              <w:t>75</w:t>
            </w:r>
            <w:r w:rsidR="00846D86" w:rsidRPr="00F6590A">
              <w:rPr>
                <w:lang w:eastAsia="en-US"/>
              </w:rPr>
              <w:t xml:space="preserve"> %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846D86" w:rsidRPr="00F6590A" w:rsidRDefault="00846D86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F6590A">
              <w:rPr>
                <w:lang w:eastAsia="en-US"/>
              </w:rPr>
              <w:t>0</w:t>
            </w:r>
          </w:p>
        </w:tc>
      </w:tr>
      <w:tr w:rsidR="00F6590A" w:rsidRPr="00F6590A" w:rsidTr="00933749">
        <w:trPr>
          <w:trHeight w:val="20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69428F" w:rsidRPr="00F6590A" w:rsidRDefault="00AE716D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F6590A">
              <w:rPr>
                <w:lang w:eastAsia="en-US"/>
              </w:rPr>
              <w:t>8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69428F" w:rsidRPr="00F6590A" w:rsidRDefault="0069428F" w:rsidP="00E43C5B">
            <w:pPr>
              <w:pStyle w:val="ConsPlusNormal"/>
              <w:contextualSpacing/>
              <w:jc w:val="both"/>
              <w:rPr>
                <w:lang w:eastAsia="en-US"/>
              </w:rPr>
            </w:pPr>
            <w:r w:rsidRPr="00F6590A">
              <w:rPr>
                <w:lang w:eastAsia="en-US"/>
              </w:rPr>
              <w:t>Доля выпускников, трудоустроившихся в теч</w:t>
            </w:r>
            <w:r w:rsidRPr="00F6590A">
              <w:rPr>
                <w:lang w:eastAsia="en-US"/>
              </w:rPr>
              <w:t>е</w:t>
            </w:r>
            <w:r w:rsidRPr="00F6590A">
              <w:rPr>
                <w:lang w:eastAsia="en-US"/>
              </w:rPr>
              <w:t xml:space="preserve">ние календарного года, следующего за годом выпуска, в общей численности выпускников образовательной организации, обучавшихся по </w:t>
            </w:r>
            <w:r w:rsidR="00E43C5B" w:rsidRPr="00F6590A">
              <w:rPr>
                <w:lang w:eastAsia="en-US"/>
              </w:rPr>
              <w:t>ООП</w:t>
            </w:r>
            <w:r w:rsidRPr="00F6590A">
              <w:rPr>
                <w:lang w:eastAsia="en-US"/>
              </w:rPr>
              <w:t xml:space="preserve"> (</w:t>
            </w:r>
            <w:r w:rsidR="00DE4022" w:rsidRPr="00F6590A">
              <w:rPr>
                <w:lang w:eastAsia="en-US"/>
              </w:rPr>
              <w:t>АП</w:t>
            </w:r>
            <w:r w:rsidR="00AE716D" w:rsidRPr="00F6590A">
              <w:rPr>
                <w:lang w:eastAsia="en-US"/>
              </w:rPr>
              <w:t>8</w:t>
            </w:r>
            <w:r w:rsidRPr="00F6590A">
              <w:rPr>
                <w:rFonts w:eastAsia="Times New Roman"/>
              </w:rPr>
              <w:t>)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69428F" w:rsidRPr="00F6590A" w:rsidRDefault="0069428F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F6590A">
              <w:rPr>
                <w:lang w:eastAsia="en-US"/>
              </w:rPr>
              <w:t>75% и более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69428F" w:rsidRPr="00F6590A" w:rsidRDefault="0069428F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F6590A">
              <w:rPr>
                <w:lang w:eastAsia="en-US"/>
              </w:rPr>
              <w:t>20</w:t>
            </w:r>
          </w:p>
        </w:tc>
      </w:tr>
    </w:tbl>
    <w:p w:rsidR="00AE716D" w:rsidRPr="0001726A" w:rsidRDefault="00E46FD6" w:rsidP="00E46FD6">
      <w:pPr>
        <w:pStyle w:val="1"/>
      </w:pPr>
      <w:bookmarkStart w:id="1" w:name="_Toc130903005"/>
      <w:r>
        <w:t xml:space="preserve">2 </w:t>
      </w:r>
      <w:r w:rsidR="0001726A" w:rsidRPr="0001726A">
        <w:t>Методика расчета и источники информации</w:t>
      </w:r>
      <w:bookmarkEnd w:id="1"/>
    </w:p>
    <w:tbl>
      <w:tblPr>
        <w:tblW w:w="4956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5811"/>
        <w:gridCol w:w="2553"/>
      </w:tblGrid>
      <w:tr w:rsidR="00F6590A" w:rsidRPr="00F6590A" w:rsidTr="00CA7A40">
        <w:trPr>
          <w:trHeight w:val="20"/>
          <w:tblHeader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4D4598" w:rsidRPr="00F6590A" w:rsidRDefault="004D4598" w:rsidP="004D4598">
            <w:pPr>
              <w:ind w:firstLine="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F6590A">
              <w:rPr>
                <w:sz w:val="24"/>
                <w:szCs w:val="24"/>
              </w:rPr>
              <w:t>АП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4D4598" w:rsidRPr="00F6590A" w:rsidRDefault="004D459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F6590A">
              <w:rPr>
                <w:lang w:eastAsia="en-US"/>
              </w:rPr>
              <w:t>Методика расчета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4D4598" w:rsidRPr="00F6590A" w:rsidRDefault="004D459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F6590A">
              <w:rPr>
                <w:lang w:eastAsia="en-US"/>
              </w:rPr>
              <w:t>Источник информации</w:t>
            </w:r>
          </w:p>
        </w:tc>
      </w:tr>
      <w:tr w:rsidR="00F6590A" w:rsidRPr="00F6590A" w:rsidTr="00CA7A40">
        <w:trPr>
          <w:trHeight w:val="2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4D4598" w:rsidRPr="00F6590A" w:rsidRDefault="004D4598" w:rsidP="004D4598">
            <w:pPr>
              <w:pStyle w:val="ConsPlusNormal"/>
              <w:contextualSpacing/>
              <w:rPr>
                <w:lang w:eastAsia="en-US"/>
              </w:rPr>
            </w:pPr>
            <w:r w:rsidRPr="00F6590A">
              <w:rPr>
                <w:lang w:eastAsia="en-US"/>
              </w:rPr>
              <w:t>АП</w:t>
            </w:r>
            <w:proofErr w:type="gramStart"/>
            <w:r w:rsidRPr="00F6590A">
              <w:rPr>
                <w:lang w:eastAsia="en-US"/>
              </w:rPr>
              <w:t>1</w:t>
            </w:r>
            <w:proofErr w:type="gramEnd"/>
            <w:r w:rsidRPr="00F6590A">
              <w:rPr>
                <w:lang w:eastAsia="en-US"/>
              </w:rPr>
              <w:t xml:space="preserve"> / АП 1.1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CA7A40" w:rsidRPr="00F6590A" w:rsidRDefault="00CA7A40" w:rsidP="00CA7A40">
            <w:pPr>
              <w:pStyle w:val="20"/>
              <w:shd w:val="clear" w:color="auto" w:fill="auto"/>
              <w:spacing w:line="240" w:lineRule="auto"/>
              <w:rPr>
                <w:sz w:val="24"/>
                <w:lang w:eastAsia="ru-RU"/>
              </w:rPr>
            </w:pPr>
            <w:r w:rsidRPr="00F6590A">
              <w:rPr>
                <w:i w:val="0"/>
                <w:sz w:val="24"/>
                <w:lang w:eastAsia="ru-RU"/>
              </w:rPr>
              <w:t>средний балл ЕГЭ, рассчитывае</w:t>
            </w:r>
            <w:r w:rsidR="00B92052" w:rsidRPr="00F6590A">
              <w:rPr>
                <w:i w:val="0"/>
                <w:sz w:val="24"/>
                <w:lang w:eastAsia="ru-RU"/>
              </w:rPr>
              <w:t xml:space="preserve">тся </w:t>
            </w:r>
            <w:r w:rsidRPr="00F6590A">
              <w:rPr>
                <w:i w:val="0"/>
                <w:sz w:val="24"/>
                <w:lang w:eastAsia="ru-RU"/>
              </w:rPr>
              <w:t>по формуле</w:t>
            </w:r>
            <w:r w:rsidRPr="00F6590A">
              <w:rPr>
                <w:sz w:val="24"/>
                <w:lang w:eastAsia="ru-RU"/>
              </w:rPr>
              <w:t>:</w:t>
            </w:r>
          </w:p>
          <w:p w:rsidR="00CA7A40" w:rsidRPr="00F6590A" w:rsidRDefault="00F6590A" w:rsidP="00CA7A40">
            <w:pPr>
              <w:pStyle w:val="ConsPlusNormal"/>
              <w:spacing w:line="276" w:lineRule="auto"/>
              <w:ind w:right="111"/>
              <w:jc w:val="center"/>
              <w:rPr>
                <w:szCs w:val="28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lang w:eastAsia="en-US"/>
                      </w:rPr>
                      <m:t>АП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lang w:eastAsia="en-US"/>
                      </w:rPr>
                      <m:t xml:space="preserve">1 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Cs w:val="28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Cs w:val="28"/>
                        <w:lang w:eastAsia="en-US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szCs w:val="28"/>
                            <w:lang w:eastAsia="en-US"/>
                          </w:rPr>
                        </m:ctrlPr>
                      </m:naryPr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eastAsia="en-US"/>
                          </w:rPr>
                          <m:t>i=1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val="en-US" w:eastAsia="en-US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28"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8"/>
                                <w:lang w:eastAsia="en-US"/>
                              </w:rPr>
                              <m:t>ЕГЭ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8"/>
                                <w:lang w:eastAsia="en-US"/>
                              </w:rPr>
                              <m:t>б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eastAsia="en-US"/>
                          </w:rPr>
                          <m:t xml:space="preserve">+ </m:t>
                        </m:r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szCs w:val="28"/>
                                <w:lang w:eastAsia="en-US"/>
                              </w:rPr>
                            </m:ctrlPr>
                          </m:naryPr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8"/>
                                <w:lang w:eastAsia="en-US"/>
                              </w:rPr>
                              <m:t>i=1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8"/>
                                <w:lang w:val="en-US" w:eastAsia="en-US"/>
                              </w:rPr>
                              <m:t>k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Cs w:val="28"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8"/>
                                    <w:lang w:eastAsia="en-US"/>
                                  </w:rPr>
                                  <m:t>ЕГЭ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8"/>
                                    <w:lang w:eastAsia="en-US"/>
                                  </w:rPr>
                                  <m:t>п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8"/>
                                <w:lang w:eastAsia="en-US"/>
                              </w:rPr>
                              <m:t xml:space="preserve"> </m:t>
                            </m:r>
                          </m:e>
                        </m:nary>
                      </m:e>
                    </m:nary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szCs w:val="28"/>
                            <w:lang w:eastAsia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val="en-US" w:eastAsia="en-US"/>
                          </w:rPr>
                          <m:t>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eastAsia="en-US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val="en-US" w:eastAsia="en-US"/>
                          </w:rPr>
                          <m:t>k</m:t>
                        </m:r>
                        <m:ctrlPr>
                          <w:rPr>
                            <w:rFonts w:ascii="Cambria Math" w:hAnsi="Cambria Math"/>
                            <w:szCs w:val="28"/>
                            <w:lang w:val="en-US" w:eastAsia="en-US"/>
                          </w:rPr>
                        </m:ctrlP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lang w:eastAsia="en-US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Cs w:val="28"/>
                            <w:lang w:val="en-US"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val="en-US" w:eastAsia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eastAsia="en-US"/>
                          </w:rPr>
                          <m:t>предметов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Cs w:val="28"/>
                    <w:lang w:eastAsia="en-US"/>
                  </w:rPr>
                  <m:t>,</m:t>
                </m:r>
              </m:oMath>
            </m:oMathPara>
          </w:p>
          <w:p w:rsidR="00CA7A40" w:rsidRPr="00F6590A" w:rsidRDefault="00CA7A40" w:rsidP="00CA7A40">
            <w:pPr>
              <w:pStyle w:val="ConsPlusNormal"/>
              <w:ind w:right="111"/>
              <w:rPr>
                <w:szCs w:val="28"/>
                <w:lang w:eastAsia="en-US"/>
              </w:rPr>
            </w:pPr>
            <w:r w:rsidRPr="00F6590A">
              <w:rPr>
                <w:szCs w:val="28"/>
                <w:lang w:eastAsia="en-US"/>
              </w:rPr>
              <w:t xml:space="preserve">где: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Cs w:val="28"/>
                      <w:lang w:eastAsia="en-US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eastAsia="en-US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 w:eastAsia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  <w:lang w:eastAsia="en-US"/>
                        </w:rPr>
                        <m:t>ЕГЭ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  <w:lang w:eastAsia="en-US"/>
                        </w:rPr>
                        <m:t>б</m:t>
                      </m:r>
                    </m:sub>
                  </m:sSub>
                </m:e>
              </m:nary>
            </m:oMath>
            <w:r w:rsidRPr="00F6590A">
              <w:rPr>
                <w:szCs w:val="28"/>
                <w:lang w:eastAsia="en-US"/>
              </w:rPr>
              <w:t xml:space="preserve"> – суммарное значение баллов ЕГЭ об</w:t>
            </w:r>
            <w:proofErr w:type="spellStart"/>
            <w:r w:rsidRPr="00F6590A">
              <w:rPr>
                <w:szCs w:val="28"/>
                <w:lang w:eastAsia="en-US"/>
              </w:rPr>
              <w:t>у</w:t>
            </w:r>
            <w:r w:rsidRPr="00F6590A">
              <w:rPr>
                <w:szCs w:val="28"/>
                <w:lang w:eastAsia="en-US"/>
              </w:rPr>
              <w:t>чающихся</w:t>
            </w:r>
            <w:proofErr w:type="spellEnd"/>
            <w:r w:rsidRPr="00F6590A">
              <w:rPr>
                <w:szCs w:val="28"/>
                <w:lang w:eastAsia="en-US"/>
              </w:rPr>
              <w:t>, зачисленных за счет средств бюджета (за исключением лиц, принятых в рамках особой квоты и квоты приема на целевое обучение);</w:t>
            </w:r>
          </w:p>
          <w:p w:rsidR="00CA7A40" w:rsidRPr="00F6590A" w:rsidRDefault="00F6590A" w:rsidP="00CA7A40">
            <w:pPr>
              <w:pStyle w:val="ConsPlusNormal"/>
              <w:ind w:firstLine="709"/>
              <w:jc w:val="both"/>
              <w:rPr>
                <w:szCs w:val="28"/>
                <w:lang w:eastAsia="en-US"/>
              </w:rPr>
            </w:pP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Cs w:val="28"/>
                      <w:lang w:eastAsia="en-US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eastAsia="en-US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 w:eastAsia="en-US"/>
                    </w:rPr>
                    <m:t>k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  <w:lang w:eastAsia="en-US"/>
                        </w:rPr>
                        <m:t>ЕГЭ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  <w:lang w:eastAsia="en-US"/>
                        </w:rPr>
                        <m:t>п</m:t>
                      </m:r>
                    </m:sub>
                  </m:sSub>
                </m:e>
              </m:nary>
            </m:oMath>
            <w:r w:rsidR="00CA7A40" w:rsidRPr="00F6590A">
              <w:rPr>
                <w:szCs w:val="28"/>
                <w:lang w:eastAsia="en-US"/>
              </w:rPr>
              <w:t xml:space="preserve"> – суммарное значение баллов ЕГЭ обучающихся, зачисленных с оплатой стоимости з</w:t>
            </w:r>
            <w:proofErr w:type="spellStart"/>
            <w:r w:rsidR="00CA7A40" w:rsidRPr="00F6590A">
              <w:rPr>
                <w:szCs w:val="28"/>
                <w:lang w:eastAsia="en-US"/>
              </w:rPr>
              <w:t>а</w:t>
            </w:r>
            <w:r w:rsidR="00CA7A40" w:rsidRPr="00F6590A">
              <w:rPr>
                <w:szCs w:val="28"/>
                <w:lang w:eastAsia="en-US"/>
              </w:rPr>
              <w:t>трат</w:t>
            </w:r>
            <w:proofErr w:type="spellEnd"/>
            <w:r w:rsidR="00CA7A40" w:rsidRPr="00F6590A">
              <w:rPr>
                <w:szCs w:val="28"/>
                <w:lang w:eastAsia="en-US"/>
              </w:rPr>
              <w:t xml:space="preserve"> на обучение физическими и юридическими лиц</w:t>
            </w:r>
            <w:r w:rsidR="00CA7A40" w:rsidRPr="00F6590A">
              <w:rPr>
                <w:szCs w:val="28"/>
                <w:lang w:eastAsia="en-US"/>
              </w:rPr>
              <w:t>а</w:t>
            </w:r>
            <w:r w:rsidR="00CA7A40" w:rsidRPr="00F6590A">
              <w:rPr>
                <w:szCs w:val="28"/>
                <w:lang w:eastAsia="en-US"/>
              </w:rPr>
              <w:t>ми;</w:t>
            </w:r>
          </w:p>
          <w:p w:rsidR="00CA7A40" w:rsidRPr="00F6590A" w:rsidRDefault="00CA7A40" w:rsidP="00CA7A40">
            <w:pPr>
              <w:pStyle w:val="ConsPlusNormal"/>
              <w:ind w:firstLine="709"/>
              <w:jc w:val="both"/>
              <w:rPr>
                <w:szCs w:val="28"/>
                <w:lang w:eastAsia="en-US"/>
              </w:rPr>
            </w:pPr>
            <w:r w:rsidRPr="00F6590A">
              <w:rPr>
                <w:szCs w:val="28"/>
                <w:lang w:val="en-US" w:eastAsia="en-US"/>
              </w:rPr>
              <w:t>n</w:t>
            </w:r>
            <w:r w:rsidRPr="00F6590A">
              <w:rPr>
                <w:szCs w:val="28"/>
                <w:lang w:eastAsia="en-US"/>
              </w:rPr>
              <w:t xml:space="preserve"> – численность обучающихся, зачисленных на обучение за счет средств и квоты приема на целевое обучение;</w:t>
            </w:r>
          </w:p>
          <w:p w:rsidR="00CA7A40" w:rsidRPr="00F6590A" w:rsidRDefault="00CA7A40" w:rsidP="00CA7A40">
            <w:pPr>
              <w:pStyle w:val="ConsPlusNormal"/>
              <w:ind w:firstLine="709"/>
              <w:jc w:val="both"/>
              <w:rPr>
                <w:szCs w:val="28"/>
                <w:lang w:eastAsia="en-US"/>
              </w:rPr>
            </w:pPr>
            <w:r w:rsidRPr="00F6590A">
              <w:rPr>
                <w:szCs w:val="28"/>
                <w:lang w:eastAsia="en-US"/>
              </w:rPr>
              <w:t>k – численность обучающихся, зачисленных с оплатой стоимости затрат на обучение физическими и юридическими лицами;</w:t>
            </w:r>
          </w:p>
          <w:p w:rsidR="004D4598" w:rsidRPr="00F6590A" w:rsidRDefault="00CA7A40" w:rsidP="00CA7A40">
            <w:pPr>
              <w:pStyle w:val="ConsPlusNormal"/>
              <w:contextualSpacing/>
              <w:jc w:val="center"/>
              <w:rPr>
                <w:lang w:eastAsia="en-US"/>
              </w:rPr>
            </w:pPr>
            <w:proofErr w:type="spellStart"/>
            <w:proofErr w:type="gramStart"/>
            <w:r w:rsidRPr="00F6590A">
              <w:rPr>
                <w:szCs w:val="28"/>
                <w:lang w:eastAsia="en-US"/>
              </w:rPr>
              <w:t>N</w:t>
            </w:r>
            <w:proofErr w:type="gramEnd"/>
            <w:r w:rsidRPr="00F6590A">
              <w:rPr>
                <w:szCs w:val="28"/>
                <w:vertAlign w:val="subscript"/>
                <w:lang w:eastAsia="en-US"/>
              </w:rPr>
              <w:t>предметов</w:t>
            </w:r>
            <w:proofErr w:type="spellEnd"/>
            <w:r w:rsidRPr="00F6590A">
              <w:rPr>
                <w:szCs w:val="28"/>
                <w:lang w:eastAsia="en-US"/>
              </w:rPr>
              <w:t xml:space="preserve"> – количество учебных предметов ЕГЭ, уч</w:t>
            </w:r>
            <w:r w:rsidRPr="00F6590A">
              <w:rPr>
                <w:szCs w:val="28"/>
                <w:lang w:eastAsia="en-US"/>
              </w:rPr>
              <w:t>и</w:t>
            </w:r>
            <w:r w:rsidRPr="00F6590A">
              <w:rPr>
                <w:szCs w:val="28"/>
                <w:lang w:eastAsia="en-US"/>
              </w:rPr>
              <w:t>тываемых при вступительных испытаниях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4D4598" w:rsidRPr="00F6590A" w:rsidRDefault="00CA7A40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F6590A">
              <w:rPr>
                <w:lang w:eastAsia="en-US"/>
              </w:rPr>
              <w:t>Результаты ЕГЭ</w:t>
            </w:r>
          </w:p>
          <w:p w:rsidR="00CA7A40" w:rsidRPr="00F6590A" w:rsidRDefault="00CA7A40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F6590A">
              <w:rPr>
                <w:lang w:eastAsia="en-US"/>
              </w:rPr>
              <w:t>набора 2022 г. (при о</w:t>
            </w:r>
            <w:r w:rsidRPr="00F6590A">
              <w:rPr>
                <w:lang w:eastAsia="en-US"/>
              </w:rPr>
              <w:t>т</w:t>
            </w:r>
            <w:r w:rsidRPr="00F6590A">
              <w:rPr>
                <w:lang w:eastAsia="en-US"/>
              </w:rPr>
              <w:t>сутствии набора  - за 2021 г.)</w:t>
            </w:r>
          </w:p>
          <w:p w:rsidR="00CA7A40" w:rsidRPr="00F6590A" w:rsidRDefault="00CA7A40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  <w:p w:rsidR="00CA7A40" w:rsidRPr="00F6590A" w:rsidRDefault="00CA7A40" w:rsidP="00CA7A40">
            <w:pPr>
              <w:pStyle w:val="ConsPlusNormal"/>
              <w:contextualSpacing/>
              <w:rPr>
                <w:lang w:eastAsia="en-US"/>
              </w:rPr>
            </w:pPr>
            <w:r w:rsidRPr="00F6590A">
              <w:rPr>
                <w:lang w:eastAsia="en-US"/>
              </w:rPr>
              <w:t>ИТУ</w:t>
            </w:r>
          </w:p>
        </w:tc>
      </w:tr>
      <w:tr w:rsidR="00F6590A" w:rsidRPr="00F6590A" w:rsidTr="00CA7A40">
        <w:trPr>
          <w:trHeight w:val="2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4D4598" w:rsidRPr="00F6590A" w:rsidRDefault="004D4598" w:rsidP="00E74270">
            <w:pPr>
              <w:pStyle w:val="ConsPlusNormal"/>
              <w:contextualSpacing/>
              <w:jc w:val="both"/>
              <w:rPr>
                <w:lang w:eastAsia="en-US"/>
              </w:rPr>
            </w:pPr>
            <w:r w:rsidRPr="00F6590A">
              <w:rPr>
                <w:lang w:eastAsia="en-US"/>
              </w:rPr>
              <w:t>АП</w:t>
            </w:r>
            <w:proofErr w:type="gramStart"/>
            <w:r w:rsidRPr="00F6590A">
              <w:rPr>
                <w:lang w:eastAsia="en-US"/>
              </w:rPr>
              <w:t>2</w:t>
            </w:r>
            <w:proofErr w:type="gramEnd"/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4D4598" w:rsidRPr="00F6590A" w:rsidRDefault="00D649F0" w:rsidP="00C9160C">
            <w:pPr>
              <w:pStyle w:val="ConsPlusNormal"/>
              <w:contextualSpacing/>
              <w:rPr>
                <w:lang w:eastAsia="en-US"/>
              </w:rPr>
            </w:pPr>
            <w:r w:rsidRPr="00F6590A">
              <w:rPr>
                <w:b/>
              </w:rPr>
              <w:t>Для всех годов набора и форм обучения</w:t>
            </w:r>
            <w:r w:rsidRPr="00F6590A">
              <w:t xml:space="preserve"> н</w:t>
            </w:r>
            <w:r w:rsidR="00C9160C" w:rsidRPr="00F6590A">
              <w:rPr>
                <w:lang w:eastAsia="en-US"/>
              </w:rPr>
              <w:t>аличие на сайте университета</w:t>
            </w:r>
            <w:r w:rsidR="0037477D" w:rsidRPr="00F6590A">
              <w:rPr>
                <w:lang w:eastAsia="en-US"/>
              </w:rPr>
              <w:t xml:space="preserve"> АКТУАЛИЗИРОВАННОЙ инфо</w:t>
            </w:r>
            <w:r w:rsidR="0037477D" w:rsidRPr="00F6590A">
              <w:rPr>
                <w:lang w:eastAsia="en-US"/>
              </w:rPr>
              <w:t>р</w:t>
            </w:r>
            <w:r w:rsidR="0037477D" w:rsidRPr="00F6590A">
              <w:rPr>
                <w:lang w:eastAsia="en-US"/>
              </w:rPr>
              <w:t>мации</w:t>
            </w:r>
          </w:p>
          <w:p w:rsidR="00C9160C" w:rsidRPr="00F6590A" w:rsidRDefault="00F93407" w:rsidP="00C9160C">
            <w:pPr>
              <w:pStyle w:val="ConsPlusNormal"/>
              <w:contextualSpacing/>
              <w:rPr>
                <w:lang w:eastAsia="en-US"/>
              </w:rPr>
            </w:pPr>
            <w:r w:rsidRPr="00F6590A">
              <w:rPr>
                <w:lang w:eastAsia="en-US"/>
              </w:rPr>
              <w:t>- УП</w:t>
            </w:r>
          </w:p>
          <w:p w:rsidR="00F93407" w:rsidRPr="00F6590A" w:rsidRDefault="00F93407" w:rsidP="00C9160C">
            <w:pPr>
              <w:pStyle w:val="ConsPlusNormal"/>
              <w:contextualSpacing/>
              <w:rPr>
                <w:lang w:eastAsia="en-US"/>
              </w:rPr>
            </w:pPr>
            <w:r w:rsidRPr="00F6590A">
              <w:rPr>
                <w:lang w:eastAsia="en-US"/>
              </w:rPr>
              <w:t xml:space="preserve">- ОПОП    </w:t>
            </w:r>
          </w:p>
          <w:p w:rsidR="00F93407" w:rsidRPr="00F6590A" w:rsidRDefault="00F93407" w:rsidP="00C9160C">
            <w:pPr>
              <w:pStyle w:val="ConsPlusNormal"/>
              <w:contextualSpacing/>
              <w:rPr>
                <w:lang w:eastAsia="en-US"/>
              </w:rPr>
            </w:pPr>
            <w:r w:rsidRPr="00F6590A">
              <w:rPr>
                <w:lang w:eastAsia="en-US"/>
              </w:rPr>
              <w:t>- КУГ</w:t>
            </w:r>
          </w:p>
          <w:p w:rsidR="00F93407" w:rsidRPr="00F6590A" w:rsidRDefault="00F93407" w:rsidP="00C9160C">
            <w:pPr>
              <w:pStyle w:val="ConsPlusNormal"/>
              <w:contextualSpacing/>
              <w:rPr>
                <w:lang w:eastAsia="en-US"/>
              </w:rPr>
            </w:pPr>
            <w:r w:rsidRPr="00F6590A">
              <w:rPr>
                <w:lang w:eastAsia="en-US"/>
              </w:rPr>
              <w:t>- Изменения в ОПОП (при наличии)</w:t>
            </w:r>
          </w:p>
          <w:p w:rsidR="00F93407" w:rsidRPr="00F6590A" w:rsidRDefault="00F93407" w:rsidP="00C9160C">
            <w:pPr>
              <w:pStyle w:val="ConsPlusNormal"/>
              <w:contextualSpacing/>
              <w:rPr>
                <w:lang w:eastAsia="en-US"/>
              </w:rPr>
            </w:pPr>
            <w:r w:rsidRPr="00F6590A">
              <w:rPr>
                <w:lang w:eastAsia="en-US"/>
              </w:rPr>
              <w:t>- Справка о МТО ООП</w:t>
            </w:r>
          </w:p>
          <w:p w:rsidR="00F93407" w:rsidRPr="00F6590A" w:rsidRDefault="00F93407" w:rsidP="00C9160C">
            <w:pPr>
              <w:pStyle w:val="ConsPlusNormal"/>
              <w:contextualSpacing/>
              <w:rPr>
                <w:lang w:eastAsia="en-US"/>
              </w:rPr>
            </w:pPr>
            <w:r w:rsidRPr="00F6590A">
              <w:rPr>
                <w:lang w:eastAsia="en-US"/>
              </w:rPr>
              <w:t>- Оценочные материалы</w:t>
            </w:r>
          </w:p>
          <w:p w:rsidR="00F93407" w:rsidRPr="00F6590A" w:rsidRDefault="00F93407" w:rsidP="00C9160C">
            <w:pPr>
              <w:pStyle w:val="ConsPlusNormal"/>
              <w:contextualSpacing/>
              <w:rPr>
                <w:lang w:eastAsia="en-US"/>
              </w:rPr>
            </w:pPr>
            <w:r w:rsidRPr="00F6590A">
              <w:rPr>
                <w:lang w:eastAsia="en-US"/>
              </w:rPr>
              <w:t xml:space="preserve">- Рабочая программа воспитания   </w:t>
            </w:r>
          </w:p>
          <w:p w:rsidR="00F93407" w:rsidRPr="00F6590A" w:rsidRDefault="00F93407" w:rsidP="00C9160C">
            <w:pPr>
              <w:pStyle w:val="ConsPlusNormal"/>
              <w:contextualSpacing/>
              <w:rPr>
                <w:lang w:eastAsia="en-US"/>
              </w:rPr>
            </w:pPr>
            <w:r w:rsidRPr="00F6590A">
              <w:rPr>
                <w:lang w:eastAsia="en-US"/>
              </w:rPr>
              <w:t>- Календарный план воспитательной работы</w:t>
            </w:r>
          </w:p>
          <w:p w:rsidR="00F93407" w:rsidRPr="00F6590A" w:rsidRDefault="00F93407" w:rsidP="00C9160C">
            <w:pPr>
              <w:pStyle w:val="ConsPlusNormal"/>
              <w:contextualSpacing/>
              <w:rPr>
                <w:lang w:eastAsia="en-US"/>
              </w:rPr>
            </w:pPr>
            <w:r w:rsidRPr="00F6590A">
              <w:rPr>
                <w:lang w:eastAsia="en-US"/>
              </w:rPr>
              <w:t>- Рабочие программы дисциплин</w:t>
            </w:r>
          </w:p>
          <w:p w:rsidR="00F93407" w:rsidRPr="00F6590A" w:rsidRDefault="00F93407" w:rsidP="00C9160C">
            <w:pPr>
              <w:pStyle w:val="ConsPlusNormal"/>
              <w:contextualSpacing/>
              <w:rPr>
                <w:lang w:eastAsia="en-US"/>
              </w:rPr>
            </w:pPr>
            <w:r w:rsidRPr="00F6590A">
              <w:rPr>
                <w:lang w:eastAsia="en-US"/>
              </w:rPr>
              <w:t>- Рабочие программы практик</w:t>
            </w:r>
          </w:p>
          <w:p w:rsidR="00F93407" w:rsidRPr="00F6590A" w:rsidRDefault="00F93407" w:rsidP="00C9160C">
            <w:pPr>
              <w:pStyle w:val="ConsPlusNormal"/>
              <w:contextualSpacing/>
              <w:rPr>
                <w:lang w:eastAsia="en-US"/>
              </w:rPr>
            </w:pPr>
            <w:r w:rsidRPr="00F6590A">
              <w:rPr>
                <w:lang w:eastAsia="en-US"/>
              </w:rPr>
              <w:t>- Аннотации РПД</w:t>
            </w:r>
          </w:p>
          <w:p w:rsidR="00F93407" w:rsidRPr="00F6590A" w:rsidRDefault="00F93407" w:rsidP="00C9160C">
            <w:pPr>
              <w:pStyle w:val="ConsPlusNormal"/>
              <w:contextualSpacing/>
              <w:rPr>
                <w:lang w:eastAsia="en-US"/>
              </w:rPr>
            </w:pPr>
            <w:r w:rsidRPr="00F6590A">
              <w:rPr>
                <w:lang w:eastAsia="en-US"/>
              </w:rPr>
              <w:t>- Аннотации РПП</w:t>
            </w:r>
          </w:p>
          <w:p w:rsidR="00F93407" w:rsidRPr="00F6590A" w:rsidRDefault="00F93407" w:rsidP="00C9160C">
            <w:pPr>
              <w:pStyle w:val="ConsPlusNormal"/>
              <w:contextualSpacing/>
              <w:rPr>
                <w:lang w:eastAsia="en-US"/>
              </w:rPr>
            </w:pPr>
            <w:r w:rsidRPr="00F6590A">
              <w:rPr>
                <w:lang w:eastAsia="en-US"/>
              </w:rPr>
              <w:t>- Электронная подпись РПД</w:t>
            </w:r>
            <w:r w:rsidR="00A3092E" w:rsidRPr="00F6590A">
              <w:rPr>
                <w:lang w:eastAsia="en-US"/>
              </w:rPr>
              <w:t xml:space="preserve"> (начиная с 2021 г.)</w:t>
            </w:r>
          </w:p>
          <w:p w:rsidR="00F93407" w:rsidRPr="00F6590A" w:rsidRDefault="00F93407" w:rsidP="00C9160C">
            <w:pPr>
              <w:pStyle w:val="ConsPlusNormal"/>
              <w:contextualSpacing/>
              <w:rPr>
                <w:lang w:eastAsia="en-US"/>
              </w:rPr>
            </w:pPr>
            <w:r w:rsidRPr="00F6590A">
              <w:rPr>
                <w:lang w:eastAsia="en-US"/>
              </w:rPr>
              <w:t>- Методические материалы</w:t>
            </w:r>
          </w:p>
          <w:p w:rsidR="00F93407" w:rsidRPr="00F6590A" w:rsidRDefault="00F93407" w:rsidP="00C9160C">
            <w:pPr>
              <w:pStyle w:val="ConsPlusNormal"/>
              <w:contextualSpacing/>
              <w:rPr>
                <w:lang w:eastAsia="en-US"/>
              </w:rPr>
            </w:pPr>
            <w:r w:rsidRPr="00F6590A">
              <w:rPr>
                <w:lang w:eastAsia="en-US"/>
              </w:rPr>
              <w:t>- Паспорта компетенций</w:t>
            </w:r>
          </w:p>
          <w:p w:rsidR="00F93407" w:rsidRPr="00F6590A" w:rsidRDefault="00F93407" w:rsidP="00C9160C">
            <w:pPr>
              <w:pStyle w:val="ConsPlusNormal"/>
              <w:contextualSpacing/>
              <w:rPr>
                <w:lang w:eastAsia="en-US"/>
              </w:rPr>
            </w:pPr>
            <w:r w:rsidRPr="00F6590A">
              <w:rPr>
                <w:lang w:eastAsia="en-US"/>
              </w:rPr>
              <w:lastRenderedPageBreak/>
              <w:t>- Реестр литературы</w:t>
            </w:r>
          </w:p>
          <w:p w:rsidR="00F93407" w:rsidRPr="00F6590A" w:rsidRDefault="00F93407" w:rsidP="00C9160C">
            <w:pPr>
              <w:pStyle w:val="ConsPlusNormal"/>
              <w:contextualSpacing/>
              <w:rPr>
                <w:lang w:eastAsia="en-US"/>
              </w:rPr>
            </w:pPr>
            <w:r w:rsidRPr="00F6590A">
              <w:rPr>
                <w:lang w:eastAsia="en-US"/>
              </w:rPr>
              <w:t>- Реестр ЭБС</w:t>
            </w:r>
          </w:p>
          <w:p w:rsidR="00F93407" w:rsidRPr="00F6590A" w:rsidRDefault="0037477D" w:rsidP="00C9160C">
            <w:pPr>
              <w:pStyle w:val="ConsPlusNormal"/>
              <w:contextualSpacing/>
              <w:rPr>
                <w:lang w:eastAsia="en-US"/>
              </w:rPr>
            </w:pPr>
            <w:r w:rsidRPr="00F6590A">
              <w:rPr>
                <w:lang w:eastAsia="en-US"/>
              </w:rPr>
              <w:t xml:space="preserve">- Реестр </w:t>
            </w:r>
            <w:proofErr w:type="gramStart"/>
            <w:r w:rsidRPr="00F6590A">
              <w:rPr>
                <w:lang w:eastAsia="en-US"/>
              </w:rPr>
              <w:t>ПО</w:t>
            </w:r>
            <w:proofErr w:type="gramEnd"/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37477D" w:rsidRPr="00F6590A" w:rsidRDefault="0037477D" w:rsidP="0037477D">
            <w:pPr>
              <w:pStyle w:val="ConsPlusNormal"/>
              <w:contextualSpacing/>
              <w:jc w:val="center"/>
              <w:rPr>
                <w:lang w:eastAsia="en-US"/>
              </w:rPr>
            </w:pPr>
            <w:proofErr w:type="spellStart"/>
            <w:r w:rsidRPr="00F6590A">
              <w:rPr>
                <w:lang w:eastAsia="en-US"/>
              </w:rPr>
              <w:lastRenderedPageBreak/>
              <w:t>Спецраздел</w:t>
            </w:r>
            <w:proofErr w:type="spellEnd"/>
            <w:r w:rsidRPr="00F6590A">
              <w:rPr>
                <w:lang w:eastAsia="en-US"/>
              </w:rPr>
              <w:t xml:space="preserve"> «Образов</w:t>
            </w:r>
            <w:r w:rsidRPr="00F6590A">
              <w:rPr>
                <w:lang w:eastAsia="en-US"/>
              </w:rPr>
              <w:t>а</w:t>
            </w:r>
            <w:r w:rsidRPr="00F6590A">
              <w:rPr>
                <w:lang w:eastAsia="en-US"/>
              </w:rPr>
              <w:t>ние» сайта КнАГУ, страница соответств</w:t>
            </w:r>
            <w:r w:rsidRPr="00F6590A">
              <w:rPr>
                <w:lang w:eastAsia="en-US"/>
              </w:rPr>
              <w:t>у</w:t>
            </w:r>
            <w:r w:rsidRPr="00F6590A">
              <w:rPr>
                <w:lang w:eastAsia="en-US"/>
              </w:rPr>
              <w:t>ющей образовательной программы</w:t>
            </w:r>
          </w:p>
          <w:p w:rsidR="0037477D" w:rsidRPr="00F6590A" w:rsidRDefault="0037477D" w:rsidP="0037477D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  <w:p w:rsidR="0037477D" w:rsidRPr="00F6590A" w:rsidRDefault="0037477D" w:rsidP="0037477D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</w:tc>
      </w:tr>
      <w:tr w:rsidR="00F6590A" w:rsidRPr="00F6590A" w:rsidTr="00CA7A40">
        <w:trPr>
          <w:trHeight w:val="2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4D4598" w:rsidRPr="00F6590A" w:rsidRDefault="004D4598" w:rsidP="00E74270">
            <w:pPr>
              <w:pStyle w:val="ConsPlusNormal"/>
              <w:contextualSpacing/>
              <w:jc w:val="both"/>
              <w:rPr>
                <w:lang w:eastAsia="en-US"/>
              </w:rPr>
            </w:pPr>
            <w:r w:rsidRPr="00F6590A">
              <w:rPr>
                <w:rFonts w:eastAsia="Times New Roman"/>
              </w:rPr>
              <w:lastRenderedPageBreak/>
              <w:t>АП3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37477D" w:rsidRPr="00F6590A" w:rsidRDefault="00B92052" w:rsidP="0037477D">
            <w:pPr>
              <w:ind w:firstLine="0"/>
              <w:rPr>
                <w:rFonts w:eastAsia="Times New Roman"/>
                <w:sz w:val="24"/>
                <w:szCs w:val="28"/>
                <w:lang w:eastAsia="ru-RU"/>
              </w:rPr>
            </w:pPr>
            <w:r w:rsidRPr="00F6590A">
              <w:rPr>
                <w:rFonts w:eastAsia="Times New Roman"/>
                <w:sz w:val="24"/>
                <w:szCs w:val="28"/>
                <w:lang w:eastAsia="ru-RU"/>
              </w:rPr>
              <w:t>Д</w:t>
            </w:r>
            <w:r w:rsidR="0037477D" w:rsidRPr="00F6590A">
              <w:rPr>
                <w:rFonts w:eastAsia="Times New Roman"/>
                <w:sz w:val="24"/>
                <w:szCs w:val="28"/>
                <w:lang w:eastAsia="ru-RU"/>
              </w:rPr>
              <w:t xml:space="preserve">оля </w:t>
            </w:r>
            <w:proofErr w:type="gramStart"/>
            <w:r w:rsidR="0037477D" w:rsidRPr="00F6590A">
              <w:rPr>
                <w:rFonts w:eastAsia="Times New Roman"/>
                <w:sz w:val="24"/>
                <w:szCs w:val="28"/>
                <w:lang w:eastAsia="ru-RU"/>
              </w:rPr>
              <w:t>обучающихся</w:t>
            </w:r>
            <w:proofErr w:type="gramEnd"/>
            <w:r w:rsidR="0037477D" w:rsidRPr="00F6590A">
              <w:rPr>
                <w:rFonts w:eastAsia="Times New Roman"/>
                <w:sz w:val="24"/>
                <w:szCs w:val="28"/>
                <w:lang w:eastAsia="ru-RU"/>
              </w:rPr>
              <w:t>, успешно завершивших обучение, рассчитывае</w:t>
            </w:r>
            <w:r w:rsidRPr="00F6590A">
              <w:rPr>
                <w:rFonts w:eastAsia="Times New Roman"/>
                <w:sz w:val="24"/>
                <w:szCs w:val="28"/>
                <w:lang w:eastAsia="ru-RU"/>
              </w:rPr>
              <w:t xml:space="preserve">тся </w:t>
            </w:r>
            <w:r w:rsidR="0037477D" w:rsidRPr="00F6590A">
              <w:rPr>
                <w:rFonts w:eastAsia="Times New Roman"/>
                <w:sz w:val="24"/>
                <w:szCs w:val="28"/>
                <w:lang w:eastAsia="ru-RU"/>
              </w:rPr>
              <w:t>по формуле:</w:t>
            </w:r>
          </w:p>
          <w:p w:rsidR="0037477D" w:rsidRPr="00F6590A" w:rsidRDefault="0037477D" w:rsidP="0037477D">
            <w:pPr>
              <w:pStyle w:val="ConsPlusNormal"/>
              <w:ind w:right="111" w:firstLine="142"/>
              <w:contextualSpacing/>
              <w:jc w:val="center"/>
              <w:rPr>
                <w:szCs w:val="28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  <w:lang w:eastAsia="en-US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szCs w:val="28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lang w:eastAsia="en-US"/>
                      </w:rPr>
                      <m:t>АП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lang w:eastAsia="en-US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Cs w:val="28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Cs w:val="28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lang w:eastAsia="en-US"/>
                      </w:rPr>
                      <m:t>а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val="en-US" w:eastAsia="en-US"/>
                          </w:rPr>
                          <m:t>b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eastAsia="en-US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lang w:eastAsia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eastAsia="en-US"/>
                          </w:rPr>
                          <m:t>b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eastAsia="en-US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lang w:eastAsia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eastAsia="en-US"/>
                          </w:rPr>
                          <m:t>b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eastAsia="en-US"/>
                          </w:rPr>
                          <m:t>3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8"/>
                    <w:lang w:eastAsia="en-US"/>
                  </w:rPr>
                  <m:t xml:space="preserve"> ×100%,</m:t>
                </m:r>
              </m:oMath>
            </m:oMathPara>
          </w:p>
          <w:p w:rsidR="0037477D" w:rsidRPr="00F6590A" w:rsidRDefault="0037477D" w:rsidP="00B92052">
            <w:pPr>
              <w:pStyle w:val="ConsPlusNormal"/>
              <w:ind w:right="111"/>
              <w:jc w:val="both"/>
              <w:rPr>
                <w:szCs w:val="28"/>
                <w:lang w:eastAsia="en-US"/>
              </w:rPr>
            </w:pPr>
            <w:r w:rsidRPr="00F6590A">
              <w:rPr>
                <w:szCs w:val="28"/>
                <w:lang w:eastAsia="en-US"/>
              </w:rPr>
              <w:t>где:</w:t>
            </w:r>
            <w:r w:rsidR="00B92052" w:rsidRPr="00F6590A">
              <w:rPr>
                <w:szCs w:val="28"/>
                <w:lang w:eastAsia="en-US"/>
              </w:rPr>
              <w:t xml:space="preserve">     </w:t>
            </w:r>
            <w:r w:rsidRPr="00F6590A">
              <w:rPr>
                <w:iCs/>
                <w:szCs w:val="28"/>
                <w:lang w:eastAsia="en-US"/>
              </w:rPr>
              <w:t>a</w:t>
            </w:r>
            <w:r w:rsidRPr="00F6590A">
              <w:rPr>
                <w:szCs w:val="28"/>
                <w:lang w:eastAsia="en-US"/>
              </w:rPr>
              <w:t xml:space="preserve"> – численность </w:t>
            </w:r>
            <w:proofErr w:type="gramStart"/>
            <w:r w:rsidRPr="00F6590A">
              <w:rPr>
                <w:szCs w:val="28"/>
                <w:lang w:eastAsia="en-US"/>
              </w:rPr>
              <w:t>обучающихся</w:t>
            </w:r>
            <w:proofErr w:type="gramEnd"/>
            <w:r w:rsidRPr="00F6590A">
              <w:rPr>
                <w:szCs w:val="28"/>
                <w:lang w:eastAsia="en-US"/>
              </w:rPr>
              <w:t>, успешно заве</w:t>
            </w:r>
            <w:r w:rsidRPr="00F6590A">
              <w:rPr>
                <w:szCs w:val="28"/>
                <w:lang w:eastAsia="en-US"/>
              </w:rPr>
              <w:t>р</w:t>
            </w:r>
            <w:r w:rsidRPr="00F6590A">
              <w:rPr>
                <w:szCs w:val="28"/>
                <w:lang w:eastAsia="en-US"/>
              </w:rPr>
              <w:t>шивших обучение по образовательной программе;</w:t>
            </w:r>
          </w:p>
          <w:p w:rsidR="0037477D" w:rsidRPr="00F6590A" w:rsidRDefault="0037477D" w:rsidP="0037477D">
            <w:pPr>
              <w:pStyle w:val="ConsPlusNormal"/>
              <w:ind w:firstLine="709"/>
              <w:jc w:val="both"/>
              <w:rPr>
                <w:szCs w:val="28"/>
                <w:lang w:eastAsia="en-US"/>
              </w:rPr>
            </w:pPr>
            <w:r w:rsidRPr="00F6590A">
              <w:rPr>
                <w:szCs w:val="28"/>
                <w:lang w:eastAsia="en-US"/>
              </w:rPr>
              <w:t>b</w:t>
            </w:r>
            <w:r w:rsidRPr="00F6590A">
              <w:rPr>
                <w:szCs w:val="28"/>
                <w:vertAlign w:val="subscript"/>
                <w:lang w:eastAsia="en-US"/>
              </w:rPr>
              <w:t>1</w:t>
            </w:r>
            <w:r w:rsidRPr="00F6590A">
              <w:rPr>
                <w:szCs w:val="28"/>
                <w:lang w:eastAsia="en-US"/>
              </w:rPr>
              <w:t xml:space="preserve"> – общая численность </w:t>
            </w:r>
            <w:proofErr w:type="gramStart"/>
            <w:r w:rsidRPr="00F6590A">
              <w:rPr>
                <w:szCs w:val="28"/>
                <w:lang w:eastAsia="en-US"/>
              </w:rPr>
              <w:t>обучающихся</w:t>
            </w:r>
            <w:proofErr w:type="gramEnd"/>
            <w:r w:rsidRPr="00F6590A">
              <w:rPr>
                <w:szCs w:val="28"/>
                <w:lang w:eastAsia="en-US"/>
              </w:rPr>
              <w:t>, зачи</w:t>
            </w:r>
            <w:r w:rsidRPr="00F6590A">
              <w:rPr>
                <w:szCs w:val="28"/>
                <w:lang w:eastAsia="en-US"/>
              </w:rPr>
              <w:t>с</w:t>
            </w:r>
            <w:r w:rsidRPr="00F6590A">
              <w:rPr>
                <w:szCs w:val="28"/>
                <w:lang w:eastAsia="en-US"/>
              </w:rPr>
              <w:t>ленных на обучение по образовательной программе.</w:t>
            </w:r>
          </w:p>
          <w:p w:rsidR="0037477D" w:rsidRPr="00F6590A" w:rsidRDefault="0037477D" w:rsidP="0037477D">
            <w:pPr>
              <w:pStyle w:val="ConsPlusNormal"/>
              <w:tabs>
                <w:tab w:val="num" w:pos="365"/>
              </w:tabs>
              <w:ind w:firstLine="709"/>
              <w:jc w:val="both"/>
              <w:rPr>
                <w:szCs w:val="28"/>
                <w:lang w:eastAsia="en-US"/>
              </w:rPr>
            </w:pPr>
            <w:r w:rsidRPr="00F6590A">
              <w:rPr>
                <w:szCs w:val="28"/>
                <w:lang w:eastAsia="en-US"/>
              </w:rPr>
              <w:t>b</w:t>
            </w:r>
            <w:r w:rsidRPr="00F6590A">
              <w:rPr>
                <w:szCs w:val="28"/>
                <w:vertAlign w:val="subscript"/>
                <w:lang w:eastAsia="en-US"/>
              </w:rPr>
              <w:t>2</w:t>
            </w:r>
            <w:r w:rsidRPr="00F6590A">
              <w:rPr>
                <w:szCs w:val="28"/>
                <w:lang w:eastAsia="en-US"/>
              </w:rPr>
              <w:t xml:space="preserve"> – численность обучающихся, ушедших в ак</w:t>
            </w:r>
            <w:r w:rsidRPr="00F6590A">
              <w:rPr>
                <w:szCs w:val="28"/>
                <w:lang w:eastAsia="en-US"/>
              </w:rPr>
              <w:t>а</w:t>
            </w:r>
            <w:r w:rsidRPr="00F6590A">
              <w:rPr>
                <w:szCs w:val="28"/>
                <w:lang w:eastAsia="en-US"/>
              </w:rPr>
              <w:t>демический отпуск, а также переведенных на другую образовательную программу в период нормативного срока освоения образовательной программы;</w:t>
            </w:r>
          </w:p>
          <w:p w:rsidR="004D4598" w:rsidRPr="00F6590A" w:rsidRDefault="0037477D" w:rsidP="00B92052">
            <w:pPr>
              <w:pStyle w:val="ConsPlusNormal"/>
              <w:tabs>
                <w:tab w:val="num" w:pos="365"/>
              </w:tabs>
              <w:ind w:firstLine="709"/>
              <w:jc w:val="both"/>
              <w:rPr>
                <w:lang w:eastAsia="en-US"/>
              </w:rPr>
            </w:pPr>
            <w:r w:rsidRPr="00F6590A">
              <w:rPr>
                <w:szCs w:val="28"/>
                <w:lang w:eastAsia="en-US"/>
              </w:rPr>
              <w:t>b</w:t>
            </w:r>
            <w:r w:rsidRPr="00F6590A">
              <w:rPr>
                <w:szCs w:val="28"/>
                <w:vertAlign w:val="subscript"/>
                <w:lang w:eastAsia="en-US"/>
              </w:rPr>
              <w:t>3</w:t>
            </w:r>
            <w:r w:rsidRPr="00F6590A">
              <w:rPr>
                <w:szCs w:val="28"/>
                <w:lang w:eastAsia="en-US"/>
              </w:rPr>
              <w:t xml:space="preserve"> – общая численность </w:t>
            </w:r>
            <w:proofErr w:type="gramStart"/>
            <w:r w:rsidRPr="00F6590A">
              <w:rPr>
                <w:szCs w:val="28"/>
                <w:lang w:eastAsia="en-US"/>
              </w:rPr>
              <w:t>обучающихся</w:t>
            </w:r>
            <w:proofErr w:type="gramEnd"/>
            <w:r w:rsidRPr="00F6590A">
              <w:rPr>
                <w:szCs w:val="28"/>
                <w:lang w:eastAsia="en-US"/>
              </w:rPr>
              <w:t>, выше</w:t>
            </w:r>
            <w:r w:rsidRPr="00F6590A">
              <w:rPr>
                <w:szCs w:val="28"/>
                <w:lang w:eastAsia="en-US"/>
              </w:rPr>
              <w:t>д</w:t>
            </w:r>
            <w:r w:rsidRPr="00F6590A">
              <w:rPr>
                <w:szCs w:val="28"/>
                <w:lang w:eastAsia="en-US"/>
              </w:rPr>
              <w:t>ших из академического отпуска в период нормативн</w:t>
            </w:r>
            <w:r w:rsidRPr="00F6590A">
              <w:rPr>
                <w:szCs w:val="28"/>
                <w:lang w:eastAsia="en-US"/>
              </w:rPr>
              <w:t>о</w:t>
            </w:r>
            <w:r w:rsidRPr="00F6590A">
              <w:rPr>
                <w:szCs w:val="28"/>
                <w:lang w:eastAsia="en-US"/>
              </w:rPr>
              <w:t>го срока освоения образовательной программы.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B92052" w:rsidRPr="00F6590A" w:rsidRDefault="00B92052" w:rsidP="00B92052">
            <w:pPr>
              <w:pStyle w:val="ConsPlusNormal"/>
              <w:jc w:val="both"/>
              <w:rPr>
                <w:szCs w:val="28"/>
                <w:lang w:eastAsia="en-US"/>
              </w:rPr>
            </w:pPr>
            <w:r w:rsidRPr="00F6590A">
              <w:rPr>
                <w:bCs/>
                <w:szCs w:val="28"/>
                <w:lang w:eastAsia="en-US"/>
              </w:rPr>
              <w:t>Д</w:t>
            </w:r>
            <w:r w:rsidRPr="00F6590A">
              <w:rPr>
                <w:rFonts w:eastAsia="Times New Roman"/>
                <w:szCs w:val="28"/>
              </w:rPr>
              <w:t>ля определения зн</w:t>
            </w:r>
            <w:r w:rsidRPr="00F6590A">
              <w:rPr>
                <w:rFonts w:eastAsia="Times New Roman"/>
                <w:szCs w:val="28"/>
              </w:rPr>
              <w:t>а</w:t>
            </w:r>
            <w:r w:rsidRPr="00F6590A">
              <w:rPr>
                <w:rFonts w:eastAsia="Times New Roman"/>
                <w:szCs w:val="28"/>
              </w:rPr>
              <w:t>чения доли обуча</w:t>
            </w:r>
            <w:r w:rsidRPr="00F6590A">
              <w:rPr>
                <w:rFonts w:eastAsia="Times New Roman"/>
                <w:szCs w:val="28"/>
              </w:rPr>
              <w:t>ю</w:t>
            </w:r>
            <w:r w:rsidRPr="00F6590A">
              <w:rPr>
                <w:rFonts w:eastAsia="Times New Roman"/>
                <w:szCs w:val="28"/>
              </w:rPr>
              <w:t>щихся, успешно заве</w:t>
            </w:r>
            <w:r w:rsidRPr="00F6590A">
              <w:rPr>
                <w:rFonts w:eastAsia="Times New Roman"/>
                <w:szCs w:val="28"/>
              </w:rPr>
              <w:t>р</w:t>
            </w:r>
            <w:r w:rsidRPr="00F6590A">
              <w:rPr>
                <w:rFonts w:eastAsia="Times New Roman"/>
                <w:szCs w:val="28"/>
              </w:rPr>
              <w:t xml:space="preserve">шивших обучение, </w:t>
            </w:r>
            <w:r w:rsidRPr="00F6590A">
              <w:rPr>
                <w:szCs w:val="28"/>
                <w:lang w:eastAsia="en-US"/>
              </w:rPr>
              <w:t>и</w:t>
            </w:r>
            <w:r w:rsidRPr="00F6590A">
              <w:rPr>
                <w:szCs w:val="28"/>
                <w:lang w:eastAsia="en-US"/>
              </w:rPr>
              <w:t>с</w:t>
            </w:r>
            <w:r w:rsidRPr="00F6590A">
              <w:rPr>
                <w:szCs w:val="28"/>
                <w:lang w:eastAsia="en-US"/>
              </w:rPr>
              <w:t>пользуются данные за два года, предшеств</w:t>
            </w:r>
            <w:r w:rsidRPr="00F6590A">
              <w:rPr>
                <w:szCs w:val="28"/>
                <w:lang w:eastAsia="en-US"/>
              </w:rPr>
              <w:t>у</w:t>
            </w:r>
            <w:r w:rsidRPr="00F6590A">
              <w:rPr>
                <w:szCs w:val="28"/>
                <w:lang w:eastAsia="en-US"/>
              </w:rPr>
              <w:t>ющих году проведения мо</w:t>
            </w:r>
            <w:r w:rsidR="00C654C8" w:rsidRPr="00F6590A">
              <w:rPr>
                <w:szCs w:val="28"/>
                <w:lang w:eastAsia="en-US"/>
              </w:rPr>
              <w:t>ниторинга</w:t>
            </w:r>
            <w:r w:rsidRPr="00F6590A">
              <w:rPr>
                <w:szCs w:val="28"/>
                <w:lang w:eastAsia="en-US"/>
              </w:rPr>
              <w:t>, т.е. за 2021 и 2022 г.</w:t>
            </w:r>
          </w:p>
          <w:p w:rsidR="004D4598" w:rsidRPr="00F6590A" w:rsidRDefault="004D459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  <w:p w:rsidR="00B92052" w:rsidRPr="00F6590A" w:rsidRDefault="00B92052" w:rsidP="00B92052">
            <w:pPr>
              <w:pStyle w:val="ConsPlusNormal"/>
              <w:contextualSpacing/>
              <w:rPr>
                <w:lang w:eastAsia="en-US"/>
              </w:rPr>
            </w:pPr>
            <w:r w:rsidRPr="00F6590A">
              <w:rPr>
                <w:lang w:eastAsia="en-US"/>
              </w:rPr>
              <w:t>ИТУ</w:t>
            </w:r>
          </w:p>
        </w:tc>
      </w:tr>
      <w:tr w:rsidR="00F6590A" w:rsidRPr="00F6590A" w:rsidTr="00CA7A40">
        <w:trPr>
          <w:trHeight w:val="2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4D4598" w:rsidRPr="00F6590A" w:rsidRDefault="004D4598" w:rsidP="004D4598">
            <w:pPr>
              <w:pStyle w:val="ConsPlusNormal"/>
              <w:contextualSpacing/>
              <w:jc w:val="both"/>
              <w:rPr>
                <w:lang w:eastAsia="en-US"/>
              </w:rPr>
            </w:pPr>
            <w:r w:rsidRPr="00F6590A">
              <w:rPr>
                <w:lang w:eastAsia="en-US"/>
              </w:rPr>
              <w:t>АП</w:t>
            </w:r>
            <w:proofErr w:type="gramStart"/>
            <w:r w:rsidRPr="00F6590A">
              <w:rPr>
                <w:lang w:eastAsia="en-US"/>
              </w:rPr>
              <w:t>4</w:t>
            </w:r>
            <w:proofErr w:type="gramEnd"/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16565B" w:rsidRPr="00F6590A" w:rsidRDefault="0016565B" w:rsidP="0016565B">
            <w:pPr>
              <w:pStyle w:val="ConsPlusNormal"/>
              <w:jc w:val="both"/>
              <w:rPr>
                <w:szCs w:val="28"/>
                <w:lang w:eastAsia="en-US"/>
              </w:rPr>
            </w:pPr>
            <w:r w:rsidRPr="00F6590A">
              <w:rPr>
                <w:rFonts w:eastAsia="Times New Roman"/>
                <w:szCs w:val="28"/>
              </w:rPr>
              <w:t>Доля выпускников, выполнивших обязательства по ЦЕЛЕВЫМ договорам, рассчитывается по формуле:</w:t>
            </w:r>
          </w:p>
          <w:p w:rsidR="0016565B" w:rsidRPr="00F6590A" w:rsidRDefault="00F6590A" w:rsidP="0016565B">
            <w:pPr>
              <w:pStyle w:val="ConsPlusNormal"/>
              <w:ind w:right="111"/>
              <w:contextualSpacing/>
              <w:jc w:val="center"/>
              <w:rPr>
                <w:szCs w:val="28"/>
                <w:lang w:val="en-US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8"/>
                      </w:rPr>
                      <m:t>АП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8"/>
                      </w:rPr>
                      <m:t xml:space="preserve">4 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8"/>
                            <w:lang w:val="en-US"/>
                          </w:rPr>
                          <m:t>4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8"/>
                          </w:rPr>
                          <m:t>b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8"/>
                          </w:rPr>
                          <m:t>4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8"/>
                  </w:rPr>
                  <m:t>×100%,</m:t>
                </m:r>
              </m:oMath>
            </m:oMathPara>
          </w:p>
          <w:p w:rsidR="0016565B" w:rsidRPr="00F6590A" w:rsidRDefault="0016565B" w:rsidP="0016565B">
            <w:pPr>
              <w:pStyle w:val="ConsPlusNormal"/>
              <w:ind w:right="111"/>
              <w:contextualSpacing/>
              <w:rPr>
                <w:szCs w:val="28"/>
                <w:lang w:eastAsia="en-US"/>
              </w:rPr>
            </w:pPr>
            <w:r w:rsidRPr="00F6590A">
              <w:rPr>
                <w:szCs w:val="28"/>
                <w:lang w:eastAsia="en-US"/>
              </w:rPr>
              <w:t>где:</w:t>
            </w:r>
            <w:r w:rsidRPr="00F6590A">
              <w:rPr>
                <w:noProof/>
                <w:szCs w:val="28"/>
              </w:rPr>
              <w:t xml:space="preserve">    </w:t>
            </w:r>
            <w:r w:rsidRPr="00F6590A">
              <w:rPr>
                <w:iCs/>
                <w:szCs w:val="28"/>
                <w:lang w:eastAsia="en-US"/>
              </w:rPr>
              <w:t>а</w:t>
            </w:r>
            <w:proofErr w:type="gramStart"/>
            <w:r w:rsidRPr="00F6590A">
              <w:rPr>
                <w:iCs/>
                <w:szCs w:val="28"/>
                <w:vertAlign w:val="subscript"/>
                <w:lang w:eastAsia="en-US"/>
              </w:rPr>
              <w:t>4</w:t>
            </w:r>
            <w:proofErr w:type="gramEnd"/>
            <w:r w:rsidRPr="00F6590A">
              <w:rPr>
                <w:szCs w:val="28"/>
                <w:lang w:eastAsia="en-US"/>
              </w:rPr>
              <w:t xml:space="preserve"> – численность выпускников, выполнивших обязательства (</w:t>
            </w:r>
            <w:r w:rsidRPr="00F6590A">
              <w:rPr>
                <w:b/>
                <w:szCs w:val="28"/>
                <w:lang w:eastAsia="en-US"/>
              </w:rPr>
              <w:t>в части трудоустройства</w:t>
            </w:r>
            <w:r w:rsidRPr="00F6590A">
              <w:rPr>
                <w:szCs w:val="28"/>
                <w:lang w:eastAsia="en-US"/>
              </w:rPr>
              <w:t>) по догов</w:t>
            </w:r>
            <w:r w:rsidRPr="00F6590A">
              <w:rPr>
                <w:szCs w:val="28"/>
                <w:lang w:eastAsia="en-US"/>
              </w:rPr>
              <w:t>о</w:t>
            </w:r>
            <w:r w:rsidRPr="00F6590A">
              <w:rPr>
                <w:szCs w:val="28"/>
                <w:lang w:eastAsia="en-US"/>
              </w:rPr>
              <w:t xml:space="preserve">рам о целевом обучении по </w:t>
            </w:r>
            <w:r w:rsidRPr="00F6590A">
              <w:rPr>
                <w:rFonts w:eastAsia="Times New Roman"/>
                <w:szCs w:val="28"/>
              </w:rPr>
              <w:t>соответствующему направлению подготовки (специальности)</w:t>
            </w:r>
            <w:r w:rsidRPr="00F6590A">
              <w:rPr>
                <w:szCs w:val="28"/>
                <w:lang w:eastAsia="en-US"/>
              </w:rPr>
              <w:t>;</w:t>
            </w:r>
          </w:p>
          <w:p w:rsidR="0016565B" w:rsidRPr="00F6590A" w:rsidRDefault="0016565B" w:rsidP="0016565B">
            <w:pPr>
              <w:pStyle w:val="ConsPlusNormal"/>
              <w:ind w:firstLine="709"/>
              <w:contextualSpacing/>
              <w:jc w:val="both"/>
              <w:rPr>
                <w:szCs w:val="28"/>
                <w:lang w:eastAsia="en-US"/>
              </w:rPr>
            </w:pPr>
            <w:r w:rsidRPr="00F6590A">
              <w:rPr>
                <w:iCs/>
                <w:szCs w:val="28"/>
                <w:lang w:val="en-US" w:eastAsia="en-US"/>
              </w:rPr>
              <w:t>b</w:t>
            </w:r>
            <w:r w:rsidRPr="00F6590A">
              <w:rPr>
                <w:iCs/>
                <w:szCs w:val="28"/>
                <w:vertAlign w:val="subscript"/>
                <w:lang w:eastAsia="en-US"/>
              </w:rPr>
              <w:t>4</w:t>
            </w:r>
            <w:r w:rsidRPr="00F6590A">
              <w:rPr>
                <w:szCs w:val="28"/>
                <w:lang w:eastAsia="en-US"/>
              </w:rPr>
              <w:t xml:space="preserve"> – общая численность выпускников, обуча</w:t>
            </w:r>
            <w:r w:rsidRPr="00F6590A">
              <w:rPr>
                <w:szCs w:val="28"/>
                <w:lang w:eastAsia="en-US"/>
              </w:rPr>
              <w:t>в</w:t>
            </w:r>
            <w:r w:rsidRPr="00F6590A">
              <w:rPr>
                <w:szCs w:val="28"/>
                <w:lang w:eastAsia="en-US"/>
              </w:rPr>
              <w:t xml:space="preserve">шихся по договорам о целевом обучении по </w:t>
            </w:r>
            <w:r w:rsidRPr="00F6590A">
              <w:rPr>
                <w:rFonts w:eastAsia="Times New Roman"/>
                <w:szCs w:val="28"/>
              </w:rPr>
              <w:t>соотве</w:t>
            </w:r>
            <w:r w:rsidRPr="00F6590A">
              <w:rPr>
                <w:rFonts w:eastAsia="Times New Roman"/>
                <w:szCs w:val="28"/>
              </w:rPr>
              <w:t>т</w:t>
            </w:r>
            <w:r w:rsidRPr="00F6590A">
              <w:rPr>
                <w:rFonts w:eastAsia="Times New Roman"/>
                <w:szCs w:val="28"/>
              </w:rPr>
              <w:t>ствующему направлению подготовки (специальности)</w:t>
            </w:r>
            <w:r w:rsidRPr="00F6590A">
              <w:rPr>
                <w:szCs w:val="28"/>
                <w:lang w:eastAsia="en-US"/>
              </w:rPr>
              <w:t>.</w:t>
            </w:r>
          </w:p>
          <w:p w:rsidR="004D4598" w:rsidRPr="00F6590A" w:rsidRDefault="004D4598" w:rsidP="0016565B">
            <w:pPr>
              <w:pStyle w:val="ConsPlusNormal"/>
              <w:ind w:firstLine="709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C654C8" w:rsidRPr="00F6590A" w:rsidRDefault="0016565B" w:rsidP="00C654C8">
            <w:pPr>
              <w:pStyle w:val="ConsPlusNormal"/>
              <w:jc w:val="both"/>
              <w:rPr>
                <w:szCs w:val="28"/>
                <w:lang w:eastAsia="en-US"/>
              </w:rPr>
            </w:pPr>
            <w:r w:rsidRPr="00F6590A">
              <w:rPr>
                <w:bCs/>
                <w:szCs w:val="28"/>
                <w:lang w:eastAsia="en-US"/>
              </w:rPr>
              <w:t>Д</w:t>
            </w:r>
            <w:r w:rsidRPr="00F6590A">
              <w:rPr>
                <w:rFonts w:eastAsia="Times New Roman"/>
                <w:szCs w:val="28"/>
              </w:rPr>
              <w:t>ля определения зн</w:t>
            </w:r>
            <w:r w:rsidRPr="00F6590A">
              <w:rPr>
                <w:rFonts w:eastAsia="Times New Roman"/>
                <w:szCs w:val="28"/>
              </w:rPr>
              <w:t>а</w:t>
            </w:r>
            <w:r w:rsidRPr="00F6590A">
              <w:rPr>
                <w:rFonts w:eastAsia="Times New Roman"/>
                <w:szCs w:val="28"/>
              </w:rPr>
              <w:t>чения доли выпускн</w:t>
            </w:r>
            <w:r w:rsidRPr="00F6590A">
              <w:rPr>
                <w:rFonts w:eastAsia="Times New Roman"/>
                <w:szCs w:val="28"/>
              </w:rPr>
              <w:t>и</w:t>
            </w:r>
            <w:r w:rsidRPr="00F6590A">
              <w:rPr>
                <w:rFonts w:eastAsia="Times New Roman"/>
                <w:szCs w:val="28"/>
              </w:rPr>
              <w:t>ков, выполнивших об</w:t>
            </w:r>
            <w:r w:rsidRPr="00F6590A">
              <w:rPr>
                <w:rFonts w:eastAsia="Times New Roman"/>
                <w:szCs w:val="28"/>
              </w:rPr>
              <w:t>я</w:t>
            </w:r>
            <w:r w:rsidRPr="00F6590A">
              <w:rPr>
                <w:rFonts w:eastAsia="Times New Roman"/>
                <w:szCs w:val="28"/>
              </w:rPr>
              <w:t>зательства по догов</w:t>
            </w:r>
            <w:r w:rsidRPr="00F6590A">
              <w:rPr>
                <w:rFonts w:eastAsia="Times New Roman"/>
                <w:szCs w:val="28"/>
              </w:rPr>
              <w:t>о</w:t>
            </w:r>
            <w:r w:rsidRPr="00F6590A">
              <w:rPr>
                <w:rFonts w:eastAsia="Times New Roman"/>
                <w:szCs w:val="28"/>
              </w:rPr>
              <w:t>рам,</w:t>
            </w:r>
            <w:r w:rsidRPr="00F6590A">
              <w:rPr>
                <w:rFonts w:eastAsia="Times New Roman"/>
                <w:szCs w:val="28"/>
                <w:vertAlign w:val="subscript"/>
              </w:rPr>
              <w:t xml:space="preserve"> </w:t>
            </w:r>
            <w:r w:rsidRPr="00F6590A">
              <w:rPr>
                <w:rFonts w:eastAsia="Times New Roman"/>
                <w:szCs w:val="28"/>
              </w:rPr>
              <w:t>и</w:t>
            </w:r>
            <w:r w:rsidRPr="00F6590A">
              <w:rPr>
                <w:szCs w:val="28"/>
                <w:lang w:eastAsia="en-US"/>
              </w:rPr>
              <w:t>спользуются да</w:t>
            </w:r>
            <w:r w:rsidRPr="00F6590A">
              <w:rPr>
                <w:szCs w:val="28"/>
                <w:lang w:eastAsia="en-US"/>
              </w:rPr>
              <w:t>н</w:t>
            </w:r>
            <w:r w:rsidRPr="00F6590A">
              <w:rPr>
                <w:szCs w:val="28"/>
                <w:lang w:eastAsia="en-US"/>
              </w:rPr>
              <w:t>ные по состоянию на год за два года, пре</w:t>
            </w:r>
            <w:r w:rsidRPr="00F6590A">
              <w:rPr>
                <w:szCs w:val="28"/>
                <w:lang w:eastAsia="en-US"/>
              </w:rPr>
              <w:t>д</w:t>
            </w:r>
            <w:r w:rsidRPr="00F6590A">
              <w:rPr>
                <w:szCs w:val="28"/>
                <w:lang w:eastAsia="en-US"/>
              </w:rPr>
              <w:t>шествовавших году проведения монит</w:t>
            </w:r>
            <w:r w:rsidRPr="00F6590A">
              <w:rPr>
                <w:szCs w:val="28"/>
                <w:lang w:eastAsia="en-US"/>
              </w:rPr>
              <w:t>о</w:t>
            </w:r>
            <w:r w:rsidRPr="00F6590A">
              <w:rPr>
                <w:szCs w:val="28"/>
                <w:lang w:eastAsia="en-US"/>
              </w:rPr>
              <w:t>ринга</w:t>
            </w:r>
            <w:proofErr w:type="gramStart"/>
            <w:r w:rsidRPr="00F6590A">
              <w:rPr>
                <w:lang w:eastAsia="en-US"/>
              </w:rPr>
              <w:t>.</w:t>
            </w:r>
            <w:proofErr w:type="gramEnd"/>
            <w:r w:rsidRPr="00F6590A">
              <w:rPr>
                <w:lang w:eastAsia="en-US"/>
              </w:rPr>
              <w:t xml:space="preserve"> </w:t>
            </w:r>
            <w:proofErr w:type="gramStart"/>
            <w:r w:rsidR="00C654C8" w:rsidRPr="00F6590A">
              <w:rPr>
                <w:lang w:eastAsia="en-US"/>
              </w:rPr>
              <w:t>т</w:t>
            </w:r>
            <w:proofErr w:type="gramEnd"/>
            <w:r w:rsidR="00C654C8" w:rsidRPr="00F6590A">
              <w:rPr>
                <w:lang w:eastAsia="en-US"/>
              </w:rPr>
              <w:t>.</w:t>
            </w:r>
            <w:r w:rsidR="00C654C8" w:rsidRPr="00F6590A">
              <w:rPr>
                <w:szCs w:val="28"/>
                <w:lang w:eastAsia="en-US"/>
              </w:rPr>
              <w:t>е. за 2021 и 2022 г.</w:t>
            </w:r>
          </w:p>
          <w:p w:rsidR="00C654C8" w:rsidRPr="00F6590A" w:rsidRDefault="00C66764" w:rsidP="00C654C8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F6590A">
              <w:rPr>
                <w:szCs w:val="28"/>
                <w:lang w:eastAsia="en-US"/>
              </w:rPr>
              <w:t>ОФКС</w:t>
            </w:r>
          </w:p>
          <w:p w:rsidR="00C654C8" w:rsidRPr="00F6590A" w:rsidRDefault="00C654C8" w:rsidP="00F966A4">
            <w:pPr>
              <w:pStyle w:val="ConsPlusNormal"/>
              <w:contextualSpacing/>
              <w:rPr>
                <w:szCs w:val="28"/>
                <w:lang w:eastAsia="en-US"/>
              </w:rPr>
            </w:pPr>
            <w:r w:rsidRPr="00F6590A">
              <w:rPr>
                <w:szCs w:val="28"/>
                <w:lang w:eastAsia="en-US"/>
              </w:rPr>
              <w:t>Центр карьеры</w:t>
            </w:r>
          </w:p>
        </w:tc>
      </w:tr>
      <w:tr w:rsidR="00F6590A" w:rsidRPr="00F6590A" w:rsidTr="00CA7A40">
        <w:trPr>
          <w:trHeight w:val="2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4D4598" w:rsidRPr="00F6590A" w:rsidRDefault="004D4598" w:rsidP="004D4598">
            <w:pPr>
              <w:pStyle w:val="ConsPlusNormal"/>
              <w:contextualSpacing/>
              <w:rPr>
                <w:lang w:eastAsia="en-US"/>
              </w:rPr>
            </w:pPr>
            <w:r w:rsidRPr="00F6590A">
              <w:rPr>
                <w:lang w:eastAsia="en-US"/>
              </w:rPr>
              <w:t>АП5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267DCC" w:rsidRPr="00F6590A" w:rsidRDefault="00267DCC" w:rsidP="00267DCC">
            <w:pPr>
              <w:pStyle w:val="20"/>
              <w:shd w:val="clear" w:color="auto" w:fill="auto"/>
              <w:spacing w:line="240" w:lineRule="auto"/>
              <w:rPr>
                <w:sz w:val="24"/>
                <w:lang w:eastAsia="ru-RU"/>
              </w:rPr>
            </w:pPr>
            <w:r w:rsidRPr="00F6590A">
              <w:rPr>
                <w:sz w:val="24"/>
                <w:lang w:eastAsia="ru-RU"/>
              </w:rPr>
              <w:t>Доля научно-педагогических работников, рассчитыв</w:t>
            </w:r>
            <w:r w:rsidRPr="00F6590A">
              <w:rPr>
                <w:sz w:val="24"/>
                <w:lang w:eastAsia="ru-RU"/>
              </w:rPr>
              <w:t>а</w:t>
            </w:r>
            <w:r w:rsidRPr="00F6590A">
              <w:rPr>
                <w:sz w:val="24"/>
                <w:lang w:eastAsia="ru-RU"/>
              </w:rPr>
              <w:t>ется  по формуле:</w:t>
            </w:r>
          </w:p>
          <w:p w:rsidR="00267DCC" w:rsidRPr="00F6590A" w:rsidRDefault="00F6590A" w:rsidP="00267DCC">
            <w:pPr>
              <w:pStyle w:val="ConsPlusNormal"/>
              <w:ind w:right="111"/>
              <w:jc w:val="center"/>
              <w:rPr>
                <w:rFonts w:eastAsia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8"/>
                      </w:rPr>
                      <m:t>АП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8"/>
                      </w:rPr>
                      <m:t xml:space="preserve">5 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8"/>
                          </w:rPr>
                          <m:t>5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8"/>
                          </w:rPr>
                          <m:t>b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8"/>
                          </w:rPr>
                          <m:t>5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8"/>
                  </w:rPr>
                  <m:t>×100%,</m:t>
                </m:r>
              </m:oMath>
            </m:oMathPara>
          </w:p>
          <w:p w:rsidR="00267DCC" w:rsidRPr="00F6590A" w:rsidRDefault="00267DCC" w:rsidP="00267DCC">
            <w:pPr>
              <w:pStyle w:val="ConsPlusNormal"/>
              <w:ind w:right="111"/>
              <w:jc w:val="both"/>
              <w:rPr>
                <w:szCs w:val="28"/>
                <w:lang w:eastAsia="en-US"/>
              </w:rPr>
            </w:pPr>
            <w:r w:rsidRPr="00F6590A">
              <w:rPr>
                <w:szCs w:val="28"/>
                <w:lang w:eastAsia="en-US"/>
              </w:rPr>
              <w:t xml:space="preserve">где:  </w:t>
            </w:r>
            <w:r w:rsidRPr="00F6590A">
              <w:rPr>
                <w:iCs/>
                <w:szCs w:val="28"/>
              </w:rPr>
              <w:t>a</w:t>
            </w:r>
            <w:r w:rsidRPr="00F6590A">
              <w:rPr>
                <w:iCs/>
                <w:szCs w:val="28"/>
                <w:vertAlign w:val="subscript"/>
              </w:rPr>
              <w:t>5</w:t>
            </w:r>
            <w:r w:rsidRPr="00F6590A">
              <w:rPr>
                <w:szCs w:val="28"/>
                <w:lang w:eastAsia="en-US"/>
              </w:rPr>
              <w:t xml:space="preserve"> – количество ставок (</w:t>
            </w:r>
            <w:proofErr w:type="gramStart"/>
            <w:r w:rsidRPr="00F6590A">
              <w:rPr>
                <w:szCs w:val="28"/>
                <w:lang w:eastAsia="en-US"/>
              </w:rPr>
              <w:t>в</w:t>
            </w:r>
            <w:proofErr w:type="gramEnd"/>
            <w:r w:rsidRPr="00F6590A">
              <w:rPr>
                <w:szCs w:val="28"/>
                <w:lang w:eastAsia="en-US"/>
              </w:rPr>
              <w:t xml:space="preserve"> </w:t>
            </w:r>
            <w:proofErr w:type="gramStart"/>
            <w:r w:rsidRPr="00F6590A">
              <w:rPr>
                <w:szCs w:val="28"/>
                <w:lang w:eastAsia="en-US"/>
              </w:rPr>
              <w:t>приведенных</w:t>
            </w:r>
            <w:proofErr w:type="gramEnd"/>
            <w:r w:rsidRPr="00F6590A">
              <w:rPr>
                <w:szCs w:val="28"/>
                <w:lang w:eastAsia="en-US"/>
              </w:rPr>
              <w:t xml:space="preserve"> к цел</w:t>
            </w:r>
            <w:r w:rsidRPr="00F6590A">
              <w:rPr>
                <w:szCs w:val="28"/>
                <w:lang w:eastAsia="en-US"/>
              </w:rPr>
              <w:t>о</w:t>
            </w:r>
            <w:r w:rsidRPr="00F6590A">
              <w:rPr>
                <w:szCs w:val="28"/>
                <w:lang w:eastAsia="en-US"/>
              </w:rPr>
              <w:t xml:space="preserve">численным значениям ставок), занимаемых научно-педагогическими работниками, </w:t>
            </w:r>
            <w:r w:rsidRPr="00F6590A">
              <w:rPr>
                <w:b/>
                <w:szCs w:val="28"/>
                <w:lang w:eastAsia="en-US"/>
              </w:rPr>
              <w:t>имеющими ученую степень и (или) ученое звание</w:t>
            </w:r>
            <w:r w:rsidRPr="00F6590A">
              <w:rPr>
                <w:szCs w:val="28"/>
                <w:lang w:eastAsia="en-US"/>
              </w:rPr>
              <w:t>, участвующими в р</w:t>
            </w:r>
            <w:r w:rsidRPr="00F6590A">
              <w:rPr>
                <w:szCs w:val="28"/>
                <w:lang w:eastAsia="en-US"/>
              </w:rPr>
              <w:t>е</w:t>
            </w:r>
            <w:r w:rsidRPr="00F6590A">
              <w:rPr>
                <w:szCs w:val="28"/>
                <w:lang w:eastAsia="en-US"/>
              </w:rPr>
              <w:t>ализации основной образовательной программы;</w:t>
            </w:r>
          </w:p>
          <w:p w:rsidR="004D4598" w:rsidRPr="00F6590A" w:rsidRDefault="00267DCC" w:rsidP="00267DCC">
            <w:pPr>
              <w:pStyle w:val="ConsPlusNormal"/>
              <w:ind w:firstLine="709"/>
              <w:jc w:val="both"/>
              <w:rPr>
                <w:lang w:eastAsia="en-US"/>
              </w:rPr>
            </w:pPr>
            <w:r w:rsidRPr="00F6590A">
              <w:rPr>
                <w:szCs w:val="28"/>
                <w:lang w:eastAsia="en-US"/>
              </w:rPr>
              <w:t>b</w:t>
            </w:r>
            <w:r w:rsidRPr="00F6590A">
              <w:rPr>
                <w:szCs w:val="28"/>
                <w:vertAlign w:val="subscript"/>
                <w:lang w:eastAsia="en-US"/>
              </w:rPr>
              <w:t>5</w:t>
            </w:r>
            <w:r w:rsidRPr="00F6590A">
              <w:rPr>
                <w:szCs w:val="28"/>
                <w:lang w:eastAsia="en-US"/>
              </w:rPr>
              <w:t xml:space="preserve"> – общее количество ставок (</w:t>
            </w:r>
            <w:proofErr w:type="gramStart"/>
            <w:r w:rsidRPr="00F6590A">
              <w:rPr>
                <w:szCs w:val="28"/>
                <w:lang w:eastAsia="en-US"/>
              </w:rPr>
              <w:t>в</w:t>
            </w:r>
            <w:proofErr w:type="gramEnd"/>
            <w:r w:rsidRPr="00F6590A">
              <w:rPr>
                <w:szCs w:val="28"/>
                <w:lang w:eastAsia="en-US"/>
              </w:rPr>
              <w:t xml:space="preserve"> </w:t>
            </w:r>
            <w:proofErr w:type="gramStart"/>
            <w:r w:rsidRPr="00F6590A">
              <w:rPr>
                <w:szCs w:val="28"/>
                <w:lang w:eastAsia="en-US"/>
              </w:rPr>
              <w:t>приведенных</w:t>
            </w:r>
            <w:proofErr w:type="gramEnd"/>
            <w:r w:rsidRPr="00F6590A">
              <w:rPr>
                <w:szCs w:val="28"/>
                <w:lang w:eastAsia="en-US"/>
              </w:rPr>
              <w:t xml:space="preserve"> к целочисленным значениям ставок), занимаемых нау</w:t>
            </w:r>
            <w:r w:rsidRPr="00F6590A">
              <w:rPr>
                <w:szCs w:val="28"/>
                <w:lang w:eastAsia="en-US"/>
              </w:rPr>
              <w:t>ч</w:t>
            </w:r>
            <w:r w:rsidRPr="00F6590A">
              <w:rPr>
                <w:szCs w:val="28"/>
                <w:lang w:eastAsia="en-US"/>
              </w:rPr>
              <w:t>но-педагогическими работниками, участвующими в реализации основной образовательной программы.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4D4598" w:rsidRPr="00F6590A" w:rsidRDefault="00267DCC" w:rsidP="00E74270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F6590A">
              <w:rPr>
                <w:bCs/>
              </w:rPr>
              <w:t>Д</w:t>
            </w:r>
            <w:r w:rsidRPr="00F6590A">
              <w:t>ля определения зн</w:t>
            </w:r>
            <w:r w:rsidRPr="00F6590A">
              <w:t>а</w:t>
            </w:r>
            <w:r w:rsidRPr="00F6590A">
              <w:t>чения доли научно-педагогических рабо</w:t>
            </w:r>
            <w:r w:rsidRPr="00F6590A">
              <w:t>т</w:t>
            </w:r>
            <w:r w:rsidRPr="00F6590A">
              <w:t>ников</w:t>
            </w:r>
            <w:r w:rsidRPr="00F6590A">
              <w:rPr>
                <w:vertAlign w:val="subscript"/>
              </w:rPr>
              <w:t xml:space="preserve"> </w:t>
            </w:r>
            <w:r w:rsidRPr="00F6590A">
              <w:t>используются данные по состоянию на год проведения м</w:t>
            </w:r>
            <w:r w:rsidRPr="00F6590A">
              <w:t>о</w:t>
            </w:r>
            <w:r w:rsidRPr="00F6590A">
              <w:t xml:space="preserve">ниторинга, т.е. на 2022/2023 </w:t>
            </w:r>
            <w:proofErr w:type="spellStart"/>
            <w:r w:rsidRPr="00F6590A">
              <w:t>уч</w:t>
            </w:r>
            <w:proofErr w:type="gramStart"/>
            <w:r w:rsidRPr="00F6590A">
              <w:t>.г</w:t>
            </w:r>
            <w:proofErr w:type="gramEnd"/>
            <w:r w:rsidRPr="00F6590A">
              <w:t>од</w:t>
            </w:r>
            <w:proofErr w:type="spellEnd"/>
          </w:p>
          <w:p w:rsidR="00267DCC" w:rsidRPr="00F6590A" w:rsidRDefault="00267DCC" w:rsidP="00E74270">
            <w:pPr>
              <w:pStyle w:val="a4"/>
              <w:spacing w:before="0" w:beforeAutospacing="0" w:after="0" w:afterAutospacing="0"/>
              <w:contextualSpacing/>
              <w:jc w:val="center"/>
            </w:pPr>
          </w:p>
          <w:p w:rsidR="00267DCC" w:rsidRPr="00F6590A" w:rsidRDefault="00F966A4" w:rsidP="00F966A4">
            <w:pPr>
              <w:pStyle w:val="a4"/>
              <w:spacing w:before="0" w:beforeAutospacing="0" w:after="0" w:afterAutospacing="0"/>
              <w:contextualSpacing/>
            </w:pPr>
            <w:r w:rsidRPr="00F6590A">
              <w:rPr>
                <w:szCs w:val="28"/>
                <w:lang w:eastAsia="en-US"/>
              </w:rPr>
              <w:t>Частично выгрузка ИТУ</w:t>
            </w:r>
          </w:p>
          <w:p w:rsidR="00267DCC" w:rsidRPr="00F6590A" w:rsidRDefault="00267DCC" w:rsidP="00267DCC">
            <w:pPr>
              <w:pStyle w:val="a4"/>
              <w:spacing w:before="0" w:beforeAutospacing="0" w:after="0" w:afterAutospacing="0"/>
              <w:contextualSpacing/>
              <w:rPr>
                <w:lang w:eastAsia="en-US"/>
              </w:rPr>
            </w:pPr>
          </w:p>
        </w:tc>
      </w:tr>
      <w:tr w:rsidR="00F6590A" w:rsidRPr="00F6590A" w:rsidTr="00CA7A40">
        <w:trPr>
          <w:trHeight w:val="2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4D4598" w:rsidRPr="00F6590A" w:rsidRDefault="004D4598" w:rsidP="00E74270">
            <w:pPr>
              <w:pStyle w:val="ConsPlusNormal"/>
              <w:contextualSpacing/>
              <w:rPr>
                <w:lang w:eastAsia="en-US"/>
              </w:rPr>
            </w:pPr>
            <w:r w:rsidRPr="00F6590A">
              <w:rPr>
                <w:lang w:eastAsia="en-US"/>
              </w:rPr>
              <w:t>АП</w:t>
            </w:r>
            <w:proofErr w:type="gramStart"/>
            <w:r w:rsidRPr="00F6590A">
              <w:rPr>
                <w:lang w:eastAsia="en-US"/>
              </w:rPr>
              <w:t>6</w:t>
            </w:r>
            <w:proofErr w:type="gramEnd"/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267DCC" w:rsidRPr="00F6590A" w:rsidRDefault="00267DCC" w:rsidP="00267DCC">
            <w:pPr>
              <w:ind w:firstLine="0"/>
              <w:rPr>
                <w:rFonts w:eastAsia="Times New Roman"/>
                <w:sz w:val="24"/>
                <w:szCs w:val="28"/>
                <w:lang w:eastAsia="ru-RU"/>
              </w:rPr>
            </w:pPr>
            <w:r w:rsidRPr="00F6590A">
              <w:rPr>
                <w:rFonts w:eastAsia="Times New Roman"/>
                <w:sz w:val="24"/>
                <w:szCs w:val="28"/>
                <w:lang w:eastAsia="ru-RU"/>
              </w:rPr>
              <w:t>Доля руководителей и работников, имеющих профил</w:t>
            </w:r>
            <w:r w:rsidRPr="00F6590A">
              <w:rPr>
                <w:rFonts w:eastAsia="Times New Roman"/>
                <w:sz w:val="24"/>
                <w:szCs w:val="28"/>
                <w:lang w:eastAsia="ru-RU"/>
              </w:rPr>
              <w:t>ь</w:t>
            </w:r>
            <w:r w:rsidRPr="00F6590A">
              <w:rPr>
                <w:rFonts w:eastAsia="Times New Roman"/>
                <w:sz w:val="24"/>
                <w:szCs w:val="28"/>
                <w:lang w:eastAsia="ru-RU"/>
              </w:rPr>
              <w:t>ный стаж, рассчитываемая по формуле:</w:t>
            </w:r>
          </w:p>
          <w:p w:rsidR="00267DCC" w:rsidRPr="00F6590A" w:rsidRDefault="00F6590A" w:rsidP="00267DCC">
            <w:pPr>
              <w:pStyle w:val="ConsPlusNormal"/>
              <w:ind w:right="111" w:firstLine="708"/>
              <w:jc w:val="center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8"/>
                      </w:rPr>
                      <m:t>АП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8"/>
                      </w:rPr>
                      <m:t xml:space="preserve">6 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8"/>
                            <w:lang w:val="en-US"/>
                          </w:rPr>
                          <m:t>6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8"/>
                          </w:rPr>
                          <m:t>b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8"/>
                          </w:rPr>
                          <m:t>6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8"/>
                  </w:rPr>
                  <m:t>×100%,</m:t>
                </m:r>
              </m:oMath>
            </m:oMathPara>
          </w:p>
          <w:p w:rsidR="00267DCC" w:rsidRPr="00F6590A" w:rsidRDefault="00267DCC" w:rsidP="00267DCC">
            <w:pPr>
              <w:pStyle w:val="ConsPlusNormal"/>
              <w:ind w:right="111"/>
              <w:rPr>
                <w:szCs w:val="28"/>
                <w:lang w:eastAsia="en-US"/>
              </w:rPr>
            </w:pPr>
            <w:proofErr w:type="gramStart"/>
            <w:r w:rsidRPr="00F6590A">
              <w:rPr>
                <w:szCs w:val="28"/>
                <w:lang w:eastAsia="en-US"/>
              </w:rPr>
              <w:t xml:space="preserve">где:   </w:t>
            </w:r>
            <w:r w:rsidRPr="00F6590A">
              <w:rPr>
                <w:iCs/>
                <w:szCs w:val="28"/>
                <w:lang w:eastAsia="en-US"/>
              </w:rPr>
              <w:t>a</w:t>
            </w:r>
            <w:r w:rsidRPr="00F6590A">
              <w:rPr>
                <w:iCs/>
                <w:szCs w:val="28"/>
                <w:vertAlign w:val="subscript"/>
                <w:lang w:eastAsia="en-US"/>
              </w:rPr>
              <w:t>6</w:t>
            </w:r>
            <w:r w:rsidRPr="00F6590A">
              <w:rPr>
                <w:szCs w:val="28"/>
                <w:lang w:eastAsia="en-US"/>
              </w:rPr>
              <w:t xml:space="preserve"> – количество ставок (в приведенных к цел</w:t>
            </w:r>
            <w:r w:rsidRPr="00F6590A">
              <w:rPr>
                <w:szCs w:val="28"/>
                <w:lang w:eastAsia="en-US"/>
              </w:rPr>
              <w:t>о</w:t>
            </w:r>
            <w:r w:rsidRPr="00F6590A">
              <w:rPr>
                <w:szCs w:val="28"/>
                <w:lang w:eastAsia="en-US"/>
              </w:rPr>
              <w:t>численным значениям ставок), занимаемых работн</w:t>
            </w:r>
            <w:r w:rsidRPr="00F6590A">
              <w:rPr>
                <w:szCs w:val="28"/>
                <w:lang w:eastAsia="en-US"/>
              </w:rPr>
              <w:t>и</w:t>
            </w:r>
            <w:r w:rsidRPr="00F6590A">
              <w:rPr>
                <w:szCs w:val="28"/>
                <w:lang w:eastAsia="en-US"/>
              </w:rPr>
              <w:lastRenderedPageBreak/>
              <w:t>ками из числа руководителей и работников организ</w:t>
            </w:r>
            <w:r w:rsidRPr="00F6590A">
              <w:rPr>
                <w:szCs w:val="28"/>
                <w:lang w:eastAsia="en-US"/>
              </w:rPr>
              <w:t>а</w:t>
            </w:r>
            <w:r w:rsidRPr="00F6590A">
              <w:rPr>
                <w:szCs w:val="28"/>
                <w:lang w:eastAsia="en-US"/>
              </w:rPr>
              <w:t>ций, деятельность которых связана с направленн</w:t>
            </w:r>
            <w:r w:rsidRPr="00F6590A">
              <w:rPr>
                <w:szCs w:val="28"/>
                <w:lang w:eastAsia="en-US"/>
              </w:rPr>
              <w:t>о</w:t>
            </w:r>
            <w:r w:rsidRPr="00F6590A">
              <w:rPr>
                <w:szCs w:val="28"/>
                <w:lang w:eastAsia="en-US"/>
              </w:rPr>
              <w:t>стью (профилем) реализуемой образовательной пр</w:t>
            </w:r>
            <w:r w:rsidRPr="00F6590A">
              <w:rPr>
                <w:szCs w:val="28"/>
                <w:lang w:eastAsia="en-US"/>
              </w:rPr>
              <w:t>о</w:t>
            </w:r>
            <w:r w:rsidRPr="00F6590A">
              <w:rPr>
                <w:szCs w:val="28"/>
                <w:lang w:eastAsia="en-US"/>
              </w:rPr>
              <w:t>граммы (имеющих стаж работы в данной професси</w:t>
            </w:r>
            <w:r w:rsidRPr="00F6590A">
              <w:rPr>
                <w:szCs w:val="28"/>
                <w:lang w:eastAsia="en-US"/>
              </w:rPr>
              <w:t>о</w:t>
            </w:r>
            <w:r w:rsidRPr="00F6590A">
              <w:rPr>
                <w:szCs w:val="28"/>
                <w:lang w:eastAsia="en-US"/>
              </w:rPr>
              <w:t>нальной области), участвующими в реализации о</w:t>
            </w:r>
            <w:r w:rsidRPr="00F6590A">
              <w:rPr>
                <w:szCs w:val="28"/>
                <w:lang w:eastAsia="en-US"/>
              </w:rPr>
              <w:t>с</w:t>
            </w:r>
            <w:r w:rsidRPr="00F6590A">
              <w:rPr>
                <w:szCs w:val="28"/>
                <w:lang w:eastAsia="en-US"/>
              </w:rPr>
              <w:t>новной образовательной программы.</w:t>
            </w:r>
            <w:proofErr w:type="gramEnd"/>
          </w:p>
          <w:p w:rsidR="00267DCC" w:rsidRPr="00F6590A" w:rsidRDefault="00267DCC" w:rsidP="00267DCC">
            <w:pPr>
              <w:pStyle w:val="ConsPlusNormal"/>
              <w:ind w:firstLine="709"/>
              <w:jc w:val="both"/>
              <w:rPr>
                <w:szCs w:val="28"/>
                <w:lang w:eastAsia="en-US"/>
              </w:rPr>
            </w:pPr>
            <w:r w:rsidRPr="00F6590A">
              <w:rPr>
                <w:iCs/>
                <w:szCs w:val="28"/>
                <w:lang w:eastAsia="en-US"/>
              </w:rPr>
              <w:t>b</w:t>
            </w:r>
            <w:r w:rsidRPr="00F6590A">
              <w:rPr>
                <w:iCs/>
                <w:szCs w:val="28"/>
                <w:vertAlign w:val="subscript"/>
                <w:lang w:eastAsia="en-US"/>
              </w:rPr>
              <w:t>6</w:t>
            </w:r>
            <w:r w:rsidRPr="00F6590A">
              <w:rPr>
                <w:szCs w:val="28"/>
                <w:lang w:eastAsia="en-US"/>
              </w:rPr>
              <w:t xml:space="preserve"> – общее количество ставок (</w:t>
            </w:r>
            <w:proofErr w:type="gramStart"/>
            <w:r w:rsidRPr="00F6590A">
              <w:rPr>
                <w:szCs w:val="28"/>
                <w:lang w:eastAsia="en-US"/>
              </w:rPr>
              <w:t>в</w:t>
            </w:r>
            <w:proofErr w:type="gramEnd"/>
            <w:r w:rsidRPr="00F6590A">
              <w:rPr>
                <w:szCs w:val="28"/>
                <w:lang w:eastAsia="en-US"/>
              </w:rPr>
              <w:t xml:space="preserve"> </w:t>
            </w:r>
            <w:proofErr w:type="gramStart"/>
            <w:r w:rsidRPr="00F6590A">
              <w:rPr>
                <w:szCs w:val="28"/>
                <w:lang w:eastAsia="en-US"/>
              </w:rPr>
              <w:t>приведенных</w:t>
            </w:r>
            <w:proofErr w:type="gramEnd"/>
            <w:r w:rsidRPr="00F6590A">
              <w:rPr>
                <w:szCs w:val="28"/>
                <w:lang w:eastAsia="en-US"/>
              </w:rPr>
              <w:t xml:space="preserve"> к целочисленным значениям ставок), занимаемых лиц</w:t>
            </w:r>
            <w:r w:rsidRPr="00F6590A">
              <w:rPr>
                <w:szCs w:val="28"/>
                <w:lang w:eastAsia="en-US"/>
              </w:rPr>
              <w:t>а</w:t>
            </w:r>
            <w:r w:rsidRPr="00F6590A">
              <w:rPr>
                <w:szCs w:val="28"/>
                <w:lang w:eastAsia="en-US"/>
              </w:rPr>
              <w:t>ми, участвующими в реализации основной образов</w:t>
            </w:r>
            <w:r w:rsidRPr="00F6590A">
              <w:rPr>
                <w:szCs w:val="28"/>
                <w:lang w:eastAsia="en-US"/>
              </w:rPr>
              <w:t>а</w:t>
            </w:r>
            <w:r w:rsidRPr="00F6590A">
              <w:rPr>
                <w:szCs w:val="28"/>
                <w:lang w:eastAsia="en-US"/>
              </w:rPr>
              <w:t xml:space="preserve">тельной программы. </w:t>
            </w:r>
          </w:p>
          <w:p w:rsidR="004D4598" w:rsidRPr="00F6590A" w:rsidRDefault="00267DCC" w:rsidP="00267DCC">
            <w:pPr>
              <w:pStyle w:val="ConsPlusNormal"/>
              <w:ind w:firstLine="709"/>
              <w:jc w:val="both"/>
              <w:rPr>
                <w:lang w:eastAsia="en-US"/>
              </w:rPr>
            </w:pPr>
            <w:r w:rsidRPr="00F6590A">
              <w:rPr>
                <w:rFonts w:eastAsia="Times New Roman"/>
                <w:szCs w:val="28"/>
              </w:rPr>
              <w:t xml:space="preserve">При расчете доли руководителей и работников, имеющих профильный стаж, </w:t>
            </w:r>
            <w:proofErr w:type="gramStart"/>
            <w:r w:rsidRPr="00F6590A">
              <w:rPr>
                <w:rFonts w:eastAsia="Times New Roman"/>
                <w:szCs w:val="28"/>
              </w:rPr>
              <w:t>учитываются</w:t>
            </w:r>
            <w:proofErr w:type="gramEnd"/>
            <w:r w:rsidRPr="00F6590A">
              <w:rPr>
                <w:rFonts w:eastAsia="Times New Roman"/>
                <w:szCs w:val="28"/>
              </w:rPr>
              <w:t xml:space="preserve"> в том числе научно-</w:t>
            </w:r>
            <w:proofErr w:type="spellStart"/>
            <w:r w:rsidRPr="00F6590A">
              <w:rPr>
                <w:rFonts w:eastAsia="Times New Roman"/>
                <w:szCs w:val="28"/>
              </w:rPr>
              <w:t>пеагогические</w:t>
            </w:r>
            <w:proofErr w:type="spellEnd"/>
            <w:r w:rsidRPr="00F6590A">
              <w:rPr>
                <w:rFonts w:eastAsia="Times New Roman"/>
                <w:szCs w:val="28"/>
              </w:rPr>
              <w:t xml:space="preserve"> работники, привлекаемые к ре</w:t>
            </w:r>
            <w:r w:rsidRPr="00F6590A">
              <w:rPr>
                <w:rFonts w:eastAsia="Times New Roman"/>
                <w:szCs w:val="28"/>
              </w:rPr>
              <w:t>а</w:t>
            </w:r>
            <w:r w:rsidRPr="00F6590A">
              <w:rPr>
                <w:rFonts w:eastAsia="Times New Roman"/>
                <w:szCs w:val="28"/>
              </w:rPr>
              <w:t xml:space="preserve">лизации </w:t>
            </w:r>
            <w:r w:rsidRPr="00F6590A">
              <w:rPr>
                <w:szCs w:val="28"/>
                <w:lang w:eastAsia="en-US"/>
              </w:rPr>
              <w:t>основной образовательной программы по д</w:t>
            </w:r>
            <w:r w:rsidRPr="00F6590A">
              <w:rPr>
                <w:szCs w:val="28"/>
                <w:lang w:eastAsia="en-US"/>
              </w:rPr>
              <w:t>о</w:t>
            </w:r>
            <w:r w:rsidRPr="00F6590A">
              <w:rPr>
                <w:szCs w:val="28"/>
                <w:lang w:eastAsia="en-US"/>
              </w:rPr>
              <w:t>говорам возмездного оказания услуг.</w:t>
            </w:r>
            <w:r w:rsidRPr="00F6590A">
              <w:rPr>
                <w:lang w:eastAsia="en-US"/>
              </w:rPr>
              <w:t xml:space="preserve"> 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267DCC" w:rsidRPr="00F6590A" w:rsidRDefault="00267DCC" w:rsidP="00267DCC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F6590A">
              <w:rPr>
                <w:bCs/>
              </w:rPr>
              <w:lastRenderedPageBreak/>
              <w:t>Д</w:t>
            </w:r>
            <w:r w:rsidRPr="00F6590A">
              <w:t>ля определения зн</w:t>
            </w:r>
            <w:r w:rsidRPr="00F6590A">
              <w:t>а</w:t>
            </w:r>
            <w:r w:rsidRPr="00F6590A">
              <w:t>чения доли научно-педагогических рабо</w:t>
            </w:r>
            <w:r w:rsidRPr="00F6590A">
              <w:t>т</w:t>
            </w:r>
            <w:r w:rsidRPr="00F6590A">
              <w:t>ников</w:t>
            </w:r>
            <w:r w:rsidRPr="00F6590A">
              <w:rPr>
                <w:vertAlign w:val="subscript"/>
              </w:rPr>
              <w:t xml:space="preserve"> </w:t>
            </w:r>
            <w:r w:rsidRPr="00F6590A">
              <w:t>используются данные по состоянию на год проведения м</w:t>
            </w:r>
            <w:r w:rsidRPr="00F6590A">
              <w:t>о</w:t>
            </w:r>
            <w:r w:rsidRPr="00F6590A">
              <w:lastRenderedPageBreak/>
              <w:t xml:space="preserve">ниторинга, т.е. на 2022/2023 </w:t>
            </w:r>
            <w:proofErr w:type="spellStart"/>
            <w:r w:rsidRPr="00F6590A">
              <w:t>уч</w:t>
            </w:r>
            <w:proofErr w:type="gramStart"/>
            <w:r w:rsidRPr="00F6590A">
              <w:t>.г</w:t>
            </w:r>
            <w:proofErr w:type="gramEnd"/>
            <w:r w:rsidRPr="00F6590A">
              <w:t>од</w:t>
            </w:r>
            <w:proofErr w:type="spellEnd"/>
          </w:p>
          <w:p w:rsidR="00267DCC" w:rsidRPr="00F6590A" w:rsidRDefault="00267DCC" w:rsidP="00267DCC">
            <w:pPr>
              <w:pStyle w:val="a4"/>
              <w:spacing w:before="0" w:beforeAutospacing="0" w:after="0" w:afterAutospacing="0"/>
              <w:contextualSpacing/>
              <w:jc w:val="center"/>
            </w:pPr>
          </w:p>
          <w:p w:rsidR="00F966A4" w:rsidRPr="00F6590A" w:rsidRDefault="00F966A4" w:rsidP="00F966A4">
            <w:pPr>
              <w:pStyle w:val="a4"/>
              <w:spacing w:before="0" w:beforeAutospacing="0" w:after="0" w:afterAutospacing="0"/>
              <w:contextualSpacing/>
            </w:pPr>
            <w:r w:rsidRPr="00F6590A">
              <w:rPr>
                <w:szCs w:val="28"/>
                <w:lang w:eastAsia="en-US"/>
              </w:rPr>
              <w:t>Частично выгрузка ИТУ</w:t>
            </w:r>
          </w:p>
          <w:p w:rsidR="004D4598" w:rsidRPr="00F6590A" w:rsidRDefault="004D459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</w:tc>
      </w:tr>
      <w:tr w:rsidR="00F6590A" w:rsidRPr="00F6590A" w:rsidTr="00933749">
        <w:trPr>
          <w:trHeight w:val="2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4D4598" w:rsidRPr="00F6590A" w:rsidRDefault="004D4598" w:rsidP="00E74270">
            <w:pPr>
              <w:pStyle w:val="ConsPlusNormal"/>
              <w:contextualSpacing/>
              <w:rPr>
                <w:lang w:eastAsia="en-US"/>
              </w:rPr>
            </w:pPr>
            <w:r w:rsidRPr="00F6590A">
              <w:rPr>
                <w:lang w:eastAsia="en-US"/>
              </w:rPr>
              <w:lastRenderedPageBreak/>
              <w:t>АП</w:t>
            </w:r>
            <w:proofErr w:type="gramStart"/>
            <w:r w:rsidRPr="00F6590A">
              <w:rPr>
                <w:lang w:eastAsia="en-US"/>
              </w:rPr>
              <w:t>7</w:t>
            </w:r>
            <w:proofErr w:type="gramEnd"/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</w:tcPr>
          <w:p w:rsidR="004D4598" w:rsidRPr="00F6590A" w:rsidRDefault="00A6556B" w:rsidP="00933749">
            <w:pPr>
              <w:pStyle w:val="ConsPlusNormal"/>
              <w:contextualSpacing/>
              <w:rPr>
                <w:lang w:eastAsia="en-US"/>
              </w:rPr>
            </w:pPr>
            <w:r w:rsidRPr="00F6590A">
              <w:rPr>
                <w:lang w:eastAsia="en-US"/>
              </w:rPr>
              <w:t>Готовность заданий диагностической работы, сформ</w:t>
            </w:r>
            <w:r w:rsidRPr="00F6590A">
              <w:rPr>
                <w:lang w:eastAsia="en-US"/>
              </w:rPr>
              <w:t>и</w:t>
            </w:r>
            <w:r w:rsidRPr="00F6590A">
              <w:rPr>
                <w:lang w:eastAsia="en-US"/>
              </w:rPr>
              <w:t>рованной из ФОС</w:t>
            </w:r>
            <w:r w:rsidR="00933749" w:rsidRPr="00F6590A">
              <w:rPr>
                <w:lang w:eastAsia="en-US"/>
              </w:rPr>
              <w:t xml:space="preserve"> дисциплин ОПОП</w:t>
            </w:r>
          </w:p>
          <w:p w:rsidR="00933749" w:rsidRPr="00F6590A" w:rsidRDefault="00933749" w:rsidP="00933749">
            <w:pPr>
              <w:pStyle w:val="ConsPlusNormal"/>
              <w:contextualSpacing/>
              <w:rPr>
                <w:lang w:eastAsia="en-US"/>
              </w:rPr>
            </w:pPr>
          </w:p>
          <w:p w:rsidR="00933749" w:rsidRPr="00F6590A" w:rsidRDefault="00933749" w:rsidP="00933749">
            <w:pPr>
              <w:pStyle w:val="ConsPlusNormal"/>
              <w:contextualSpacing/>
              <w:rPr>
                <w:lang w:eastAsia="en-US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4D4598" w:rsidRPr="00F6590A" w:rsidRDefault="00933749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proofErr w:type="gramStart"/>
            <w:r w:rsidRPr="00F6590A">
              <w:rPr>
                <w:lang w:eastAsia="en-US"/>
              </w:rPr>
              <w:t>Переданные в УМУ т</w:t>
            </w:r>
            <w:r w:rsidRPr="00F6590A">
              <w:rPr>
                <w:lang w:eastAsia="en-US"/>
              </w:rPr>
              <w:t>е</w:t>
            </w:r>
            <w:r w:rsidRPr="00F6590A">
              <w:rPr>
                <w:lang w:eastAsia="en-US"/>
              </w:rPr>
              <w:t>сты для диагностич</w:t>
            </w:r>
            <w:r w:rsidRPr="00F6590A">
              <w:rPr>
                <w:lang w:eastAsia="en-US"/>
              </w:rPr>
              <w:t>е</w:t>
            </w:r>
            <w:r w:rsidRPr="00F6590A">
              <w:rPr>
                <w:lang w:eastAsia="en-US"/>
              </w:rPr>
              <w:t>ской работы</w:t>
            </w:r>
            <w:proofErr w:type="gramEnd"/>
          </w:p>
          <w:p w:rsidR="00933749" w:rsidRPr="00F6590A" w:rsidRDefault="00933749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  <w:p w:rsidR="00933749" w:rsidRPr="00F6590A" w:rsidRDefault="00933749" w:rsidP="00933749">
            <w:pPr>
              <w:pStyle w:val="ConsPlusNormal"/>
              <w:contextualSpacing/>
              <w:rPr>
                <w:lang w:eastAsia="en-US"/>
              </w:rPr>
            </w:pPr>
            <w:proofErr w:type="spellStart"/>
            <w:r w:rsidRPr="00F6590A">
              <w:rPr>
                <w:lang w:eastAsia="en-US"/>
              </w:rPr>
              <w:t>Зав</w:t>
            </w:r>
            <w:proofErr w:type="gramStart"/>
            <w:r w:rsidRPr="00F6590A">
              <w:rPr>
                <w:lang w:eastAsia="en-US"/>
              </w:rPr>
              <w:t>.к</w:t>
            </w:r>
            <w:proofErr w:type="gramEnd"/>
            <w:r w:rsidRPr="00F6590A">
              <w:rPr>
                <w:lang w:eastAsia="en-US"/>
              </w:rPr>
              <w:t>афедрами</w:t>
            </w:r>
            <w:proofErr w:type="spellEnd"/>
          </w:p>
          <w:p w:rsidR="00933749" w:rsidRPr="00F6590A" w:rsidRDefault="00933749" w:rsidP="00933749">
            <w:pPr>
              <w:pStyle w:val="ConsPlusNormal"/>
              <w:contextualSpacing/>
              <w:rPr>
                <w:lang w:eastAsia="en-US"/>
              </w:rPr>
            </w:pPr>
            <w:r w:rsidRPr="00F6590A">
              <w:rPr>
                <w:lang w:eastAsia="en-US"/>
              </w:rPr>
              <w:t>УМУ</w:t>
            </w:r>
          </w:p>
        </w:tc>
      </w:tr>
      <w:tr w:rsidR="00F6590A" w:rsidRPr="00F6590A" w:rsidTr="00CA7A40">
        <w:trPr>
          <w:trHeight w:val="2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4D4598" w:rsidRPr="00F6590A" w:rsidRDefault="004D4598" w:rsidP="00E74270">
            <w:pPr>
              <w:pStyle w:val="ConsPlusNormal"/>
              <w:contextualSpacing/>
              <w:jc w:val="both"/>
              <w:rPr>
                <w:lang w:eastAsia="en-US"/>
              </w:rPr>
            </w:pPr>
            <w:r w:rsidRPr="00F6590A">
              <w:rPr>
                <w:lang w:eastAsia="en-US"/>
              </w:rPr>
              <w:t>АП8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A6556B" w:rsidRPr="00F6590A" w:rsidRDefault="00A6556B" w:rsidP="00A6556B">
            <w:pPr>
              <w:ind w:firstLine="0"/>
              <w:rPr>
                <w:rFonts w:eastAsia="Times New Roman"/>
                <w:sz w:val="24"/>
                <w:szCs w:val="28"/>
                <w:lang w:eastAsia="ru-RU"/>
              </w:rPr>
            </w:pPr>
            <w:r w:rsidRPr="00F6590A">
              <w:rPr>
                <w:rFonts w:eastAsia="Times New Roman"/>
                <w:sz w:val="24"/>
                <w:szCs w:val="28"/>
                <w:lang w:eastAsia="ru-RU"/>
              </w:rPr>
              <w:t>Доля трудоустроившихся выпускников, рассчитыва</w:t>
            </w:r>
            <w:r w:rsidRPr="00F6590A">
              <w:rPr>
                <w:rFonts w:eastAsia="Times New Roman"/>
                <w:sz w:val="24"/>
                <w:szCs w:val="28"/>
                <w:lang w:eastAsia="ru-RU"/>
              </w:rPr>
              <w:t>е</w:t>
            </w:r>
            <w:r w:rsidRPr="00F6590A">
              <w:rPr>
                <w:rFonts w:eastAsia="Times New Roman"/>
                <w:sz w:val="24"/>
                <w:szCs w:val="28"/>
                <w:lang w:eastAsia="ru-RU"/>
              </w:rPr>
              <w:t xml:space="preserve">мая по формуле: </w:t>
            </w:r>
          </w:p>
          <w:p w:rsidR="00A6556B" w:rsidRPr="00F6590A" w:rsidRDefault="00F6590A" w:rsidP="00A6556B">
            <w:pPr>
              <w:pStyle w:val="ConsPlusNormal"/>
              <w:spacing w:line="276" w:lineRule="auto"/>
              <w:ind w:right="111" w:firstLine="372"/>
              <w:jc w:val="center"/>
              <w:rPr>
                <w:szCs w:val="28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lang w:eastAsia="en-US"/>
                      </w:rPr>
                      <m:t>АП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lang w:eastAsia="en-US"/>
                      </w:rPr>
                      <m:t>8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Cs w:val="28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Cs w:val="28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eastAsia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eastAsia="en-US"/>
                          </w:rPr>
                          <m:t>тр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lang w:eastAsia="en-US"/>
                      </w:rPr>
                      <m:t xml:space="preserve">+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eastAsia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eastAsia="en-US"/>
                          </w:rPr>
                          <m:t>сз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lang w:eastAsia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eastAsia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eastAsia="en-US"/>
                          </w:rPr>
                          <m:t>ип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eastAsia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eastAsia="en-US"/>
                          </w:rPr>
                          <m:t>общ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lang w:eastAsia="en-US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eastAsia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eastAsia="en-US"/>
                          </w:rPr>
                          <m:t>убыв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lang w:eastAsia="en-US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eastAsia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eastAsia="en-US"/>
                          </w:rPr>
                          <m:t>доп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lang w:eastAsia="en-US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eastAsia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eastAsia="en-US"/>
                          </w:rPr>
                          <m:t>иг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8"/>
                    <w:lang w:eastAsia="en-US"/>
                  </w:rPr>
                  <m:t xml:space="preserve"> ×100%,</m:t>
                </m:r>
              </m:oMath>
            </m:oMathPara>
          </w:p>
          <w:p w:rsidR="00A6556B" w:rsidRPr="00F6590A" w:rsidRDefault="00A6556B" w:rsidP="00A6556B">
            <w:pPr>
              <w:pStyle w:val="ConsPlusNormal"/>
              <w:ind w:right="111"/>
              <w:jc w:val="both"/>
              <w:rPr>
                <w:szCs w:val="28"/>
                <w:lang w:eastAsia="en-US"/>
              </w:rPr>
            </w:pPr>
            <w:r w:rsidRPr="00F6590A">
              <w:rPr>
                <w:szCs w:val="28"/>
                <w:lang w:eastAsia="en-US"/>
              </w:rPr>
              <w:t xml:space="preserve">где:  </w:t>
            </w:r>
            <w:proofErr w:type="gramStart"/>
            <w:r w:rsidRPr="00F6590A">
              <w:rPr>
                <w:szCs w:val="28"/>
                <w:lang w:val="en-US" w:eastAsia="en-US"/>
              </w:rPr>
              <w:t>N</w:t>
            </w:r>
            <w:proofErr w:type="spellStart"/>
            <w:proofErr w:type="gramEnd"/>
            <w:r w:rsidRPr="00F6590A">
              <w:rPr>
                <w:szCs w:val="28"/>
                <w:vertAlign w:val="subscript"/>
                <w:lang w:eastAsia="en-US"/>
              </w:rPr>
              <w:t>тр</w:t>
            </w:r>
            <w:proofErr w:type="spellEnd"/>
            <w:r w:rsidRPr="00F6590A">
              <w:rPr>
                <w:szCs w:val="28"/>
                <w:lang w:eastAsia="en-US"/>
              </w:rPr>
              <w:t xml:space="preserve"> – численность трудоустроенных выпускн</w:t>
            </w:r>
            <w:r w:rsidRPr="00F6590A">
              <w:rPr>
                <w:szCs w:val="28"/>
                <w:lang w:eastAsia="en-US"/>
              </w:rPr>
              <w:t>и</w:t>
            </w:r>
            <w:r w:rsidRPr="00F6590A">
              <w:rPr>
                <w:szCs w:val="28"/>
                <w:lang w:eastAsia="en-US"/>
              </w:rPr>
              <w:t>ков;</w:t>
            </w:r>
          </w:p>
          <w:p w:rsidR="00A6556B" w:rsidRPr="00F6590A" w:rsidRDefault="00A6556B" w:rsidP="00A6556B">
            <w:pPr>
              <w:pStyle w:val="ConsPlusNormal"/>
              <w:ind w:firstLine="709"/>
              <w:jc w:val="both"/>
              <w:rPr>
                <w:szCs w:val="28"/>
                <w:lang w:eastAsia="en-US"/>
              </w:rPr>
            </w:pPr>
            <w:r w:rsidRPr="00F6590A">
              <w:rPr>
                <w:szCs w:val="28"/>
                <w:lang w:val="en-US" w:eastAsia="en-US"/>
              </w:rPr>
              <w:t>N</w:t>
            </w:r>
            <w:proofErr w:type="spellStart"/>
            <w:r w:rsidRPr="00F6590A">
              <w:rPr>
                <w:szCs w:val="28"/>
                <w:vertAlign w:val="subscript"/>
                <w:lang w:eastAsia="en-US"/>
              </w:rPr>
              <w:t>сз</w:t>
            </w:r>
            <w:proofErr w:type="spellEnd"/>
            <w:r w:rsidRPr="00F6590A">
              <w:rPr>
                <w:szCs w:val="28"/>
                <w:lang w:eastAsia="en-US"/>
              </w:rPr>
              <w:t xml:space="preserve"> – численность выпускников, применяющих специальный налоговый режим «Налог на професси</w:t>
            </w:r>
            <w:r w:rsidRPr="00F6590A">
              <w:rPr>
                <w:szCs w:val="28"/>
                <w:lang w:eastAsia="en-US"/>
              </w:rPr>
              <w:t>о</w:t>
            </w:r>
            <w:r w:rsidRPr="00F6590A">
              <w:rPr>
                <w:szCs w:val="28"/>
                <w:lang w:eastAsia="en-US"/>
              </w:rPr>
              <w:t>нальный доход» (исключая выпускников, осуществл</w:t>
            </w:r>
            <w:r w:rsidRPr="00F6590A">
              <w:rPr>
                <w:szCs w:val="28"/>
                <w:lang w:eastAsia="en-US"/>
              </w:rPr>
              <w:t>я</w:t>
            </w:r>
            <w:r w:rsidRPr="00F6590A">
              <w:rPr>
                <w:szCs w:val="28"/>
                <w:lang w:eastAsia="en-US"/>
              </w:rPr>
              <w:t>ющих трудовую деятельность на предприятиях или в организациях);</w:t>
            </w:r>
          </w:p>
          <w:p w:rsidR="00A6556B" w:rsidRPr="00F6590A" w:rsidRDefault="00A6556B" w:rsidP="00A6556B">
            <w:pPr>
              <w:pStyle w:val="ConsPlusNormal"/>
              <w:ind w:firstLine="709"/>
              <w:jc w:val="both"/>
              <w:rPr>
                <w:szCs w:val="28"/>
                <w:lang w:eastAsia="en-US"/>
              </w:rPr>
            </w:pPr>
            <w:r w:rsidRPr="00F6590A">
              <w:rPr>
                <w:szCs w:val="28"/>
                <w:lang w:val="en-US" w:eastAsia="en-US"/>
              </w:rPr>
              <w:t>N</w:t>
            </w:r>
            <w:proofErr w:type="spellStart"/>
            <w:r w:rsidRPr="00F6590A">
              <w:rPr>
                <w:szCs w:val="28"/>
                <w:vertAlign w:val="subscript"/>
                <w:lang w:eastAsia="en-US"/>
              </w:rPr>
              <w:t>ип</w:t>
            </w:r>
            <w:proofErr w:type="spellEnd"/>
            <w:r w:rsidRPr="00F6590A">
              <w:rPr>
                <w:szCs w:val="28"/>
                <w:lang w:eastAsia="en-US"/>
              </w:rPr>
              <w:t xml:space="preserve"> – численность выпускников, зарегистрир</w:t>
            </w:r>
            <w:r w:rsidRPr="00F6590A">
              <w:rPr>
                <w:szCs w:val="28"/>
                <w:lang w:eastAsia="en-US"/>
              </w:rPr>
              <w:t>о</w:t>
            </w:r>
            <w:r w:rsidRPr="00F6590A">
              <w:rPr>
                <w:szCs w:val="28"/>
                <w:lang w:eastAsia="en-US"/>
              </w:rPr>
              <w:t>ванных в качестве индивидуального предпринимателя;</w:t>
            </w:r>
          </w:p>
          <w:p w:rsidR="00A6556B" w:rsidRPr="00F6590A" w:rsidRDefault="00A6556B" w:rsidP="00A6556B">
            <w:pPr>
              <w:pStyle w:val="ConsPlusNormal"/>
              <w:ind w:firstLine="709"/>
              <w:jc w:val="both"/>
              <w:rPr>
                <w:szCs w:val="28"/>
                <w:lang w:eastAsia="en-US"/>
              </w:rPr>
            </w:pPr>
            <w:r w:rsidRPr="00F6590A">
              <w:rPr>
                <w:szCs w:val="28"/>
                <w:lang w:val="en-US" w:eastAsia="en-US"/>
              </w:rPr>
              <w:t>N</w:t>
            </w:r>
            <w:r w:rsidRPr="00F6590A">
              <w:rPr>
                <w:szCs w:val="28"/>
                <w:vertAlign w:val="subscript"/>
                <w:lang w:eastAsia="en-US"/>
              </w:rPr>
              <w:t>общ</w:t>
            </w:r>
            <w:r w:rsidRPr="00F6590A">
              <w:rPr>
                <w:szCs w:val="28"/>
                <w:lang w:eastAsia="en-US"/>
              </w:rPr>
              <w:t xml:space="preserve"> – общая численность выпускников;</w:t>
            </w:r>
          </w:p>
          <w:p w:rsidR="00A6556B" w:rsidRPr="00F6590A" w:rsidRDefault="00A6556B" w:rsidP="00A6556B">
            <w:pPr>
              <w:pStyle w:val="ConsPlusNormal"/>
              <w:ind w:firstLine="709"/>
              <w:jc w:val="both"/>
              <w:rPr>
                <w:szCs w:val="28"/>
                <w:lang w:eastAsia="en-US"/>
              </w:rPr>
            </w:pPr>
            <w:r w:rsidRPr="00F6590A">
              <w:rPr>
                <w:szCs w:val="28"/>
                <w:lang w:val="en-US" w:eastAsia="en-US"/>
              </w:rPr>
              <w:t>N</w:t>
            </w:r>
            <w:r w:rsidRPr="00F6590A">
              <w:rPr>
                <w:szCs w:val="28"/>
                <w:vertAlign w:val="subscript"/>
                <w:lang w:eastAsia="en-US"/>
              </w:rPr>
              <w:t>убыв</w:t>
            </w:r>
            <w:r w:rsidRPr="00F6590A">
              <w:rPr>
                <w:szCs w:val="28"/>
                <w:lang w:eastAsia="en-US"/>
              </w:rPr>
              <w:t xml:space="preserve"> – численность убывших из числа труд</w:t>
            </w:r>
            <w:r w:rsidRPr="00F6590A">
              <w:rPr>
                <w:szCs w:val="28"/>
                <w:lang w:eastAsia="en-US"/>
              </w:rPr>
              <w:t>о</w:t>
            </w:r>
            <w:r w:rsidRPr="00F6590A">
              <w:rPr>
                <w:szCs w:val="28"/>
                <w:lang w:eastAsia="en-US"/>
              </w:rPr>
              <w:t>способных выпускников, рассчитываемая по формуле:</w:t>
            </w:r>
          </w:p>
          <w:p w:rsidR="00A6556B" w:rsidRPr="00F6590A" w:rsidRDefault="00A6556B" w:rsidP="00A6556B">
            <w:pPr>
              <w:pStyle w:val="ConsPlusNormal"/>
              <w:jc w:val="center"/>
              <w:rPr>
                <w:szCs w:val="28"/>
                <w:lang w:eastAsia="en-US"/>
              </w:rPr>
            </w:pPr>
            <w:proofErr w:type="spellStart"/>
            <w:proofErr w:type="gramStart"/>
            <w:r w:rsidRPr="00F6590A">
              <w:rPr>
                <w:szCs w:val="28"/>
                <w:lang w:eastAsia="en-US"/>
              </w:rPr>
              <w:t>N</w:t>
            </w:r>
            <w:proofErr w:type="gramEnd"/>
            <w:r w:rsidRPr="00F6590A">
              <w:rPr>
                <w:szCs w:val="28"/>
                <w:vertAlign w:val="subscript"/>
                <w:lang w:eastAsia="en-US"/>
              </w:rPr>
              <w:t>убыв</w:t>
            </w:r>
            <w:proofErr w:type="spellEnd"/>
            <w:r w:rsidRPr="00F6590A">
              <w:rPr>
                <w:szCs w:val="28"/>
                <w:lang w:eastAsia="en-US"/>
              </w:rPr>
              <w:t xml:space="preserve"> = </w:t>
            </w:r>
            <w:proofErr w:type="spellStart"/>
            <w:r w:rsidRPr="00F6590A">
              <w:rPr>
                <w:szCs w:val="28"/>
                <w:lang w:eastAsia="en-US"/>
              </w:rPr>
              <w:t>N</w:t>
            </w:r>
            <w:r w:rsidRPr="00F6590A">
              <w:rPr>
                <w:szCs w:val="28"/>
                <w:vertAlign w:val="subscript"/>
                <w:lang w:eastAsia="en-US"/>
              </w:rPr>
              <w:t>умер</w:t>
            </w:r>
            <w:proofErr w:type="spellEnd"/>
            <w:r w:rsidRPr="00F6590A">
              <w:rPr>
                <w:szCs w:val="28"/>
                <w:lang w:eastAsia="en-US"/>
              </w:rPr>
              <w:t xml:space="preserve"> + </w:t>
            </w:r>
            <w:proofErr w:type="spellStart"/>
            <w:r w:rsidRPr="00F6590A">
              <w:rPr>
                <w:szCs w:val="28"/>
                <w:lang w:eastAsia="en-US"/>
              </w:rPr>
              <w:t>N</w:t>
            </w:r>
            <w:r w:rsidRPr="00F6590A">
              <w:rPr>
                <w:szCs w:val="28"/>
                <w:vertAlign w:val="subscript"/>
                <w:lang w:eastAsia="en-US"/>
              </w:rPr>
              <w:t>инв</w:t>
            </w:r>
            <w:proofErr w:type="spellEnd"/>
            <w:r w:rsidRPr="00F6590A">
              <w:rPr>
                <w:szCs w:val="28"/>
                <w:lang w:eastAsia="en-US"/>
              </w:rPr>
              <w:t>,</w:t>
            </w:r>
          </w:p>
          <w:p w:rsidR="00A6556B" w:rsidRPr="00F6590A" w:rsidRDefault="00A6556B" w:rsidP="00A6556B">
            <w:pPr>
              <w:pStyle w:val="ConsPlusNormal"/>
              <w:rPr>
                <w:szCs w:val="28"/>
                <w:lang w:eastAsia="en-US"/>
              </w:rPr>
            </w:pPr>
            <w:r w:rsidRPr="00F6590A">
              <w:rPr>
                <w:szCs w:val="28"/>
                <w:lang w:eastAsia="en-US"/>
              </w:rPr>
              <w:t>где:</w:t>
            </w:r>
          </w:p>
          <w:p w:rsidR="00A6556B" w:rsidRPr="00F6590A" w:rsidRDefault="00A6556B" w:rsidP="00A6556B">
            <w:pPr>
              <w:pStyle w:val="ConsPlusNormal"/>
              <w:ind w:firstLine="709"/>
              <w:jc w:val="both"/>
              <w:rPr>
                <w:szCs w:val="28"/>
                <w:lang w:eastAsia="en-US"/>
              </w:rPr>
            </w:pPr>
            <w:r w:rsidRPr="00F6590A">
              <w:rPr>
                <w:szCs w:val="28"/>
                <w:lang w:val="en-US" w:eastAsia="en-US"/>
              </w:rPr>
              <w:t>N</w:t>
            </w:r>
            <w:r w:rsidRPr="00F6590A">
              <w:rPr>
                <w:szCs w:val="28"/>
                <w:vertAlign w:val="subscript"/>
                <w:lang w:eastAsia="en-US"/>
              </w:rPr>
              <w:t>умер</w:t>
            </w:r>
            <w:r w:rsidRPr="00F6590A">
              <w:rPr>
                <w:szCs w:val="28"/>
                <w:lang w:eastAsia="en-US"/>
              </w:rPr>
              <w:t xml:space="preserve"> – численность умерших выпускников (и</w:t>
            </w:r>
            <w:r w:rsidRPr="00F6590A">
              <w:rPr>
                <w:szCs w:val="28"/>
                <w:lang w:eastAsia="en-US"/>
              </w:rPr>
              <w:t>с</w:t>
            </w:r>
            <w:r w:rsidRPr="00F6590A">
              <w:rPr>
                <w:szCs w:val="28"/>
                <w:lang w:eastAsia="en-US"/>
              </w:rPr>
              <w:t>ключая умерших выпускников – иностранных гра</w:t>
            </w:r>
            <w:r w:rsidRPr="00F6590A">
              <w:rPr>
                <w:szCs w:val="28"/>
                <w:lang w:eastAsia="en-US"/>
              </w:rPr>
              <w:t>ж</w:t>
            </w:r>
            <w:r w:rsidRPr="00F6590A">
              <w:rPr>
                <w:szCs w:val="28"/>
                <w:lang w:eastAsia="en-US"/>
              </w:rPr>
              <w:t>дан);</w:t>
            </w:r>
          </w:p>
          <w:p w:rsidR="00A6556B" w:rsidRPr="00F6590A" w:rsidRDefault="00A6556B" w:rsidP="00A6556B">
            <w:pPr>
              <w:pStyle w:val="ConsPlusNormal"/>
              <w:ind w:firstLine="709"/>
              <w:jc w:val="both"/>
              <w:rPr>
                <w:szCs w:val="28"/>
                <w:lang w:eastAsia="en-US"/>
              </w:rPr>
            </w:pPr>
            <w:r w:rsidRPr="00F6590A">
              <w:rPr>
                <w:szCs w:val="28"/>
                <w:lang w:val="en-US" w:eastAsia="en-US"/>
              </w:rPr>
              <w:t>N</w:t>
            </w:r>
            <w:proofErr w:type="spellStart"/>
            <w:r w:rsidRPr="00F6590A">
              <w:rPr>
                <w:szCs w:val="28"/>
                <w:vertAlign w:val="subscript"/>
                <w:lang w:eastAsia="en-US"/>
              </w:rPr>
              <w:t>инв</w:t>
            </w:r>
            <w:proofErr w:type="spellEnd"/>
            <w:r w:rsidRPr="00F6590A">
              <w:rPr>
                <w:szCs w:val="28"/>
                <w:lang w:eastAsia="en-US"/>
              </w:rPr>
              <w:t xml:space="preserve"> – численность выпускников, которым уст</w:t>
            </w:r>
            <w:r w:rsidRPr="00F6590A">
              <w:rPr>
                <w:szCs w:val="28"/>
                <w:lang w:eastAsia="en-US"/>
              </w:rPr>
              <w:t>а</w:t>
            </w:r>
            <w:r w:rsidRPr="00F6590A">
              <w:rPr>
                <w:szCs w:val="28"/>
                <w:lang w:eastAsia="en-US"/>
              </w:rPr>
              <w:t>новлена инвалидность I группы (исключая выпускн</w:t>
            </w:r>
            <w:r w:rsidRPr="00F6590A">
              <w:rPr>
                <w:szCs w:val="28"/>
                <w:lang w:eastAsia="en-US"/>
              </w:rPr>
              <w:t>и</w:t>
            </w:r>
            <w:r w:rsidRPr="00F6590A">
              <w:rPr>
                <w:szCs w:val="28"/>
                <w:lang w:eastAsia="en-US"/>
              </w:rPr>
              <w:t>ков, которым установлена инвалидность I группы – иностранных граждан);</w:t>
            </w:r>
          </w:p>
          <w:p w:rsidR="00A6556B" w:rsidRPr="00F6590A" w:rsidRDefault="00A6556B" w:rsidP="00A6556B">
            <w:pPr>
              <w:pStyle w:val="ConsPlusNormal"/>
              <w:ind w:firstLine="709"/>
              <w:jc w:val="both"/>
              <w:rPr>
                <w:szCs w:val="28"/>
                <w:lang w:eastAsia="en-US"/>
              </w:rPr>
            </w:pPr>
            <w:r w:rsidRPr="00F6590A">
              <w:rPr>
                <w:szCs w:val="28"/>
                <w:lang w:val="en-US" w:eastAsia="en-US"/>
              </w:rPr>
              <w:t>N</w:t>
            </w:r>
            <w:proofErr w:type="spellStart"/>
            <w:r w:rsidRPr="00F6590A">
              <w:rPr>
                <w:szCs w:val="28"/>
                <w:vertAlign w:val="subscript"/>
                <w:lang w:eastAsia="en-US"/>
              </w:rPr>
              <w:t>доп</w:t>
            </w:r>
            <w:proofErr w:type="spellEnd"/>
            <w:r w:rsidRPr="00F6590A">
              <w:rPr>
                <w:szCs w:val="28"/>
                <w:lang w:eastAsia="en-US"/>
              </w:rPr>
              <w:t xml:space="preserve"> – численность выпускников, занимающи</w:t>
            </w:r>
            <w:r w:rsidRPr="00F6590A">
              <w:rPr>
                <w:szCs w:val="28"/>
                <w:lang w:eastAsia="en-US"/>
              </w:rPr>
              <w:t>х</w:t>
            </w:r>
            <w:r w:rsidRPr="00F6590A">
              <w:rPr>
                <w:szCs w:val="28"/>
                <w:lang w:eastAsia="en-US"/>
              </w:rPr>
              <w:t>ся прочими видами деятельности, рассчитываемая по формуле:</w:t>
            </w:r>
          </w:p>
          <w:p w:rsidR="00A6556B" w:rsidRPr="00F6590A" w:rsidRDefault="00A6556B" w:rsidP="00A6556B">
            <w:pPr>
              <w:pStyle w:val="ConsPlusNormal"/>
              <w:jc w:val="center"/>
              <w:rPr>
                <w:szCs w:val="28"/>
                <w:lang w:eastAsia="en-US"/>
              </w:rPr>
            </w:pPr>
            <w:proofErr w:type="spellStart"/>
            <w:proofErr w:type="gramStart"/>
            <w:r w:rsidRPr="00F6590A">
              <w:rPr>
                <w:szCs w:val="28"/>
                <w:lang w:eastAsia="en-US"/>
              </w:rPr>
              <w:t>N</w:t>
            </w:r>
            <w:proofErr w:type="gramEnd"/>
            <w:r w:rsidRPr="00F6590A">
              <w:rPr>
                <w:szCs w:val="28"/>
                <w:vertAlign w:val="subscript"/>
                <w:lang w:eastAsia="en-US"/>
              </w:rPr>
              <w:t>доп</w:t>
            </w:r>
            <w:proofErr w:type="spellEnd"/>
            <w:r w:rsidRPr="00F6590A">
              <w:rPr>
                <w:szCs w:val="28"/>
                <w:lang w:eastAsia="en-US"/>
              </w:rPr>
              <w:t xml:space="preserve"> = </w:t>
            </w:r>
            <w:proofErr w:type="spellStart"/>
            <w:r w:rsidRPr="00F6590A">
              <w:rPr>
                <w:szCs w:val="28"/>
                <w:lang w:eastAsia="en-US"/>
              </w:rPr>
              <w:t>N</w:t>
            </w:r>
            <w:r w:rsidRPr="00F6590A">
              <w:rPr>
                <w:szCs w:val="28"/>
                <w:vertAlign w:val="subscript"/>
                <w:lang w:eastAsia="en-US"/>
              </w:rPr>
              <w:t>вс</w:t>
            </w:r>
            <w:proofErr w:type="spellEnd"/>
            <w:r w:rsidRPr="00F6590A">
              <w:rPr>
                <w:szCs w:val="28"/>
                <w:lang w:eastAsia="en-US"/>
              </w:rPr>
              <w:t xml:space="preserve"> + </w:t>
            </w:r>
            <w:proofErr w:type="spellStart"/>
            <w:r w:rsidRPr="00F6590A">
              <w:rPr>
                <w:szCs w:val="28"/>
                <w:lang w:eastAsia="en-US"/>
              </w:rPr>
              <w:t>N</w:t>
            </w:r>
            <w:r w:rsidRPr="00F6590A">
              <w:rPr>
                <w:szCs w:val="28"/>
                <w:vertAlign w:val="subscript"/>
                <w:lang w:eastAsia="en-US"/>
              </w:rPr>
              <w:t>обуч</w:t>
            </w:r>
            <w:proofErr w:type="spellEnd"/>
            <w:r w:rsidRPr="00F6590A">
              <w:rPr>
                <w:szCs w:val="28"/>
                <w:lang w:eastAsia="en-US"/>
              </w:rPr>
              <w:t xml:space="preserve"> + </w:t>
            </w:r>
            <w:proofErr w:type="spellStart"/>
            <w:r w:rsidRPr="00F6590A">
              <w:rPr>
                <w:szCs w:val="28"/>
                <w:lang w:eastAsia="en-US"/>
              </w:rPr>
              <w:t>N</w:t>
            </w:r>
            <w:r w:rsidRPr="00F6590A">
              <w:rPr>
                <w:szCs w:val="28"/>
                <w:vertAlign w:val="subscript"/>
                <w:lang w:eastAsia="en-US"/>
              </w:rPr>
              <w:t>дек</w:t>
            </w:r>
            <w:proofErr w:type="spellEnd"/>
            <w:r w:rsidRPr="00F6590A">
              <w:rPr>
                <w:szCs w:val="28"/>
                <w:lang w:eastAsia="en-US"/>
              </w:rPr>
              <w:t>,</w:t>
            </w:r>
          </w:p>
          <w:p w:rsidR="00A6556B" w:rsidRPr="00F6590A" w:rsidRDefault="00A6556B" w:rsidP="00A6556B">
            <w:pPr>
              <w:pStyle w:val="ConsPlusNormal"/>
              <w:jc w:val="both"/>
              <w:rPr>
                <w:szCs w:val="28"/>
                <w:lang w:eastAsia="en-US"/>
              </w:rPr>
            </w:pPr>
            <w:r w:rsidRPr="00F6590A">
              <w:rPr>
                <w:szCs w:val="28"/>
                <w:lang w:eastAsia="en-US"/>
              </w:rPr>
              <w:lastRenderedPageBreak/>
              <w:t xml:space="preserve">где:     </w:t>
            </w:r>
            <w:proofErr w:type="gramStart"/>
            <w:r w:rsidRPr="00F6590A">
              <w:rPr>
                <w:szCs w:val="28"/>
                <w:lang w:val="en-US" w:eastAsia="en-US"/>
              </w:rPr>
              <w:t>N</w:t>
            </w:r>
            <w:proofErr w:type="spellStart"/>
            <w:proofErr w:type="gramEnd"/>
            <w:r w:rsidRPr="00F6590A">
              <w:rPr>
                <w:szCs w:val="28"/>
                <w:vertAlign w:val="subscript"/>
                <w:lang w:eastAsia="en-US"/>
              </w:rPr>
              <w:t>вс</w:t>
            </w:r>
            <w:proofErr w:type="spellEnd"/>
            <w:r w:rsidRPr="00F6590A">
              <w:rPr>
                <w:szCs w:val="28"/>
                <w:lang w:eastAsia="en-US"/>
              </w:rPr>
              <w:t xml:space="preserve"> – численность выпускников, призванных на военную службу;</w:t>
            </w:r>
          </w:p>
          <w:p w:rsidR="00A6556B" w:rsidRPr="00F6590A" w:rsidRDefault="00A6556B" w:rsidP="00A6556B">
            <w:pPr>
              <w:pStyle w:val="ConsPlusNormal"/>
              <w:ind w:firstLine="709"/>
              <w:jc w:val="both"/>
              <w:rPr>
                <w:szCs w:val="28"/>
                <w:lang w:eastAsia="en-US"/>
              </w:rPr>
            </w:pPr>
            <w:r w:rsidRPr="00F6590A">
              <w:rPr>
                <w:szCs w:val="28"/>
                <w:lang w:val="en-US" w:eastAsia="en-US"/>
              </w:rPr>
              <w:t>N</w:t>
            </w:r>
            <w:proofErr w:type="spellStart"/>
            <w:r w:rsidRPr="00F6590A">
              <w:rPr>
                <w:szCs w:val="28"/>
                <w:vertAlign w:val="subscript"/>
                <w:lang w:eastAsia="en-US"/>
              </w:rPr>
              <w:t>обуч</w:t>
            </w:r>
            <w:proofErr w:type="spellEnd"/>
            <w:r w:rsidRPr="00F6590A">
              <w:rPr>
                <w:szCs w:val="28"/>
                <w:lang w:eastAsia="en-US"/>
              </w:rPr>
              <w:t xml:space="preserve"> – численность выпускников, продолжа</w:t>
            </w:r>
            <w:r w:rsidRPr="00F6590A">
              <w:rPr>
                <w:szCs w:val="28"/>
                <w:lang w:eastAsia="en-US"/>
              </w:rPr>
              <w:t>ю</w:t>
            </w:r>
            <w:r w:rsidRPr="00F6590A">
              <w:rPr>
                <w:szCs w:val="28"/>
                <w:lang w:eastAsia="en-US"/>
              </w:rPr>
              <w:t>щих обучение по программам высшего образования;</w:t>
            </w:r>
          </w:p>
          <w:p w:rsidR="00A6556B" w:rsidRPr="00F6590A" w:rsidRDefault="00A6556B" w:rsidP="00A6556B">
            <w:pPr>
              <w:pStyle w:val="ConsPlusNormal"/>
              <w:ind w:firstLine="709"/>
              <w:jc w:val="both"/>
              <w:rPr>
                <w:szCs w:val="28"/>
                <w:lang w:eastAsia="en-US"/>
              </w:rPr>
            </w:pPr>
            <w:r w:rsidRPr="00F6590A">
              <w:rPr>
                <w:szCs w:val="28"/>
                <w:lang w:val="en-US" w:eastAsia="en-US"/>
              </w:rPr>
              <w:t>N</w:t>
            </w:r>
            <w:r w:rsidRPr="00F6590A">
              <w:rPr>
                <w:szCs w:val="28"/>
                <w:vertAlign w:val="subscript"/>
                <w:lang w:eastAsia="en-US"/>
              </w:rPr>
              <w:t>дек</w:t>
            </w:r>
            <w:r w:rsidRPr="00F6590A">
              <w:rPr>
                <w:szCs w:val="28"/>
                <w:lang w:eastAsia="en-US"/>
              </w:rPr>
              <w:t xml:space="preserve"> – численность выпускников, ушедших в о</w:t>
            </w:r>
            <w:r w:rsidRPr="00F6590A">
              <w:rPr>
                <w:szCs w:val="28"/>
                <w:lang w:eastAsia="en-US"/>
              </w:rPr>
              <w:t>т</w:t>
            </w:r>
            <w:r w:rsidRPr="00F6590A">
              <w:rPr>
                <w:szCs w:val="28"/>
                <w:lang w:eastAsia="en-US"/>
              </w:rPr>
              <w:t>пуск по беременности и родам, уходу за ребенком (и</w:t>
            </w:r>
            <w:r w:rsidRPr="00F6590A">
              <w:rPr>
                <w:szCs w:val="28"/>
                <w:lang w:eastAsia="en-US"/>
              </w:rPr>
              <w:t>с</w:t>
            </w:r>
            <w:r w:rsidRPr="00F6590A">
              <w:rPr>
                <w:szCs w:val="28"/>
                <w:lang w:eastAsia="en-US"/>
              </w:rPr>
              <w:t>ключая выпускников, ушедших в отпуск по береме</w:t>
            </w:r>
            <w:r w:rsidRPr="00F6590A">
              <w:rPr>
                <w:szCs w:val="28"/>
                <w:lang w:eastAsia="en-US"/>
              </w:rPr>
              <w:t>н</w:t>
            </w:r>
            <w:r w:rsidRPr="00F6590A">
              <w:rPr>
                <w:szCs w:val="28"/>
                <w:lang w:eastAsia="en-US"/>
              </w:rPr>
              <w:t>ности и родам, уходу за ребенком и одновременно продолжающих обучение по программам высшего о</w:t>
            </w:r>
            <w:r w:rsidRPr="00F6590A">
              <w:rPr>
                <w:szCs w:val="28"/>
                <w:lang w:eastAsia="en-US"/>
              </w:rPr>
              <w:t>б</w:t>
            </w:r>
            <w:r w:rsidRPr="00F6590A">
              <w:rPr>
                <w:szCs w:val="28"/>
                <w:lang w:eastAsia="en-US"/>
              </w:rPr>
              <w:t>разования);</w:t>
            </w:r>
          </w:p>
          <w:p w:rsidR="00A6556B" w:rsidRPr="00F6590A" w:rsidRDefault="00A6556B" w:rsidP="00A6556B">
            <w:pPr>
              <w:pStyle w:val="ConsPlusNormal"/>
              <w:ind w:firstLine="709"/>
              <w:jc w:val="both"/>
              <w:rPr>
                <w:szCs w:val="28"/>
                <w:lang w:eastAsia="en-US"/>
              </w:rPr>
            </w:pPr>
            <w:r w:rsidRPr="00F6590A">
              <w:rPr>
                <w:szCs w:val="28"/>
                <w:lang w:val="en-US" w:eastAsia="en-US"/>
              </w:rPr>
              <w:t>N</w:t>
            </w:r>
            <w:proofErr w:type="spellStart"/>
            <w:r w:rsidRPr="00F6590A">
              <w:rPr>
                <w:szCs w:val="28"/>
                <w:vertAlign w:val="subscript"/>
                <w:lang w:eastAsia="en-US"/>
              </w:rPr>
              <w:t>иг</w:t>
            </w:r>
            <w:proofErr w:type="spellEnd"/>
            <w:r w:rsidRPr="00F6590A">
              <w:rPr>
                <w:szCs w:val="28"/>
                <w:lang w:eastAsia="en-US"/>
              </w:rPr>
              <w:t xml:space="preserve"> – численность выпускников из числа ин</w:t>
            </w:r>
            <w:r w:rsidRPr="00F6590A">
              <w:rPr>
                <w:szCs w:val="28"/>
                <w:lang w:eastAsia="en-US"/>
              </w:rPr>
              <w:t>о</w:t>
            </w:r>
            <w:r w:rsidRPr="00F6590A">
              <w:rPr>
                <w:szCs w:val="28"/>
                <w:lang w:eastAsia="en-US"/>
              </w:rPr>
              <w:t>странных граждан и лиц без гражданства, не труд</w:t>
            </w:r>
            <w:r w:rsidRPr="00F6590A">
              <w:rPr>
                <w:szCs w:val="28"/>
                <w:lang w:eastAsia="en-US"/>
              </w:rPr>
              <w:t>о</w:t>
            </w:r>
            <w:r w:rsidRPr="00F6590A">
              <w:rPr>
                <w:szCs w:val="28"/>
                <w:lang w:eastAsia="en-US"/>
              </w:rPr>
              <w:t>устроенных в Российской Федерации и не находящи</w:t>
            </w:r>
            <w:r w:rsidRPr="00F6590A">
              <w:rPr>
                <w:szCs w:val="28"/>
                <w:lang w:eastAsia="en-US"/>
              </w:rPr>
              <w:t>х</w:t>
            </w:r>
            <w:r w:rsidRPr="00F6590A">
              <w:rPr>
                <w:szCs w:val="28"/>
                <w:lang w:eastAsia="en-US"/>
              </w:rPr>
              <w:t>ся на территории Российской Федерации, рассчитыв</w:t>
            </w:r>
            <w:r w:rsidRPr="00F6590A">
              <w:rPr>
                <w:szCs w:val="28"/>
                <w:lang w:eastAsia="en-US"/>
              </w:rPr>
              <w:t>а</w:t>
            </w:r>
            <w:r w:rsidRPr="00F6590A">
              <w:rPr>
                <w:szCs w:val="28"/>
                <w:lang w:eastAsia="en-US"/>
              </w:rPr>
              <w:t>емая по формуле:</w:t>
            </w:r>
          </w:p>
          <w:p w:rsidR="00A6556B" w:rsidRPr="00F6590A" w:rsidRDefault="00A6556B" w:rsidP="00A6556B">
            <w:pPr>
              <w:pStyle w:val="ConsPlusNormal"/>
              <w:jc w:val="center"/>
              <w:rPr>
                <w:szCs w:val="28"/>
                <w:lang w:eastAsia="en-US"/>
              </w:rPr>
            </w:pPr>
            <w:proofErr w:type="spellStart"/>
            <w:proofErr w:type="gramStart"/>
            <w:r w:rsidRPr="00F6590A">
              <w:rPr>
                <w:szCs w:val="28"/>
                <w:lang w:eastAsia="en-US"/>
              </w:rPr>
              <w:t>N</w:t>
            </w:r>
            <w:proofErr w:type="gramEnd"/>
            <w:r w:rsidRPr="00F6590A">
              <w:rPr>
                <w:szCs w:val="28"/>
                <w:vertAlign w:val="subscript"/>
                <w:lang w:eastAsia="en-US"/>
              </w:rPr>
              <w:t>иг</w:t>
            </w:r>
            <w:proofErr w:type="spellEnd"/>
            <w:r w:rsidRPr="00F6590A">
              <w:rPr>
                <w:szCs w:val="28"/>
                <w:lang w:eastAsia="en-US"/>
              </w:rPr>
              <w:t xml:space="preserve"> = </w:t>
            </w:r>
            <w:proofErr w:type="spellStart"/>
            <w:r w:rsidRPr="00F6590A">
              <w:rPr>
                <w:szCs w:val="28"/>
                <w:lang w:eastAsia="en-US"/>
              </w:rPr>
              <w:t>N</w:t>
            </w:r>
            <w:r w:rsidRPr="00F6590A">
              <w:rPr>
                <w:szCs w:val="28"/>
                <w:vertAlign w:val="subscript"/>
                <w:lang w:eastAsia="en-US"/>
              </w:rPr>
              <w:t>виг</w:t>
            </w:r>
            <w:proofErr w:type="spellEnd"/>
            <w:r w:rsidRPr="00F6590A">
              <w:rPr>
                <w:szCs w:val="28"/>
                <w:lang w:eastAsia="en-US"/>
              </w:rPr>
              <w:t xml:space="preserve"> – </w:t>
            </w:r>
            <w:proofErr w:type="spellStart"/>
            <w:r w:rsidRPr="00F6590A">
              <w:rPr>
                <w:szCs w:val="28"/>
                <w:lang w:eastAsia="en-US"/>
              </w:rPr>
              <w:t>N</w:t>
            </w:r>
            <w:r w:rsidRPr="00F6590A">
              <w:rPr>
                <w:szCs w:val="28"/>
                <w:vertAlign w:val="subscript"/>
                <w:lang w:eastAsia="en-US"/>
              </w:rPr>
              <w:t>триг</w:t>
            </w:r>
            <w:proofErr w:type="spellEnd"/>
            <w:r w:rsidRPr="00F6590A">
              <w:rPr>
                <w:szCs w:val="28"/>
                <w:lang w:eastAsia="en-US"/>
              </w:rPr>
              <w:t>,</w:t>
            </w:r>
          </w:p>
          <w:p w:rsidR="00A6556B" w:rsidRPr="00F6590A" w:rsidRDefault="00A6556B" w:rsidP="00A6556B">
            <w:pPr>
              <w:pStyle w:val="ConsPlusNormal"/>
              <w:jc w:val="both"/>
              <w:rPr>
                <w:szCs w:val="28"/>
                <w:lang w:eastAsia="en-US"/>
              </w:rPr>
            </w:pPr>
            <w:r w:rsidRPr="00F6590A">
              <w:rPr>
                <w:szCs w:val="28"/>
                <w:lang w:eastAsia="en-US"/>
              </w:rPr>
              <w:t xml:space="preserve">где:    </w:t>
            </w:r>
            <w:proofErr w:type="spellStart"/>
            <w:proofErr w:type="gramStart"/>
            <w:r w:rsidRPr="00F6590A">
              <w:rPr>
                <w:szCs w:val="28"/>
                <w:lang w:eastAsia="en-US"/>
              </w:rPr>
              <w:t>N</w:t>
            </w:r>
            <w:proofErr w:type="gramEnd"/>
            <w:r w:rsidRPr="00F6590A">
              <w:rPr>
                <w:szCs w:val="28"/>
                <w:vertAlign w:val="subscript"/>
                <w:lang w:eastAsia="en-US"/>
              </w:rPr>
              <w:t>виг</w:t>
            </w:r>
            <w:proofErr w:type="spellEnd"/>
            <w:r w:rsidRPr="00F6590A">
              <w:rPr>
                <w:szCs w:val="28"/>
                <w:lang w:eastAsia="en-US"/>
              </w:rPr>
              <w:t xml:space="preserve"> – численность выпускников из числа ин</w:t>
            </w:r>
            <w:r w:rsidRPr="00F6590A">
              <w:rPr>
                <w:szCs w:val="28"/>
                <w:lang w:eastAsia="en-US"/>
              </w:rPr>
              <w:t>о</w:t>
            </w:r>
            <w:r w:rsidRPr="00F6590A">
              <w:rPr>
                <w:szCs w:val="28"/>
                <w:lang w:eastAsia="en-US"/>
              </w:rPr>
              <w:t>странных граждан и лиц без гражданства (исключая выпускников из числа иностранных граждан и лиц без гражданства, которые продолжают обучение по пр</w:t>
            </w:r>
            <w:r w:rsidRPr="00F6590A">
              <w:rPr>
                <w:szCs w:val="28"/>
                <w:lang w:eastAsia="en-US"/>
              </w:rPr>
              <w:t>о</w:t>
            </w:r>
            <w:r w:rsidRPr="00F6590A">
              <w:rPr>
                <w:szCs w:val="28"/>
                <w:lang w:eastAsia="en-US"/>
              </w:rPr>
              <w:t>граммам высшего образования и (или) находятся в о</w:t>
            </w:r>
            <w:r w:rsidRPr="00F6590A">
              <w:rPr>
                <w:szCs w:val="28"/>
                <w:lang w:eastAsia="en-US"/>
              </w:rPr>
              <w:t>т</w:t>
            </w:r>
            <w:r w:rsidRPr="00F6590A">
              <w:rPr>
                <w:szCs w:val="28"/>
                <w:lang w:eastAsia="en-US"/>
              </w:rPr>
              <w:t>пуске по беременности и родам, уходу за ребенком);</w:t>
            </w:r>
          </w:p>
          <w:p w:rsidR="004D4598" w:rsidRPr="00F6590A" w:rsidRDefault="00A6556B" w:rsidP="00A6556B">
            <w:pPr>
              <w:pStyle w:val="ConsPlusNormal"/>
              <w:ind w:firstLine="709"/>
              <w:jc w:val="both"/>
              <w:rPr>
                <w:szCs w:val="28"/>
                <w:lang w:eastAsia="en-US"/>
              </w:rPr>
            </w:pPr>
            <w:proofErr w:type="spellStart"/>
            <w:proofErr w:type="gramStart"/>
            <w:r w:rsidRPr="00F6590A">
              <w:rPr>
                <w:szCs w:val="28"/>
                <w:lang w:eastAsia="en-US"/>
              </w:rPr>
              <w:t>N</w:t>
            </w:r>
            <w:r w:rsidRPr="00F6590A">
              <w:rPr>
                <w:szCs w:val="28"/>
                <w:vertAlign w:val="subscript"/>
                <w:lang w:eastAsia="en-US"/>
              </w:rPr>
              <w:t>триг</w:t>
            </w:r>
            <w:proofErr w:type="spellEnd"/>
            <w:r w:rsidRPr="00F6590A">
              <w:rPr>
                <w:szCs w:val="28"/>
                <w:lang w:eastAsia="en-US"/>
              </w:rPr>
              <w:t xml:space="preserve"> – численность выпускников из числа ин</w:t>
            </w:r>
            <w:r w:rsidRPr="00F6590A">
              <w:rPr>
                <w:szCs w:val="28"/>
                <w:lang w:eastAsia="en-US"/>
              </w:rPr>
              <w:t>о</w:t>
            </w:r>
            <w:r w:rsidRPr="00F6590A">
              <w:rPr>
                <w:szCs w:val="28"/>
                <w:lang w:eastAsia="en-US"/>
              </w:rPr>
              <w:t>странных граждан и лиц без гражданства, осуществл</w:t>
            </w:r>
            <w:r w:rsidRPr="00F6590A">
              <w:rPr>
                <w:szCs w:val="28"/>
                <w:lang w:eastAsia="en-US"/>
              </w:rPr>
              <w:t>я</w:t>
            </w:r>
            <w:r w:rsidRPr="00F6590A">
              <w:rPr>
                <w:szCs w:val="28"/>
                <w:lang w:eastAsia="en-US"/>
              </w:rPr>
              <w:t>ющих трудовую деятельность на предприятиях или в организациях и (или) применяющих специальный налоговый режим «Налог на профессиональный д</w:t>
            </w:r>
            <w:r w:rsidRPr="00F6590A">
              <w:rPr>
                <w:szCs w:val="28"/>
                <w:lang w:eastAsia="en-US"/>
              </w:rPr>
              <w:t>о</w:t>
            </w:r>
            <w:r w:rsidRPr="00F6590A">
              <w:rPr>
                <w:szCs w:val="28"/>
                <w:lang w:eastAsia="en-US"/>
              </w:rPr>
              <w:t>ход» и (или) зарегистрированных в качестве индивид</w:t>
            </w:r>
            <w:r w:rsidRPr="00F6590A">
              <w:rPr>
                <w:szCs w:val="28"/>
                <w:lang w:eastAsia="en-US"/>
              </w:rPr>
              <w:t>у</w:t>
            </w:r>
            <w:r w:rsidRPr="00F6590A">
              <w:rPr>
                <w:szCs w:val="28"/>
                <w:lang w:eastAsia="en-US"/>
              </w:rPr>
              <w:t>ального предпринимателя (за исключением указанной категории выпускников, которые одновременно пр</w:t>
            </w:r>
            <w:r w:rsidRPr="00F6590A">
              <w:rPr>
                <w:szCs w:val="28"/>
                <w:lang w:eastAsia="en-US"/>
              </w:rPr>
              <w:t>о</w:t>
            </w:r>
            <w:r w:rsidRPr="00F6590A">
              <w:rPr>
                <w:szCs w:val="28"/>
                <w:lang w:eastAsia="en-US"/>
              </w:rPr>
              <w:t>должают обучение по программам высшего образов</w:t>
            </w:r>
            <w:r w:rsidRPr="00F6590A">
              <w:rPr>
                <w:szCs w:val="28"/>
                <w:lang w:eastAsia="en-US"/>
              </w:rPr>
              <w:t>а</w:t>
            </w:r>
            <w:r w:rsidRPr="00F6590A">
              <w:rPr>
                <w:szCs w:val="28"/>
                <w:lang w:eastAsia="en-US"/>
              </w:rPr>
              <w:t>ния и (или) находятся в отпуске по беременности и р</w:t>
            </w:r>
            <w:r w:rsidRPr="00F6590A">
              <w:rPr>
                <w:szCs w:val="28"/>
                <w:lang w:eastAsia="en-US"/>
              </w:rPr>
              <w:t>о</w:t>
            </w:r>
            <w:r w:rsidRPr="00F6590A">
              <w:rPr>
                <w:szCs w:val="28"/>
                <w:lang w:eastAsia="en-US"/>
              </w:rPr>
              <w:t>дам, уходу за</w:t>
            </w:r>
            <w:proofErr w:type="gramEnd"/>
            <w:r w:rsidRPr="00F6590A">
              <w:rPr>
                <w:szCs w:val="28"/>
                <w:lang w:eastAsia="en-US"/>
              </w:rPr>
              <w:t xml:space="preserve"> ребенком).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4D4598" w:rsidRPr="00F6590A" w:rsidRDefault="00A6556B" w:rsidP="00933749">
            <w:pPr>
              <w:pStyle w:val="ConsPlusNormal"/>
              <w:contextualSpacing/>
              <w:jc w:val="center"/>
              <w:rPr>
                <w:szCs w:val="28"/>
                <w:lang w:eastAsia="en-US"/>
              </w:rPr>
            </w:pPr>
            <w:r w:rsidRPr="00F6590A">
              <w:rPr>
                <w:szCs w:val="28"/>
                <w:lang w:eastAsia="en-US"/>
              </w:rPr>
              <w:lastRenderedPageBreak/>
              <w:t>Д</w:t>
            </w:r>
            <w:r w:rsidRPr="00F6590A">
              <w:rPr>
                <w:rFonts w:eastAsia="Times New Roman"/>
                <w:szCs w:val="28"/>
              </w:rPr>
              <w:t>ля определения зн</w:t>
            </w:r>
            <w:r w:rsidRPr="00F6590A">
              <w:rPr>
                <w:rFonts w:eastAsia="Times New Roman"/>
                <w:szCs w:val="28"/>
              </w:rPr>
              <w:t>а</w:t>
            </w:r>
            <w:r w:rsidRPr="00F6590A">
              <w:rPr>
                <w:rFonts w:eastAsia="Times New Roman"/>
                <w:szCs w:val="28"/>
              </w:rPr>
              <w:t>чения доли труд</w:t>
            </w:r>
            <w:r w:rsidRPr="00F6590A">
              <w:rPr>
                <w:rFonts w:eastAsia="Times New Roman"/>
                <w:szCs w:val="28"/>
              </w:rPr>
              <w:t>о</w:t>
            </w:r>
            <w:r w:rsidRPr="00F6590A">
              <w:rPr>
                <w:rFonts w:eastAsia="Times New Roman"/>
                <w:szCs w:val="28"/>
              </w:rPr>
              <w:t>устроившихся выпус</w:t>
            </w:r>
            <w:r w:rsidRPr="00F6590A">
              <w:rPr>
                <w:rFonts w:eastAsia="Times New Roman"/>
                <w:szCs w:val="28"/>
              </w:rPr>
              <w:t>к</w:t>
            </w:r>
            <w:r w:rsidRPr="00F6590A">
              <w:rPr>
                <w:rFonts w:eastAsia="Times New Roman"/>
                <w:szCs w:val="28"/>
              </w:rPr>
              <w:t>ников</w:t>
            </w:r>
            <w:r w:rsidRPr="00F6590A">
              <w:rPr>
                <w:rFonts w:eastAsia="Times New Roman"/>
                <w:szCs w:val="28"/>
                <w:vertAlign w:val="subscript"/>
              </w:rPr>
              <w:t xml:space="preserve"> </w:t>
            </w:r>
            <w:r w:rsidRPr="00F6590A">
              <w:rPr>
                <w:szCs w:val="28"/>
                <w:lang w:eastAsia="en-US"/>
              </w:rPr>
              <w:t xml:space="preserve">используются данные по состоянию за год, </w:t>
            </w:r>
            <w:proofErr w:type="spellStart"/>
            <w:r w:rsidRPr="00F6590A">
              <w:rPr>
                <w:szCs w:val="28"/>
                <w:lang w:eastAsia="en-US"/>
              </w:rPr>
              <w:t>предшествов</w:t>
            </w:r>
            <w:r w:rsidRPr="00F6590A">
              <w:rPr>
                <w:szCs w:val="28"/>
                <w:lang w:eastAsia="en-US"/>
              </w:rPr>
              <w:t>а</w:t>
            </w:r>
            <w:r w:rsidRPr="00F6590A">
              <w:rPr>
                <w:szCs w:val="28"/>
                <w:lang w:eastAsia="en-US"/>
              </w:rPr>
              <w:t>ший</w:t>
            </w:r>
            <w:proofErr w:type="spellEnd"/>
            <w:r w:rsidRPr="00F6590A">
              <w:rPr>
                <w:szCs w:val="28"/>
                <w:lang w:eastAsia="en-US"/>
              </w:rPr>
              <w:t xml:space="preserve"> году проведения </w:t>
            </w:r>
            <w:proofErr w:type="spellStart"/>
            <w:r w:rsidRPr="00F6590A">
              <w:rPr>
                <w:szCs w:val="28"/>
                <w:lang w:eastAsia="en-US"/>
              </w:rPr>
              <w:t>аккредитационного</w:t>
            </w:r>
            <w:proofErr w:type="spellEnd"/>
            <w:r w:rsidRPr="00F6590A">
              <w:rPr>
                <w:szCs w:val="28"/>
                <w:lang w:eastAsia="en-US"/>
              </w:rPr>
              <w:t xml:space="preserve"> м</w:t>
            </w:r>
            <w:r w:rsidRPr="00F6590A">
              <w:rPr>
                <w:szCs w:val="28"/>
                <w:lang w:eastAsia="en-US"/>
              </w:rPr>
              <w:t>о</w:t>
            </w:r>
            <w:r w:rsidRPr="00F6590A">
              <w:rPr>
                <w:szCs w:val="28"/>
                <w:lang w:eastAsia="en-US"/>
              </w:rPr>
              <w:t>ниторинга</w:t>
            </w:r>
            <w:r w:rsidR="00933749" w:rsidRPr="00F6590A">
              <w:rPr>
                <w:szCs w:val="28"/>
                <w:lang w:eastAsia="en-US"/>
              </w:rPr>
              <w:t>, т.е. за 2022 г.</w:t>
            </w:r>
          </w:p>
          <w:p w:rsidR="00933749" w:rsidRPr="00F6590A" w:rsidRDefault="00933749" w:rsidP="00933749">
            <w:pPr>
              <w:pStyle w:val="ConsPlusNormal"/>
              <w:contextualSpacing/>
              <w:jc w:val="center"/>
              <w:rPr>
                <w:szCs w:val="28"/>
                <w:lang w:eastAsia="en-US"/>
              </w:rPr>
            </w:pPr>
          </w:p>
          <w:p w:rsidR="00933749" w:rsidRPr="00F6590A" w:rsidRDefault="00933749" w:rsidP="00933749">
            <w:pPr>
              <w:pStyle w:val="ConsPlusNormal"/>
              <w:contextualSpacing/>
              <w:rPr>
                <w:szCs w:val="28"/>
                <w:lang w:eastAsia="en-US"/>
              </w:rPr>
            </w:pPr>
            <w:r w:rsidRPr="00F6590A">
              <w:rPr>
                <w:szCs w:val="28"/>
                <w:lang w:eastAsia="en-US"/>
              </w:rPr>
              <w:t>Центр карьеры</w:t>
            </w:r>
          </w:p>
          <w:p w:rsidR="00933749" w:rsidRPr="00F6590A" w:rsidRDefault="00933749" w:rsidP="00933749">
            <w:pPr>
              <w:pStyle w:val="ConsPlusNormal"/>
              <w:contextualSpacing/>
              <w:jc w:val="center"/>
              <w:rPr>
                <w:szCs w:val="28"/>
                <w:lang w:eastAsia="en-US"/>
              </w:rPr>
            </w:pPr>
            <w:bookmarkStart w:id="2" w:name="_GoBack"/>
            <w:bookmarkEnd w:id="2"/>
          </w:p>
        </w:tc>
      </w:tr>
    </w:tbl>
    <w:p w:rsidR="0001726A" w:rsidRPr="00E46FD6" w:rsidRDefault="00E46FD6" w:rsidP="00E46FD6">
      <w:pPr>
        <w:pStyle w:val="1"/>
      </w:pPr>
      <w:bookmarkStart w:id="3" w:name="_Toc130903006"/>
      <w:r w:rsidRPr="00E46FD6">
        <w:lastRenderedPageBreak/>
        <w:t xml:space="preserve">3 Результаты </w:t>
      </w:r>
      <w:proofErr w:type="spellStart"/>
      <w:r w:rsidRPr="00E46FD6">
        <w:t>самообследования</w:t>
      </w:r>
      <w:bookmarkEnd w:id="3"/>
      <w:proofErr w:type="spellEnd"/>
    </w:p>
    <w:tbl>
      <w:tblPr>
        <w:tblW w:w="4956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3"/>
        <w:gridCol w:w="5071"/>
        <w:gridCol w:w="2117"/>
        <w:gridCol w:w="1286"/>
      </w:tblGrid>
      <w:tr w:rsidR="00E46FD6" w:rsidRPr="0069428F" w:rsidTr="00A3092E">
        <w:trPr>
          <w:trHeight w:val="20"/>
          <w:tblHeader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E46FD6" w:rsidRPr="0069428F" w:rsidRDefault="00E46FD6" w:rsidP="00A3092E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69428F">
              <w:rPr>
                <w:lang w:eastAsia="en-US"/>
              </w:rPr>
              <w:t>№</w:t>
            </w:r>
          </w:p>
          <w:p w:rsidR="00E46FD6" w:rsidRPr="0069428F" w:rsidRDefault="00E46FD6" w:rsidP="00A3092E">
            <w:pPr>
              <w:ind w:firstLine="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 w:rsidRPr="0069428F">
              <w:rPr>
                <w:sz w:val="24"/>
                <w:szCs w:val="24"/>
              </w:rPr>
              <w:t>п</w:t>
            </w:r>
            <w:proofErr w:type="gramEnd"/>
            <w:r w:rsidRPr="0069428F">
              <w:rPr>
                <w:sz w:val="24"/>
                <w:szCs w:val="24"/>
              </w:rPr>
              <w:t>/п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E46FD6" w:rsidRDefault="00E46FD6" w:rsidP="00A3092E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9428F">
              <w:rPr>
                <w:sz w:val="24"/>
                <w:szCs w:val="24"/>
              </w:rPr>
              <w:t xml:space="preserve">Наименование </w:t>
            </w:r>
            <w:proofErr w:type="spellStart"/>
            <w:proofErr w:type="gramStart"/>
            <w:r w:rsidRPr="0069428F">
              <w:rPr>
                <w:sz w:val="24"/>
                <w:szCs w:val="24"/>
              </w:rPr>
              <w:t>аккредитационного</w:t>
            </w:r>
            <w:proofErr w:type="spellEnd"/>
            <w:proofErr w:type="gramEnd"/>
            <w:r w:rsidRPr="0069428F">
              <w:rPr>
                <w:sz w:val="24"/>
                <w:szCs w:val="24"/>
              </w:rPr>
              <w:t xml:space="preserve"> </w:t>
            </w:r>
          </w:p>
          <w:p w:rsidR="00E46FD6" w:rsidRPr="0069428F" w:rsidRDefault="00E46FD6" w:rsidP="00A3092E">
            <w:pPr>
              <w:ind w:firstLine="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69428F">
              <w:rPr>
                <w:sz w:val="24"/>
                <w:szCs w:val="24"/>
              </w:rPr>
              <w:t>показателя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E46FD6" w:rsidRPr="0069428F" w:rsidRDefault="00E46FD6" w:rsidP="00A3092E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69428F">
              <w:rPr>
                <w:lang w:eastAsia="en-US"/>
              </w:rPr>
              <w:t xml:space="preserve">Значение </w:t>
            </w:r>
            <w:proofErr w:type="spellStart"/>
            <w:r w:rsidRPr="0069428F">
              <w:rPr>
                <w:lang w:eastAsia="en-US"/>
              </w:rPr>
              <w:t>аккред</w:t>
            </w:r>
            <w:r w:rsidRPr="0069428F">
              <w:rPr>
                <w:lang w:eastAsia="en-US"/>
              </w:rPr>
              <w:t>и</w:t>
            </w:r>
            <w:r w:rsidRPr="0069428F">
              <w:rPr>
                <w:lang w:eastAsia="en-US"/>
              </w:rPr>
              <w:t>тационного</w:t>
            </w:r>
            <w:proofErr w:type="spellEnd"/>
            <w:r w:rsidRPr="0069428F">
              <w:rPr>
                <w:lang w:eastAsia="en-US"/>
              </w:rPr>
              <w:t xml:space="preserve"> показ</w:t>
            </w:r>
            <w:r w:rsidRPr="0069428F">
              <w:rPr>
                <w:lang w:eastAsia="en-US"/>
              </w:rPr>
              <w:t>а</w:t>
            </w:r>
            <w:r w:rsidRPr="0069428F">
              <w:rPr>
                <w:lang w:eastAsia="en-US"/>
              </w:rPr>
              <w:t>теля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E46FD6" w:rsidRPr="0069428F" w:rsidRDefault="00E46FD6" w:rsidP="00A3092E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69428F">
              <w:rPr>
                <w:lang w:eastAsia="en-US"/>
              </w:rPr>
              <w:t>Количество баллов</w:t>
            </w:r>
          </w:p>
        </w:tc>
      </w:tr>
      <w:tr w:rsidR="00E46FD6" w:rsidRPr="0069428F" w:rsidTr="00E46FD6">
        <w:trPr>
          <w:trHeight w:val="20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E46FD6" w:rsidRPr="00AE716D" w:rsidRDefault="00E46FD6" w:rsidP="00A3092E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AE716D">
              <w:rPr>
                <w:lang w:eastAsia="en-US"/>
              </w:rPr>
              <w:t>1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E46FD6" w:rsidRPr="00AE716D" w:rsidRDefault="00E46FD6" w:rsidP="00A3092E">
            <w:pPr>
              <w:pStyle w:val="ConsPlusNormal"/>
              <w:contextualSpacing/>
              <w:jc w:val="both"/>
              <w:rPr>
                <w:lang w:eastAsia="en-US"/>
              </w:rPr>
            </w:pPr>
            <w:r w:rsidRPr="00AE716D">
              <w:rPr>
                <w:lang w:eastAsia="en-US"/>
              </w:rPr>
              <w:t>Средний балл ЕГЭ (АП</w:t>
            </w:r>
            <w:proofErr w:type="gramStart"/>
            <w:r w:rsidRPr="00AE716D">
              <w:rPr>
                <w:lang w:eastAsia="en-US"/>
              </w:rPr>
              <w:t>1</w:t>
            </w:r>
            <w:proofErr w:type="gramEnd"/>
            <w:r w:rsidRPr="00AE716D">
              <w:rPr>
                <w:lang w:eastAsia="en-US"/>
              </w:rPr>
              <w:t>)</w:t>
            </w:r>
          </w:p>
          <w:p w:rsidR="00E46FD6" w:rsidRPr="00AE716D" w:rsidRDefault="00E46FD6" w:rsidP="00A3092E">
            <w:pPr>
              <w:pStyle w:val="ConsPlusNormal"/>
              <w:contextualSpacing/>
              <w:rPr>
                <w:lang w:eastAsia="en-US"/>
              </w:rPr>
            </w:pPr>
            <w:r w:rsidRPr="00AE716D">
              <w:rPr>
                <w:lang w:eastAsia="en-US"/>
              </w:rPr>
              <w:t>Средний ба</w:t>
            </w:r>
            <w:proofErr w:type="gramStart"/>
            <w:r w:rsidRPr="00AE716D">
              <w:rPr>
                <w:lang w:eastAsia="en-US"/>
              </w:rPr>
              <w:t>лл вст</w:t>
            </w:r>
            <w:proofErr w:type="gramEnd"/>
            <w:r w:rsidRPr="00AE716D">
              <w:rPr>
                <w:lang w:eastAsia="en-US"/>
              </w:rPr>
              <w:t>упительных испытаний (ЕГЭ + ДВИ творческой направленности) (АП 1.1)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E46FD6" w:rsidRPr="00AE716D" w:rsidRDefault="00E46FD6" w:rsidP="00A3092E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E46FD6" w:rsidRPr="00AE716D" w:rsidRDefault="00E46FD6" w:rsidP="00A3092E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</w:tc>
      </w:tr>
      <w:tr w:rsidR="00E46FD6" w:rsidRPr="0069428F" w:rsidTr="00E46FD6">
        <w:trPr>
          <w:trHeight w:val="20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E46FD6" w:rsidRPr="0069428F" w:rsidRDefault="00E46FD6" w:rsidP="00A3092E">
            <w:pPr>
              <w:pStyle w:val="ConsPlusNormal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E46FD6" w:rsidRPr="0069428F" w:rsidRDefault="00D649F0" w:rsidP="00A3092E">
            <w:pPr>
              <w:pStyle w:val="ConsPlusNormal"/>
              <w:contextualSpacing/>
              <w:jc w:val="both"/>
              <w:rPr>
                <w:lang w:eastAsia="en-US"/>
              </w:rPr>
            </w:pPr>
            <w:r>
              <w:rPr>
                <w:color w:val="000000" w:themeColor="text1"/>
              </w:rPr>
              <w:t xml:space="preserve">Для всех годов набора и форм обучения </w:t>
            </w:r>
            <w:r w:rsidR="00E46FD6">
              <w:rPr>
                <w:color w:val="000000" w:themeColor="text1"/>
              </w:rPr>
              <w:t xml:space="preserve">100 % </w:t>
            </w:r>
            <w:r w:rsidR="00E46FD6" w:rsidRPr="00623D56">
              <w:rPr>
                <w:color w:val="000000" w:themeColor="text1"/>
              </w:rPr>
      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</w:t>
            </w:r>
            <w:r w:rsidR="00E46FD6" w:rsidRPr="00623D56">
              <w:rPr>
                <w:color w:val="000000" w:themeColor="text1"/>
              </w:rPr>
              <w:t>о</w:t>
            </w:r>
            <w:r w:rsidR="00E46FD6" w:rsidRPr="00623D56">
              <w:rPr>
                <w:color w:val="000000" w:themeColor="text1"/>
              </w:rPr>
              <w:t>чих программах дисциплин (модулей), пр</w:t>
            </w:r>
            <w:r w:rsidR="00E46FD6" w:rsidRPr="00623D56">
              <w:rPr>
                <w:color w:val="000000" w:themeColor="text1"/>
              </w:rPr>
              <w:t>о</w:t>
            </w:r>
            <w:r w:rsidR="00E46FD6" w:rsidRPr="00623D56">
              <w:rPr>
                <w:color w:val="000000" w:themeColor="text1"/>
              </w:rPr>
              <w:t>граммах практик по образовательной програ</w:t>
            </w:r>
            <w:r w:rsidR="00E46FD6" w:rsidRPr="00623D56">
              <w:rPr>
                <w:color w:val="000000" w:themeColor="text1"/>
              </w:rPr>
              <w:t>м</w:t>
            </w:r>
            <w:r w:rsidR="00E46FD6" w:rsidRPr="00623D56">
              <w:rPr>
                <w:color w:val="000000" w:themeColor="text1"/>
              </w:rPr>
              <w:t>ме</w:t>
            </w:r>
            <w:r w:rsidR="00E46FD6" w:rsidRPr="00846D86">
              <w:rPr>
                <w:lang w:eastAsia="en-US"/>
              </w:rPr>
              <w:t xml:space="preserve"> (АП</w:t>
            </w:r>
            <w:proofErr w:type="gramStart"/>
            <w:r w:rsidR="00E46FD6" w:rsidRPr="00846D86">
              <w:rPr>
                <w:lang w:eastAsia="en-US"/>
              </w:rPr>
              <w:t>2</w:t>
            </w:r>
            <w:proofErr w:type="gramEnd"/>
            <w:r w:rsidR="00E46FD6" w:rsidRPr="00846D86">
              <w:rPr>
                <w:lang w:eastAsia="en-US"/>
              </w:rPr>
              <w:t>)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E46FD6" w:rsidRPr="0069428F" w:rsidRDefault="00E46FD6" w:rsidP="00A3092E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E46FD6" w:rsidRPr="0069428F" w:rsidRDefault="00E46FD6" w:rsidP="00A3092E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</w:tc>
      </w:tr>
      <w:tr w:rsidR="00E46FD6" w:rsidRPr="0069428F" w:rsidTr="00E46FD6">
        <w:trPr>
          <w:trHeight w:val="20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E46FD6" w:rsidRPr="00AE716D" w:rsidRDefault="00E46FD6" w:rsidP="00A3092E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AE716D">
              <w:rPr>
                <w:lang w:eastAsia="en-US"/>
              </w:rPr>
              <w:t>3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E46FD6" w:rsidRPr="00AE716D" w:rsidRDefault="00E46FD6" w:rsidP="00A3092E">
            <w:pPr>
              <w:pStyle w:val="ConsPlusNormal"/>
              <w:contextualSpacing/>
              <w:jc w:val="both"/>
              <w:rPr>
                <w:lang w:eastAsia="en-US"/>
              </w:rPr>
            </w:pPr>
            <w:r w:rsidRPr="00AE716D">
              <w:rPr>
                <w:lang w:eastAsia="en-US"/>
              </w:rPr>
              <w:t xml:space="preserve">Доля </w:t>
            </w:r>
            <w:proofErr w:type="gramStart"/>
            <w:r w:rsidRPr="00AE716D">
              <w:rPr>
                <w:lang w:eastAsia="en-US"/>
              </w:rPr>
              <w:t>обучающихся</w:t>
            </w:r>
            <w:proofErr w:type="gramEnd"/>
            <w:r w:rsidRPr="00AE716D">
              <w:rPr>
                <w:lang w:eastAsia="en-US"/>
              </w:rPr>
              <w:t xml:space="preserve">, успешно завершивших </w:t>
            </w:r>
            <w:r w:rsidRPr="00AE716D">
              <w:rPr>
                <w:lang w:eastAsia="en-US"/>
              </w:rPr>
              <w:lastRenderedPageBreak/>
              <w:t>обучение по образовательной программе вы</w:t>
            </w:r>
            <w:r w:rsidRPr="00AE716D">
              <w:rPr>
                <w:lang w:eastAsia="en-US"/>
              </w:rPr>
              <w:t>с</w:t>
            </w:r>
            <w:r w:rsidRPr="00AE716D">
              <w:rPr>
                <w:lang w:eastAsia="en-US"/>
              </w:rPr>
              <w:t>шего образования, от общей численности об</w:t>
            </w:r>
            <w:r w:rsidRPr="00AE716D">
              <w:rPr>
                <w:lang w:eastAsia="en-US"/>
              </w:rPr>
              <w:t>у</w:t>
            </w:r>
            <w:r w:rsidRPr="00AE716D">
              <w:rPr>
                <w:lang w:eastAsia="en-US"/>
              </w:rPr>
              <w:t>чающихся, поступивших на обучение по соо</w:t>
            </w:r>
            <w:r w:rsidRPr="00AE716D">
              <w:rPr>
                <w:lang w:eastAsia="en-US"/>
              </w:rPr>
              <w:t>т</w:t>
            </w:r>
            <w:r w:rsidRPr="00AE716D">
              <w:rPr>
                <w:lang w:eastAsia="en-US"/>
              </w:rPr>
              <w:t>ветствующей образовательной программе вы</w:t>
            </w:r>
            <w:r w:rsidRPr="00AE716D">
              <w:rPr>
                <w:lang w:eastAsia="en-US"/>
              </w:rPr>
              <w:t>с</w:t>
            </w:r>
            <w:r w:rsidRPr="00AE716D">
              <w:rPr>
                <w:lang w:eastAsia="en-US"/>
              </w:rPr>
              <w:t xml:space="preserve">шего образования </w:t>
            </w:r>
            <w:r w:rsidRPr="00AE716D">
              <w:rPr>
                <w:rFonts w:eastAsia="Times New Roman"/>
              </w:rPr>
              <w:t>(АП3)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E46FD6" w:rsidRPr="00AE716D" w:rsidRDefault="00E46FD6" w:rsidP="00A3092E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E46FD6" w:rsidRPr="00AE716D" w:rsidRDefault="00E46FD6" w:rsidP="00A3092E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</w:tc>
      </w:tr>
      <w:tr w:rsidR="00E46FD6" w:rsidRPr="0069428F" w:rsidTr="00E46FD6">
        <w:trPr>
          <w:trHeight w:val="20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E46FD6" w:rsidRPr="00AE716D" w:rsidRDefault="00E46FD6" w:rsidP="00A3092E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AE716D">
              <w:rPr>
                <w:lang w:eastAsia="en-US"/>
              </w:rPr>
              <w:lastRenderedPageBreak/>
              <w:t>4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E46FD6" w:rsidRPr="00AE716D" w:rsidRDefault="00E46FD6" w:rsidP="00A3092E">
            <w:pPr>
              <w:pStyle w:val="ConsPlusNormal"/>
              <w:contextualSpacing/>
              <w:jc w:val="both"/>
              <w:rPr>
                <w:lang w:eastAsia="en-US"/>
              </w:rPr>
            </w:pPr>
            <w:r w:rsidRPr="00AE716D">
              <w:rPr>
                <w:lang w:eastAsia="en-US"/>
              </w:rPr>
              <w:t>Доля выпускников, выполнивших обязательства по договорам о целевом обучении по соотве</w:t>
            </w:r>
            <w:r w:rsidRPr="00AE716D">
              <w:rPr>
                <w:lang w:eastAsia="en-US"/>
              </w:rPr>
              <w:t>т</w:t>
            </w:r>
            <w:r w:rsidRPr="00AE716D">
              <w:rPr>
                <w:lang w:eastAsia="en-US"/>
              </w:rPr>
              <w:t>ствующим направлениям подготовки (спец</w:t>
            </w:r>
            <w:r w:rsidRPr="00AE716D">
              <w:rPr>
                <w:lang w:eastAsia="en-US"/>
              </w:rPr>
              <w:t>и</w:t>
            </w:r>
            <w:r w:rsidRPr="00AE716D">
              <w:rPr>
                <w:lang w:eastAsia="en-US"/>
              </w:rPr>
              <w:t>альностям) высшего образования, от общего количества выпускников, обучавшихся по дог</w:t>
            </w:r>
            <w:r w:rsidRPr="00AE716D">
              <w:rPr>
                <w:lang w:eastAsia="en-US"/>
              </w:rPr>
              <w:t>о</w:t>
            </w:r>
            <w:r w:rsidRPr="00AE716D">
              <w:rPr>
                <w:lang w:eastAsia="en-US"/>
              </w:rPr>
              <w:t>ворам о целевом обучении обязательства по д</w:t>
            </w:r>
            <w:r w:rsidRPr="00AE716D">
              <w:rPr>
                <w:lang w:eastAsia="en-US"/>
              </w:rPr>
              <w:t>о</w:t>
            </w:r>
            <w:r w:rsidRPr="00AE716D">
              <w:rPr>
                <w:lang w:eastAsia="en-US"/>
              </w:rPr>
              <w:t>говорам (АП</w:t>
            </w:r>
            <w:proofErr w:type="gramStart"/>
            <w:r w:rsidRPr="00AE716D">
              <w:rPr>
                <w:lang w:eastAsia="en-US"/>
              </w:rPr>
              <w:t>4</w:t>
            </w:r>
            <w:proofErr w:type="gramEnd"/>
            <w:r w:rsidRPr="00AE716D">
              <w:rPr>
                <w:lang w:eastAsia="en-US"/>
              </w:rPr>
              <w:t>)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E46FD6" w:rsidRPr="00AE716D" w:rsidRDefault="00E46FD6" w:rsidP="00A3092E">
            <w:pPr>
              <w:pStyle w:val="ConsPlusNormal"/>
              <w:contextualSpacing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E46FD6" w:rsidRPr="00AE716D" w:rsidRDefault="00E46FD6" w:rsidP="00A3092E">
            <w:pPr>
              <w:pStyle w:val="ConsPlusNormal"/>
              <w:contextualSpacing/>
              <w:jc w:val="center"/>
              <w:rPr>
                <w:highlight w:val="yellow"/>
                <w:lang w:eastAsia="en-US"/>
              </w:rPr>
            </w:pPr>
          </w:p>
        </w:tc>
      </w:tr>
      <w:tr w:rsidR="00E46FD6" w:rsidRPr="0069428F" w:rsidTr="00E46FD6">
        <w:trPr>
          <w:trHeight w:val="20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E46FD6" w:rsidRPr="00AE716D" w:rsidRDefault="00E46FD6" w:rsidP="00A3092E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AE716D">
              <w:rPr>
                <w:lang w:eastAsia="en-US"/>
              </w:rPr>
              <w:t>5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E46FD6" w:rsidRPr="00AE716D" w:rsidRDefault="00E46FD6" w:rsidP="00A3092E">
            <w:pPr>
              <w:pStyle w:val="ConsPlusNormal"/>
              <w:contextualSpacing/>
              <w:rPr>
                <w:lang w:eastAsia="en-US"/>
              </w:rPr>
            </w:pPr>
            <w:r w:rsidRPr="00AE716D">
              <w:rPr>
                <w:lang w:eastAsia="en-US"/>
              </w:rPr>
              <w:t>Доля НПР (в приведенных к целочисленным значениям ставок), имеющих ученую степень и (или) ученое звание (и приравненных к ним лиц) в общем числе педагогических работников, участвующих в реализации ООП (АП5)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E46FD6" w:rsidRPr="00AE716D" w:rsidRDefault="00E46FD6" w:rsidP="00A3092E">
            <w:pPr>
              <w:pStyle w:val="ConsPlusNormal"/>
              <w:contextualSpacing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E46FD6" w:rsidRPr="00AE716D" w:rsidRDefault="00E46FD6" w:rsidP="00A3092E">
            <w:pPr>
              <w:pStyle w:val="a4"/>
              <w:spacing w:before="0" w:beforeAutospacing="0" w:after="0" w:afterAutospacing="0"/>
              <w:contextualSpacing/>
              <w:jc w:val="center"/>
              <w:rPr>
                <w:highlight w:val="yellow"/>
                <w:lang w:eastAsia="en-US"/>
              </w:rPr>
            </w:pPr>
          </w:p>
        </w:tc>
      </w:tr>
      <w:tr w:rsidR="00E46FD6" w:rsidRPr="0069428F" w:rsidTr="00E46FD6">
        <w:trPr>
          <w:trHeight w:val="20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E46FD6" w:rsidRPr="00AE716D" w:rsidRDefault="00E46FD6" w:rsidP="00A3092E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AE716D">
              <w:rPr>
                <w:lang w:eastAsia="en-US"/>
              </w:rPr>
              <w:t>6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E46FD6" w:rsidRPr="00AE716D" w:rsidRDefault="00E46FD6" w:rsidP="00A3092E">
            <w:pPr>
              <w:pStyle w:val="ConsPlusNormal"/>
              <w:contextualSpacing/>
              <w:rPr>
                <w:lang w:eastAsia="en-US"/>
              </w:rPr>
            </w:pPr>
            <w:r w:rsidRPr="00AE716D">
              <w:rPr>
                <w:lang w:eastAsia="en-US"/>
              </w:rPr>
              <w:t>Доля работников (в приведенных к целочисле</w:t>
            </w:r>
            <w:r w:rsidRPr="00AE716D">
              <w:rPr>
                <w:lang w:eastAsia="en-US"/>
              </w:rPr>
              <w:t>н</w:t>
            </w:r>
            <w:r w:rsidRPr="00AE716D">
              <w:rPr>
                <w:lang w:eastAsia="en-US"/>
              </w:rPr>
              <w:t>ным значениям ставок) из числа руководителей и работников организаций, деятельность кот</w:t>
            </w:r>
            <w:r w:rsidRPr="00AE716D">
              <w:rPr>
                <w:lang w:eastAsia="en-US"/>
              </w:rPr>
              <w:t>о</w:t>
            </w:r>
            <w:r w:rsidRPr="00AE716D">
              <w:rPr>
                <w:lang w:eastAsia="en-US"/>
              </w:rPr>
              <w:t>рых связана с направленностью (профилем) р</w:t>
            </w:r>
            <w:r w:rsidRPr="00AE716D">
              <w:rPr>
                <w:lang w:eastAsia="en-US"/>
              </w:rPr>
              <w:t>е</w:t>
            </w:r>
            <w:r w:rsidRPr="00AE716D">
              <w:rPr>
                <w:lang w:eastAsia="en-US"/>
              </w:rPr>
              <w:t>ализуемой ООП (имеющих стаж работы в да</w:t>
            </w:r>
            <w:r w:rsidRPr="00AE716D">
              <w:rPr>
                <w:lang w:eastAsia="en-US"/>
              </w:rPr>
              <w:t>н</w:t>
            </w:r>
            <w:r w:rsidRPr="00AE716D">
              <w:rPr>
                <w:lang w:eastAsia="en-US"/>
              </w:rPr>
              <w:t>ной проф. области), в общем числе работников, участвующих в реализации ООП (АП</w:t>
            </w:r>
            <w:proofErr w:type="gramStart"/>
            <w:r w:rsidRPr="00AE716D">
              <w:rPr>
                <w:lang w:eastAsia="en-US"/>
              </w:rPr>
              <w:t>6</w:t>
            </w:r>
            <w:proofErr w:type="gramEnd"/>
            <w:r w:rsidRPr="00AE716D">
              <w:rPr>
                <w:lang w:eastAsia="en-US"/>
              </w:rPr>
              <w:t>)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E46FD6" w:rsidRPr="00AE716D" w:rsidRDefault="00E46FD6" w:rsidP="00A3092E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E46FD6" w:rsidRPr="00AE716D" w:rsidRDefault="00E46FD6" w:rsidP="00A3092E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</w:tc>
      </w:tr>
      <w:tr w:rsidR="00E46FD6" w:rsidRPr="0069428F" w:rsidTr="00A3092E">
        <w:trPr>
          <w:trHeight w:val="20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E46FD6" w:rsidRPr="0069428F" w:rsidRDefault="00E46FD6" w:rsidP="00A3092E">
            <w:pPr>
              <w:pStyle w:val="ConsPlusNormal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E46FD6" w:rsidRPr="0069428F" w:rsidRDefault="00E46FD6" w:rsidP="00A3092E">
            <w:pPr>
              <w:pStyle w:val="ConsPlusNormal"/>
              <w:contextualSpacing/>
              <w:rPr>
                <w:lang w:eastAsia="en-US"/>
              </w:rPr>
            </w:pPr>
            <w:r w:rsidRPr="00AE716D">
              <w:rPr>
                <w:lang w:eastAsia="en-US"/>
              </w:rPr>
              <w:t>Готовность заданий диагностической работы, сформированной из ФОС (АП</w:t>
            </w:r>
            <w:proofErr w:type="gramStart"/>
            <w:r w:rsidRPr="00AE716D">
              <w:rPr>
                <w:lang w:eastAsia="en-US"/>
              </w:rPr>
              <w:t>7</w:t>
            </w:r>
            <w:proofErr w:type="gramEnd"/>
            <w:r w:rsidRPr="00AE716D">
              <w:rPr>
                <w:lang w:eastAsia="en-US"/>
              </w:rPr>
              <w:t>)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E46FD6" w:rsidRPr="00846D86" w:rsidRDefault="00E46FD6" w:rsidP="00A3092E">
            <w:pPr>
              <w:pStyle w:val="ConsPlusNormal"/>
              <w:contextualSpacing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E46FD6" w:rsidRPr="00846D86" w:rsidRDefault="00E46FD6" w:rsidP="00A3092E">
            <w:pPr>
              <w:pStyle w:val="ConsPlusNormal"/>
              <w:contextualSpacing/>
              <w:jc w:val="center"/>
              <w:rPr>
                <w:color w:val="FF0000"/>
                <w:lang w:eastAsia="en-US"/>
              </w:rPr>
            </w:pPr>
          </w:p>
        </w:tc>
      </w:tr>
      <w:tr w:rsidR="00E46FD6" w:rsidRPr="0069428F" w:rsidTr="00A3092E">
        <w:trPr>
          <w:trHeight w:val="20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E46FD6" w:rsidRPr="00AE716D" w:rsidRDefault="00E46FD6" w:rsidP="00A3092E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AE716D">
              <w:rPr>
                <w:lang w:eastAsia="en-US"/>
              </w:rPr>
              <w:t>8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E46FD6" w:rsidRPr="00AE716D" w:rsidRDefault="00E46FD6" w:rsidP="00044191">
            <w:pPr>
              <w:pStyle w:val="ConsPlusNormal"/>
              <w:contextualSpacing/>
              <w:jc w:val="both"/>
              <w:rPr>
                <w:lang w:eastAsia="en-US"/>
              </w:rPr>
            </w:pPr>
            <w:r w:rsidRPr="00AE716D">
              <w:rPr>
                <w:lang w:eastAsia="en-US"/>
              </w:rPr>
              <w:t>Доля выпускников, трудоустроившихся в теч</w:t>
            </w:r>
            <w:r w:rsidRPr="00AE716D">
              <w:rPr>
                <w:lang w:eastAsia="en-US"/>
              </w:rPr>
              <w:t>е</w:t>
            </w:r>
            <w:r w:rsidRPr="00AE716D">
              <w:rPr>
                <w:lang w:eastAsia="en-US"/>
              </w:rPr>
              <w:t xml:space="preserve">ние календарного года, следующего за годом выпуска, в общей численности выпускников образовательной организации, обучавшихся по </w:t>
            </w:r>
            <w:r w:rsidR="00044191">
              <w:rPr>
                <w:lang w:eastAsia="en-US"/>
              </w:rPr>
              <w:t>ООП</w:t>
            </w:r>
            <w:r w:rsidRPr="00AE716D">
              <w:rPr>
                <w:lang w:eastAsia="en-US"/>
              </w:rPr>
              <w:t xml:space="preserve"> (АП8</w:t>
            </w:r>
            <w:r w:rsidRPr="00AE716D">
              <w:rPr>
                <w:rFonts w:eastAsia="Times New Roman"/>
              </w:rPr>
              <w:t>)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E46FD6" w:rsidRPr="00AE716D" w:rsidRDefault="00E46FD6" w:rsidP="00A3092E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E46FD6" w:rsidRPr="00AE716D" w:rsidRDefault="00E46FD6" w:rsidP="00A3092E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</w:tc>
      </w:tr>
      <w:tr w:rsidR="00E46FD6" w:rsidRPr="0069428F" w:rsidTr="00E46FD6">
        <w:trPr>
          <w:trHeight w:val="20"/>
        </w:trPr>
        <w:tc>
          <w:tcPr>
            <w:tcW w:w="4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E46FD6" w:rsidRPr="00AE716D" w:rsidRDefault="00E46FD6" w:rsidP="00E46FD6">
            <w:pPr>
              <w:pStyle w:val="ConsPlusNormal"/>
              <w:contextualSpacing/>
              <w:jc w:val="right"/>
              <w:rPr>
                <w:lang w:eastAsia="en-US"/>
              </w:rPr>
            </w:pPr>
            <w:r>
              <w:rPr>
                <w:lang w:eastAsia="en-US"/>
              </w:rPr>
              <w:t>Общее количество баллов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E46FD6" w:rsidRPr="00AE716D" w:rsidRDefault="00E46FD6" w:rsidP="00A3092E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</w:tc>
      </w:tr>
    </w:tbl>
    <w:p w:rsidR="00E46FD6" w:rsidRDefault="00E46FD6" w:rsidP="00E46FD6">
      <w:pPr>
        <w:rPr>
          <w:highlight w:val="yellow"/>
        </w:rPr>
      </w:pPr>
    </w:p>
    <w:p w:rsidR="00E46FD6" w:rsidRDefault="001F013F" w:rsidP="001F013F">
      <w:pPr>
        <w:pStyle w:val="1"/>
      </w:pPr>
      <w:bookmarkStart w:id="4" w:name="_Toc130903007"/>
      <w:r w:rsidRPr="001F013F">
        <w:t xml:space="preserve">4 Выводы, </w:t>
      </w:r>
      <w:r w:rsidR="00F966A4">
        <w:t>корректирующие мероприятия</w:t>
      </w:r>
      <w:bookmarkEnd w:id="4"/>
    </w:p>
    <w:p w:rsidR="00144AE9" w:rsidRDefault="00144AE9" w:rsidP="00144AE9"/>
    <w:p w:rsidR="00144AE9" w:rsidRDefault="00144AE9" w:rsidP="00144AE9"/>
    <w:p w:rsidR="00144AE9" w:rsidRDefault="00144AE9">
      <w:pPr>
        <w:spacing w:after="200" w:line="276" w:lineRule="auto"/>
        <w:ind w:firstLine="0"/>
        <w:jc w:val="left"/>
      </w:pPr>
      <w:r>
        <w:br w:type="page"/>
      </w:r>
    </w:p>
    <w:p w:rsidR="00144AE9" w:rsidRDefault="00144AE9" w:rsidP="00144AE9">
      <w:pPr>
        <w:pStyle w:val="1"/>
      </w:pPr>
      <w:bookmarkStart w:id="5" w:name="_Toc130903008"/>
      <w:r>
        <w:lastRenderedPageBreak/>
        <w:t>Приложение 1 Справка о кадровом обеспечении</w:t>
      </w:r>
      <w:bookmarkEnd w:id="5"/>
    </w:p>
    <w:p w:rsidR="00144AE9" w:rsidRDefault="00144AE9" w:rsidP="00144AE9"/>
    <w:p w:rsidR="00144AE9" w:rsidRPr="00144AE9" w:rsidRDefault="00144AE9" w:rsidP="00144AE9"/>
    <w:sectPr w:rsidR="00144AE9" w:rsidRPr="00144AE9" w:rsidSect="00041EC3">
      <w:footerReference w:type="default" r:id="rId9"/>
      <w:pgSz w:w="11906" w:h="16838"/>
      <w:pgMar w:top="1134" w:right="850" w:bottom="1134" w:left="1701" w:header="708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68B" w:rsidRDefault="002B068B" w:rsidP="008340AD">
      <w:r>
        <w:separator/>
      </w:r>
    </w:p>
  </w:endnote>
  <w:endnote w:type="continuationSeparator" w:id="0">
    <w:p w:rsidR="002B068B" w:rsidRDefault="002B068B" w:rsidP="0083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053661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A3092E" w:rsidRPr="00041EC3" w:rsidRDefault="00A3092E">
        <w:pPr>
          <w:pStyle w:val="aa"/>
          <w:jc w:val="center"/>
          <w:rPr>
            <w:sz w:val="24"/>
          </w:rPr>
        </w:pPr>
        <w:r w:rsidRPr="00041EC3">
          <w:rPr>
            <w:sz w:val="24"/>
          </w:rPr>
          <w:fldChar w:fldCharType="begin"/>
        </w:r>
        <w:r w:rsidRPr="00041EC3">
          <w:rPr>
            <w:sz w:val="24"/>
          </w:rPr>
          <w:instrText>PAGE   \* MERGEFORMAT</w:instrText>
        </w:r>
        <w:r w:rsidRPr="00041EC3">
          <w:rPr>
            <w:sz w:val="24"/>
          </w:rPr>
          <w:fldChar w:fldCharType="separate"/>
        </w:r>
        <w:r w:rsidR="00F6590A">
          <w:rPr>
            <w:noProof/>
            <w:sz w:val="24"/>
          </w:rPr>
          <w:t>9</w:t>
        </w:r>
        <w:r w:rsidRPr="00041EC3">
          <w:rPr>
            <w:sz w:val="24"/>
          </w:rPr>
          <w:fldChar w:fldCharType="end"/>
        </w:r>
      </w:p>
    </w:sdtContent>
  </w:sdt>
  <w:p w:rsidR="00A3092E" w:rsidRDefault="00A3092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68B" w:rsidRDefault="002B068B" w:rsidP="008340AD">
      <w:r>
        <w:separator/>
      </w:r>
    </w:p>
  </w:footnote>
  <w:footnote w:type="continuationSeparator" w:id="0">
    <w:p w:rsidR="002B068B" w:rsidRDefault="002B068B" w:rsidP="00834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F48DB"/>
    <w:multiLevelType w:val="hybridMultilevel"/>
    <w:tmpl w:val="2844F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50"/>
    <w:rsid w:val="0001726A"/>
    <w:rsid w:val="00041EC3"/>
    <w:rsid w:val="00044191"/>
    <w:rsid w:val="000A0ACB"/>
    <w:rsid w:val="00144AE9"/>
    <w:rsid w:val="0016565B"/>
    <w:rsid w:val="001F013F"/>
    <w:rsid w:val="00267DCC"/>
    <w:rsid w:val="002B068B"/>
    <w:rsid w:val="0037477D"/>
    <w:rsid w:val="00437477"/>
    <w:rsid w:val="004D4598"/>
    <w:rsid w:val="00623D56"/>
    <w:rsid w:val="0069428F"/>
    <w:rsid w:val="007353AB"/>
    <w:rsid w:val="00765DED"/>
    <w:rsid w:val="008340AD"/>
    <w:rsid w:val="00846D86"/>
    <w:rsid w:val="00854D5E"/>
    <w:rsid w:val="008926C5"/>
    <w:rsid w:val="00892787"/>
    <w:rsid w:val="00933749"/>
    <w:rsid w:val="00A3092E"/>
    <w:rsid w:val="00A6556B"/>
    <w:rsid w:val="00AE1150"/>
    <w:rsid w:val="00AE716D"/>
    <w:rsid w:val="00B92052"/>
    <w:rsid w:val="00BB7766"/>
    <w:rsid w:val="00C626BC"/>
    <w:rsid w:val="00C654C8"/>
    <w:rsid w:val="00C66764"/>
    <w:rsid w:val="00C9160C"/>
    <w:rsid w:val="00CA6C7E"/>
    <w:rsid w:val="00CA7A40"/>
    <w:rsid w:val="00D649F0"/>
    <w:rsid w:val="00DB0D61"/>
    <w:rsid w:val="00DE4022"/>
    <w:rsid w:val="00E05622"/>
    <w:rsid w:val="00E43C5B"/>
    <w:rsid w:val="00E46FD6"/>
    <w:rsid w:val="00E5582D"/>
    <w:rsid w:val="00E74270"/>
    <w:rsid w:val="00EB0A3A"/>
    <w:rsid w:val="00F6590A"/>
    <w:rsid w:val="00F91D2F"/>
    <w:rsid w:val="00F93407"/>
    <w:rsid w:val="00F966A4"/>
    <w:rsid w:val="00FB3924"/>
    <w:rsid w:val="00FB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50"/>
    <w:pPr>
      <w:spacing w:after="0" w:line="240" w:lineRule="auto"/>
      <w:ind w:firstLine="709"/>
      <w:jc w:val="both"/>
    </w:pPr>
    <w:rPr>
      <w:rFonts w:eastAsia="Calibri"/>
      <w:i w:val="0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FD6"/>
    <w:pPr>
      <w:keepNext/>
      <w:keepLines/>
      <w:spacing w:before="120" w:after="120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E1150"/>
    <w:rPr>
      <w:rFonts w:ascii="Times New Roman" w:hAnsi="Times New Roman" w:cs="Times New Roman" w:hint="default"/>
      <w:b/>
      <w:bCs/>
      <w:i/>
      <w:iCs w:val="0"/>
      <w:color w:val="000000"/>
      <w:sz w:val="28"/>
      <w:szCs w:val="28"/>
    </w:rPr>
  </w:style>
  <w:style w:type="paragraph" w:customStyle="1" w:styleId="ConsPlusNormal">
    <w:name w:val="ConsPlusNormal"/>
    <w:qFormat/>
    <w:rsid w:val="0069428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i w:val="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69428F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428F"/>
    <w:pPr>
      <w:widowControl w:val="0"/>
      <w:shd w:val="clear" w:color="auto" w:fill="FFFFFF"/>
      <w:spacing w:line="322" w:lineRule="exact"/>
      <w:ind w:firstLine="0"/>
    </w:pPr>
    <w:rPr>
      <w:rFonts w:eastAsia="Times New Roman"/>
      <w:i/>
      <w:szCs w:val="28"/>
    </w:rPr>
  </w:style>
  <w:style w:type="paragraph" w:styleId="a4">
    <w:name w:val="Normal (Web)"/>
    <w:basedOn w:val="a"/>
    <w:uiPriority w:val="99"/>
    <w:unhideWhenUsed/>
    <w:rsid w:val="0069428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623D56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626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6BC"/>
    <w:rPr>
      <w:rFonts w:ascii="Tahoma" w:eastAsia="Calibri" w:hAnsi="Tahoma" w:cs="Tahoma"/>
      <w:i w:val="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1D2F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F91D2F"/>
    <w:rPr>
      <w:rFonts w:asciiTheme="minorHAnsi" w:hAnsiTheme="minorHAnsi" w:cstheme="minorBidi"/>
      <w:i w:val="0"/>
      <w:sz w:val="22"/>
      <w:szCs w:val="22"/>
    </w:rPr>
  </w:style>
  <w:style w:type="character" w:styleId="a9">
    <w:name w:val="footnote reference"/>
    <w:basedOn w:val="a0"/>
    <w:uiPriority w:val="99"/>
    <w:semiHidden/>
    <w:unhideWhenUsed/>
    <w:rsid w:val="008340A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46FD6"/>
    <w:rPr>
      <w:rFonts w:eastAsiaTheme="majorEastAsia" w:cstheme="majorBidi"/>
      <w:b/>
      <w:bCs/>
      <w:i w:val="0"/>
    </w:rPr>
  </w:style>
  <w:style w:type="paragraph" w:styleId="aa">
    <w:name w:val="footer"/>
    <w:basedOn w:val="a"/>
    <w:link w:val="ab"/>
    <w:uiPriority w:val="99"/>
    <w:unhideWhenUsed/>
    <w:rsid w:val="00041E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1EC3"/>
    <w:rPr>
      <w:rFonts w:eastAsia="Calibri"/>
      <w:i w:val="0"/>
      <w:szCs w:val="22"/>
    </w:rPr>
  </w:style>
  <w:style w:type="paragraph" w:styleId="ac">
    <w:name w:val="TOC Heading"/>
    <w:basedOn w:val="1"/>
    <w:next w:val="a"/>
    <w:uiPriority w:val="39"/>
    <w:semiHidden/>
    <w:unhideWhenUsed/>
    <w:qFormat/>
    <w:rsid w:val="00041EC3"/>
    <w:pPr>
      <w:spacing w:before="480" w:after="0" w:line="276" w:lineRule="auto"/>
      <w:ind w:firstLine="0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44AE9"/>
    <w:pPr>
      <w:tabs>
        <w:tab w:val="right" w:leader="dot" w:pos="9345"/>
      </w:tabs>
      <w:spacing w:after="100"/>
      <w:ind w:firstLine="0"/>
    </w:pPr>
  </w:style>
  <w:style w:type="character" w:styleId="ad">
    <w:name w:val="Hyperlink"/>
    <w:basedOn w:val="a0"/>
    <w:uiPriority w:val="99"/>
    <w:unhideWhenUsed/>
    <w:rsid w:val="00041E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i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50"/>
    <w:pPr>
      <w:spacing w:after="0" w:line="240" w:lineRule="auto"/>
      <w:ind w:firstLine="709"/>
      <w:jc w:val="both"/>
    </w:pPr>
    <w:rPr>
      <w:rFonts w:eastAsia="Calibri"/>
      <w:i w:val="0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FD6"/>
    <w:pPr>
      <w:keepNext/>
      <w:keepLines/>
      <w:spacing w:before="120" w:after="120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E1150"/>
    <w:rPr>
      <w:rFonts w:ascii="Times New Roman" w:hAnsi="Times New Roman" w:cs="Times New Roman" w:hint="default"/>
      <w:b/>
      <w:bCs/>
      <w:i/>
      <w:iCs w:val="0"/>
      <w:color w:val="000000"/>
      <w:sz w:val="28"/>
      <w:szCs w:val="28"/>
    </w:rPr>
  </w:style>
  <w:style w:type="paragraph" w:customStyle="1" w:styleId="ConsPlusNormal">
    <w:name w:val="ConsPlusNormal"/>
    <w:qFormat/>
    <w:rsid w:val="0069428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i w:val="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69428F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428F"/>
    <w:pPr>
      <w:widowControl w:val="0"/>
      <w:shd w:val="clear" w:color="auto" w:fill="FFFFFF"/>
      <w:spacing w:line="322" w:lineRule="exact"/>
      <w:ind w:firstLine="0"/>
    </w:pPr>
    <w:rPr>
      <w:rFonts w:eastAsia="Times New Roman"/>
      <w:i/>
      <w:szCs w:val="28"/>
    </w:rPr>
  </w:style>
  <w:style w:type="paragraph" w:styleId="a4">
    <w:name w:val="Normal (Web)"/>
    <w:basedOn w:val="a"/>
    <w:uiPriority w:val="99"/>
    <w:unhideWhenUsed/>
    <w:rsid w:val="0069428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623D56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626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6BC"/>
    <w:rPr>
      <w:rFonts w:ascii="Tahoma" w:eastAsia="Calibri" w:hAnsi="Tahoma" w:cs="Tahoma"/>
      <w:i w:val="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1D2F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F91D2F"/>
    <w:rPr>
      <w:rFonts w:asciiTheme="minorHAnsi" w:hAnsiTheme="minorHAnsi" w:cstheme="minorBidi"/>
      <w:i w:val="0"/>
      <w:sz w:val="22"/>
      <w:szCs w:val="22"/>
    </w:rPr>
  </w:style>
  <w:style w:type="character" w:styleId="a9">
    <w:name w:val="footnote reference"/>
    <w:basedOn w:val="a0"/>
    <w:uiPriority w:val="99"/>
    <w:semiHidden/>
    <w:unhideWhenUsed/>
    <w:rsid w:val="008340A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46FD6"/>
    <w:rPr>
      <w:rFonts w:eastAsiaTheme="majorEastAsia" w:cstheme="majorBidi"/>
      <w:b/>
      <w:bCs/>
      <w:i w:val="0"/>
    </w:rPr>
  </w:style>
  <w:style w:type="paragraph" w:styleId="aa">
    <w:name w:val="footer"/>
    <w:basedOn w:val="a"/>
    <w:link w:val="ab"/>
    <w:uiPriority w:val="99"/>
    <w:unhideWhenUsed/>
    <w:rsid w:val="00041E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1EC3"/>
    <w:rPr>
      <w:rFonts w:eastAsia="Calibri"/>
      <w:i w:val="0"/>
      <w:szCs w:val="22"/>
    </w:rPr>
  </w:style>
  <w:style w:type="paragraph" w:styleId="ac">
    <w:name w:val="TOC Heading"/>
    <w:basedOn w:val="1"/>
    <w:next w:val="a"/>
    <w:uiPriority w:val="39"/>
    <w:semiHidden/>
    <w:unhideWhenUsed/>
    <w:qFormat/>
    <w:rsid w:val="00041EC3"/>
    <w:pPr>
      <w:spacing w:before="480" w:after="0" w:line="276" w:lineRule="auto"/>
      <w:ind w:firstLine="0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44AE9"/>
    <w:pPr>
      <w:tabs>
        <w:tab w:val="right" w:leader="dot" w:pos="9345"/>
      </w:tabs>
      <w:spacing w:after="100"/>
      <w:ind w:firstLine="0"/>
    </w:pPr>
  </w:style>
  <w:style w:type="character" w:styleId="ad">
    <w:name w:val="Hyperlink"/>
    <w:basedOn w:val="a0"/>
    <w:uiPriority w:val="99"/>
    <w:unhideWhenUsed/>
    <w:rsid w:val="00041E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A45BD-33E6-4499-A359-D57D9C02D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9</Pages>
  <Words>1948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34</cp:revision>
  <dcterms:created xsi:type="dcterms:W3CDTF">2023-03-10T11:41:00Z</dcterms:created>
  <dcterms:modified xsi:type="dcterms:W3CDTF">2023-04-02T21:19:00Z</dcterms:modified>
</cp:coreProperties>
</file>