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E" w:rsidRDefault="00236B65" w:rsidP="00AF648E">
      <w:pPr>
        <w:jc w:val="center"/>
        <w:rPr>
          <w:b/>
          <w:sz w:val="24"/>
          <w:szCs w:val="28"/>
        </w:rPr>
      </w:pPr>
      <w:r w:rsidRPr="00EF2B15">
        <w:rPr>
          <w:b/>
          <w:sz w:val="24"/>
          <w:szCs w:val="28"/>
        </w:rPr>
        <w:t>ЛИСТ РЕГИСТРАЦИИ ИЗМЕНЕНИЙ</w:t>
      </w:r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В</w:t>
      </w:r>
      <w:proofErr w:type="gramEnd"/>
    </w:p>
    <w:p w:rsidR="00236B65" w:rsidRDefault="00236B65" w:rsidP="00AF648E">
      <w:pPr>
        <w:jc w:val="center"/>
        <w:rPr>
          <w:b/>
          <w:sz w:val="24"/>
          <w:szCs w:val="28"/>
        </w:rPr>
      </w:pPr>
    </w:p>
    <w:p w:rsidR="00236B65" w:rsidRPr="008F3AD4" w:rsidRDefault="00236B65" w:rsidP="00236B65">
      <w:pPr>
        <w:spacing w:after="120"/>
        <w:jc w:val="center"/>
        <w:rPr>
          <w:b/>
          <w:sz w:val="24"/>
          <w:szCs w:val="24"/>
          <w:lang w:eastAsia="ru-RU"/>
        </w:rPr>
      </w:pPr>
      <w:r w:rsidRPr="008F3AD4">
        <w:rPr>
          <w:b/>
          <w:sz w:val="24"/>
          <w:szCs w:val="24"/>
          <w:lang w:eastAsia="ru-RU"/>
        </w:rPr>
        <w:t>ОСНОВН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ПРОФЕССИОНАЛЬН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ОБРАЗОВАТЕЛЬН</w:t>
      </w:r>
      <w:r>
        <w:rPr>
          <w:b/>
          <w:sz w:val="24"/>
          <w:szCs w:val="24"/>
          <w:lang w:eastAsia="ru-RU"/>
        </w:rPr>
        <w:t>УЮ ПРОГРАММУ</w:t>
      </w:r>
    </w:p>
    <w:p w:rsidR="00236B65" w:rsidRPr="00F51882" w:rsidRDefault="00236B65" w:rsidP="00236B65">
      <w:pPr>
        <w:jc w:val="center"/>
        <w:rPr>
          <w:b/>
          <w:caps/>
          <w:sz w:val="24"/>
          <w:szCs w:val="24"/>
          <w:lang w:eastAsia="ru-RU"/>
        </w:rPr>
      </w:pPr>
      <w:r w:rsidRPr="00F51882">
        <w:rPr>
          <w:b/>
          <w:caps/>
          <w:sz w:val="24"/>
          <w:szCs w:val="24"/>
          <w:lang w:eastAsia="ru-RU"/>
        </w:rPr>
        <w:t>высшего образования</w:t>
      </w:r>
    </w:p>
    <w:p w:rsidR="00236B65" w:rsidRDefault="00236B65" w:rsidP="00236B65">
      <w:pPr>
        <w:jc w:val="center"/>
        <w:rPr>
          <w:b/>
          <w:sz w:val="36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706"/>
      </w:tblGrid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EA68B7" w:rsidRDefault="00B673E5" w:rsidP="00B673E5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ХХ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>.03.</w:t>
            </w:r>
            <w:r>
              <w:rPr>
                <w:i/>
                <w:color w:val="FF0000"/>
                <w:sz w:val="24"/>
                <w:szCs w:val="24"/>
              </w:rPr>
              <w:t>ХХ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 xml:space="preserve"> «</w:t>
            </w:r>
            <w:r>
              <w:rPr>
                <w:i/>
                <w:color w:val="FF0000"/>
                <w:sz w:val="24"/>
                <w:szCs w:val="24"/>
              </w:rPr>
              <w:t>Наименование</w:t>
            </w:r>
            <w:r w:rsidR="009A6D25" w:rsidRPr="00D31DD4">
              <w:rPr>
                <w:i/>
                <w:color w:val="FF0000"/>
                <w:sz w:val="24"/>
                <w:szCs w:val="24"/>
              </w:rPr>
              <w:t>»</w:t>
            </w:r>
          </w:p>
        </w:tc>
      </w:tr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820258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EA68B7" w:rsidRDefault="00B673E5" w:rsidP="002856A9">
            <w:pPr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Профиль</w:t>
            </w:r>
          </w:p>
        </w:tc>
      </w:tr>
    </w:tbl>
    <w:p w:rsidR="00955AEB" w:rsidRDefault="00955AEB" w:rsidP="00955AEB">
      <w:pPr>
        <w:rPr>
          <w:i/>
          <w:color w:val="FF0000"/>
          <w:sz w:val="24"/>
          <w:szCs w:val="28"/>
        </w:rPr>
      </w:pPr>
    </w:p>
    <w:p w:rsidR="00AF648E" w:rsidRDefault="00236B65" w:rsidP="00AF648E">
      <w:pPr>
        <w:jc w:val="center"/>
        <w:rPr>
          <w:sz w:val="28"/>
          <w:szCs w:val="28"/>
        </w:rPr>
      </w:pPr>
      <w:r w:rsidRPr="009A6D25">
        <w:rPr>
          <w:sz w:val="28"/>
          <w:szCs w:val="28"/>
        </w:rPr>
        <w:t>20</w:t>
      </w:r>
      <w:r w:rsidR="009A6D25" w:rsidRPr="009A6D25">
        <w:rPr>
          <w:sz w:val="28"/>
          <w:szCs w:val="28"/>
        </w:rPr>
        <w:t>22</w:t>
      </w:r>
      <w:r w:rsidRPr="009A6D25">
        <w:rPr>
          <w:sz w:val="28"/>
          <w:szCs w:val="28"/>
        </w:rPr>
        <w:t xml:space="preserve"> год</w:t>
      </w:r>
    </w:p>
    <w:p w:rsidR="00364214" w:rsidRPr="00535150" w:rsidRDefault="00364214" w:rsidP="00364214">
      <w:pPr>
        <w:jc w:val="center"/>
        <w:rPr>
          <w:color w:val="FF0000"/>
          <w:sz w:val="28"/>
          <w:szCs w:val="28"/>
          <w:highlight w:val="yellow"/>
        </w:rPr>
      </w:pPr>
      <w:r w:rsidRPr="00535150">
        <w:rPr>
          <w:color w:val="FF0000"/>
          <w:sz w:val="28"/>
          <w:szCs w:val="28"/>
          <w:highlight w:val="yellow"/>
        </w:rPr>
        <w:t xml:space="preserve"> </w:t>
      </w:r>
      <w:proofErr w:type="gramStart"/>
      <w:r w:rsidRPr="00535150">
        <w:rPr>
          <w:color w:val="FF0000"/>
          <w:sz w:val="28"/>
          <w:szCs w:val="28"/>
          <w:highlight w:val="yellow"/>
        </w:rPr>
        <w:t xml:space="preserve">(если на основе ОПОП 2021 года, то оставить, </w:t>
      </w:r>
      <w:proofErr w:type="gramEnd"/>
    </w:p>
    <w:p w:rsidR="00364214" w:rsidRPr="00535150" w:rsidRDefault="00364214" w:rsidP="00364214">
      <w:pPr>
        <w:jc w:val="center"/>
        <w:rPr>
          <w:color w:val="FF0000"/>
          <w:sz w:val="28"/>
          <w:szCs w:val="28"/>
        </w:rPr>
      </w:pPr>
      <w:r w:rsidRPr="00535150">
        <w:rPr>
          <w:color w:val="FF0000"/>
          <w:sz w:val="28"/>
          <w:szCs w:val="28"/>
          <w:highlight w:val="yellow"/>
        </w:rPr>
        <w:t xml:space="preserve">если в 2022 г. </w:t>
      </w:r>
      <w:proofErr w:type="gramStart"/>
      <w:r w:rsidRPr="00535150">
        <w:rPr>
          <w:color w:val="FF0000"/>
          <w:sz w:val="28"/>
          <w:szCs w:val="28"/>
          <w:highlight w:val="yellow"/>
        </w:rPr>
        <w:t>новая</w:t>
      </w:r>
      <w:proofErr w:type="gramEnd"/>
      <w:r w:rsidRPr="00535150">
        <w:rPr>
          <w:color w:val="FF0000"/>
          <w:sz w:val="28"/>
          <w:szCs w:val="28"/>
          <w:highlight w:val="yellow"/>
        </w:rPr>
        <w:t xml:space="preserve"> ОПОП, то удалить)</w:t>
      </w:r>
    </w:p>
    <w:p w:rsidR="00236B65" w:rsidRPr="00217D03" w:rsidRDefault="00236B65" w:rsidP="00217D03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427"/>
      </w:tblGrid>
      <w:tr w:rsidR="00AF648E" w:rsidRPr="00236B65" w:rsidTr="00CF01B0">
        <w:tc>
          <w:tcPr>
            <w:tcW w:w="817" w:type="dxa"/>
            <w:shd w:val="clear" w:color="auto" w:fill="auto"/>
            <w:vAlign w:val="center"/>
          </w:tcPr>
          <w:p w:rsidR="00AF648E" w:rsidRPr="000E3F3D" w:rsidRDefault="00AF648E" w:rsidP="0082025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20C9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</w:t>
            </w:r>
            <w:r w:rsidRPr="00236B65">
              <w:rPr>
                <w:sz w:val="24"/>
                <w:szCs w:val="24"/>
              </w:rPr>
              <w:t>н</w:t>
            </w:r>
            <w:r w:rsidRPr="00236B65">
              <w:rPr>
                <w:sz w:val="24"/>
                <w:szCs w:val="24"/>
              </w:rPr>
              <w:t>ты ОПОП, в к</w:t>
            </w:r>
            <w:r w:rsidRPr="00236B65">
              <w:rPr>
                <w:sz w:val="24"/>
                <w:szCs w:val="24"/>
              </w:rPr>
              <w:t>о</w:t>
            </w:r>
            <w:r w:rsidRPr="00236B65">
              <w:rPr>
                <w:sz w:val="24"/>
                <w:szCs w:val="24"/>
              </w:rPr>
              <w:t>торые внесены изм</w:t>
            </w:r>
            <w:r w:rsidRPr="00236B65">
              <w:rPr>
                <w:sz w:val="24"/>
                <w:szCs w:val="24"/>
              </w:rPr>
              <w:t>е</w:t>
            </w:r>
            <w:r w:rsidRPr="00236B65">
              <w:rPr>
                <w:sz w:val="24"/>
                <w:szCs w:val="24"/>
              </w:rPr>
              <w:t>нения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заседания кафедры</w:t>
            </w:r>
            <w:proofErr w:type="gramStart"/>
            <w:r w:rsidR="00236B65" w:rsidRPr="00236B65">
              <w:rPr>
                <w:sz w:val="24"/>
                <w:szCs w:val="24"/>
              </w:rPr>
              <w:t xml:space="preserve"> / И</w:t>
            </w:r>
            <w:proofErr w:type="gramEnd"/>
            <w:r w:rsidR="00236B65" w:rsidRPr="00236B65">
              <w:rPr>
                <w:sz w:val="24"/>
                <w:szCs w:val="24"/>
              </w:rPr>
              <w:t>ной д</w:t>
            </w:r>
            <w:r w:rsidR="00236B65" w:rsidRPr="00236B65">
              <w:rPr>
                <w:sz w:val="24"/>
                <w:szCs w:val="24"/>
              </w:rPr>
              <w:t>о</w:t>
            </w:r>
            <w:r w:rsidR="00236B65" w:rsidRPr="00236B65">
              <w:rPr>
                <w:sz w:val="24"/>
                <w:szCs w:val="24"/>
              </w:rPr>
              <w:t>кумент</w:t>
            </w:r>
          </w:p>
        </w:tc>
      </w:tr>
      <w:tr w:rsidR="009A6D25" w:rsidRPr="00236B65" w:rsidTr="00CF01B0">
        <w:trPr>
          <w:trHeight w:val="1134"/>
        </w:trPr>
        <w:tc>
          <w:tcPr>
            <w:tcW w:w="817" w:type="dxa"/>
            <w:shd w:val="clear" w:color="auto" w:fill="auto"/>
          </w:tcPr>
          <w:p w:rsidR="009A6D25" w:rsidRPr="000E3F3D" w:rsidRDefault="009A6D25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A6D25" w:rsidRDefault="009A6D25" w:rsidP="000E3F3D">
            <w:pPr>
              <w:rPr>
                <w:sz w:val="24"/>
                <w:szCs w:val="24"/>
                <w:lang w:eastAsia="ru-RU"/>
              </w:rPr>
            </w:pPr>
            <w:r w:rsidRPr="000E3F3D">
              <w:rPr>
                <w:sz w:val="24"/>
                <w:szCs w:val="24"/>
              </w:rPr>
              <w:t xml:space="preserve">Вступление в </w:t>
            </w:r>
            <w:r w:rsidR="00B80E3D" w:rsidRPr="000E3F3D">
              <w:rPr>
                <w:sz w:val="24"/>
                <w:szCs w:val="24"/>
                <w:lang w:eastAsia="ru-RU"/>
              </w:rPr>
              <w:t xml:space="preserve"> силу Приказа </w:t>
            </w:r>
            <w:proofErr w:type="spellStart"/>
            <w:r w:rsidR="00B80E3D" w:rsidRPr="000E3F3D">
              <w:rPr>
                <w:sz w:val="24"/>
                <w:szCs w:val="24"/>
                <w:lang w:eastAsia="ru-RU"/>
              </w:rPr>
              <w:t>М</w:t>
            </w:r>
            <w:r w:rsidR="00B80E3D" w:rsidRPr="000E3F3D">
              <w:rPr>
                <w:sz w:val="24"/>
                <w:szCs w:val="24"/>
                <w:lang w:eastAsia="ru-RU"/>
              </w:rPr>
              <w:t>и</w:t>
            </w:r>
            <w:r w:rsidR="00B80E3D" w:rsidRPr="000E3F3D">
              <w:rPr>
                <w:sz w:val="24"/>
                <w:szCs w:val="24"/>
                <w:lang w:eastAsia="ru-RU"/>
              </w:rPr>
              <w:t>нобрнауки</w:t>
            </w:r>
            <w:proofErr w:type="spellEnd"/>
            <w:r w:rsidR="00B80E3D" w:rsidRPr="000E3F3D">
              <w:rPr>
                <w:sz w:val="24"/>
                <w:szCs w:val="24"/>
                <w:lang w:eastAsia="ru-RU"/>
              </w:rPr>
              <w:t xml:space="preserve"> России от 06.04.2021 № 245 </w:t>
            </w:r>
          </w:p>
          <w:p w:rsidR="00D31DD4" w:rsidRDefault="00D31DD4" w:rsidP="000E3F3D">
            <w:pPr>
              <w:rPr>
                <w:sz w:val="24"/>
                <w:szCs w:val="24"/>
              </w:rPr>
            </w:pPr>
          </w:p>
          <w:p w:rsidR="00D31DD4" w:rsidRPr="00D31DD4" w:rsidRDefault="00D31DD4" w:rsidP="000E3F3D">
            <w:pPr>
              <w:rPr>
                <w:b/>
                <w:sz w:val="24"/>
                <w:szCs w:val="24"/>
              </w:rPr>
            </w:pPr>
            <w:r w:rsidRPr="00D31DD4">
              <w:rPr>
                <w:b/>
                <w:sz w:val="24"/>
                <w:szCs w:val="24"/>
              </w:rPr>
              <w:t>В п. 1.3</w:t>
            </w:r>
            <w:r w:rsidR="00B673E5">
              <w:rPr>
                <w:b/>
                <w:sz w:val="24"/>
                <w:szCs w:val="24"/>
              </w:rPr>
              <w:t xml:space="preserve"> описании ОПОП</w:t>
            </w:r>
            <w:r w:rsidRPr="00D31DD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31DD4">
              <w:rPr>
                <w:b/>
                <w:sz w:val="24"/>
                <w:szCs w:val="24"/>
              </w:rPr>
              <w:t>вместо</w:t>
            </w:r>
            <w:proofErr w:type="gramEnd"/>
            <w:r w:rsidRPr="00D31DD4">
              <w:rPr>
                <w:b/>
                <w:sz w:val="24"/>
                <w:szCs w:val="24"/>
              </w:rPr>
              <w:t xml:space="preserve"> </w:t>
            </w:r>
          </w:p>
          <w:p w:rsidR="00D31DD4" w:rsidRDefault="00D31DD4" w:rsidP="000E3F3D">
            <w:pPr>
              <w:rPr>
                <w:sz w:val="24"/>
                <w:szCs w:val="24"/>
                <w:lang w:eastAsia="ru-RU"/>
              </w:rPr>
            </w:pPr>
            <w:r w:rsidRPr="008B3F7A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 xml:space="preserve"> России от 05.04.2017 № 301 «Об утвержд</w:t>
            </w:r>
            <w:r w:rsidRPr="008B3F7A">
              <w:rPr>
                <w:sz w:val="24"/>
                <w:szCs w:val="24"/>
                <w:lang w:eastAsia="ru-RU"/>
              </w:rPr>
              <w:t>е</w:t>
            </w:r>
            <w:r w:rsidRPr="008B3F7A">
              <w:rPr>
                <w:sz w:val="24"/>
                <w:szCs w:val="24"/>
                <w:lang w:eastAsia="ru-RU"/>
              </w:rPr>
              <w:t>нии Порядка организации и ос</w:t>
            </w:r>
            <w:r w:rsidRPr="008B3F7A">
              <w:rPr>
                <w:sz w:val="24"/>
                <w:szCs w:val="24"/>
                <w:lang w:eastAsia="ru-RU"/>
              </w:rPr>
              <w:t>у</w:t>
            </w:r>
            <w:r w:rsidRPr="008B3F7A">
              <w:rPr>
                <w:sz w:val="24"/>
                <w:szCs w:val="24"/>
                <w:lang w:eastAsia="ru-RU"/>
              </w:rPr>
              <w:t>ществления образовательной де</w:t>
            </w:r>
            <w:r w:rsidRPr="008B3F7A">
              <w:rPr>
                <w:sz w:val="24"/>
                <w:szCs w:val="24"/>
                <w:lang w:eastAsia="ru-RU"/>
              </w:rPr>
              <w:t>я</w:t>
            </w:r>
            <w:r w:rsidRPr="008B3F7A">
              <w:rPr>
                <w:sz w:val="24"/>
                <w:szCs w:val="24"/>
                <w:lang w:eastAsia="ru-RU"/>
              </w:rPr>
              <w:t xml:space="preserve">тельности по образовательным программам высшего образования – программам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>, пр</w:t>
            </w:r>
            <w:r w:rsidRPr="008B3F7A">
              <w:rPr>
                <w:sz w:val="24"/>
                <w:szCs w:val="24"/>
                <w:lang w:eastAsia="ru-RU"/>
              </w:rPr>
              <w:t>о</w:t>
            </w:r>
            <w:r w:rsidRPr="008B3F7A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8B3F7A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8B3F7A">
              <w:rPr>
                <w:sz w:val="24"/>
                <w:szCs w:val="24"/>
                <w:lang w:eastAsia="ru-RU"/>
              </w:rPr>
              <w:t>, програ</w:t>
            </w:r>
            <w:r w:rsidRPr="008B3F7A">
              <w:rPr>
                <w:sz w:val="24"/>
                <w:szCs w:val="24"/>
                <w:lang w:eastAsia="ru-RU"/>
              </w:rPr>
              <w:t>м</w:t>
            </w:r>
            <w:r w:rsidRPr="008B3F7A">
              <w:rPr>
                <w:sz w:val="24"/>
                <w:szCs w:val="24"/>
                <w:lang w:eastAsia="ru-RU"/>
              </w:rPr>
              <w:t>мам магистратуры»</w:t>
            </w:r>
          </w:p>
          <w:p w:rsidR="00D31DD4" w:rsidRPr="00D31DD4" w:rsidRDefault="00D31DD4" w:rsidP="000E3F3D">
            <w:pPr>
              <w:rPr>
                <w:b/>
                <w:sz w:val="24"/>
                <w:szCs w:val="24"/>
                <w:lang w:eastAsia="ru-RU"/>
              </w:rPr>
            </w:pPr>
            <w:r w:rsidRPr="00D31DD4">
              <w:rPr>
                <w:b/>
                <w:sz w:val="24"/>
                <w:szCs w:val="24"/>
                <w:lang w:eastAsia="ru-RU"/>
              </w:rPr>
              <w:t>Читать</w:t>
            </w:r>
          </w:p>
          <w:p w:rsidR="00D31DD4" w:rsidRPr="000E3F3D" w:rsidRDefault="00D31DD4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 xml:space="preserve"> России от 06.04.2021 № 245 «Об утвержд</w:t>
            </w:r>
            <w:r w:rsidRPr="000E3F3D">
              <w:rPr>
                <w:sz w:val="24"/>
                <w:szCs w:val="24"/>
                <w:lang w:eastAsia="ru-RU"/>
              </w:rPr>
              <w:t>е</w:t>
            </w:r>
            <w:r w:rsidRPr="000E3F3D">
              <w:rPr>
                <w:sz w:val="24"/>
                <w:szCs w:val="24"/>
                <w:lang w:eastAsia="ru-RU"/>
              </w:rPr>
              <w:t>нии Порядка организации и ос</w:t>
            </w:r>
            <w:r w:rsidRPr="000E3F3D">
              <w:rPr>
                <w:sz w:val="24"/>
                <w:szCs w:val="24"/>
                <w:lang w:eastAsia="ru-RU"/>
              </w:rPr>
              <w:t>у</w:t>
            </w:r>
            <w:r w:rsidRPr="000E3F3D">
              <w:rPr>
                <w:sz w:val="24"/>
                <w:szCs w:val="24"/>
                <w:lang w:eastAsia="ru-RU"/>
              </w:rPr>
              <w:t>ществления образовательной де</w:t>
            </w:r>
            <w:r w:rsidRPr="000E3F3D">
              <w:rPr>
                <w:sz w:val="24"/>
                <w:szCs w:val="24"/>
                <w:lang w:eastAsia="ru-RU"/>
              </w:rPr>
              <w:t>я</w:t>
            </w:r>
            <w:r w:rsidRPr="000E3F3D">
              <w:rPr>
                <w:sz w:val="24"/>
                <w:szCs w:val="24"/>
                <w:lang w:eastAsia="ru-RU"/>
              </w:rPr>
              <w:t xml:space="preserve">тельности по образовательным программам высшего образования – программам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>, пр</w:t>
            </w:r>
            <w:r w:rsidRPr="000E3F3D">
              <w:rPr>
                <w:sz w:val="24"/>
                <w:szCs w:val="24"/>
                <w:lang w:eastAsia="ru-RU"/>
              </w:rPr>
              <w:t>о</w:t>
            </w:r>
            <w:r w:rsidRPr="000E3F3D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>, програ</w:t>
            </w:r>
            <w:r w:rsidRPr="000E3F3D">
              <w:rPr>
                <w:sz w:val="24"/>
                <w:szCs w:val="24"/>
                <w:lang w:eastAsia="ru-RU"/>
              </w:rPr>
              <w:t>м</w:t>
            </w:r>
            <w:r w:rsidRPr="000E3F3D">
              <w:rPr>
                <w:sz w:val="24"/>
                <w:szCs w:val="24"/>
                <w:lang w:eastAsia="ru-RU"/>
              </w:rPr>
              <w:t>мам магистратуры»</w:t>
            </w:r>
          </w:p>
        </w:tc>
        <w:tc>
          <w:tcPr>
            <w:tcW w:w="2552" w:type="dxa"/>
            <w:shd w:val="clear" w:color="auto" w:fill="auto"/>
          </w:tcPr>
          <w:p w:rsidR="009A6D25" w:rsidRPr="000E3F3D" w:rsidRDefault="009A6D25" w:rsidP="000E3F3D">
            <w:pPr>
              <w:rPr>
                <w:color w:val="FF0000"/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Описание ОПОП</w:t>
            </w:r>
          </w:p>
        </w:tc>
        <w:tc>
          <w:tcPr>
            <w:tcW w:w="2427" w:type="dxa"/>
            <w:shd w:val="clear" w:color="auto" w:fill="auto"/>
          </w:tcPr>
          <w:p w:rsidR="009A6D25" w:rsidRPr="000E3F3D" w:rsidRDefault="00B80E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E3F3D">
              <w:rPr>
                <w:sz w:val="24"/>
                <w:szCs w:val="24"/>
                <w:lang w:eastAsia="ru-RU"/>
              </w:rPr>
              <w:t>Минобрна</w:t>
            </w:r>
            <w:r w:rsidRPr="000E3F3D">
              <w:rPr>
                <w:sz w:val="24"/>
                <w:szCs w:val="24"/>
                <w:lang w:eastAsia="ru-RU"/>
              </w:rPr>
              <w:t>у</w:t>
            </w:r>
            <w:r w:rsidRPr="000E3F3D">
              <w:rPr>
                <w:sz w:val="24"/>
                <w:szCs w:val="24"/>
                <w:lang w:eastAsia="ru-RU"/>
              </w:rPr>
              <w:t>ки</w:t>
            </w:r>
            <w:proofErr w:type="spellEnd"/>
            <w:r w:rsidRPr="000E3F3D">
              <w:rPr>
                <w:sz w:val="24"/>
                <w:szCs w:val="24"/>
                <w:lang w:eastAsia="ru-RU"/>
              </w:rPr>
              <w:t xml:space="preserve"> России от 06.04.2021 № 245 </w:t>
            </w:r>
            <w:r w:rsidR="00D31DD4" w:rsidRPr="000E3F3D">
              <w:rPr>
                <w:sz w:val="24"/>
                <w:szCs w:val="24"/>
                <w:lang w:eastAsia="ru-RU"/>
              </w:rPr>
              <w:t>«Об утвержд</w:t>
            </w:r>
            <w:r w:rsidR="00D31DD4" w:rsidRPr="000E3F3D">
              <w:rPr>
                <w:sz w:val="24"/>
                <w:szCs w:val="24"/>
                <w:lang w:eastAsia="ru-RU"/>
              </w:rPr>
              <w:t>е</w:t>
            </w:r>
            <w:r w:rsidR="00D31DD4" w:rsidRPr="000E3F3D">
              <w:rPr>
                <w:sz w:val="24"/>
                <w:szCs w:val="24"/>
                <w:lang w:eastAsia="ru-RU"/>
              </w:rPr>
              <w:t>нии Порядка организ</w:t>
            </w:r>
            <w:r w:rsidR="00D31DD4" w:rsidRPr="000E3F3D">
              <w:rPr>
                <w:sz w:val="24"/>
                <w:szCs w:val="24"/>
                <w:lang w:eastAsia="ru-RU"/>
              </w:rPr>
              <w:t>а</w:t>
            </w:r>
            <w:r w:rsidR="00D31DD4" w:rsidRPr="000E3F3D">
              <w:rPr>
                <w:sz w:val="24"/>
                <w:szCs w:val="24"/>
                <w:lang w:eastAsia="ru-RU"/>
              </w:rPr>
              <w:t>ции и осуществл</w:t>
            </w:r>
            <w:r w:rsidR="00D31DD4" w:rsidRPr="000E3F3D">
              <w:rPr>
                <w:sz w:val="24"/>
                <w:szCs w:val="24"/>
                <w:lang w:eastAsia="ru-RU"/>
              </w:rPr>
              <w:t>е</w:t>
            </w:r>
            <w:r w:rsidR="00D31DD4" w:rsidRPr="000E3F3D">
              <w:rPr>
                <w:sz w:val="24"/>
                <w:szCs w:val="24"/>
                <w:lang w:eastAsia="ru-RU"/>
              </w:rPr>
              <w:t>ния образовательной д</w:t>
            </w:r>
            <w:r w:rsidR="00D31DD4" w:rsidRPr="000E3F3D">
              <w:rPr>
                <w:sz w:val="24"/>
                <w:szCs w:val="24"/>
                <w:lang w:eastAsia="ru-RU"/>
              </w:rPr>
              <w:t>е</w:t>
            </w:r>
            <w:r w:rsidR="00D31DD4" w:rsidRPr="000E3F3D">
              <w:rPr>
                <w:sz w:val="24"/>
                <w:szCs w:val="24"/>
                <w:lang w:eastAsia="ru-RU"/>
              </w:rPr>
              <w:t>ятельности по обр</w:t>
            </w:r>
            <w:r w:rsidR="00D31DD4" w:rsidRPr="000E3F3D">
              <w:rPr>
                <w:sz w:val="24"/>
                <w:szCs w:val="24"/>
                <w:lang w:eastAsia="ru-RU"/>
              </w:rPr>
              <w:t>а</w:t>
            </w:r>
            <w:r w:rsidR="00D31DD4" w:rsidRPr="000E3F3D">
              <w:rPr>
                <w:sz w:val="24"/>
                <w:szCs w:val="24"/>
                <w:lang w:eastAsia="ru-RU"/>
              </w:rPr>
              <w:t>зовательным пр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>граммам высшего образования – пр</w:t>
            </w:r>
            <w:r w:rsidR="00D31DD4" w:rsidRPr="000E3F3D">
              <w:rPr>
                <w:sz w:val="24"/>
                <w:szCs w:val="24"/>
                <w:lang w:eastAsia="ru-RU"/>
              </w:rPr>
              <w:t>о</w:t>
            </w:r>
            <w:r w:rsidR="00D31DD4" w:rsidRPr="000E3F3D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="00D31DD4" w:rsidRPr="000E3F3D">
              <w:rPr>
                <w:sz w:val="24"/>
                <w:szCs w:val="24"/>
                <w:lang w:eastAsia="ru-RU"/>
              </w:rPr>
              <w:t>бакалаври</w:t>
            </w:r>
            <w:r w:rsidR="00D31DD4" w:rsidRPr="000E3F3D">
              <w:rPr>
                <w:sz w:val="24"/>
                <w:szCs w:val="24"/>
                <w:lang w:eastAsia="ru-RU"/>
              </w:rPr>
              <w:t>а</w:t>
            </w:r>
            <w:r w:rsidR="00D31DD4" w:rsidRPr="000E3F3D">
              <w:rPr>
                <w:sz w:val="24"/>
                <w:szCs w:val="24"/>
                <w:lang w:eastAsia="ru-RU"/>
              </w:rPr>
              <w:t>та</w:t>
            </w:r>
            <w:proofErr w:type="spellEnd"/>
            <w:r w:rsidR="00D31DD4" w:rsidRPr="000E3F3D">
              <w:rPr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="00D31DD4" w:rsidRPr="000E3F3D">
              <w:rPr>
                <w:sz w:val="24"/>
                <w:szCs w:val="24"/>
                <w:lang w:eastAsia="ru-RU"/>
              </w:rPr>
              <w:t>сп</w:t>
            </w:r>
            <w:r w:rsidR="00D31DD4" w:rsidRPr="000E3F3D">
              <w:rPr>
                <w:sz w:val="24"/>
                <w:szCs w:val="24"/>
                <w:lang w:eastAsia="ru-RU"/>
              </w:rPr>
              <w:t>е</w:t>
            </w:r>
            <w:r w:rsidR="00D31DD4" w:rsidRPr="000E3F3D">
              <w:rPr>
                <w:sz w:val="24"/>
                <w:szCs w:val="24"/>
                <w:lang w:eastAsia="ru-RU"/>
              </w:rPr>
              <w:t>циалитета</w:t>
            </w:r>
            <w:proofErr w:type="spellEnd"/>
            <w:r w:rsidR="00D31DD4" w:rsidRPr="000E3F3D">
              <w:rPr>
                <w:sz w:val="24"/>
                <w:szCs w:val="24"/>
                <w:lang w:eastAsia="ru-RU"/>
              </w:rPr>
              <w:t>, програ</w:t>
            </w:r>
            <w:r w:rsidR="00D31DD4" w:rsidRPr="000E3F3D">
              <w:rPr>
                <w:sz w:val="24"/>
                <w:szCs w:val="24"/>
                <w:lang w:eastAsia="ru-RU"/>
              </w:rPr>
              <w:t>м</w:t>
            </w:r>
            <w:r w:rsidR="00D31DD4" w:rsidRPr="000E3F3D">
              <w:rPr>
                <w:sz w:val="24"/>
                <w:szCs w:val="24"/>
                <w:lang w:eastAsia="ru-RU"/>
              </w:rPr>
              <w:t>мам маг</w:t>
            </w:r>
            <w:r w:rsidR="00D31DD4" w:rsidRPr="000E3F3D">
              <w:rPr>
                <w:sz w:val="24"/>
                <w:szCs w:val="24"/>
                <w:lang w:eastAsia="ru-RU"/>
              </w:rPr>
              <w:t>и</w:t>
            </w:r>
            <w:r w:rsidR="00D31DD4" w:rsidRPr="000E3F3D">
              <w:rPr>
                <w:sz w:val="24"/>
                <w:szCs w:val="24"/>
                <w:lang w:eastAsia="ru-RU"/>
              </w:rPr>
              <w:t>стратуры»</w:t>
            </w:r>
          </w:p>
        </w:tc>
      </w:tr>
      <w:tr w:rsidR="00B673E5" w:rsidRPr="00236B65" w:rsidTr="00CF01B0">
        <w:trPr>
          <w:trHeight w:val="20"/>
        </w:trPr>
        <w:tc>
          <w:tcPr>
            <w:tcW w:w="817" w:type="dxa"/>
            <w:shd w:val="clear" w:color="auto" w:fill="auto"/>
          </w:tcPr>
          <w:p w:rsidR="00B673E5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673E5" w:rsidRPr="00B673E5" w:rsidRDefault="00B673E5" w:rsidP="00B673E5">
            <w:pPr>
              <w:rPr>
                <w:color w:val="FF0000"/>
                <w:sz w:val="24"/>
                <w:szCs w:val="24"/>
              </w:rPr>
            </w:pPr>
            <w:r w:rsidRPr="00B673E5">
              <w:rPr>
                <w:color w:val="FF0000"/>
                <w:sz w:val="24"/>
                <w:szCs w:val="24"/>
              </w:rPr>
              <w:t>…</w:t>
            </w:r>
            <w:r>
              <w:rPr>
                <w:color w:val="FF0000"/>
                <w:sz w:val="24"/>
                <w:szCs w:val="24"/>
              </w:rPr>
              <w:t xml:space="preserve"> изменение на 2022/2023 уч. год</w:t>
            </w:r>
          </w:p>
        </w:tc>
        <w:tc>
          <w:tcPr>
            <w:tcW w:w="2552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</w:tr>
      <w:tr w:rsidR="00B673E5" w:rsidRPr="00236B65" w:rsidTr="00CF01B0">
        <w:trPr>
          <w:trHeight w:val="20"/>
        </w:trPr>
        <w:tc>
          <w:tcPr>
            <w:tcW w:w="817" w:type="dxa"/>
            <w:shd w:val="clear" w:color="auto" w:fill="auto"/>
          </w:tcPr>
          <w:p w:rsidR="00B673E5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673E5" w:rsidRPr="00B673E5" w:rsidRDefault="00B673E5" w:rsidP="000E3F3D">
            <w:pPr>
              <w:rPr>
                <w:color w:val="FF0000"/>
                <w:sz w:val="24"/>
                <w:szCs w:val="24"/>
              </w:rPr>
            </w:pPr>
            <w:r w:rsidRPr="00B673E5">
              <w:rPr>
                <w:color w:val="FF0000"/>
                <w:sz w:val="24"/>
                <w:szCs w:val="24"/>
              </w:rPr>
              <w:t>…</w:t>
            </w:r>
            <w:r>
              <w:rPr>
                <w:color w:val="FF0000"/>
                <w:sz w:val="24"/>
                <w:szCs w:val="24"/>
              </w:rPr>
              <w:t xml:space="preserve"> изменение на 2022/2023 уч. год</w:t>
            </w:r>
          </w:p>
        </w:tc>
        <w:tc>
          <w:tcPr>
            <w:tcW w:w="2552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B673E5" w:rsidRPr="000E3F3D" w:rsidRDefault="00B673E5" w:rsidP="000E3F3D">
            <w:pPr>
              <w:rPr>
                <w:sz w:val="24"/>
                <w:szCs w:val="24"/>
              </w:rPr>
            </w:pPr>
          </w:p>
        </w:tc>
      </w:tr>
      <w:tr w:rsidR="000E3F3D" w:rsidRPr="00236B65" w:rsidTr="00CF01B0">
        <w:trPr>
          <w:trHeight w:val="1134"/>
        </w:trPr>
        <w:tc>
          <w:tcPr>
            <w:tcW w:w="81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Формирование календарного пл</w:t>
            </w:r>
            <w:r w:rsidRPr="000E3F3D">
              <w:rPr>
                <w:sz w:val="24"/>
                <w:szCs w:val="24"/>
              </w:rPr>
              <w:t>а</w:t>
            </w:r>
            <w:r w:rsidRPr="000E3F3D">
              <w:rPr>
                <w:sz w:val="24"/>
                <w:szCs w:val="24"/>
              </w:rPr>
              <w:t>на воспитательной работы на 2022 / 2023 учебный год</w:t>
            </w:r>
          </w:p>
        </w:tc>
        <w:tc>
          <w:tcPr>
            <w:tcW w:w="2552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>Календарный план воспитательной раб</w:t>
            </w:r>
            <w:r w:rsidRPr="000E3F3D">
              <w:rPr>
                <w:sz w:val="24"/>
                <w:szCs w:val="24"/>
              </w:rPr>
              <w:t>о</w:t>
            </w:r>
            <w:r w:rsidRPr="000E3F3D">
              <w:rPr>
                <w:sz w:val="24"/>
                <w:szCs w:val="24"/>
              </w:rPr>
              <w:t>ты по направл</w:t>
            </w:r>
            <w:r w:rsidRPr="000E3F3D">
              <w:rPr>
                <w:sz w:val="24"/>
                <w:szCs w:val="24"/>
              </w:rPr>
              <w:t>е</w:t>
            </w:r>
            <w:r w:rsidRPr="000E3F3D">
              <w:rPr>
                <w:sz w:val="24"/>
                <w:szCs w:val="24"/>
              </w:rPr>
              <w:t>нию подгото</w:t>
            </w:r>
            <w:r w:rsidRPr="000E3F3D">
              <w:rPr>
                <w:sz w:val="24"/>
                <w:szCs w:val="24"/>
              </w:rPr>
              <w:t>в</w:t>
            </w:r>
            <w:r w:rsidRPr="000E3F3D">
              <w:rPr>
                <w:sz w:val="24"/>
                <w:szCs w:val="24"/>
              </w:rPr>
              <w:t>ки</w:t>
            </w:r>
          </w:p>
        </w:tc>
        <w:tc>
          <w:tcPr>
            <w:tcW w:w="2427" w:type="dxa"/>
            <w:shd w:val="clear" w:color="auto" w:fill="auto"/>
          </w:tcPr>
          <w:p w:rsidR="000E3F3D" w:rsidRPr="000E3F3D" w:rsidRDefault="000E3F3D" w:rsidP="000E3F3D">
            <w:pPr>
              <w:rPr>
                <w:sz w:val="24"/>
                <w:szCs w:val="24"/>
              </w:rPr>
            </w:pPr>
          </w:p>
        </w:tc>
      </w:tr>
      <w:tr w:rsidR="000E3F3D" w:rsidRPr="00236B65" w:rsidTr="00CF01B0">
        <w:trPr>
          <w:trHeight w:val="1134"/>
        </w:trPr>
        <w:tc>
          <w:tcPr>
            <w:tcW w:w="817" w:type="dxa"/>
            <w:shd w:val="clear" w:color="auto" w:fill="auto"/>
          </w:tcPr>
          <w:p w:rsidR="000E3F3D" w:rsidRPr="000E3F3D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0E3F3D" w:rsidRPr="00236B65" w:rsidRDefault="000E3F3D" w:rsidP="000E3F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73E5" w:rsidRPr="009A6D25" w:rsidRDefault="00B673E5" w:rsidP="00B673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Pr="009A6D25">
        <w:rPr>
          <w:sz w:val="28"/>
          <w:szCs w:val="28"/>
        </w:rPr>
        <w:t xml:space="preserve"> год</w:t>
      </w:r>
    </w:p>
    <w:p w:rsidR="00B673E5" w:rsidRPr="00217D03" w:rsidRDefault="00B673E5" w:rsidP="00B673E5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665"/>
      </w:tblGrid>
      <w:tr w:rsidR="00B673E5" w:rsidRPr="00236B65" w:rsidTr="00B85A97">
        <w:tc>
          <w:tcPr>
            <w:tcW w:w="817" w:type="dxa"/>
            <w:shd w:val="clear" w:color="auto" w:fill="auto"/>
            <w:vAlign w:val="center"/>
          </w:tcPr>
          <w:p w:rsidR="00B673E5" w:rsidRPr="000E3F3D" w:rsidRDefault="00B673E5" w:rsidP="005C651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3E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</w:t>
            </w:r>
            <w:r w:rsidRPr="00236B65">
              <w:rPr>
                <w:sz w:val="24"/>
                <w:szCs w:val="24"/>
              </w:rPr>
              <w:t>е</w:t>
            </w:r>
            <w:r w:rsidRPr="00236B65">
              <w:rPr>
                <w:sz w:val="24"/>
                <w:szCs w:val="24"/>
              </w:rPr>
              <w:t>сены изменения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673E5" w:rsidRPr="00236B65" w:rsidRDefault="00B673E5" w:rsidP="005C651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заседания кафедры</w:t>
            </w:r>
            <w:proofErr w:type="gramStart"/>
            <w:r w:rsidRPr="00236B65">
              <w:rPr>
                <w:sz w:val="24"/>
                <w:szCs w:val="24"/>
              </w:rPr>
              <w:t xml:space="preserve"> / И</w:t>
            </w:r>
            <w:proofErr w:type="gramEnd"/>
            <w:r w:rsidRPr="00236B65">
              <w:rPr>
                <w:sz w:val="24"/>
                <w:szCs w:val="24"/>
              </w:rPr>
              <w:t>ной док</w:t>
            </w:r>
            <w:r w:rsidRPr="00236B65">
              <w:rPr>
                <w:sz w:val="24"/>
                <w:szCs w:val="24"/>
              </w:rPr>
              <w:t>у</w:t>
            </w:r>
            <w:r w:rsidRPr="00236B65">
              <w:rPr>
                <w:sz w:val="24"/>
                <w:szCs w:val="24"/>
              </w:rPr>
              <w:t>мент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Pr="000E3F3D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673E5" w:rsidRPr="00F86662" w:rsidRDefault="00B673E5" w:rsidP="005C6518">
            <w:pPr>
              <w:pStyle w:val="1"/>
              <w:framePr w:hSpace="0" w:wrap="auto" w:vAnchor="margin" w:xAlign="left" w:yAlign="inline"/>
              <w:suppressOverlap w:val="0"/>
              <w:rPr>
                <w:color w:val="FF0000"/>
              </w:rPr>
            </w:pPr>
            <w:r w:rsidRPr="00F86662">
              <w:rPr>
                <w:color w:val="FF0000"/>
              </w:rPr>
              <w:t xml:space="preserve">Утратил силу  профессиональный стандарт </w:t>
            </w:r>
            <w:r w:rsidRPr="00F86662">
              <w:rPr>
                <w:color w:val="FF0000"/>
                <w:highlight w:val="yellow"/>
              </w:rPr>
              <w:t>(ПС) "Организатор строительного производства" (приказ Министерства труда и социальной защиты Российской Федерации от 26 июня 2017 г. N 516н)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В описании ОПОП в п. </w:t>
            </w:r>
            <w:r w:rsidRPr="00F86662">
              <w:rPr>
                <w:color w:val="FF0000"/>
                <w:sz w:val="24"/>
                <w:szCs w:val="24"/>
              </w:rPr>
              <w:t xml:space="preserve">1.3, в п. 2.7 таблица 1, п. </w:t>
            </w:r>
            <w:r w:rsidRPr="00F86662">
              <w:rPr>
                <w:rStyle w:val="ab"/>
                <w:bCs/>
                <w:color w:val="FF0000"/>
                <w:sz w:val="24"/>
                <w:szCs w:val="24"/>
              </w:rPr>
              <w:t xml:space="preserve">п. 2.8.3 в графе «Основание», в РПД / РПП 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86662">
              <w:rPr>
                <w:color w:val="FF0000"/>
                <w:sz w:val="24"/>
                <w:szCs w:val="24"/>
              </w:rPr>
              <w:t>вм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>сто</w:t>
            </w:r>
            <w:proofErr w:type="gramEnd"/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highlight w:val="yellow"/>
              </w:rPr>
              <w:t>Приказ Минтруда России от 12 сентября 2017 N 671н «Об утверждении профессионального стандарта «Организатор стро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и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тельного производства»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B673E5" w:rsidRPr="00F86662" w:rsidRDefault="00B673E5" w:rsidP="005C6518">
            <w:pPr>
              <w:rPr>
                <w:b/>
                <w:color w:val="FF0000"/>
                <w:sz w:val="24"/>
                <w:szCs w:val="24"/>
              </w:rPr>
            </w:pPr>
            <w:r w:rsidRPr="00F86662">
              <w:rPr>
                <w:b/>
                <w:color w:val="FF0000"/>
                <w:sz w:val="24"/>
                <w:szCs w:val="24"/>
              </w:rPr>
              <w:t xml:space="preserve">читать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Pr="00BC5CF6">
              <w:rPr>
                <w:szCs w:val="28"/>
              </w:rPr>
              <w:t xml:space="preserve"> </w:t>
            </w:r>
            <w:r w:rsidRPr="00F86662">
              <w:rPr>
                <w:color w:val="FF0000"/>
                <w:sz w:val="24"/>
                <w:szCs w:val="24"/>
              </w:rPr>
              <w:t>проведения встречи – «круглого стола» –  с ведущими работодателями и представит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 xml:space="preserve">лями  экспертного сообщества 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Pr="00F86662">
              <w:rPr>
                <w:color w:val="FF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Описание ОПОП</w:t>
            </w:r>
          </w:p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Учебный план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</w:rPr>
            </w:pPr>
            <w:r w:rsidRPr="00F86662">
              <w:rPr>
                <w:color w:val="FF0000"/>
                <w:sz w:val="24"/>
              </w:rPr>
              <w:t xml:space="preserve">Рабочие программы дисциплин / практик 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5C6518">
            <w:pPr>
              <w:rPr>
                <w:rStyle w:val="ab"/>
                <w:b/>
                <w:bCs/>
                <w:color w:val="FF0000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Приказ Министерства труда и социальной защиты РФ от 21 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к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тября 2021 г. N 747н "Об утверждении пр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фессионального ста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н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дарта "Специалист по организации стро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тельства</w:t>
            </w:r>
            <w:r w:rsidRPr="00F86662">
              <w:rPr>
                <w:rStyle w:val="ab"/>
                <w:b/>
                <w:bCs/>
                <w:color w:val="FF0000"/>
              </w:rPr>
              <w:t>"</w:t>
            </w:r>
          </w:p>
          <w:p w:rsidR="00B673E5" w:rsidRPr="00F86662" w:rsidRDefault="00B673E5" w:rsidP="005C6518">
            <w:pPr>
              <w:rPr>
                <w:rStyle w:val="ab"/>
                <w:b/>
                <w:bCs/>
                <w:color w:val="FF0000"/>
              </w:rPr>
            </w:pPr>
          </w:p>
          <w:p w:rsidR="00B673E5" w:rsidRDefault="00B673E5" w:rsidP="005C6518">
            <w:pPr>
              <w:rPr>
                <w:color w:val="FF0000"/>
                <w:sz w:val="24"/>
                <w:szCs w:val="24"/>
                <w:lang w:eastAsia="ru-RU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Решение УС универс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тета о внесении изм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нений (протокол № 2 от 13.03.2023)</w:t>
            </w:r>
          </w:p>
          <w:p w:rsidR="00B673E5" w:rsidRDefault="00B673E5" w:rsidP="005C6518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673E5" w:rsidRPr="00F86662" w:rsidRDefault="00B673E5" w:rsidP="00CF01B0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Pr="00BC5CF6">
              <w:rPr>
                <w:szCs w:val="28"/>
              </w:rPr>
              <w:t xml:space="preserve"> </w:t>
            </w:r>
            <w:r w:rsidRPr="00F86662">
              <w:rPr>
                <w:color w:val="FF0000"/>
                <w:sz w:val="24"/>
                <w:szCs w:val="24"/>
              </w:rPr>
              <w:t>проведения встречи – «круглого стола» –  с ведущими работодателями и представителями  эк</w:t>
            </w:r>
            <w:r w:rsidRPr="00F86662">
              <w:rPr>
                <w:color w:val="FF0000"/>
                <w:sz w:val="24"/>
                <w:szCs w:val="24"/>
              </w:rPr>
              <w:t>с</w:t>
            </w:r>
            <w:r w:rsidRPr="00F86662">
              <w:rPr>
                <w:color w:val="FF0000"/>
                <w:sz w:val="24"/>
                <w:szCs w:val="24"/>
              </w:rPr>
              <w:t xml:space="preserve">пертного сообщества 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Pr="00F86662">
              <w:rPr>
                <w:color w:val="FF0000"/>
                <w:sz w:val="24"/>
                <w:szCs w:val="24"/>
              </w:rPr>
              <w:t>2023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Внесение изменений в рабочие учебные планы на 2023/2024 </w:t>
            </w:r>
            <w:proofErr w:type="spellStart"/>
            <w:r w:rsidRPr="00F86662">
              <w:rPr>
                <w:sz w:val="24"/>
                <w:szCs w:val="24"/>
              </w:rPr>
              <w:t>уч</w:t>
            </w:r>
            <w:proofErr w:type="gramStart"/>
            <w:r w:rsidRPr="00F86662">
              <w:rPr>
                <w:sz w:val="24"/>
                <w:szCs w:val="24"/>
              </w:rPr>
              <w:t>.г</w:t>
            </w:r>
            <w:proofErr w:type="gramEnd"/>
            <w:r w:rsidRPr="00F86662">
              <w:rPr>
                <w:sz w:val="24"/>
                <w:szCs w:val="24"/>
              </w:rPr>
              <w:t>од</w:t>
            </w:r>
            <w:proofErr w:type="spellEnd"/>
            <w:r w:rsidRPr="00F86662">
              <w:rPr>
                <w:sz w:val="24"/>
                <w:szCs w:val="24"/>
              </w:rPr>
              <w:t>:</w:t>
            </w:r>
          </w:p>
          <w:p w:rsidR="00B673E5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>количество часов аудиторной нагрузки кратно 12 ч.</w:t>
            </w:r>
            <w:r>
              <w:rPr>
                <w:sz w:val="24"/>
                <w:szCs w:val="24"/>
              </w:rPr>
              <w:t xml:space="preserve"> </w:t>
            </w:r>
            <w:r w:rsidRPr="00F86662">
              <w:rPr>
                <w:sz w:val="24"/>
                <w:szCs w:val="24"/>
              </w:rPr>
              <w:t>в осеннем семестре, 14 ч. в весеннем с</w:t>
            </w:r>
            <w:r w:rsidRPr="00F86662">
              <w:rPr>
                <w:sz w:val="24"/>
                <w:szCs w:val="24"/>
              </w:rPr>
              <w:t>е</w:t>
            </w:r>
            <w:r w:rsidRPr="00F86662">
              <w:rPr>
                <w:sz w:val="24"/>
                <w:szCs w:val="24"/>
              </w:rPr>
              <w:t>местре</w:t>
            </w:r>
          </w:p>
          <w:p w:rsidR="00B673E5" w:rsidRPr="00B673E5" w:rsidRDefault="00B673E5" w:rsidP="005C6518">
            <w:pPr>
              <w:rPr>
                <w:color w:val="FF0000"/>
                <w:sz w:val="24"/>
                <w:szCs w:val="24"/>
              </w:rPr>
            </w:pPr>
            <w:r w:rsidRPr="00B85A97">
              <w:rPr>
                <w:color w:val="FF0000"/>
                <w:sz w:val="24"/>
                <w:szCs w:val="24"/>
                <w:highlight w:val="yellow"/>
              </w:rPr>
              <w:t>или для производственных групп</w:t>
            </w:r>
          </w:p>
          <w:p w:rsidR="00B673E5" w:rsidRPr="00CF01B0" w:rsidRDefault="00B673E5" w:rsidP="00CF01B0">
            <w:pPr>
              <w:rPr>
                <w:sz w:val="24"/>
                <w:szCs w:val="24"/>
              </w:rPr>
            </w:pPr>
            <w:r w:rsidRPr="00B85A97">
              <w:rPr>
                <w:sz w:val="24"/>
                <w:szCs w:val="24"/>
              </w:rPr>
              <w:t xml:space="preserve">изменение </w:t>
            </w:r>
            <w:r w:rsidR="00B85A97" w:rsidRPr="00B85A97">
              <w:rPr>
                <w:sz w:val="24"/>
                <w:szCs w:val="24"/>
              </w:rPr>
              <w:t xml:space="preserve"> количества часов аудиторной нагрузки</w:t>
            </w: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РУП </w:t>
            </w:r>
            <w:r>
              <w:rPr>
                <w:sz w:val="24"/>
                <w:szCs w:val="24"/>
              </w:rPr>
              <w:t xml:space="preserve">на 2023/2024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sz w:val="24"/>
                <w:szCs w:val="24"/>
                <w:lang w:eastAsia="ru-RU"/>
              </w:rPr>
              <w:t>Решение УС универс</w:t>
            </w:r>
            <w:r w:rsidRPr="00F86662">
              <w:rPr>
                <w:sz w:val="24"/>
                <w:szCs w:val="24"/>
                <w:lang w:eastAsia="ru-RU"/>
              </w:rPr>
              <w:t>и</w:t>
            </w:r>
            <w:r w:rsidRPr="00F86662">
              <w:rPr>
                <w:sz w:val="24"/>
                <w:szCs w:val="24"/>
                <w:lang w:eastAsia="ru-RU"/>
              </w:rPr>
              <w:t>тета о внесении изм</w:t>
            </w:r>
            <w:r w:rsidRPr="00F86662">
              <w:rPr>
                <w:sz w:val="24"/>
                <w:szCs w:val="24"/>
                <w:lang w:eastAsia="ru-RU"/>
              </w:rPr>
              <w:t>е</w:t>
            </w:r>
            <w:r w:rsidRPr="00F86662">
              <w:rPr>
                <w:sz w:val="24"/>
                <w:szCs w:val="24"/>
                <w:lang w:eastAsia="ru-RU"/>
              </w:rPr>
              <w:t>нений (протокол № 2 от 13.03.2023)</w:t>
            </w:r>
          </w:p>
        </w:tc>
      </w:tr>
      <w:tr w:rsidR="00B673E5" w:rsidRPr="00236B65" w:rsidTr="00B85A97">
        <w:trPr>
          <w:trHeight w:val="1134"/>
        </w:trPr>
        <w:tc>
          <w:tcPr>
            <w:tcW w:w="817" w:type="dxa"/>
            <w:shd w:val="clear" w:color="auto" w:fill="auto"/>
          </w:tcPr>
          <w:p w:rsidR="00B673E5" w:rsidRPr="000E3F3D" w:rsidRDefault="00B673E5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673E5" w:rsidRPr="00526986" w:rsidRDefault="00B673E5" w:rsidP="005C6518">
            <w:pPr>
              <w:rPr>
                <w:sz w:val="24"/>
                <w:szCs w:val="24"/>
              </w:rPr>
            </w:pPr>
            <w:r w:rsidRPr="00526986">
              <w:rPr>
                <w:sz w:val="24"/>
                <w:szCs w:val="24"/>
              </w:rPr>
              <w:t>Внесение изменений в КУГ</w:t>
            </w: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>КУГ на 2023</w:t>
            </w:r>
            <w:r>
              <w:rPr>
                <w:sz w:val="24"/>
                <w:szCs w:val="24"/>
              </w:rPr>
              <w:t xml:space="preserve">/2024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B673E5" w:rsidRDefault="00B673E5" w:rsidP="005C6518">
            <w:pPr>
              <w:rPr>
                <w:color w:val="FF0000"/>
                <w:sz w:val="24"/>
                <w:szCs w:val="24"/>
              </w:rPr>
            </w:pPr>
          </w:p>
          <w:p w:rsidR="00B673E5" w:rsidRPr="00F86662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F86662" w:rsidRDefault="00B673E5" w:rsidP="005C6518">
            <w:pPr>
              <w:rPr>
                <w:sz w:val="24"/>
                <w:szCs w:val="24"/>
                <w:lang w:eastAsia="ru-RU"/>
              </w:rPr>
            </w:pPr>
            <w:r w:rsidRPr="00F86662">
              <w:rPr>
                <w:sz w:val="24"/>
                <w:szCs w:val="24"/>
              </w:rPr>
              <w:t>Протокол УС униве</w:t>
            </w:r>
            <w:r w:rsidRPr="00F86662">
              <w:rPr>
                <w:sz w:val="24"/>
                <w:szCs w:val="24"/>
              </w:rPr>
              <w:t>р</w:t>
            </w:r>
            <w:r w:rsidRPr="00F86662">
              <w:rPr>
                <w:sz w:val="24"/>
                <w:szCs w:val="24"/>
              </w:rPr>
              <w:t xml:space="preserve">ситета № 2 от </w:t>
            </w:r>
            <w:r w:rsidRPr="00F86662">
              <w:rPr>
                <w:sz w:val="24"/>
                <w:szCs w:val="24"/>
                <w:lang w:eastAsia="ru-RU"/>
              </w:rPr>
              <w:t>13.03.2023</w:t>
            </w:r>
          </w:p>
          <w:p w:rsidR="00B673E5" w:rsidRPr="00CF01B0" w:rsidRDefault="00B673E5" w:rsidP="00CF01B0">
            <w:pPr>
              <w:rPr>
                <w:color w:val="FF0000"/>
                <w:sz w:val="24"/>
                <w:szCs w:val="24"/>
              </w:rPr>
            </w:pPr>
            <w:r w:rsidRPr="00CF01B0">
              <w:rPr>
                <w:sz w:val="24"/>
                <w:szCs w:val="24"/>
                <w:lang w:eastAsia="ru-RU"/>
              </w:rPr>
              <w:t>Приказ от 24.05.2023 № 195</w:t>
            </w:r>
            <w:r w:rsidR="00CF01B0" w:rsidRPr="00CF01B0">
              <w:rPr>
                <w:sz w:val="24"/>
                <w:szCs w:val="24"/>
                <w:lang w:eastAsia="ru-RU"/>
              </w:rPr>
              <w:t xml:space="preserve"> «</w:t>
            </w:r>
            <w:r w:rsidR="00CF01B0" w:rsidRPr="00CF01B0">
              <w:rPr>
                <w:sz w:val="24"/>
                <w:szCs w:val="24"/>
              </w:rPr>
              <w:t>Об утвержд</w:t>
            </w:r>
            <w:r w:rsidR="00CF01B0" w:rsidRPr="00CF01B0">
              <w:rPr>
                <w:sz w:val="24"/>
                <w:szCs w:val="24"/>
              </w:rPr>
              <w:t>е</w:t>
            </w:r>
            <w:r w:rsidR="00CF01B0" w:rsidRPr="00CF01B0">
              <w:rPr>
                <w:sz w:val="24"/>
                <w:szCs w:val="24"/>
              </w:rPr>
              <w:t>нии календарного учебного гр</w:t>
            </w:r>
            <w:r w:rsidR="00CF01B0" w:rsidRPr="00CF01B0">
              <w:rPr>
                <w:sz w:val="24"/>
                <w:szCs w:val="24"/>
              </w:rPr>
              <w:t>а</w:t>
            </w:r>
            <w:r w:rsidR="00CF01B0" w:rsidRPr="00CF01B0">
              <w:rPr>
                <w:sz w:val="24"/>
                <w:szCs w:val="24"/>
              </w:rPr>
              <w:t xml:space="preserve">фика на </w:t>
            </w:r>
            <w:r w:rsidR="00CF01B0" w:rsidRPr="00CF01B0">
              <w:rPr>
                <w:sz w:val="24"/>
                <w:szCs w:val="24"/>
              </w:rPr>
              <w:t>2023</w:t>
            </w:r>
            <w:r w:rsidR="00CF01B0" w:rsidRPr="00CF01B0">
              <w:rPr>
                <w:sz w:val="24"/>
                <w:szCs w:val="24"/>
              </w:rPr>
              <w:t>/</w:t>
            </w:r>
            <w:r w:rsidR="00CF01B0" w:rsidRPr="00CF01B0">
              <w:rPr>
                <w:sz w:val="24"/>
                <w:szCs w:val="24"/>
              </w:rPr>
              <w:t>2024</w:t>
            </w:r>
            <w:r w:rsidR="00CF01B0" w:rsidRPr="00CF01B0">
              <w:rPr>
                <w:sz w:val="24"/>
                <w:szCs w:val="24"/>
              </w:rPr>
              <w:t xml:space="preserve"> учебный год</w:t>
            </w:r>
            <w:r w:rsidR="00CF01B0" w:rsidRPr="00CF01B0">
              <w:rPr>
                <w:sz w:val="24"/>
                <w:szCs w:val="24"/>
              </w:rPr>
              <w:t>»</w:t>
            </w:r>
          </w:p>
        </w:tc>
      </w:tr>
      <w:tr w:rsidR="00B673E5" w:rsidRPr="00236B65" w:rsidTr="00B85A97">
        <w:trPr>
          <w:trHeight w:val="283"/>
        </w:trPr>
        <w:tc>
          <w:tcPr>
            <w:tcW w:w="817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673E5" w:rsidRDefault="00B85A97" w:rsidP="005C6518">
            <w:pPr>
              <w:rPr>
                <w:color w:val="FF0000"/>
                <w:sz w:val="24"/>
                <w:szCs w:val="24"/>
              </w:rPr>
            </w:pPr>
            <w:r w:rsidRPr="00B85A97">
              <w:rPr>
                <w:color w:val="FF0000"/>
                <w:sz w:val="24"/>
                <w:szCs w:val="24"/>
                <w:highlight w:val="yellow"/>
              </w:rPr>
              <w:t>Только для ФГОС 3++</w:t>
            </w:r>
          </w:p>
          <w:p w:rsidR="00B85A97" w:rsidRDefault="00B85A97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компетенции </w:t>
            </w:r>
            <w:r w:rsidRPr="00B85A97">
              <w:rPr>
                <w:sz w:val="24"/>
                <w:szCs w:val="24"/>
                <w:highlight w:val="yellow"/>
              </w:rPr>
              <w:t>УК-10 (УК-11)</w:t>
            </w:r>
            <w:r>
              <w:rPr>
                <w:sz w:val="24"/>
                <w:szCs w:val="24"/>
              </w:rPr>
              <w:t xml:space="preserve"> в действующих ФГОС и необходимость реализации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циплины «Противодействие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тремизму, терроризму,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ции» по программам </w:t>
            </w:r>
            <w:proofErr w:type="spellStart"/>
            <w:r>
              <w:rPr>
                <w:sz w:val="24"/>
                <w:szCs w:val="24"/>
              </w:rPr>
              <w:t>бакалаври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специалитета</w:t>
            </w:r>
            <w:proofErr w:type="spellEnd"/>
            <w:r>
              <w:rPr>
                <w:sz w:val="24"/>
                <w:szCs w:val="24"/>
              </w:rPr>
              <w:t xml:space="preserve"> всех форм обучения </w:t>
            </w:r>
          </w:p>
          <w:p w:rsidR="00CF01B0" w:rsidRDefault="00CF01B0" w:rsidP="005C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Изменены формулировки 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каторов компетенции </w:t>
            </w:r>
            <w:r w:rsidRPr="00CF01B0">
              <w:rPr>
                <w:sz w:val="24"/>
                <w:szCs w:val="24"/>
                <w:highlight w:val="yellow"/>
              </w:rPr>
              <w:t>УК-10 (УК-11)</w:t>
            </w:r>
          </w:p>
          <w:p w:rsidR="00B85A97" w:rsidRDefault="00B85A97" w:rsidP="00B85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Изменена трудоемкость дисц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плин «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>Дисциплина 1</w:t>
            </w:r>
            <w:r>
              <w:rPr>
                <w:sz w:val="24"/>
                <w:szCs w:val="24"/>
              </w:rPr>
              <w:t>»  и «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>Дисц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>и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>плина 2</w:t>
            </w:r>
            <w:r>
              <w:rPr>
                <w:sz w:val="24"/>
                <w:szCs w:val="24"/>
              </w:rPr>
              <w:t xml:space="preserve">» - уменьшение на 1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64214">
              <w:rPr>
                <w:sz w:val="24"/>
                <w:szCs w:val="24"/>
              </w:rPr>
              <w:t xml:space="preserve"> </w:t>
            </w:r>
          </w:p>
          <w:p w:rsidR="00B85A97" w:rsidRPr="00526986" w:rsidRDefault="00B85A97" w:rsidP="00B85A9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6 (7 или 8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семестре введена дисциплина «Противодействие экстремизму, терроризму,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рупции»</w:t>
            </w:r>
          </w:p>
        </w:tc>
        <w:tc>
          <w:tcPr>
            <w:tcW w:w="2693" w:type="dxa"/>
            <w:shd w:val="clear" w:color="auto" w:fill="auto"/>
          </w:tcPr>
          <w:p w:rsidR="00B673E5" w:rsidRDefault="00B85A97" w:rsidP="005C6518">
            <w:pPr>
              <w:rPr>
                <w:sz w:val="24"/>
                <w:szCs w:val="24"/>
              </w:rPr>
            </w:pPr>
            <w:r w:rsidRPr="00667B32">
              <w:rPr>
                <w:sz w:val="24"/>
                <w:szCs w:val="24"/>
              </w:rPr>
              <w:lastRenderedPageBreak/>
              <w:t>Учебный план</w:t>
            </w:r>
          </w:p>
          <w:p w:rsidR="00364214" w:rsidRDefault="00364214" w:rsidP="005C6518">
            <w:pPr>
              <w:rPr>
                <w:sz w:val="24"/>
                <w:szCs w:val="24"/>
              </w:rPr>
            </w:pPr>
          </w:p>
          <w:p w:rsidR="00364214" w:rsidRDefault="00364214" w:rsidP="005C651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РПД «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 xml:space="preserve"> Дисциплина 1</w:t>
            </w:r>
            <w:r>
              <w:rPr>
                <w:color w:val="FF0000"/>
                <w:sz w:val="24"/>
                <w:szCs w:val="24"/>
              </w:rPr>
              <w:t>»</w:t>
            </w:r>
          </w:p>
          <w:p w:rsidR="00364214" w:rsidRDefault="00364214" w:rsidP="005C6518">
            <w:pPr>
              <w:rPr>
                <w:color w:val="FF0000"/>
                <w:sz w:val="24"/>
                <w:szCs w:val="24"/>
              </w:rPr>
            </w:pPr>
          </w:p>
          <w:p w:rsidR="00364214" w:rsidRDefault="00364214" w:rsidP="0036421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РПД «</w:t>
            </w:r>
            <w:r w:rsidRPr="00667B32">
              <w:rPr>
                <w:color w:val="FF0000"/>
                <w:sz w:val="24"/>
                <w:szCs w:val="24"/>
                <w:highlight w:val="yellow"/>
              </w:rPr>
              <w:t xml:space="preserve"> Дисциплина </w:t>
            </w:r>
            <w:r>
              <w:rPr>
                <w:color w:val="FF0000"/>
                <w:sz w:val="24"/>
                <w:szCs w:val="24"/>
              </w:rPr>
              <w:t>2»</w:t>
            </w:r>
          </w:p>
          <w:p w:rsidR="00364214" w:rsidRPr="00667B32" w:rsidRDefault="00364214" w:rsidP="005C6518">
            <w:pPr>
              <w:rPr>
                <w:sz w:val="24"/>
                <w:szCs w:val="24"/>
              </w:rPr>
            </w:pPr>
          </w:p>
          <w:p w:rsidR="00B85A97" w:rsidRPr="00667B32" w:rsidRDefault="00B85A97" w:rsidP="005C6518">
            <w:pPr>
              <w:rPr>
                <w:sz w:val="24"/>
                <w:szCs w:val="24"/>
              </w:rPr>
            </w:pPr>
          </w:p>
          <w:p w:rsidR="00B85A97" w:rsidRPr="00667B32" w:rsidRDefault="00B85A97" w:rsidP="005C6518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B673E5" w:rsidRPr="00667B32" w:rsidRDefault="00B85A97" w:rsidP="005C6518">
            <w:pPr>
              <w:rPr>
                <w:sz w:val="24"/>
                <w:szCs w:val="24"/>
              </w:rPr>
            </w:pPr>
            <w:r w:rsidRPr="00667B32">
              <w:rPr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="00667B32" w:rsidRPr="00667B32">
              <w:rPr>
                <w:sz w:val="24"/>
                <w:szCs w:val="24"/>
              </w:rPr>
              <w:t>Минобрнауки</w:t>
            </w:r>
            <w:proofErr w:type="spellEnd"/>
            <w:r w:rsidR="00667B32" w:rsidRPr="00667B32">
              <w:rPr>
                <w:sz w:val="24"/>
                <w:szCs w:val="24"/>
              </w:rPr>
              <w:t xml:space="preserve"> РФ от 27.02.2023 № 208 «О внесении изм</w:t>
            </w:r>
            <w:r w:rsidR="00667B32" w:rsidRPr="00667B32">
              <w:rPr>
                <w:sz w:val="24"/>
                <w:szCs w:val="24"/>
              </w:rPr>
              <w:t>е</w:t>
            </w:r>
            <w:r w:rsidR="00667B32" w:rsidRPr="00667B32">
              <w:rPr>
                <w:sz w:val="24"/>
                <w:szCs w:val="24"/>
              </w:rPr>
              <w:t>нений в федеральные государственные обр</w:t>
            </w:r>
            <w:r w:rsidR="00667B32" w:rsidRPr="00667B32">
              <w:rPr>
                <w:sz w:val="24"/>
                <w:szCs w:val="24"/>
              </w:rPr>
              <w:t>а</w:t>
            </w:r>
            <w:r w:rsidR="00667B32" w:rsidRPr="00667B32">
              <w:rPr>
                <w:sz w:val="24"/>
                <w:szCs w:val="24"/>
              </w:rPr>
              <w:lastRenderedPageBreak/>
              <w:t>зовательные стандарты высшего образования»</w:t>
            </w:r>
          </w:p>
          <w:p w:rsidR="00667B32" w:rsidRPr="00667B32" w:rsidRDefault="00667B32" w:rsidP="005C6518">
            <w:pPr>
              <w:rPr>
                <w:sz w:val="24"/>
                <w:szCs w:val="24"/>
              </w:rPr>
            </w:pPr>
          </w:p>
          <w:p w:rsidR="00667B32" w:rsidRPr="00667B32" w:rsidRDefault="00667B32" w:rsidP="00667B32">
            <w:pPr>
              <w:rPr>
                <w:sz w:val="24"/>
                <w:szCs w:val="24"/>
                <w:lang w:eastAsia="ru-RU"/>
              </w:rPr>
            </w:pPr>
            <w:r w:rsidRPr="00667B32">
              <w:rPr>
                <w:sz w:val="24"/>
                <w:szCs w:val="24"/>
              </w:rPr>
              <w:t>Протокол УС униве</w:t>
            </w:r>
            <w:r w:rsidRPr="00667B32">
              <w:rPr>
                <w:sz w:val="24"/>
                <w:szCs w:val="24"/>
              </w:rPr>
              <w:t>р</w:t>
            </w:r>
            <w:r w:rsidRPr="00667B32">
              <w:rPr>
                <w:sz w:val="24"/>
                <w:szCs w:val="24"/>
              </w:rPr>
              <w:t xml:space="preserve">ситета № 2 от </w:t>
            </w:r>
            <w:r w:rsidRPr="00667B32">
              <w:rPr>
                <w:sz w:val="24"/>
                <w:szCs w:val="24"/>
                <w:lang w:eastAsia="ru-RU"/>
              </w:rPr>
              <w:t>13.03.2023</w:t>
            </w:r>
          </w:p>
          <w:p w:rsidR="00667B32" w:rsidRPr="00667B32" w:rsidRDefault="00667B32" w:rsidP="005C6518">
            <w:pPr>
              <w:rPr>
                <w:sz w:val="24"/>
                <w:szCs w:val="24"/>
              </w:rPr>
            </w:pPr>
          </w:p>
        </w:tc>
      </w:tr>
      <w:tr w:rsidR="00B673E5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программы ГИА</w:t>
            </w:r>
          </w:p>
        </w:tc>
        <w:tc>
          <w:tcPr>
            <w:tcW w:w="2693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Программа ГИА</w:t>
            </w:r>
          </w:p>
        </w:tc>
        <w:tc>
          <w:tcPr>
            <w:tcW w:w="2665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  <w:tr w:rsidR="00B673E5" w:rsidRPr="00236B65" w:rsidTr="00B85A97">
        <w:trPr>
          <w:trHeight w:val="850"/>
        </w:trPr>
        <w:tc>
          <w:tcPr>
            <w:tcW w:w="817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673E5" w:rsidRDefault="00B673E5" w:rsidP="005C6518">
            <w:pPr>
              <w:rPr>
                <w:sz w:val="24"/>
                <w:szCs w:val="24"/>
              </w:rPr>
            </w:pPr>
            <w:r w:rsidRPr="00667B32">
              <w:rPr>
                <w:sz w:val="24"/>
                <w:szCs w:val="24"/>
              </w:rPr>
              <w:t xml:space="preserve">Актуализация </w:t>
            </w:r>
            <w:r w:rsidR="002C60AD">
              <w:rPr>
                <w:sz w:val="24"/>
                <w:szCs w:val="24"/>
              </w:rPr>
              <w:t xml:space="preserve">реестра </w:t>
            </w:r>
            <w:r w:rsidRPr="00667B32">
              <w:rPr>
                <w:sz w:val="24"/>
                <w:szCs w:val="24"/>
              </w:rPr>
              <w:t>литерат</w:t>
            </w:r>
            <w:r w:rsidRPr="00667B32">
              <w:rPr>
                <w:sz w:val="24"/>
                <w:szCs w:val="24"/>
              </w:rPr>
              <w:t>у</w:t>
            </w:r>
            <w:r w:rsidRPr="00667B32">
              <w:rPr>
                <w:sz w:val="24"/>
                <w:szCs w:val="24"/>
              </w:rPr>
              <w:t xml:space="preserve">ры </w:t>
            </w:r>
          </w:p>
          <w:p w:rsidR="002C60AD" w:rsidRPr="00667B32" w:rsidRDefault="002C60AD" w:rsidP="00CF01B0">
            <w:pPr>
              <w:rPr>
                <w:sz w:val="24"/>
                <w:szCs w:val="24"/>
              </w:rPr>
            </w:pPr>
            <w:proofErr w:type="gramStart"/>
            <w:r w:rsidRPr="002C60AD">
              <w:rPr>
                <w:color w:val="FF0000"/>
                <w:sz w:val="24"/>
                <w:szCs w:val="24"/>
                <w:highlight w:val="yellow"/>
              </w:rPr>
              <w:t>(как минимум добавить список литературы по дисциплине «Противодействие экстремизму, терроризму, коррупции»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673E5" w:rsidRPr="00667B32" w:rsidRDefault="00B673E5" w:rsidP="005C6518">
            <w:pPr>
              <w:rPr>
                <w:sz w:val="24"/>
                <w:szCs w:val="24"/>
              </w:rPr>
            </w:pPr>
            <w:r w:rsidRPr="00667B32">
              <w:rPr>
                <w:sz w:val="24"/>
                <w:szCs w:val="24"/>
              </w:rPr>
              <w:t>Реестр литературы</w:t>
            </w:r>
          </w:p>
        </w:tc>
        <w:tc>
          <w:tcPr>
            <w:tcW w:w="2665" w:type="dxa"/>
            <w:shd w:val="clear" w:color="auto" w:fill="auto"/>
          </w:tcPr>
          <w:p w:rsidR="00B673E5" w:rsidRPr="00667B32" w:rsidRDefault="00B673E5" w:rsidP="005C6518">
            <w:pPr>
              <w:rPr>
                <w:sz w:val="24"/>
                <w:szCs w:val="24"/>
              </w:rPr>
            </w:pPr>
            <w:r w:rsidRPr="00667B32">
              <w:rPr>
                <w:sz w:val="24"/>
                <w:szCs w:val="24"/>
              </w:rPr>
              <w:t>Протокол заседания кафедры №</w:t>
            </w:r>
            <w:proofErr w:type="gramStart"/>
            <w:r w:rsidRPr="00667B32">
              <w:rPr>
                <w:sz w:val="24"/>
                <w:szCs w:val="24"/>
              </w:rPr>
              <w:t xml:space="preserve"> ?</w:t>
            </w:r>
            <w:proofErr w:type="gramEnd"/>
            <w:r w:rsidRPr="00667B32">
              <w:rPr>
                <w:sz w:val="24"/>
                <w:szCs w:val="24"/>
              </w:rPr>
              <w:t>?? от ???.???.2023</w:t>
            </w:r>
          </w:p>
        </w:tc>
      </w:tr>
      <w:tr w:rsidR="00B673E5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реестра ЭБС</w:t>
            </w:r>
          </w:p>
        </w:tc>
        <w:tc>
          <w:tcPr>
            <w:tcW w:w="2693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ЭБС</w:t>
            </w:r>
          </w:p>
        </w:tc>
        <w:tc>
          <w:tcPr>
            <w:tcW w:w="2665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  <w:tr w:rsidR="00B673E5" w:rsidRPr="00236B65" w:rsidTr="00B85A97">
        <w:trPr>
          <w:trHeight w:val="794"/>
        </w:trPr>
        <w:tc>
          <w:tcPr>
            <w:tcW w:w="817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реестра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Реестр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B673E5" w:rsidRPr="00526986" w:rsidRDefault="00B673E5" w:rsidP="005C6518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заседания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</w:tbl>
    <w:p w:rsidR="00B673E5" w:rsidRDefault="00B673E5" w:rsidP="00B673E5">
      <w:pPr>
        <w:jc w:val="center"/>
        <w:rPr>
          <w:sz w:val="28"/>
          <w:szCs w:val="28"/>
        </w:rPr>
      </w:pPr>
    </w:p>
    <w:p w:rsidR="00B673E5" w:rsidRPr="00127181" w:rsidRDefault="00B673E5" w:rsidP="00AF648E">
      <w:pPr>
        <w:jc w:val="center"/>
        <w:rPr>
          <w:sz w:val="28"/>
          <w:szCs w:val="28"/>
        </w:rPr>
      </w:pPr>
      <w:bookmarkStart w:id="0" w:name="_GoBack"/>
      <w:bookmarkEnd w:id="0"/>
    </w:p>
    <w:sectPr w:rsidR="00B673E5" w:rsidRPr="00127181" w:rsidSect="007662C6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C4" w:rsidRDefault="00217D03">
      <w:r>
        <w:separator/>
      </w:r>
    </w:p>
  </w:endnote>
  <w:endnote w:type="continuationSeparator" w:id="0">
    <w:p w:rsidR="00900BC4" w:rsidRDefault="002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01B0" w:rsidRPr="00CF01B0">
      <w:rPr>
        <w:noProof/>
        <w:lang w:val="ru-RU"/>
      </w:rPr>
      <w:t>3</w:t>
    </w:r>
    <w:r>
      <w:fldChar w:fldCharType="end"/>
    </w:r>
  </w:p>
  <w:p w:rsidR="00786EA7" w:rsidRDefault="00CF0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C4" w:rsidRDefault="00217D03">
      <w:r>
        <w:separator/>
      </w:r>
    </w:p>
  </w:footnote>
  <w:footnote w:type="continuationSeparator" w:id="0">
    <w:p w:rsidR="00900BC4" w:rsidRDefault="002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 w:rsidP="00D43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EA7" w:rsidRDefault="00CF01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61D"/>
    <w:multiLevelType w:val="hybridMultilevel"/>
    <w:tmpl w:val="736E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E"/>
    <w:rsid w:val="00057EFC"/>
    <w:rsid w:val="000B08E0"/>
    <w:rsid w:val="000E3F3D"/>
    <w:rsid w:val="0013462B"/>
    <w:rsid w:val="001E6C2F"/>
    <w:rsid w:val="00217D03"/>
    <w:rsid w:val="00236B65"/>
    <w:rsid w:val="002C60AD"/>
    <w:rsid w:val="00364214"/>
    <w:rsid w:val="005E1929"/>
    <w:rsid w:val="005F00BA"/>
    <w:rsid w:val="00667B32"/>
    <w:rsid w:val="00693D07"/>
    <w:rsid w:val="00900BC4"/>
    <w:rsid w:val="00930B53"/>
    <w:rsid w:val="00955AEB"/>
    <w:rsid w:val="009A6D25"/>
    <w:rsid w:val="009F6B17"/>
    <w:rsid w:val="00AE20C9"/>
    <w:rsid w:val="00AF648E"/>
    <w:rsid w:val="00B673E5"/>
    <w:rsid w:val="00B80E3D"/>
    <w:rsid w:val="00B85A97"/>
    <w:rsid w:val="00CF01B0"/>
    <w:rsid w:val="00D31DD4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673E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673E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6338-5215-4982-8209-DB069FC6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9</cp:revision>
  <cp:lastPrinted>2023-05-24T10:47:00Z</cp:lastPrinted>
  <dcterms:created xsi:type="dcterms:W3CDTF">2022-04-08T03:46:00Z</dcterms:created>
  <dcterms:modified xsi:type="dcterms:W3CDTF">2023-05-25T21:09:00Z</dcterms:modified>
</cp:coreProperties>
</file>