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6C6E8C22" w:rsidR="00454F72" w:rsidRDefault="000F56E3" w:rsidP="001B2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Исследовательский/Технический/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7481CFB0" w:rsidR="00454F72" w:rsidRDefault="00D00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4">
              <w:rPr>
                <w:rFonts w:ascii="Times New Roman" w:hAnsi="Times New Roman" w:cs="Times New Roman"/>
                <w:sz w:val="28"/>
                <w:szCs w:val="28"/>
              </w:rPr>
              <w:t>Чат-бот по вопросам социального обеспечения участников СВО как элемент правовой реальности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4D89CD84" w:rsidR="00454F72" w:rsidRDefault="00D009CE" w:rsidP="001B2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Якубович Ирина Николаевна</w:t>
            </w:r>
            <w:r w:rsidR="001B2854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ПЧП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172269C8" w:rsidR="000B750D" w:rsidRDefault="001B2854" w:rsidP="001B2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Юстициар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009CE">
              <w:rPr>
                <w:rFonts w:ascii="Times New Roman" w:hAnsi="Times New Roman" w:cs="Times New Roman"/>
                <w:sz w:val="28"/>
                <w:szCs w:val="28"/>
              </w:rPr>
              <w:t xml:space="preserve">СГФ совместно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СПБ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2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ФКТ 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1E40CE96" w:rsidR="00454F72" w:rsidRPr="001B2854" w:rsidRDefault="001B2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7A4F4899" w:rsidR="00454F72" w:rsidRPr="00E579C6" w:rsidRDefault="00C9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СВО (правовое консультирование и помощь)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18E4EFF4" w:rsidR="00454F72" w:rsidRDefault="00E579C6" w:rsidP="00E57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C6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оперативном получении правовой информации по вопросам </w:t>
            </w:r>
            <w:r w:rsidR="000B4F8A" w:rsidRPr="00E579C6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Pr="00E579C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B4F8A" w:rsidRPr="00E579C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Pr="00E579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4F8A" w:rsidRPr="00E579C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СВО</w:t>
            </w:r>
            <w:r w:rsidRPr="00E579C6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чат-бот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2BD3184" w:rsidR="00454F72" w:rsidRDefault="000B4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правовые вопросы в режиме реального времени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21D61E76" w:rsidR="00454F72" w:rsidRDefault="00E57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нормативных правовых документов в сфере социальной защиты военнослужащих, участников СВО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2E5B5EE6" w:rsidR="00454F72" w:rsidRDefault="00E57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A74207D" w:rsidR="00454F72" w:rsidRDefault="00E579C6" w:rsidP="000B4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C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E579C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579C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07075D30" w:rsidR="00454F72" w:rsidRDefault="00A36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г. – май 2025 г.</w:t>
            </w:r>
            <w:bookmarkStart w:id="0" w:name="_GoBack"/>
            <w:bookmarkEnd w:id="0"/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040F4297" w:rsidR="00454F72" w:rsidRDefault="00E57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СВО, социальная защита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2FC53" w14:textId="77777777" w:rsidR="00105647" w:rsidRDefault="00105647">
      <w:pPr>
        <w:spacing w:line="240" w:lineRule="auto"/>
      </w:pPr>
      <w:r>
        <w:separator/>
      </w:r>
    </w:p>
  </w:endnote>
  <w:endnote w:type="continuationSeparator" w:id="0">
    <w:p w14:paraId="6804C8A9" w14:textId="77777777" w:rsidR="00105647" w:rsidRDefault="0010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5BDC5" w14:textId="77777777" w:rsidR="00105647" w:rsidRDefault="00105647">
      <w:pPr>
        <w:spacing w:after="0"/>
      </w:pPr>
      <w:r>
        <w:separator/>
      </w:r>
    </w:p>
  </w:footnote>
  <w:footnote w:type="continuationSeparator" w:id="0">
    <w:p w14:paraId="3F642B30" w14:textId="77777777" w:rsidR="00105647" w:rsidRDefault="001056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4F8A"/>
    <w:rsid w:val="000B750D"/>
    <w:rsid w:val="000F56E3"/>
    <w:rsid w:val="00105647"/>
    <w:rsid w:val="0016611D"/>
    <w:rsid w:val="001A1DB0"/>
    <w:rsid w:val="001B2854"/>
    <w:rsid w:val="002727AC"/>
    <w:rsid w:val="003C702D"/>
    <w:rsid w:val="003E0FFD"/>
    <w:rsid w:val="00454F72"/>
    <w:rsid w:val="0060722A"/>
    <w:rsid w:val="007108FB"/>
    <w:rsid w:val="00763B3E"/>
    <w:rsid w:val="00764793"/>
    <w:rsid w:val="00821851"/>
    <w:rsid w:val="00847B6B"/>
    <w:rsid w:val="00950431"/>
    <w:rsid w:val="00952986"/>
    <w:rsid w:val="009F2767"/>
    <w:rsid w:val="00A15F0A"/>
    <w:rsid w:val="00A36BF3"/>
    <w:rsid w:val="00B82FF6"/>
    <w:rsid w:val="00C53CF2"/>
    <w:rsid w:val="00C96534"/>
    <w:rsid w:val="00D009CE"/>
    <w:rsid w:val="00D618CE"/>
    <w:rsid w:val="00E25D9E"/>
    <w:rsid w:val="00E579C6"/>
    <w:rsid w:val="00F61833"/>
    <w:rsid w:val="00F702EC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Кузьмина Ольга Александровна</cp:lastModifiedBy>
  <cp:revision>3</cp:revision>
  <dcterms:created xsi:type="dcterms:W3CDTF">2024-12-05T05:40:00Z</dcterms:created>
  <dcterms:modified xsi:type="dcterms:W3CDTF">2024-12-05T05:59:00Z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