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3B5DD6D2" w:rsidR="00454F72" w:rsidRDefault="000F56E3" w:rsidP="000A1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1DBEB619" w:rsidR="00454F72" w:rsidRDefault="00B87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9FD">
              <w:rPr>
                <w:rFonts w:ascii="Times New Roman" w:hAnsi="Times New Roman" w:cs="Times New Roman"/>
                <w:sz w:val="28"/>
                <w:szCs w:val="28"/>
              </w:rPr>
              <w:t>Особенности применения и исполнения дисциплинарного ареста за грубые дисциплинарные проступки в отношении военнослужащих, принимающих участие в СВО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2AD0946C" w:rsidR="00454F72" w:rsidRDefault="00A36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Чащина Светлана Ивановна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42CA4CB2" w:rsidR="000B750D" w:rsidRDefault="006D51A7" w:rsidP="006D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Юстициар</w:t>
            </w:r>
            <w:proofErr w:type="spellEnd"/>
            <w:r w:rsidR="000B75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Социально-гуманитарный факультет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2D31AB4D" w:rsidR="00454F72" w:rsidRPr="000A15A6" w:rsidRDefault="000A15A6" w:rsidP="00B24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0E0CD945" w:rsidR="00454F72" w:rsidRDefault="000A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СВО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793E45A4" w:rsidR="00454F72" w:rsidRDefault="008239D8" w:rsidP="00B24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проекте исследуется </w:t>
            </w:r>
            <w:r w:rsidRPr="008239D8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основа </w:t>
            </w:r>
            <w:r w:rsidR="00B24D57" w:rsidRPr="00B24D57">
              <w:rPr>
                <w:rFonts w:ascii="Times New Roman" w:hAnsi="Times New Roman" w:cs="Times New Roman"/>
                <w:sz w:val="28"/>
                <w:szCs w:val="28"/>
              </w:rPr>
              <w:t>поддержани</w:t>
            </w:r>
            <w:r w:rsidR="00B24D5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24D57" w:rsidRPr="00B24D57">
              <w:rPr>
                <w:rFonts w:ascii="Times New Roman" w:hAnsi="Times New Roman" w:cs="Times New Roman"/>
                <w:sz w:val="28"/>
                <w:szCs w:val="28"/>
              </w:rPr>
              <w:t xml:space="preserve"> воинской дисциплины в воинских частях и соединениях в период проведения мобилизации, в период действия военного положения и в военное время.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32CDCB3" w14:textId="6D00D68D" w:rsidR="00593C21" w:rsidRPr="00593C21" w:rsidRDefault="00D64777" w:rsidP="00593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B24D57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  <w:r w:rsidR="00593C21">
              <w:rPr>
                <w:rFonts w:ascii="Times New Roman" w:hAnsi="Times New Roman" w:cs="Times New Roman"/>
                <w:sz w:val="28"/>
                <w:szCs w:val="28"/>
              </w:rPr>
              <w:t xml:space="preserve"> о процессуальной деятельности командиров воинских частей </w:t>
            </w:r>
            <w:r w:rsidR="00593C21" w:rsidRPr="00593C21">
              <w:rPr>
                <w:rFonts w:ascii="Times New Roman" w:hAnsi="Times New Roman" w:cs="Times New Roman"/>
                <w:sz w:val="28"/>
                <w:szCs w:val="28"/>
              </w:rPr>
              <w:t>и начальников органов военной полиции Вооруженных Сил Российской Федерации</w:t>
            </w:r>
            <w:r w:rsidR="00673ABB">
              <w:rPr>
                <w:rFonts w:ascii="Times New Roman" w:hAnsi="Times New Roman" w:cs="Times New Roman"/>
                <w:sz w:val="28"/>
                <w:szCs w:val="28"/>
              </w:rPr>
              <w:t xml:space="preserve">, наделенных </w:t>
            </w:r>
            <w:r w:rsidR="00673ABB" w:rsidRPr="00673ABB">
              <w:rPr>
                <w:rFonts w:ascii="Times New Roman" w:hAnsi="Times New Roman" w:cs="Times New Roman"/>
                <w:sz w:val="28"/>
                <w:szCs w:val="28"/>
              </w:rPr>
              <w:t>полномочиями по применению к совершившим грубые дисциплинарные проступки прапорщикам и мичманам, сержантам, старшинам, солдатам и матросам, проходящим военную службу по контракту, и гражданам, призванным на военную службу по мобилизации, за исключением офицеров, в период мобилизации, в период действия военного положения и в</w:t>
            </w:r>
            <w:proofErr w:type="gramEnd"/>
            <w:r w:rsidR="00673ABB" w:rsidRPr="00673ABB">
              <w:rPr>
                <w:rFonts w:ascii="Times New Roman" w:hAnsi="Times New Roman" w:cs="Times New Roman"/>
                <w:sz w:val="28"/>
                <w:szCs w:val="28"/>
              </w:rPr>
              <w:t xml:space="preserve"> военное время дисциплинарного ареста без судебного решения</w:t>
            </w:r>
            <w:r w:rsidR="00673ABB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="00673ABB" w:rsidRPr="00673ABB">
              <w:rPr>
                <w:rFonts w:ascii="Times New Roman" w:hAnsi="Times New Roman" w:cs="Times New Roman"/>
                <w:sz w:val="28"/>
                <w:szCs w:val="28"/>
              </w:rPr>
              <w:t>сократит максимальный срок проведения разбирательства, окажет существенную помощь командирам (начальникам) в поддержании правопорядка и воинской дисциплины в войсках (силах)</w:t>
            </w:r>
            <w:r w:rsidR="00593C21" w:rsidRPr="00593C21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проведения мобилизации, в период действия военного положения и в военное время.</w:t>
            </w:r>
          </w:p>
          <w:p w14:paraId="7662E916" w14:textId="4D8D1621" w:rsidR="003C7189" w:rsidRDefault="003C7189" w:rsidP="00673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3CDC7730" w:rsidR="00454F72" w:rsidRDefault="000A15A6" w:rsidP="000A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A6"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документов, регламентирующих вопросы прохождения военной службы в ВС РФ,  </w:t>
            </w:r>
            <w:r w:rsidRPr="000A15A6">
              <w:rPr>
                <w:rFonts w:ascii="Times New Roman" w:hAnsi="Times New Roman" w:cs="Times New Roman"/>
                <w:sz w:val="28"/>
                <w:szCs w:val="28"/>
              </w:rPr>
              <w:t xml:space="preserve">сущность воинской дисциплины, обязанности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военнослужащих по ее соблюдению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194744C0" w:rsidR="00454F72" w:rsidRDefault="000A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0272C762" w:rsidR="00454F72" w:rsidRDefault="000A15A6" w:rsidP="000A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0A15A6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A15A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компетенций</w:t>
            </w:r>
            <w:bookmarkStart w:id="0" w:name="_GoBack"/>
            <w:bookmarkEnd w:id="0"/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18B7DCE5" w:rsidR="00454F72" w:rsidRDefault="00D33B6D" w:rsidP="000A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5A6">
              <w:rPr>
                <w:rFonts w:ascii="Times New Roman" w:hAnsi="Times New Roman" w:cs="Times New Roman"/>
                <w:sz w:val="28"/>
                <w:szCs w:val="28"/>
              </w:rPr>
              <w:t>октябрь 2024 г. – май 2025 г.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509C5A76" w:rsidR="00454F72" w:rsidRDefault="000A15A6" w:rsidP="000A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военнослужащих – участников СВО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8E3C5" w14:textId="77777777" w:rsidR="00F271FB" w:rsidRDefault="00F271FB">
      <w:pPr>
        <w:spacing w:line="240" w:lineRule="auto"/>
      </w:pPr>
      <w:r>
        <w:separator/>
      </w:r>
    </w:p>
  </w:endnote>
  <w:endnote w:type="continuationSeparator" w:id="0">
    <w:p w14:paraId="29AD753C" w14:textId="77777777" w:rsidR="00F271FB" w:rsidRDefault="00F27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122F0" w14:textId="77777777" w:rsidR="00F271FB" w:rsidRDefault="00F271FB">
      <w:pPr>
        <w:spacing w:after="0"/>
      </w:pPr>
      <w:r>
        <w:separator/>
      </w:r>
    </w:p>
  </w:footnote>
  <w:footnote w:type="continuationSeparator" w:id="0">
    <w:p w14:paraId="3BCF6A7B" w14:textId="77777777" w:rsidR="00F271FB" w:rsidRDefault="00F271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A15A6"/>
    <w:rsid w:val="000A6F52"/>
    <w:rsid w:val="000B750D"/>
    <w:rsid w:val="000F56E3"/>
    <w:rsid w:val="0016611D"/>
    <w:rsid w:val="001A1DB0"/>
    <w:rsid w:val="00237497"/>
    <w:rsid w:val="002727AC"/>
    <w:rsid w:val="003C702D"/>
    <w:rsid w:val="003C7189"/>
    <w:rsid w:val="003E0FFD"/>
    <w:rsid w:val="00454F72"/>
    <w:rsid w:val="00550EEE"/>
    <w:rsid w:val="00593C21"/>
    <w:rsid w:val="0060722A"/>
    <w:rsid w:val="00673ABB"/>
    <w:rsid w:val="006D51A7"/>
    <w:rsid w:val="007108FB"/>
    <w:rsid w:val="00763B3E"/>
    <w:rsid w:val="00764793"/>
    <w:rsid w:val="00821851"/>
    <w:rsid w:val="008239D8"/>
    <w:rsid w:val="00847B6B"/>
    <w:rsid w:val="00950431"/>
    <w:rsid w:val="00952986"/>
    <w:rsid w:val="009623B3"/>
    <w:rsid w:val="009F2767"/>
    <w:rsid w:val="00A15F0A"/>
    <w:rsid w:val="00A3679D"/>
    <w:rsid w:val="00B24D57"/>
    <w:rsid w:val="00B82FF6"/>
    <w:rsid w:val="00B879FD"/>
    <w:rsid w:val="00C53CF2"/>
    <w:rsid w:val="00CC27F4"/>
    <w:rsid w:val="00D33B6D"/>
    <w:rsid w:val="00D618CE"/>
    <w:rsid w:val="00D64777"/>
    <w:rsid w:val="00DC736E"/>
    <w:rsid w:val="00E25D9E"/>
    <w:rsid w:val="00F271FB"/>
    <w:rsid w:val="00F61833"/>
    <w:rsid w:val="00FC5226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Кузьмина Ольга Александровна</cp:lastModifiedBy>
  <cp:revision>2</cp:revision>
  <dcterms:created xsi:type="dcterms:W3CDTF">2024-12-06T01:25:00Z</dcterms:created>
  <dcterms:modified xsi:type="dcterms:W3CDTF">2024-12-06T01:25:00Z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