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7609C0DA" w:rsidR="00454F72" w:rsidRDefault="008F3D7C" w:rsidP="000B7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2FDC410E" w:rsidR="00454F72" w:rsidRDefault="008F3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пешеходных экскурсий по городу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1E780174" w:rsidR="00454F72" w:rsidRDefault="008F3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Шушарина Г.А.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64BB16F0" w:rsidR="000B750D" w:rsidRDefault="008F3D7C" w:rsidP="008F3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туристический клуб КнАГУ «Восточный ветер»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СГФ (ЛМК)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14A3648B"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3822873C" w:rsidR="00454F72" w:rsidRDefault="008F3D7C" w:rsidP="008F3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«КнАГУ»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7BEB0AA8" w:rsidR="00454F72" w:rsidRDefault="008F3D7C" w:rsidP="008F3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– проектирование пешеходных экскурсий для студентов–иностранцев и иногородних студентов для знакомства с городом, историей и культурой региона и России в целом.</w:t>
            </w:r>
            <w:r>
              <w:t xml:space="preserve"> </w:t>
            </w:r>
            <w:r w:rsidRPr="008F3D7C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будет проведен сбор краеведческих материалов, беседы, опросы, 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нескольких</w:t>
            </w:r>
            <w:r w:rsidRPr="008F3D7C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F3D7C">
              <w:rPr>
                <w:rFonts w:ascii="Times New Roman" w:hAnsi="Times New Roman" w:cs="Times New Roman"/>
                <w:sz w:val="28"/>
                <w:szCs w:val="28"/>
              </w:rPr>
              <w:t>, путеводителя по памятным местам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иностранных языках</w:t>
            </w:r>
            <w:r w:rsidRPr="008F3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21837297" w14:textId="77777777" w:rsidR="008F3D7C" w:rsidRDefault="008F3D7C" w:rsidP="008F3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D7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пешеходный маршрут по памятным местам и улицам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для студентов-иностранцев и иногородних студентов</w:t>
            </w:r>
            <w:r w:rsidRPr="008F3D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662E916" w14:textId="0519D6C9" w:rsidR="00454F72" w:rsidRDefault="008F3D7C" w:rsidP="008F3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умении и навыков</w:t>
            </w:r>
            <w:r w:rsidRPr="008F3D7C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краеведческой литературой. Повышение качества активной жизни участников проекта.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об истории и культуре региона и России. 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FFE227A" w14:textId="77777777" w:rsidR="00C74DBA" w:rsidRPr="00C74DBA" w:rsidRDefault="00C74DBA" w:rsidP="00C7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BA">
              <w:rPr>
                <w:rFonts w:ascii="Times New Roman" w:hAnsi="Times New Roman" w:cs="Times New Roman"/>
                <w:sz w:val="28"/>
                <w:szCs w:val="28"/>
              </w:rPr>
              <w:t>I. Подготовительный этап: - изучение краеведческого материала, необходимой литературы, позволяющей выявить направленность и целесообразность будущего проекта, проанализировать создания пешеходного экскурсионного маршрута с целью формирования интереса в изучении культурно-исторических объектов, находящихся на территории наслега.</w:t>
            </w:r>
          </w:p>
          <w:p w14:paraId="237D56FF" w14:textId="77777777" w:rsidR="00C74DBA" w:rsidRPr="00C74DBA" w:rsidRDefault="00C74DBA" w:rsidP="00C7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BA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экскурсионных объектов для создания маршрута.</w:t>
            </w:r>
          </w:p>
          <w:p w14:paraId="1A7F42B7" w14:textId="77777777" w:rsidR="00C74DBA" w:rsidRPr="00C74DBA" w:rsidRDefault="00C74DBA" w:rsidP="00C7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BA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определение круга лиц для сотрудничества по созданию маршрута</w:t>
            </w:r>
          </w:p>
          <w:p w14:paraId="1F2F244C" w14:textId="0E372A76" w:rsidR="00C74DBA" w:rsidRPr="00C74DBA" w:rsidRDefault="00C74DBA" w:rsidP="00C7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Основной этап: - создание экскурсионного материала по направлению проекта (работа с краеведческим материалом, беседа с краеведом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C74DB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2FE73708" w14:textId="2A53A95A" w:rsidR="00454F72" w:rsidRDefault="00C74DBA" w:rsidP="00C7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BA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</w:t>
            </w:r>
            <w:r w:rsidRPr="00C74DBA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12AD938F" w:rsidR="00454F72" w:rsidRDefault="00C7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неограниченное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1BF8466C" w14:textId="1ED01FA4" w:rsidR="00C74DBA" w:rsidRPr="00C74DBA" w:rsidRDefault="00C74DBA" w:rsidP="00C7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 w:rsidRPr="00C74DBA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работы с библиографическими материалами;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</w:p>
          <w:p w14:paraId="5DBF9408" w14:textId="6284FDDD" w:rsidR="00454F72" w:rsidRDefault="00C74DBA" w:rsidP="00C7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DBA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C74DBA">
              <w:rPr>
                <w:rFonts w:ascii="Times New Roman" w:hAnsi="Times New Roman" w:cs="Times New Roman"/>
                <w:sz w:val="28"/>
                <w:szCs w:val="28"/>
              </w:rPr>
              <w:t xml:space="preserve"> поиска информационных материалов в интернете;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 w:rsidRPr="00C74DBA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DBA">
              <w:rPr>
                <w:rFonts w:ascii="Times New Roman" w:hAnsi="Times New Roman" w:cs="Times New Roman"/>
                <w:sz w:val="28"/>
                <w:szCs w:val="28"/>
              </w:rPr>
              <w:t>делового протокола и этикета;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знание иностранных языков (английского / китайского), коммуникабельность</w:t>
            </w:r>
            <w:bookmarkStart w:id="0" w:name="_GoBack"/>
            <w:bookmarkEnd w:id="0"/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4B51E989" w:rsidR="00454F72" w:rsidRDefault="00C74D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2024/2025 учебного года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F9220D0"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A4EF" w14:textId="77777777" w:rsidR="00D618CE" w:rsidRDefault="00D618CE">
      <w:pPr>
        <w:spacing w:line="240" w:lineRule="auto"/>
      </w:pPr>
      <w:r>
        <w:separator/>
      </w:r>
    </w:p>
  </w:endnote>
  <w:endnote w:type="continuationSeparator" w:id="0">
    <w:p w14:paraId="2E6A550D" w14:textId="77777777" w:rsidR="00D618CE" w:rsidRDefault="00D61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B746B" w14:textId="77777777" w:rsidR="00D618CE" w:rsidRDefault="00D618CE">
      <w:pPr>
        <w:spacing w:after="0"/>
      </w:pPr>
      <w:r>
        <w:separator/>
      </w:r>
    </w:p>
  </w:footnote>
  <w:footnote w:type="continuationSeparator" w:id="0">
    <w:p w14:paraId="272460BF" w14:textId="77777777" w:rsidR="00D618CE" w:rsidRDefault="00D618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3C702D"/>
    <w:rsid w:val="003E0FFD"/>
    <w:rsid w:val="00454F72"/>
    <w:rsid w:val="0060722A"/>
    <w:rsid w:val="007108FB"/>
    <w:rsid w:val="00763B3E"/>
    <w:rsid w:val="00764793"/>
    <w:rsid w:val="00821851"/>
    <w:rsid w:val="00847B6B"/>
    <w:rsid w:val="008F3D7C"/>
    <w:rsid w:val="00950431"/>
    <w:rsid w:val="00952986"/>
    <w:rsid w:val="009F2767"/>
    <w:rsid w:val="00A15F0A"/>
    <w:rsid w:val="00B82FF6"/>
    <w:rsid w:val="00C53CF2"/>
    <w:rsid w:val="00C74DBA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никита шушарин</cp:lastModifiedBy>
  <cp:revision>2</cp:revision>
  <dcterms:created xsi:type="dcterms:W3CDTF">2024-12-04T02:56:00Z</dcterms:created>
  <dcterms:modified xsi:type="dcterms:W3CDTF">2024-12-04T02:56:00Z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