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71531" w14:textId="77777777" w:rsidR="000B750D" w:rsidRDefault="000B7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19A93C2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54F72" w14:paraId="0A36E665" w14:textId="77777777">
        <w:tc>
          <w:tcPr>
            <w:tcW w:w="3681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390F4D90" w:rsidR="00454F72" w:rsidRDefault="00B50B62" w:rsidP="00B50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 (дизайн-проект)</w:t>
            </w:r>
          </w:p>
        </w:tc>
      </w:tr>
      <w:tr w:rsidR="00454F72" w14:paraId="466B15CA" w14:textId="77777777">
        <w:tc>
          <w:tcPr>
            <w:tcW w:w="3681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5C292FE8" w:rsidR="00454F72" w:rsidRDefault="00065D4E" w:rsidP="00FB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интерьера 111 аудитории третьего корпуса Комсомольского-на-Амуре государственного университета</w:t>
            </w:r>
          </w:p>
        </w:tc>
      </w:tr>
      <w:tr w:rsidR="00454F72" w14:paraId="1F949DCC" w14:textId="77777777">
        <w:tc>
          <w:tcPr>
            <w:tcW w:w="3681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5B086ED0" w:rsidR="00454F72" w:rsidRDefault="00FB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Сохацкая Дарья Геннадьевна</w:t>
            </w:r>
          </w:p>
        </w:tc>
      </w:tr>
      <w:tr w:rsidR="000B750D" w14:paraId="0A09E538" w14:textId="77777777">
        <w:tc>
          <w:tcPr>
            <w:tcW w:w="3681" w:type="dxa"/>
          </w:tcPr>
          <w:p w14:paraId="07A74B64" w14:textId="6D6E6A1D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реализующее проект</w:t>
            </w:r>
          </w:p>
        </w:tc>
        <w:tc>
          <w:tcPr>
            <w:tcW w:w="5664" w:type="dxa"/>
          </w:tcPr>
          <w:p w14:paraId="3803EF8E" w14:textId="168FD752" w:rsidR="000B750D" w:rsidRDefault="00B50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 Кадастра и строительства,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СКБ ПАС</w:t>
            </w:r>
          </w:p>
        </w:tc>
      </w:tr>
      <w:tr w:rsidR="00065D4E" w14:paraId="44C1BD77" w14:textId="77777777">
        <w:tc>
          <w:tcPr>
            <w:tcW w:w="3681" w:type="dxa"/>
          </w:tcPr>
          <w:p w14:paraId="237654E2" w14:textId="77777777" w:rsidR="00065D4E" w:rsidRDefault="00065D4E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7E1AA0D8" w:rsidR="00065D4E" w:rsidRDefault="00065D4E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Сергей Валерьевич, р</w:t>
            </w:r>
            <w:r w:rsidRPr="00C1210C">
              <w:rPr>
                <w:rFonts w:ascii="Times New Roman" w:hAnsi="Times New Roman" w:cs="Times New Roman"/>
                <w:sz w:val="28"/>
                <w:szCs w:val="28"/>
              </w:rPr>
              <w:t>уководитель проекта по взаимодействию с образовательными организациями Филиала ПАО "ОАК" - КнААЗ им. Ю. А. Гагарина</w:t>
            </w:r>
          </w:p>
        </w:tc>
      </w:tr>
      <w:tr w:rsidR="00065D4E" w14:paraId="551AD203" w14:textId="77777777">
        <w:tc>
          <w:tcPr>
            <w:tcW w:w="3681" w:type="dxa"/>
          </w:tcPr>
          <w:p w14:paraId="578E4590" w14:textId="77777777" w:rsidR="00065D4E" w:rsidRDefault="00065D4E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3E252645" w:rsidR="00065D4E" w:rsidRDefault="00065D4E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0C">
              <w:rPr>
                <w:rFonts w:ascii="Times New Roman" w:hAnsi="Times New Roman" w:cs="Times New Roman"/>
                <w:sz w:val="28"/>
                <w:szCs w:val="28"/>
              </w:rPr>
              <w:t>ПАО "ОАК" - КнААЗ им. Ю. А. Гагарина</w:t>
            </w:r>
          </w:p>
        </w:tc>
      </w:tr>
      <w:tr w:rsidR="00454F72" w14:paraId="086227C8" w14:textId="77777777">
        <w:tc>
          <w:tcPr>
            <w:tcW w:w="3681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709A741" w14:textId="359AB863" w:rsidR="00454F72" w:rsidRDefault="00065D4E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4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дизайна интерьера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аудитории</w:t>
            </w:r>
            <w:r w:rsidRPr="00065D4E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концепции бренд-бука ОАК</w:t>
            </w:r>
          </w:p>
        </w:tc>
      </w:tr>
      <w:tr w:rsidR="00454F72" w14:paraId="4B94E8F4" w14:textId="77777777">
        <w:tc>
          <w:tcPr>
            <w:tcW w:w="3681" w:type="dxa"/>
          </w:tcPr>
          <w:p w14:paraId="389CE75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62E916" w14:textId="509D0F77" w:rsidR="00454F72" w:rsidRDefault="00B50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Дизайн-проект готовый к реализации (проектная документация)</w:t>
            </w:r>
          </w:p>
        </w:tc>
      </w:tr>
      <w:tr w:rsidR="00454F72" w14:paraId="5436F52A" w14:textId="77777777">
        <w:tc>
          <w:tcPr>
            <w:tcW w:w="3681" w:type="dxa"/>
          </w:tcPr>
          <w:p w14:paraId="2AB9AB23" w14:textId="4A760940" w:rsidR="00454F72" w:rsidRDefault="000F56E3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5664" w:type="dxa"/>
          </w:tcPr>
          <w:p w14:paraId="0D9E8BEA" w14:textId="782965D4" w:rsidR="00454F72" w:rsidRDefault="00FB4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Сохацкая Дарья Геннадьевна</w:t>
            </w:r>
            <w:r w:rsidR="00B50B62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руководитель;</w:t>
            </w:r>
          </w:p>
          <w:p w14:paraId="567647F3" w14:textId="46598016" w:rsidR="00E434AF" w:rsidRDefault="00065D4E" w:rsidP="00B50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1DF5">
              <w:rPr>
                <w:rFonts w:ascii="Times New Roman" w:hAnsi="Times New Roman" w:cs="Times New Roman"/>
                <w:sz w:val="28"/>
                <w:szCs w:val="28"/>
              </w:rPr>
              <w:t>изайнер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интерьера</w:t>
            </w:r>
            <w:r w:rsidR="00E434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8C7DC5" w14:textId="77777777" w:rsidR="00E434AF" w:rsidRDefault="00065D4E" w:rsidP="00E4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Кабиской Ян, Гончаренко Валерия – команда №1;</w:t>
            </w:r>
          </w:p>
          <w:p w14:paraId="0FE68D62" w14:textId="77777777" w:rsidR="00065D4E" w:rsidRDefault="00065D4E" w:rsidP="00E43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Пьянова Ксения, Наводкина Анастасия – команда №2;</w:t>
            </w:r>
          </w:p>
          <w:p w14:paraId="2FE73708" w14:textId="46B795A7" w:rsidR="00065D4E" w:rsidRDefault="00065D4E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Яна, Стужук Дарья, Дубров Герм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ан – команда №3</w:t>
            </w:r>
          </w:p>
        </w:tc>
      </w:tr>
      <w:tr w:rsidR="00454F72" w14:paraId="1DCCE80C" w14:textId="77777777">
        <w:tc>
          <w:tcPr>
            <w:tcW w:w="3681" w:type="dxa"/>
          </w:tcPr>
          <w:p w14:paraId="5B681C2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40C0FF4" w14:textId="286EFFA6" w:rsidR="00454F72" w:rsidRDefault="00065D4E" w:rsidP="006959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54F72" w14:paraId="199ED398" w14:textId="77777777">
        <w:tc>
          <w:tcPr>
            <w:tcW w:w="3681" w:type="dxa"/>
          </w:tcPr>
          <w:p w14:paraId="58EED71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DBF9408" w14:textId="60563B76" w:rsidR="00454F72" w:rsidRDefault="006B2F70" w:rsidP="006B2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Креативность, целеустремленность, инициативность, у</w:t>
            </w:r>
            <w:r w:rsidRPr="006B2F70">
              <w:rPr>
                <w:rFonts w:ascii="Times New Roman" w:hAnsi="Times New Roman" w:cs="Times New Roman"/>
                <w:sz w:val="28"/>
                <w:szCs w:val="28"/>
              </w:rPr>
              <w:t>веренное владение программами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наличие знаний основ дизайна </w:t>
            </w:r>
            <w:r w:rsidR="00E434AF">
              <w:rPr>
                <w:rFonts w:ascii="Times New Roman" w:hAnsi="Times New Roman" w:cs="Times New Roman"/>
                <w:sz w:val="28"/>
                <w:szCs w:val="28"/>
              </w:rPr>
              <w:t>интерьера</w:t>
            </w:r>
          </w:p>
        </w:tc>
      </w:tr>
      <w:tr w:rsidR="00454F72" w14:paraId="681D6F1C" w14:textId="77777777">
        <w:tc>
          <w:tcPr>
            <w:tcW w:w="3681" w:type="dxa"/>
          </w:tcPr>
          <w:p w14:paraId="7D283C2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27179F08" w:rsidR="00454F72" w:rsidRDefault="006B2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454F72" w14:paraId="258C70F9" w14:textId="77777777">
        <w:tc>
          <w:tcPr>
            <w:tcW w:w="3681" w:type="dxa"/>
          </w:tcPr>
          <w:p w14:paraId="4C3C6B8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0138760C" w:rsidR="00454F72" w:rsidRPr="00065D4E" w:rsidRDefault="006B2F70" w:rsidP="0006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4AF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E434AF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r w:rsidR="00065D4E">
              <w:rPr>
                <w:rFonts w:ascii="Times New Roman" w:hAnsi="Times New Roman" w:cs="Times New Roman"/>
                <w:sz w:val="28"/>
                <w:szCs w:val="28"/>
              </w:rPr>
              <w:t>интерьера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2F70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кнагу, </w:t>
            </w:r>
            <w:r w:rsidRPr="006B2F70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дас, </w:t>
            </w:r>
            <w:r w:rsidRPr="006B2F70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065D4E">
              <w:rPr>
                <w:rFonts w:ascii="Times New Roman" w:hAnsi="Times New Roman" w:cs="Times New Roman"/>
                <w:sz w:val="28"/>
                <w:szCs w:val="28"/>
              </w:rPr>
              <w:t xml:space="preserve">дизайнобразовательной среды </w:t>
            </w:r>
            <w:r w:rsidR="00065D4E" w:rsidRPr="00065D4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065D4E">
              <w:rPr>
                <w:rFonts w:ascii="Times New Roman" w:hAnsi="Times New Roman" w:cs="Times New Roman"/>
                <w:sz w:val="28"/>
                <w:szCs w:val="28"/>
              </w:rPr>
              <w:t>оак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2543C" w14:textId="77777777" w:rsidR="005A52F0" w:rsidRDefault="005A52F0">
      <w:pPr>
        <w:spacing w:line="240" w:lineRule="auto"/>
      </w:pPr>
      <w:r>
        <w:separator/>
      </w:r>
    </w:p>
  </w:endnote>
  <w:endnote w:type="continuationSeparator" w:id="0">
    <w:p w14:paraId="30D74265" w14:textId="77777777" w:rsidR="005A52F0" w:rsidRDefault="005A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6EC38" w14:textId="77777777" w:rsidR="005A52F0" w:rsidRDefault="005A52F0">
      <w:pPr>
        <w:spacing w:after="0"/>
      </w:pPr>
      <w:r>
        <w:separator/>
      </w:r>
    </w:p>
  </w:footnote>
  <w:footnote w:type="continuationSeparator" w:id="0">
    <w:p w14:paraId="17B8578F" w14:textId="77777777" w:rsidR="005A52F0" w:rsidRDefault="005A52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65D4E"/>
    <w:rsid w:val="00091DF5"/>
    <w:rsid w:val="000A12E9"/>
    <w:rsid w:val="000B750D"/>
    <w:rsid w:val="000F56E3"/>
    <w:rsid w:val="0016611D"/>
    <w:rsid w:val="001A1DB0"/>
    <w:rsid w:val="001F5933"/>
    <w:rsid w:val="002727AC"/>
    <w:rsid w:val="003C702D"/>
    <w:rsid w:val="003E0FFD"/>
    <w:rsid w:val="004306E0"/>
    <w:rsid w:val="004370D9"/>
    <w:rsid w:val="00450C4E"/>
    <w:rsid w:val="00454F72"/>
    <w:rsid w:val="005A52F0"/>
    <w:rsid w:val="0060722A"/>
    <w:rsid w:val="0069590E"/>
    <w:rsid w:val="006962A2"/>
    <w:rsid w:val="006B2F70"/>
    <w:rsid w:val="007108FB"/>
    <w:rsid w:val="00763B3E"/>
    <w:rsid w:val="00764793"/>
    <w:rsid w:val="00821851"/>
    <w:rsid w:val="00847B6B"/>
    <w:rsid w:val="008A4593"/>
    <w:rsid w:val="00940B74"/>
    <w:rsid w:val="00950431"/>
    <w:rsid w:val="00952986"/>
    <w:rsid w:val="009F2767"/>
    <w:rsid w:val="00A15F0A"/>
    <w:rsid w:val="00B50B62"/>
    <w:rsid w:val="00B82FF6"/>
    <w:rsid w:val="00C1210C"/>
    <w:rsid w:val="00C53CF2"/>
    <w:rsid w:val="00D618CE"/>
    <w:rsid w:val="00E25D9E"/>
    <w:rsid w:val="00E434AF"/>
    <w:rsid w:val="00F61833"/>
    <w:rsid w:val="00FB4C20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  <w15:docId w15:val="{992667F3-3CDB-404B-A674-45368120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MSI</cp:lastModifiedBy>
  <cp:revision>7</cp:revision>
  <dcterms:created xsi:type="dcterms:W3CDTF">2024-12-03T00:39:00Z</dcterms:created>
  <dcterms:modified xsi:type="dcterms:W3CDTF">2024-12-03T02:59:00Z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