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CE" w:rsidRPr="009326CE" w:rsidRDefault="009326CE" w:rsidP="009326C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326C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РАСПИСАНИЕ  ЗАНЯТИЙ  СЛУШАТЕЛЕЙ ПОДГОТОВИТЕЛЬНОГО ОТДЕЛЕНИЯ</w:t>
      </w:r>
    </w:p>
    <w:p w:rsidR="009326CE" w:rsidRPr="009326CE" w:rsidRDefault="009326CE" w:rsidP="009326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26C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( 7 месяцев, 28 недель,112 часов)</w:t>
      </w:r>
    </w:p>
    <w:p w:rsidR="009326CE" w:rsidRPr="009326CE" w:rsidRDefault="009326CE" w:rsidP="009326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26CE" w:rsidRPr="009326CE" w:rsidRDefault="009326CE" w:rsidP="009326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26C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Подготовка к ОГЭ</w:t>
      </w:r>
    </w:p>
    <w:tbl>
      <w:tblPr>
        <w:tblStyle w:val="a3"/>
        <w:tblpPr w:leftFromText="180" w:rightFromText="180" w:vertAnchor="text" w:horzAnchor="margin" w:tblpXSpec="center" w:tblpY="571"/>
        <w:tblW w:w="0" w:type="auto"/>
        <w:tblLook w:val="04A0" w:firstRow="1" w:lastRow="0" w:firstColumn="1" w:lastColumn="0" w:noHBand="0" w:noVBand="1"/>
      </w:tblPr>
      <w:tblGrid>
        <w:gridCol w:w="4395"/>
        <w:gridCol w:w="3969"/>
        <w:gridCol w:w="3827"/>
      </w:tblGrid>
      <w:tr w:rsidR="009326CE" w:rsidRPr="009326CE" w:rsidTr="00940E5C">
        <w:tc>
          <w:tcPr>
            <w:tcW w:w="4395" w:type="dxa"/>
          </w:tcPr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C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27" w:type="dxa"/>
          </w:tcPr>
          <w:p w:rsidR="009326CE" w:rsidRPr="009326CE" w:rsidRDefault="009326CE" w:rsidP="009326CE">
            <w:pPr>
              <w:tabs>
                <w:tab w:val="left" w:pos="619"/>
                <w:tab w:val="left" w:pos="9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6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СРЕДА</w:t>
            </w:r>
          </w:p>
        </w:tc>
      </w:tr>
      <w:tr w:rsidR="009326CE" w:rsidRPr="009326CE" w:rsidTr="00940E5C">
        <w:tc>
          <w:tcPr>
            <w:tcW w:w="4395" w:type="dxa"/>
          </w:tcPr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26CE">
              <w:rPr>
                <w:rFonts w:ascii="Times New Roman" w:hAnsi="Times New Roman" w:cs="Times New Roman"/>
                <w:b/>
                <w:sz w:val="44"/>
                <w:szCs w:val="44"/>
              </w:rPr>
              <w:t>Математика</w:t>
            </w:r>
          </w:p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326CE">
              <w:rPr>
                <w:rFonts w:ascii="Times New Roman" w:hAnsi="Times New Roman" w:cs="Times New Roman"/>
                <w:sz w:val="36"/>
                <w:szCs w:val="36"/>
              </w:rPr>
              <w:t>Скрипник</w:t>
            </w:r>
            <w:proofErr w:type="spellEnd"/>
            <w:r w:rsidRPr="009326CE">
              <w:rPr>
                <w:rFonts w:ascii="Times New Roman" w:hAnsi="Times New Roman" w:cs="Times New Roman"/>
                <w:sz w:val="36"/>
                <w:szCs w:val="36"/>
              </w:rPr>
              <w:t xml:space="preserve"> Вячеслав Сергеевич</w:t>
            </w:r>
          </w:p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6CE">
              <w:rPr>
                <w:rFonts w:ascii="Times New Roman" w:hAnsi="Times New Roman" w:cs="Times New Roman"/>
                <w:sz w:val="36"/>
                <w:szCs w:val="36"/>
              </w:rPr>
              <w:t>16.00-19.00</w:t>
            </w:r>
          </w:p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6CE">
              <w:rPr>
                <w:rFonts w:ascii="Times New Roman" w:hAnsi="Times New Roman" w:cs="Times New Roman"/>
                <w:sz w:val="32"/>
                <w:szCs w:val="32"/>
              </w:rPr>
              <w:t xml:space="preserve">Ауд. 317 корпус 3 </w:t>
            </w:r>
          </w:p>
        </w:tc>
        <w:tc>
          <w:tcPr>
            <w:tcW w:w="3969" w:type="dxa"/>
          </w:tcPr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26CE">
              <w:rPr>
                <w:rFonts w:ascii="Times New Roman" w:hAnsi="Times New Roman" w:cs="Times New Roman"/>
                <w:b/>
                <w:sz w:val="44"/>
                <w:szCs w:val="44"/>
              </w:rPr>
              <w:t>Русский язык</w:t>
            </w:r>
          </w:p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326CE">
              <w:rPr>
                <w:rFonts w:ascii="Times New Roman" w:hAnsi="Times New Roman" w:cs="Times New Roman"/>
                <w:sz w:val="36"/>
                <w:szCs w:val="36"/>
              </w:rPr>
              <w:t>Муллер</w:t>
            </w:r>
            <w:proofErr w:type="spellEnd"/>
            <w:r w:rsidRPr="009326CE">
              <w:rPr>
                <w:rFonts w:ascii="Times New Roman" w:hAnsi="Times New Roman" w:cs="Times New Roman"/>
                <w:sz w:val="36"/>
                <w:szCs w:val="36"/>
              </w:rPr>
              <w:t xml:space="preserve"> Юлия</w:t>
            </w:r>
          </w:p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26CE">
              <w:rPr>
                <w:rFonts w:ascii="Times New Roman" w:hAnsi="Times New Roman" w:cs="Times New Roman"/>
                <w:sz w:val="36"/>
                <w:szCs w:val="36"/>
              </w:rPr>
              <w:t>Геннадьевна</w:t>
            </w:r>
          </w:p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15.40-18.4</w:t>
            </w:r>
            <w:bookmarkStart w:id="0" w:name="_GoBack"/>
            <w:bookmarkEnd w:id="0"/>
            <w:r w:rsidRPr="009326C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</w:rPr>
            </w:pPr>
            <w:r w:rsidRPr="009326CE">
              <w:rPr>
                <w:rFonts w:ascii="Times New Roman" w:hAnsi="Times New Roman" w:cs="Times New Roman"/>
                <w:sz w:val="32"/>
                <w:szCs w:val="32"/>
              </w:rPr>
              <w:t>Ауд.431 корпус 3</w:t>
            </w:r>
          </w:p>
        </w:tc>
        <w:tc>
          <w:tcPr>
            <w:tcW w:w="3827" w:type="dxa"/>
          </w:tcPr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26CE">
              <w:rPr>
                <w:rFonts w:ascii="Times New Roman" w:hAnsi="Times New Roman" w:cs="Times New Roman"/>
                <w:b/>
                <w:sz w:val="44"/>
                <w:szCs w:val="44"/>
              </w:rPr>
              <w:t>Физика</w:t>
            </w:r>
          </w:p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6CE">
              <w:rPr>
                <w:rFonts w:ascii="Times New Roman" w:hAnsi="Times New Roman" w:cs="Times New Roman"/>
                <w:sz w:val="32"/>
                <w:szCs w:val="32"/>
              </w:rPr>
              <w:t>Пухов Алексей Александрович</w:t>
            </w:r>
          </w:p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6CE">
              <w:rPr>
                <w:rFonts w:ascii="Times New Roman" w:hAnsi="Times New Roman" w:cs="Times New Roman"/>
                <w:b/>
                <w:sz w:val="32"/>
                <w:szCs w:val="32"/>
              </w:rPr>
              <w:t>16.00-19.00</w:t>
            </w:r>
          </w:p>
          <w:p w:rsidR="009326CE" w:rsidRPr="009326CE" w:rsidRDefault="009326CE" w:rsidP="009326CE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6CE">
              <w:rPr>
                <w:rFonts w:ascii="Times New Roman" w:hAnsi="Times New Roman" w:cs="Times New Roman"/>
                <w:sz w:val="32"/>
                <w:szCs w:val="32"/>
              </w:rPr>
              <w:t>Ауд.317 корпус 3</w:t>
            </w:r>
          </w:p>
        </w:tc>
      </w:tr>
    </w:tbl>
    <w:p w:rsidR="009326CE" w:rsidRPr="009326CE" w:rsidRDefault="009326CE" w:rsidP="009326CE"/>
    <w:p w:rsidR="009326CE" w:rsidRPr="009326CE" w:rsidRDefault="009326CE" w:rsidP="009326CE"/>
    <w:p w:rsidR="009326CE" w:rsidRPr="009326CE" w:rsidRDefault="009326CE" w:rsidP="009326CE">
      <w:pPr>
        <w:tabs>
          <w:tab w:val="left" w:pos="929"/>
        </w:tabs>
      </w:pPr>
      <w:r w:rsidRPr="009326CE">
        <w:tab/>
      </w:r>
    </w:p>
    <w:p w:rsidR="009326CE" w:rsidRPr="009326CE" w:rsidRDefault="009326CE" w:rsidP="009326CE">
      <w:pPr>
        <w:tabs>
          <w:tab w:val="left" w:pos="929"/>
        </w:tabs>
      </w:pPr>
    </w:p>
    <w:p w:rsidR="009326CE" w:rsidRPr="009326CE" w:rsidRDefault="009326CE" w:rsidP="009326CE">
      <w:pPr>
        <w:tabs>
          <w:tab w:val="left" w:pos="929"/>
        </w:tabs>
      </w:pPr>
    </w:p>
    <w:p w:rsidR="009326CE" w:rsidRPr="009326CE" w:rsidRDefault="009326CE" w:rsidP="009326CE">
      <w:pPr>
        <w:tabs>
          <w:tab w:val="left" w:pos="929"/>
        </w:tabs>
      </w:pPr>
      <w:r w:rsidRPr="009326CE">
        <w:t xml:space="preserve">                      </w:t>
      </w:r>
    </w:p>
    <w:p w:rsidR="009326CE" w:rsidRPr="009326CE" w:rsidRDefault="009326CE" w:rsidP="009326CE">
      <w:pPr>
        <w:tabs>
          <w:tab w:val="left" w:pos="929"/>
        </w:tabs>
      </w:pPr>
    </w:p>
    <w:p w:rsidR="00FD437E" w:rsidRDefault="00FD437E"/>
    <w:sectPr w:rsidR="00FD437E" w:rsidSect="009326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B"/>
    <w:rsid w:val="004A552B"/>
    <w:rsid w:val="009326CE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Ирина Борисовна</dc:creator>
  <cp:keywords/>
  <dc:description/>
  <cp:lastModifiedBy>Корнева Ирина Борисовна</cp:lastModifiedBy>
  <cp:revision>2</cp:revision>
  <dcterms:created xsi:type="dcterms:W3CDTF">2021-11-22T01:34:00Z</dcterms:created>
  <dcterms:modified xsi:type="dcterms:W3CDTF">2021-11-22T01:34:00Z</dcterms:modified>
</cp:coreProperties>
</file>