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6D" w:rsidRPr="000725C2" w:rsidRDefault="000474CB" w:rsidP="00072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C2">
        <w:rPr>
          <w:rFonts w:ascii="Times New Roman" w:hAnsi="Times New Roman" w:cs="Times New Roman"/>
          <w:b/>
          <w:sz w:val="28"/>
          <w:szCs w:val="28"/>
        </w:rPr>
        <w:t xml:space="preserve">Монографии </w:t>
      </w:r>
      <w:proofErr w:type="spellStart"/>
      <w:r w:rsidRPr="000725C2">
        <w:rPr>
          <w:rFonts w:ascii="Times New Roman" w:hAnsi="Times New Roman" w:cs="Times New Roman"/>
          <w:b/>
          <w:sz w:val="28"/>
          <w:szCs w:val="28"/>
        </w:rPr>
        <w:t>КнАГУ</w:t>
      </w:r>
      <w:proofErr w:type="spellEnd"/>
      <w:r w:rsidR="00CF4765" w:rsidRPr="00494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765" w:rsidRPr="000725C2">
        <w:rPr>
          <w:rFonts w:ascii="Times New Roman" w:hAnsi="Times New Roman" w:cs="Times New Roman"/>
          <w:b/>
          <w:sz w:val="28"/>
          <w:szCs w:val="28"/>
        </w:rPr>
        <w:t>за</w:t>
      </w:r>
      <w:r w:rsidRPr="000725C2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CF4765" w:rsidRPr="000725C2">
        <w:rPr>
          <w:rFonts w:ascii="Times New Roman" w:hAnsi="Times New Roman" w:cs="Times New Roman"/>
          <w:b/>
          <w:sz w:val="28"/>
          <w:szCs w:val="28"/>
        </w:rPr>
        <w:t>.</w:t>
      </w:r>
    </w:p>
    <w:p w:rsidR="000474CB" w:rsidRPr="004F6567" w:rsidRDefault="000474CB" w:rsidP="000725C2">
      <w:pPr>
        <w:jc w:val="both"/>
        <w:rPr>
          <w:rFonts w:ascii="Times New Roman" w:hAnsi="Times New Roman" w:cs="Times New Roman"/>
          <w:sz w:val="28"/>
          <w:szCs w:val="28"/>
        </w:rPr>
      </w:pPr>
      <w:r w:rsidRPr="00D033C7">
        <w:rPr>
          <w:rFonts w:ascii="Times New Roman" w:hAnsi="Times New Roman" w:cs="Times New Roman"/>
          <w:sz w:val="28"/>
          <w:szCs w:val="28"/>
        </w:rPr>
        <w:t xml:space="preserve">1 </w:t>
      </w:r>
      <w:r w:rsidRPr="00D033C7">
        <w:rPr>
          <w:rFonts w:ascii="Times New Roman" w:hAnsi="Times New Roman" w:cs="Times New Roman"/>
          <w:b/>
          <w:sz w:val="28"/>
          <w:szCs w:val="28"/>
        </w:rPr>
        <w:t>Управле</w:t>
      </w:r>
      <w:r w:rsidR="00494956">
        <w:rPr>
          <w:rFonts w:ascii="Times New Roman" w:hAnsi="Times New Roman" w:cs="Times New Roman"/>
          <w:b/>
          <w:sz w:val="28"/>
          <w:szCs w:val="28"/>
        </w:rPr>
        <w:t xml:space="preserve">ние работой </w:t>
      </w:r>
      <w:proofErr w:type="spellStart"/>
      <w:r w:rsidR="00494956">
        <w:rPr>
          <w:rFonts w:ascii="Times New Roman" w:hAnsi="Times New Roman" w:cs="Times New Roman"/>
          <w:b/>
          <w:sz w:val="28"/>
          <w:szCs w:val="28"/>
        </w:rPr>
        <w:t>газомагнитной</w:t>
      </w:r>
      <w:proofErr w:type="spellEnd"/>
      <w:r w:rsidR="00494956">
        <w:rPr>
          <w:rFonts w:ascii="Times New Roman" w:hAnsi="Times New Roman" w:cs="Times New Roman"/>
          <w:b/>
          <w:sz w:val="28"/>
          <w:szCs w:val="28"/>
        </w:rPr>
        <w:t xml:space="preserve"> опоры</w:t>
      </w:r>
      <w:r w:rsidRPr="00D033C7">
        <w:rPr>
          <w:rFonts w:ascii="Times New Roman" w:hAnsi="Times New Roman" w:cs="Times New Roman"/>
          <w:b/>
          <w:sz w:val="28"/>
          <w:szCs w:val="28"/>
        </w:rPr>
        <w:t>:</w:t>
      </w:r>
      <w:r w:rsidR="00C31D24" w:rsidRPr="00D03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D24" w:rsidRPr="00D033C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C31D24" w:rsidRPr="00D033C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C31D24" w:rsidRPr="00D033C7">
        <w:rPr>
          <w:rFonts w:ascii="Times New Roman" w:hAnsi="Times New Roman" w:cs="Times New Roman"/>
          <w:sz w:val="28"/>
          <w:szCs w:val="28"/>
        </w:rPr>
        <w:t>А.В.Космынин</w:t>
      </w:r>
      <w:proofErr w:type="spellEnd"/>
      <w:r w:rsidR="00C31D24" w:rsidRPr="00D033C7">
        <w:rPr>
          <w:rFonts w:ascii="Times New Roman" w:hAnsi="Times New Roman" w:cs="Times New Roman"/>
          <w:sz w:val="28"/>
          <w:szCs w:val="28"/>
        </w:rPr>
        <w:t>, А.В. Ульянов, В.С. Щетинин</w:t>
      </w:r>
      <w:r w:rsidR="00D15B79">
        <w:rPr>
          <w:rFonts w:ascii="Times New Roman" w:hAnsi="Times New Roman" w:cs="Times New Roman"/>
          <w:sz w:val="28"/>
          <w:szCs w:val="28"/>
        </w:rPr>
        <w:t>, А.С. Хвостиков, А.В. Смирнов</w:t>
      </w:r>
      <w:r w:rsidR="00494956">
        <w:rPr>
          <w:rFonts w:ascii="Times New Roman" w:hAnsi="Times New Roman" w:cs="Times New Roman"/>
          <w:sz w:val="28"/>
          <w:szCs w:val="28"/>
        </w:rPr>
        <w:t>. – Комсомольск-на-Амуре</w:t>
      </w:r>
      <w:r w:rsidR="00B1027B">
        <w:rPr>
          <w:rFonts w:ascii="Times New Roman" w:hAnsi="Times New Roman" w:cs="Times New Roman"/>
          <w:sz w:val="28"/>
          <w:szCs w:val="28"/>
        </w:rPr>
        <w:t>: ФГБОУ ВО «</w:t>
      </w:r>
      <w:proofErr w:type="spellStart"/>
      <w:r w:rsidR="00B1027B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B1027B">
        <w:rPr>
          <w:rFonts w:ascii="Times New Roman" w:hAnsi="Times New Roman" w:cs="Times New Roman"/>
          <w:sz w:val="28"/>
          <w:szCs w:val="28"/>
        </w:rPr>
        <w:t>», 2018. – 128</w:t>
      </w:r>
      <w:r w:rsidR="00C31D24" w:rsidRPr="00D033C7">
        <w:rPr>
          <w:rFonts w:ascii="Times New Roman" w:hAnsi="Times New Roman" w:cs="Times New Roman"/>
          <w:sz w:val="28"/>
          <w:szCs w:val="28"/>
        </w:rPr>
        <w:t>с.</w:t>
      </w:r>
      <w:r w:rsidR="004F6567">
        <w:rPr>
          <w:rFonts w:ascii="Times New Roman" w:hAnsi="Times New Roman" w:cs="Times New Roman"/>
          <w:sz w:val="28"/>
          <w:szCs w:val="28"/>
        </w:rPr>
        <w:t xml:space="preserve"> </w:t>
      </w:r>
      <w:r w:rsidR="004F656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F6567" w:rsidRPr="004F6567">
        <w:rPr>
          <w:rFonts w:ascii="Times New Roman" w:hAnsi="Times New Roman" w:cs="Times New Roman"/>
          <w:sz w:val="28"/>
          <w:szCs w:val="28"/>
        </w:rPr>
        <w:t xml:space="preserve"> 978-5-7765-1292-6</w:t>
      </w:r>
      <w:r w:rsidR="004F6567">
        <w:rPr>
          <w:rFonts w:ascii="Times New Roman" w:hAnsi="Times New Roman" w:cs="Times New Roman"/>
          <w:sz w:val="28"/>
          <w:szCs w:val="28"/>
        </w:rPr>
        <w:t>, тираж 500 экз.</w:t>
      </w:r>
    </w:p>
    <w:p w:rsidR="00C31D24" w:rsidRPr="004F6567" w:rsidRDefault="00C31D24" w:rsidP="000725C2">
      <w:pPr>
        <w:jc w:val="both"/>
        <w:rPr>
          <w:rFonts w:ascii="Times New Roman" w:hAnsi="Times New Roman" w:cs="Times New Roman"/>
          <w:sz w:val="28"/>
          <w:szCs w:val="28"/>
        </w:rPr>
      </w:pPr>
      <w:r w:rsidRPr="00D033C7">
        <w:rPr>
          <w:rFonts w:ascii="Times New Roman" w:hAnsi="Times New Roman" w:cs="Times New Roman"/>
          <w:sz w:val="28"/>
          <w:szCs w:val="28"/>
        </w:rPr>
        <w:t xml:space="preserve">2 </w:t>
      </w:r>
      <w:r w:rsidRPr="00D033C7">
        <w:rPr>
          <w:rFonts w:ascii="Times New Roman" w:hAnsi="Times New Roman" w:cs="Times New Roman"/>
          <w:b/>
          <w:sz w:val="28"/>
          <w:szCs w:val="28"/>
        </w:rPr>
        <w:t xml:space="preserve">Ледообразование на линиях электропередач. Причины </w:t>
      </w:r>
      <w:r w:rsidR="00494956">
        <w:rPr>
          <w:rFonts w:ascii="Times New Roman" w:hAnsi="Times New Roman" w:cs="Times New Roman"/>
          <w:b/>
          <w:sz w:val="28"/>
          <w:szCs w:val="28"/>
        </w:rPr>
        <w:t>возникновения. Методы удаления</w:t>
      </w:r>
      <w:r w:rsidRPr="00D033C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033C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D033C7">
        <w:rPr>
          <w:rFonts w:ascii="Times New Roman" w:hAnsi="Times New Roman" w:cs="Times New Roman"/>
          <w:sz w:val="28"/>
          <w:szCs w:val="28"/>
        </w:rPr>
        <w:t>. / В.А. Соловьев, С.И. Сухоруков, С.П. Черный</w:t>
      </w:r>
      <w:r w:rsidR="005C7DA1">
        <w:rPr>
          <w:rFonts w:ascii="Times New Roman" w:hAnsi="Times New Roman" w:cs="Times New Roman"/>
          <w:sz w:val="28"/>
          <w:szCs w:val="28"/>
        </w:rPr>
        <w:t>.</w:t>
      </w:r>
      <w:r w:rsidR="00494956">
        <w:rPr>
          <w:rFonts w:ascii="Times New Roman" w:hAnsi="Times New Roman" w:cs="Times New Roman"/>
          <w:sz w:val="28"/>
          <w:szCs w:val="28"/>
        </w:rPr>
        <w:t xml:space="preserve"> - Комсомольск-на-Амуре</w:t>
      </w:r>
      <w:r w:rsidRPr="00D033C7">
        <w:rPr>
          <w:rFonts w:ascii="Times New Roman" w:hAnsi="Times New Roman" w:cs="Times New Roman"/>
          <w:sz w:val="28"/>
          <w:szCs w:val="28"/>
        </w:rPr>
        <w:t>: ФГБОУ ВО «</w:t>
      </w:r>
      <w:proofErr w:type="spellStart"/>
      <w:r w:rsidRPr="00D033C7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D033C7">
        <w:rPr>
          <w:rFonts w:ascii="Times New Roman" w:hAnsi="Times New Roman" w:cs="Times New Roman"/>
          <w:sz w:val="28"/>
          <w:szCs w:val="28"/>
        </w:rPr>
        <w:t xml:space="preserve">», 2018. – </w:t>
      </w:r>
      <w:r w:rsidR="00AE5E66" w:rsidRPr="00D033C7">
        <w:rPr>
          <w:rFonts w:ascii="Times New Roman" w:hAnsi="Times New Roman" w:cs="Times New Roman"/>
          <w:sz w:val="28"/>
          <w:szCs w:val="28"/>
        </w:rPr>
        <w:t>303</w:t>
      </w:r>
      <w:r w:rsidRPr="00D033C7">
        <w:rPr>
          <w:rFonts w:ascii="Times New Roman" w:hAnsi="Times New Roman" w:cs="Times New Roman"/>
          <w:sz w:val="28"/>
          <w:szCs w:val="28"/>
        </w:rPr>
        <w:t>с.</w:t>
      </w:r>
      <w:r w:rsidR="004F6567">
        <w:rPr>
          <w:rFonts w:ascii="Times New Roman" w:hAnsi="Times New Roman" w:cs="Times New Roman"/>
          <w:sz w:val="28"/>
          <w:szCs w:val="28"/>
        </w:rPr>
        <w:t xml:space="preserve"> </w:t>
      </w:r>
      <w:r w:rsidR="004F656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F6567">
        <w:rPr>
          <w:rFonts w:ascii="Times New Roman" w:hAnsi="Times New Roman" w:cs="Times New Roman"/>
          <w:sz w:val="28"/>
          <w:szCs w:val="28"/>
        </w:rPr>
        <w:t xml:space="preserve"> 978-5-8044-1665-3, тираж 500 экз.</w:t>
      </w:r>
    </w:p>
    <w:p w:rsidR="00446600" w:rsidRPr="004F6567" w:rsidRDefault="00D033C7" w:rsidP="00446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C7DA1">
        <w:rPr>
          <w:rFonts w:ascii="Times New Roman" w:hAnsi="Times New Roman" w:cs="Times New Roman"/>
          <w:b/>
          <w:sz w:val="28"/>
          <w:szCs w:val="28"/>
        </w:rPr>
        <w:t>Управление структурой и свойствами литейных оловянны</w:t>
      </w:r>
      <w:r w:rsidR="00494956">
        <w:rPr>
          <w:rFonts w:ascii="Times New Roman" w:hAnsi="Times New Roman" w:cs="Times New Roman"/>
          <w:b/>
          <w:sz w:val="28"/>
          <w:szCs w:val="28"/>
        </w:rPr>
        <w:t>х бронз специального назначения</w:t>
      </w:r>
      <w:r w:rsidR="005C7DA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. / Э.Х.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, Э.А. </w:t>
      </w:r>
      <w:r w:rsidR="00494956">
        <w:rPr>
          <w:rFonts w:ascii="Times New Roman" w:hAnsi="Times New Roman" w:cs="Times New Roman"/>
          <w:sz w:val="28"/>
          <w:szCs w:val="28"/>
        </w:rPr>
        <w:t xml:space="preserve">Дмитриев, В.В. </w:t>
      </w:r>
      <w:proofErr w:type="spellStart"/>
      <w:r w:rsidR="00494956">
        <w:rPr>
          <w:rFonts w:ascii="Times New Roman" w:hAnsi="Times New Roman" w:cs="Times New Roman"/>
          <w:sz w:val="28"/>
          <w:szCs w:val="28"/>
        </w:rPr>
        <w:t>Гостищев</w:t>
      </w:r>
      <w:proofErr w:type="spellEnd"/>
      <w:r w:rsidR="00571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BBD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71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BBD">
        <w:rPr>
          <w:rFonts w:ascii="Times New Roman" w:hAnsi="Times New Roman" w:cs="Times New Roman"/>
          <w:sz w:val="28"/>
          <w:szCs w:val="28"/>
        </w:rPr>
        <w:t>Хосен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="005C7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7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7DA1">
        <w:rPr>
          <w:rFonts w:ascii="Times New Roman" w:hAnsi="Times New Roman" w:cs="Times New Roman"/>
          <w:sz w:val="28"/>
          <w:szCs w:val="28"/>
        </w:rPr>
        <w:t xml:space="preserve">ед. </w:t>
      </w:r>
      <w:r w:rsidR="00B744AA">
        <w:rPr>
          <w:rFonts w:ascii="Times New Roman" w:hAnsi="Times New Roman" w:cs="Times New Roman"/>
          <w:sz w:val="28"/>
          <w:szCs w:val="28"/>
        </w:rPr>
        <w:t>д</w:t>
      </w:r>
      <w:r w:rsidR="005C7DA1">
        <w:rPr>
          <w:rFonts w:ascii="Times New Roman" w:hAnsi="Times New Roman" w:cs="Times New Roman"/>
          <w:sz w:val="28"/>
          <w:szCs w:val="28"/>
        </w:rPr>
        <w:t xml:space="preserve">-ра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. </w:t>
      </w:r>
      <w:r w:rsidR="00B744AA">
        <w:rPr>
          <w:rFonts w:ascii="Times New Roman" w:hAnsi="Times New Roman" w:cs="Times New Roman"/>
          <w:sz w:val="28"/>
          <w:szCs w:val="28"/>
        </w:rPr>
        <w:t>н</w:t>
      </w:r>
      <w:r w:rsidR="005C7DA1">
        <w:rPr>
          <w:rFonts w:ascii="Times New Roman" w:hAnsi="Times New Roman" w:cs="Times New Roman"/>
          <w:sz w:val="28"/>
          <w:szCs w:val="28"/>
        </w:rPr>
        <w:t xml:space="preserve">аук, проф.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4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956">
        <w:rPr>
          <w:rFonts w:ascii="Times New Roman" w:hAnsi="Times New Roman" w:cs="Times New Roman"/>
          <w:sz w:val="28"/>
          <w:szCs w:val="28"/>
        </w:rPr>
        <w:t>Хосена</w:t>
      </w:r>
      <w:proofErr w:type="spellEnd"/>
      <w:r w:rsidR="00494956">
        <w:rPr>
          <w:rFonts w:ascii="Times New Roman" w:hAnsi="Times New Roman" w:cs="Times New Roman"/>
          <w:sz w:val="28"/>
          <w:szCs w:val="28"/>
        </w:rPr>
        <w:t>. – Комсомольск-на-Амуре</w:t>
      </w:r>
      <w:r w:rsidR="00B1027B">
        <w:rPr>
          <w:rFonts w:ascii="Times New Roman" w:hAnsi="Times New Roman" w:cs="Times New Roman"/>
          <w:sz w:val="28"/>
          <w:szCs w:val="28"/>
        </w:rPr>
        <w:t>: ФГБОУ ВО «</w:t>
      </w:r>
      <w:proofErr w:type="spellStart"/>
      <w:r w:rsidR="00B1027B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B1027B">
        <w:rPr>
          <w:rFonts w:ascii="Times New Roman" w:hAnsi="Times New Roman" w:cs="Times New Roman"/>
          <w:sz w:val="28"/>
          <w:szCs w:val="28"/>
        </w:rPr>
        <w:t>», 2018. - 349</w:t>
      </w:r>
      <w:r w:rsidR="005C7DA1">
        <w:rPr>
          <w:rFonts w:ascii="Times New Roman" w:hAnsi="Times New Roman" w:cs="Times New Roman"/>
          <w:sz w:val="28"/>
          <w:szCs w:val="28"/>
        </w:rPr>
        <w:t>с.</w:t>
      </w:r>
      <w:r w:rsidR="000725C2">
        <w:rPr>
          <w:rFonts w:ascii="Times New Roman" w:hAnsi="Times New Roman" w:cs="Times New Roman"/>
          <w:sz w:val="28"/>
          <w:szCs w:val="28"/>
        </w:rPr>
        <w:t xml:space="preserve"> </w:t>
      </w:r>
      <w:r w:rsidR="000725C2" w:rsidRPr="004F6567">
        <w:rPr>
          <w:rFonts w:ascii="Times New Roman" w:hAnsi="Times New Roman" w:cs="Times New Roman"/>
          <w:sz w:val="28"/>
          <w:szCs w:val="28"/>
        </w:rPr>
        <w:t>ISBN 978-5-7765-1389-3.</w:t>
      </w:r>
      <w:r w:rsidR="00494956" w:rsidRPr="004F6567">
        <w:rPr>
          <w:rFonts w:ascii="Times New Roman" w:hAnsi="Times New Roman" w:cs="Times New Roman"/>
          <w:sz w:val="28"/>
          <w:szCs w:val="28"/>
        </w:rPr>
        <w:t xml:space="preserve"> </w:t>
      </w:r>
      <w:r w:rsidR="00446600">
        <w:rPr>
          <w:rFonts w:ascii="Times New Roman" w:hAnsi="Times New Roman" w:cs="Times New Roman"/>
          <w:sz w:val="28"/>
          <w:szCs w:val="28"/>
        </w:rPr>
        <w:t>тираж 500 экз.</w:t>
      </w:r>
    </w:p>
    <w:p w:rsidR="00446600" w:rsidRPr="004F6567" w:rsidRDefault="002B4D38" w:rsidP="00446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B4D38">
        <w:rPr>
          <w:rFonts w:ascii="Times New Roman" w:hAnsi="Times New Roman" w:cs="Times New Roman"/>
          <w:sz w:val="28"/>
          <w:szCs w:val="28"/>
        </w:rPr>
        <w:t>Евстигнеев, А.И.</w:t>
      </w:r>
      <w:r w:rsidRPr="002B4D38">
        <w:rPr>
          <w:rFonts w:ascii="Times New Roman" w:hAnsi="Times New Roman" w:cs="Times New Roman"/>
          <w:b/>
          <w:sz w:val="28"/>
          <w:szCs w:val="28"/>
        </w:rPr>
        <w:t xml:space="preserve"> Моделирование заполнения жидким металлом кристаллизатора установки непрерывной разливки стали и машины непрерывного литья заготовок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D3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А.И. Евстигнеев,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Э.А. Дмитриев</w:t>
      </w:r>
      <w:r w:rsidR="00D15B79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="00D15B79"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Рига: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Палмариум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58 с. </w:t>
      </w:r>
      <w:r w:rsidR="00446600" w:rsidRPr="004F6567">
        <w:rPr>
          <w:rFonts w:ascii="Times New Roman" w:hAnsi="Times New Roman" w:cs="Times New Roman"/>
          <w:sz w:val="28"/>
          <w:szCs w:val="28"/>
        </w:rPr>
        <w:t>ISBN</w:t>
      </w:r>
      <w:r w:rsidR="00446600">
        <w:rPr>
          <w:rFonts w:ascii="Times New Roman" w:hAnsi="Times New Roman" w:cs="Times New Roman"/>
          <w:sz w:val="28"/>
          <w:szCs w:val="28"/>
        </w:rPr>
        <w:t xml:space="preserve"> 978-620-2-38217-5, </w:t>
      </w:r>
      <w:r w:rsidR="00446600">
        <w:rPr>
          <w:rFonts w:ascii="Times New Roman" w:hAnsi="Times New Roman" w:cs="Times New Roman"/>
          <w:sz w:val="28"/>
          <w:szCs w:val="28"/>
        </w:rPr>
        <w:t>тираж 500 экз.</w:t>
      </w:r>
    </w:p>
    <w:p w:rsidR="002F6B00" w:rsidRPr="003361A2" w:rsidRDefault="00446600" w:rsidP="00072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 w:rsidR="002F6B00">
        <w:rPr>
          <w:rFonts w:ascii="Times New Roman" w:hAnsi="Times New Roman" w:cs="Times New Roman"/>
          <w:sz w:val="28"/>
          <w:szCs w:val="28"/>
        </w:rPr>
        <w:t xml:space="preserve">И. </w:t>
      </w:r>
      <w:r w:rsidR="002F6B00">
        <w:rPr>
          <w:rFonts w:ascii="Times New Roman" w:hAnsi="Times New Roman" w:cs="Times New Roman"/>
          <w:b/>
          <w:sz w:val="28"/>
          <w:szCs w:val="28"/>
        </w:rPr>
        <w:t>Развитие технологического предпринимательства в регионе опережающего развития на базе высше</w:t>
      </w:r>
      <w:r w:rsidR="00494956">
        <w:rPr>
          <w:rFonts w:ascii="Times New Roman" w:hAnsi="Times New Roman" w:cs="Times New Roman"/>
          <w:b/>
          <w:sz w:val="28"/>
          <w:szCs w:val="28"/>
        </w:rPr>
        <w:t>го учебного заведения</w:t>
      </w:r>
      <w:r w:rsidR="002F6B0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F6B00" w:rsidRPr="00D033C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2F6B00" w:rsidRPr="00D033C7">
        <w:rPr>
          <w:rFonts w:ascii="Times New Roman" w:hAnsi="Times New Roman" w:cs="Times New Roman"/>
          <w:sz w:val="28"/>
          <w:szCs w:val="28"/>
        </w:rPr>
        <w:t xml:space="preserve">. / </w:t>
      </w:r>
      <w:r w:rsidR="00494956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494956">
        <w:rPr>
          <w:rFonts w:ascii="Times New Roman" w:hAnsi="Times New Roman" w:cs="Times New Roman"/>
          <w:sz w:val="28"/>
          <w:szCs w:val="28"/>
        </w:rPr>
        <w:t>Бурдакова</w:t>
      </w:r>
      <w:proofErr w:type="spellEnd"/>
      <w:r w:rsidR="002F6B00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2F6B00">
        <w:rPr>
          <w:rFonts w:ascii="Times New Roman" w:hAnsi="Times New Roman" w:cs="Times New Roman"/>
          <w:sz w:val="28"/>
          <w:szCs w:val="28"/>
        </w:rPr>
        <w:t>Бянкин</w:t>
      </w:r>
      <w:proofErr w:type="spellEnd"/>
      <w:r w:rsidR="002F6B00">
        <w:rPr>
          <w:rFonts w:ascii="Times New Roman" w:hAnsi="Times New Roman" w:cs="Times New Roman"/>
          <w:sz w:val="28"/>
          <w:szCs w:val="28"/>
        </w:rPr>
        <w:t xml:space="preserve"> </w:t>
      </w:r>
      <w:r w:rsidR="00494956">
        <w:rPr>
          <w:rFonts w:ascii="Times New Roman" w:hAnsi="Times New Roman" w:cs="Times New Roman"/>
          <w:sz w:val="28"/>
          <w:szCs w:val="28"/>
        </w:rPr>
        <w:t>- Комсомольск-на-Амуре</w:t>
      </w:r>
      <w:r w:rsidR="002F6B00" w:rsidRPr="00D033C7">
        <w:rPr>
          <w:rFonts w:ascii="Times New Roman" w:hAnsi="Times New Roman" w:cs="Times New Roman"/>
          <w:sz w:val="28"/>
          <w:szCs w:val="28"/>
        </w:rPr>
        <w:t>: ФГБОУ ВО «</w:t>
      </w:r>
      <w:proofErr w:type="spellStart"/>
      <w:r w:rsidR="002F6B00" w:rsidRPr="00D033C7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2F6B00" w:rsidRPr="00D033C7">
        <w:rPr>
          <w:rFonts w:ascii="Times New Roman" w:hAnsi="Times New Roman" w:cs="Times New Roman"/>
          <w:sz w:val="28"/>
          <w:szCs w:val="28"/>
        </w:rPr>
        <w:t>», 2018. –</w:t>
      </w:r>
      <w:r w:rsidR="002F6B00">
        <w:rPr>
          <w:rFonts w:ascii="Times New Roman" w:hAnsi="Times New Roman" w:cs="Times New Roman"/>
          <w:sz w:val="28"/>
          <w:szCs w:val="28"/>
        </w:rPr>
        <w:t>233</w:t>
      </w:r>
      <w:r w:rsidR="002F6B00" w:rsidRPr="00D033C7">
        <w:rPr>
          <w:rFonts w:ascii="Times New Roman" w:hAnsi="Times New Roman" w:cs="Times New Roman"/>
          <w:sz w:val="28"/>
          <w:szCs w:val="28"/>
        </w:rPr>
        <w:t xml:space="preserve"> с.</w:t>
      </w:r>
      <w:r w:rsidR="003361A2">
        <w:rPr>
          <w:rFonts w:ascii="Times New Roman" w:hAnsi="Times New Roman" w:cs="Times New Roman"/>
          <w:sz w:val="28"/>
          <w:szCs w:val="28"/>
        </w:rPr>
        <w:t xml:space="preserve"> </w:t>
      </w:r>
      <w:r w:rsidR="003361A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3361A2">
        <w:rPr>
          <w:rFonts w:ascii="Times New Roman" w:hAnsi="Times New Roman" w:cs="Times New Roman"/>
          <w:sz w:val="28"/>
          <w:szCs w:val="28"/>
        </w:rPr>
        <w:t xml:space="preserve"> 978-5-7765-1366-4, тираж 500 экз.</w:t>
      </w:r>
    </w:p>
    <w:p w:rsidR="002F6B00" w:rsidRPr="005C7DA1" w:rsidRDefault="002F6B00" w:rsidP="00072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00" w:rsidRPr="002B4D38" w:rsidRDefault="002F6B00" w:rsidP="000725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6B00" w:rsidRPr="002B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CB"/>
    <w:rsid w:val="000474CB"/>
    <w:rsid w:val="000725C2"/>
    <w:rsid w:val="002B4D38"/>
    <w:rsid w:val="002F6B00"/>
    <w:rsid w:val="003361A2"/>
    <w:rsid w:val="00446600"/>
    <w:rsid w:val="00494956"/>
    <w:rsid w:val="004F6567"/>
    <w:rsid w:val="00571BBD"/>
    <w:rsid w:val="005C7DA1"/>
    <w:rsid w:val="00AE5E66"/>
    <w:rsid w:val="00B1027B"/>
    <w:rsid w:val="00B744AA"/>
    <w:rsid w:val="00C31D24"/>
    <w:rsid w:val="00C735E8"/>
    <w:rsid w:val="00CF4765"/>
    <w:rsid w:val="00D02778"/>
    <w:rsid w:val="00D033C7"/>
    <w:rsid w:val="00D15B7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Жалдак Наталья Александровна</dc:creator>
  <cp:lastModifiedBy>Жалдак Наталья Александровна</cp:lastModifiedBy>
  <cp:revision>20</cp:revision>
  <dcterms:created xsi:type="dcterms:W3CDTF">2018-11-14T23:35:00Z</dcterms:created>
  <dcterms:modified xsi:type="dcterms:W3CDTF">2019-01-28T04:13:00Z</dcterms:modified>
</cp:coreProperties>
</file>