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4580" w:rsidRDefault="007D4580">
      <w:pPr>
        <w:pStyle w:val="ConsPlusTitle"/>
        <w:jc w:val="center"/>
        <w:outlineLvl w:val="0"/>
      </w:pPr>
      <w:bookmarkStart w:id="0" w:name="_GoBack"/>
      <w:bookmarkEnd w:id="0"/>
      <w:r>
        <w:t>ПРАВИТЕЛЬСТВО РОССИЙСКОЙ ФЕДЕРАЦИИ</w:t>
      </w:r>
    </w:p>
    <w:p w:rsidR="007D4580" w:rsidRDefault="007D4580">
      <w:pPr>
        <w:pStyle w:val="ConsPlusTitle"/>
        <w:jc w:val="center"/>
      </w:pPr>
    </w:p>
    <w:p w:rsidR="007D4580" w:rsidRDefault="007D4580">
      <w:pPr>
        <w:pStyle w:val="ConsPlusTitle"/>
        <w:jc w:val="center"/>
      </w:pPr>
      <w:r>
        <w:t>РАСПОРЯЖЕНИЕ</w:t>
      </w:r>
    </w:p>
    <w:p w:rsidR="007D4580" w:rsidRDefault="007D4580">
      <w:pPr>
        <w:pStyle w:val="ConsPlusTitle"/>
        <w:jc w:val="center"/>
      </w:pPr>
      <w:r>
        <w:t>от 6 января 2015 г. N 7-р</w:t>
      </w:r>
    </w:p>
    <w:p w:rsidR="007D4580" w:rsidRDefault="007D45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45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580" w:rsidRDefault="007D45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16.04.2016 </w:t>
            </w:r>
            <w:hyperlink r:id="rId5" w:history="1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6" w:history="1">
              <w:r>
                <w:rPr>
                  <w:color w:val="0000FF"/>
                </w:rPr>
                <w:t>N 913-р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4580" w:rsidRDefault="007D4580">
      <w:pPr>
        <w:pStyle w:val="ConsPlusNormal"/>
        <w:jc w:val="center"/>
      </w:pPr>
    </w:p>
    <w:p w:rsidR="007D4580" w:rsidRDefault="007D4580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5" w:history="1">
        <w:r>
          <w:rPr>
            <w:color w:val="0000FF"/>
          </w:rPr>
          <w:t>перечень</w:t>
        </w:r>
      </w:hyperlink>
      <w:r>
        <w:t xml:space="preserve"> специальностей и направлений подготовки высшего образования, соответствующих приоритетным направлениям модернизации и технологического развития российской экономики.</w:t>
      </w:r>
    </w:p>
    <w:p w:rsidR="007D4580" w:rsidRDefault="007D4580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 w:history="1">
        <w:r>
          <w:rPr>
            <w:color w:val="0000FF"/>
          </w:rPr>
          <w:t>распоряжение</w:t>
        </w:r>
      </w:hyperlink>
      <w:r>
        <w:t xml:space="preserve"> Правительства Российской Федерации от 3 ноября 2011 г. N 1944-р (Собрание законодательства Российской Федерации, 2011, N 46, ст. 6584).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right"/>
      </w:pPr>
      <w:r>
        <w:t>Председатель Правительства</w:t>
      </w:r>
    </w:p>
    <w:p w:rsidR="007D4580" w:rsidRDefault="007D4580">
      <w:pPr>
        <w:pStyle w:val="ConsPlusNormal"/>
        <w:jc w:val="right"/>
      </w:pPr>
      <w:r>
        <w:t>Российской Федерации</w:t>
      </w:r>
    </w:p>
    <w:p w:rsidR="007D4580" w:rsidRDefault="007D4580">
      <w:pPr>
        <w:pStyle w:val="ConsPlusNormal"/>
        <w:jc w:val="right"/>
      </w:pPr>
      <w:r>
        <w:t>Д.МЕДВЕДЕВ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right"/>
        <w:outlineLvl w:val="0"/>
      </w:pPr>
      <w:r>
        <w:t>Утвержден</w:t>
      </w:r>
    </w:p>
    <w:p w:rsidR="007D4580" w:rsidRDefault="007D4580">
      <w:pPr>
        <w:pStyle w:val="ConsPlusNormal"/>
        <w:jc w:val="right"/>
      </w:pPr>
      <w:r>
        <w:t>распоряжением Правительства</w:t>
      </w:r>
    </w:p>
    <w:p w:rsidR="007D4580" w:rsidRDefault="007D4580">
      <w:pPr>
        <w:pStyle w:val="ConsPlusNormal"/>
        <w:jc w:val="right"/>
      </w:pPr>
      <w:r>
        <w:t>Российской Федерации</w:t>
      </w:r>
    </w:p>
    <w:p w:rsidR="007D4580" w:rsidRDefault="007D4580">
      <w:pPr>
        <w:pStyle w:val="ConsPlusNormal"/>
        <w:jc w:val="right"/>
      </w:pPr>
      <w:r>
        <w:t>от 6 января 2015 г. N 7-р</w:t>
      </w: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Title"/>
        <w:jc w:val="center"/>
      </w:pPr>
      <w:bookmarkStart w:id="1" w:name="P25"/>
      <w:bookmarkEnd w:id="1"/>
      <w:r>
        <w:t>ПЕРЕЧЕНЬ</w:t>
      </w:r>
    </w:p>
    <w:p w:rsidR="007D4580" w:rsidRDefault="007D4580">
      <w:pPr>
        <w:pStyle w:val="ConsPlusTitle"/>
        <w:jc w:val="center"/>
      </w:pPr>
      <w:r>
        <w:t xml:space="preserve">СПЕЦИАЛЬНОСТЕЙ И НАПРАВЛЕНИЙ ПОДГОТОВКИ </w:t>
      </w:r>
      <w:proofErr w:type="gramStart"/>
      <w:r>
        <w:t>ВЫСШЕГО</w:t>
      </w:r>
      <w:proofErr w:type="gramEnd"/>
    </w:p>
    <w:p w:rsidR="007D4580" w:rsidRDefault="007D4580">
      <w:pPr>
        <w:pStyle w:val="ConsPlusTitle"/>
        <w:jc w:val="center"/>
      </w:pPr>
      <w:r>
        <w:t xml:space="preserve">ОБРАЗОВАНИЯ, </w:t>
      </w:r>
      <w:proofErr w:type="gramStart"/>
      <w:r>
        <w:t>СООТВЕТСТВУЮЩИХ</w:t>
      </w:r>
      <w:proofErr w:type="gramEnd"/>
      <w:r>
        <w:t xml:space="preserve"> ПРИОРИТЕТНЫМ НАПРАВЛЕНИЯМ</w:t>
      </w:r>
    </w:p>
    <w:p w:rsidR="007D4580" w:rsidRDefault="007D4580">
      <w:pPr>
        <w:pStyle w:val="ConsPlusTitle"/>
        <w:jc w:val="center"/>
      </w:pPr>
      <w:r>
        <w:t>МОДЕРНИЗАЦИИ И ТЕХНОЛОГИЧЕСКОГО РАЗВИТИЯ</w:t>
      </w:r>
    </w:p>
    <w:p w:rsidR="007D4580" w:rsidRDefault="007D4580">
      <w:pPr>
        <w:pStyle w:val="ConsPlusTitle"/>
        <w:jc w:val="center"/>
      </w:pPr>
      <w:r>
        <w:t>РОССИЙСКОЙ ЭКОНОМИКИ</w:t>
      </w:r>
    </w:p>
    <w:p w:rsidR="007D4580" w:rsidRDefault="007D4580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7D4580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D4580" w:rsidRDefault="007D4580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распоряжений Правительства РФ от 16.04.2016 </w:t>
            </w:r>
            <w:hyperlink r:id="rId8" w:history="1">
              <w:r>
                <w:rPr>
                  <w:color w:val="0000FF"/>
                </w:rPr>
                <w:t>N 685-р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D4580" w:rsidRDefault="007D4580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17.05.2018 </w:t>
            </w:r>
            <w:hyperlink r:id="rId9" w:history="1">
              <w:r>
                <w:rPr>
                  <w:color w:val="0000FF"/>
                </w:rPr>
                <w:t>N 913-р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7D4580" w:rsidRDefault="007D4580">
      <w:pPr>
        <w:pStyle w:val="ConsPlusNormal"/>
        <w:jc w:val="both"/>
      </w:pPr>
    </w:p>
    <w:p w:rsidR="007D4580" w:rsidRDefault="007D4580">
      <w:pPr>
        <w:sectPr w:rsidR="007D4580" w:rsidSect="005C582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903"/>
        <w:gridCol w:w="7796"/>
      </w:tblGrid>
      <w:tr w:rsidR="007D4580"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Код</w:t>
            </w:r>
          </w:p>
        </w:tc>
        <w:tc>
          <w:tcPr>
            <w:tcW w:w="779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Наименование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 xml:space="preserve">1. Направления подготовки высшего образования - </w:t>
            </w:r>
            <w:proofErr w:type="spellStart"/>
            <w:r>
              <w:t>бакалавриата</w:t>
            </w:r>
            <w:proofErr w:type="spellEnd"/>
            <w: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Прикладная математика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Программная инженерия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Приборостроение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физика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15.03.04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15.03.06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Корабельное вооружение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 xml:space="preserve">- и ресурсосберегающие процессы в химической технологии, нефтехимии </w:t>
            </w:r>
            <w:r>
              <w:lastRenderedPageBreak/>
              <w:t>и биотехнологии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19.03.01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24.03.05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1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28.03.03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>2. Направления подготовки высшего образования - магистратуры,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Прикладная математика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Информационные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Программная инженерия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Конструирование и технология электронных средств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Электроника и </w:t>
            </w:r>
            <w:proofErr w:type="spellStart"/>
            <w:r>
              <w:t>наноэлектроника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Приборостроение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Оптотехника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 xml:space="preserve"> и </w:t>
            </w:r>
            <w:proofErr w:type="spellStart"/>
            <w:r>
              <w:t>оптоинформатика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12.04.05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Лазерная техника и лазерные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Теплоэнергетика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Электроэнергетика и электротехника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Энергетическое 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 энергетика и теплофизика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физика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15.04.04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Автоматизация технологических процессов и производств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15.04.06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Мехатроника</w:t>
            </w:r>
            <w:proofErr w:type="spellEnd"/>
            <w:r>
              <w:t xml:space="preserve"> и робототехника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Высокотехнологические плазменные и энергетические установки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Холодильная, криогенная техника и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Корабельное вооружение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Энерго</w:t>
            </w:r>
            <w:proofErr w:type="spellEnd"/>
            <w:r>
              <w:t>- и ресурсосберегающие процессы в химической технологии, нефтехимии и биотехнологии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19.04.01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Материаловедение и 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Эксплуатация транспортно-технологических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Ракетные комплексы и космонавтика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Баллистика и </w:t>
            </w:r>
            <w:proofErr w:type="spellStart"/>
            <w:r>
              <w:t>гидроаэродинамика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24.04.05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Двигатели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летательных аппаратов и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Техническая эксплуатация авиационных </w:t>
            </w:r>
            <w:proofErr w:type="spellStart"/>
            <w:r>
              <w:t>электросистем</w:t>
            </w:r>
            <w:proofErr w:type="spellEnd"/>
            <w:r>
              <w:t xml:space="preserve"> и пилотажно-навигационных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Кораблестроение, </w:t>
            </w:r>
            <w:proofErr w:type="spellStart"/>
            <w:r>
              <w:t>океанотехника</w:t>
            </w:r>
            <w:proofErr w:type="spellEnd"/>
            <w:r>
              <w:t xml:space="preserve"> и системотехника объектов морской инфраструктуры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3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микросистемная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Наноинженерия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28.04.03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lastRenderedPageBreak/>
              <w:t xml:space="preserve">3. Специальности высшего образования - </w:t>
            </w:r>
            <w:proofErr w:type="spellStart"/>
            <w:r>
              <w:t>специалитета</w:t>
            </w:r>
            <w:proofErr w:type="spellEnd"/>
            <w:r>
              <w:t>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 телекоммуникационных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 автоматизированных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Информационно-аналитические системы безопасности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Безопасность информационных технологий в правоохранительной сфере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Криптография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10.05.07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Противодействие техническим разведкам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Радиоэлектронные системы и комплексы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радиотехнические системы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Инфокоммуникационные технологии и системы специальной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Электронные и оптико-электронные приборы и системы специального назначения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Тепл</w:t>
            </w:r>
            <w:proofErr w:type="gramStart"/>
            <w:r>
              <w:t>о-</w:t>
            </w:r>
            <w:proofErr w:type="gramEnd"/>
            <w:r>
              <w:t xml:space="preserve"> и </w:t>
            </w:r>
            <w:proofErr w:type="spellStart"/>
            <w:r>
              <w:t>электрообеспечение</w:t>
            </w:r>
            <w:proofErr w:type="spellEnd"/>
            <w:r>
              <w:t xml:space="preserve"> специальных технических систем и объектов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электромеханические системы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Ядерные реакторы и материалы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Атомные станции: проектирование, эксплуатация и инжиниринг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 разделения изотопов и ядерное топливо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 и автоматика физических установок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 технологических машин и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Специальные системы жизнеобеспечения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Боеприпасы и взрыватели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17.05.2018 N 913-р)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Стрелково-пушечное, артиллерийское и ракетное оружие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5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17.05.2018 N 913-р)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производство и испытание корабельного вооружения и информационно-управляющих систем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Химическая технология </w:t>
            </w:r>
            <w:proofErr w:type="spellStart"/>
            <w:r>
              <w:t>энергонасыщенных</w:t>
            </w:r>
            <w:proofErr w:type="spellEnd"/>
            <w:r>
              <w:t xml:space="preserve"> материалов и изделий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 материалов современной энергетики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Наземные транспортно-технологические средства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23.05.02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Транспортные средства специального назначения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производство и эксплуатация ракет и ракетно-космических комплексов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 авиационных и ракетных двигателей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Испытание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Навигационно-баллистическое обеспечение применения космической техники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24.05.05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Интегрированные системы летательных аппаратов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24.05.06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Системы управления летательными аппаратами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Техническая эксплуатация транспортного радиооборудования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 xml:space="preserve">Проектирование и постройка кораблей, судов и объектов </w:t>
            </w:r>
            <w:proofErr w:type="spellStart"/>
            <w:r>
              <w:t>океанотехники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7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Проектирование, изготовление и ремонт энергетических установок и систем автоматизации кораблей и судов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биохимия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биофизика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30.05.03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Медицинская кибернетика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33.05.01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56.05.02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Радиационная, химическая и биологическая защита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  <w:outlineLvl w:val="1"/>
            </w:pPr>
            <w:r>
              <w:t>4. Направления подготовки высшего образования - подготовки кадров высшей квалификации по программам подготовки научно-педагогических кадров в аспирантуре (адъюнктуре), соответствующие приоритетным направлениям модернизации и технологического развития российской экономики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Математика и механика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Компьютерные и информационные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Физика и астрономия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Биологические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06.07.01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Биологические науки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строительства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09.06.01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09.07.01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Информатика и вычислительная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Информационная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Электроника, радиотехника и системы связи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Фотоника</w:t>
            </w:r>
            <w:proofErr w:type="spellEnd"/>
            <w:r>
              <w:t>, приборостроение, оптические и биотехнические системы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Электро- и теплотехника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Ядерная, тепловая и возобновляемая энергетика и сопутствующие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Машиностроение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Физико-технические науки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Оружие и системы вооружения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17.07.01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Оружие и системы вооружения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18.07.01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Химическая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Техносферная</w:t>
            </w:r>
            <w:proofErr w:type="spellEnd"/>
            <w:r>
              <w:t xml:space="preserve"> безопасность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Геология, разведка и разработка полезных ископаемых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 материалов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Авиационная и ракетно-космическая техника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Авиационная техника и технологии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24.07.02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Ракетно-космическая техника и технология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Аэронавигация и эксплуатация авиационной и ракетно-космической техники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26.06.01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Техника и технологии кораблестроения и водного транспорта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6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both"/>
            </w:pPr>
            <w:r>
              <w:t xml:space="preserve">(введено </w:t>
            </w:r>
            <w:hyperlink r:id="rId19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16.04.2016 N 685-р)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27.06.01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Управление в технических системах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28.06.01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proofErr w:type="spellStart"/>
            <w:r>
              <w:t>Нанотехнологии</w:t>
            </w:r>
            <w:proofErr w:type="spellEnd"/>
            <w:r>
              <w:t xml:space="preserve"> и </w:t>
            </w:r>
            <w:proofErr w:type="spellStart"/>
            <w:r>
              <w:t>наноматериалы</w:t>
            </w:r>
            <w:proofErr w:type="spellEnd"/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Фундаментальная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30.07.01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Фундаментальная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31.06.01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Клиническая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31.07.01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Клиническая медицина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lastRenderedPageBreak/>
              <w:t>32.06.01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32.07.01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Медико-профилактическое дело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33.07.01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Фармация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35.06.04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Технологии, средства механизации и энергетическое оборудование в сельском, лесном и рыбном хозяйстве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45.06.01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</w:tcPr>
          <w:p w:rsidR="007D4580" w:rsidRDefault="007D4580">
            <w:pPr>
              <w:pStyle w:val="ConsPlusNormal"/>
            </w:pPr>
            <w:r>
              <w:t>Языкознание и литературоведение</w:t>
            </w:r>
          </w:p>
        </w:tc>
      </w:tr>
      <w:tr w:rsidR="007D4580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9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  <w:jc w:val="center"/>
            </w:pPr>
            <w:r>
              <w:t>57.07.01</w:t>
            </w:r>
          </w:p>
        </w:tc>
        <w:tc>
          <w:tcPr>
            <w:tcW w:w="77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4580" w:rsidRDefault="007D4580">
            <w:pPr>
              <w:pStyle w:val="ConsPlusNormal"/>
            </w:pPr>
            <w:r>
              <w:t>Обеспечение государственной безопасности</w:t>
            </w:r>
          </w:p>
        </w:tc>
      </w:tr>
    </w:tbl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jc w:val="both"/>
      </w:pPr>
    </w:p>
    <w:p w:rsidR="007D4580" w:rsidRDefault="007D458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214A9" w:rsidRDefault="007214A9"/>
    <w:sectPr w:rsidR="007214A9" w:rsidSect="007D4580">
      <w:pgSz w:w="11905" w:h="16838"/>
      <w:pgMar w:top="1134" w:right="850" w:bottom="1134" w:left="1701" w:header="0" w:footer="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580"/>
    <w:rsid w:val="001006C5"/>
    <w:rsid w:val="0069448D"/>
    <w:rsid w:val="007214A9"/>
    <w:rsid w:val="007D4580"/>
    <w:rsid w:val="00F94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D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D45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14D642202619CFF4E06271E4F3D2C80D6DA84C236899196B8B3B486A44EBD85DBDF6E6BB173F9B4DE492C809C4348EBF5A84D666F6523ECWC72E" TargetMode="External"/><Relationship Id="rId13" Type="http://schemas.openxmlformats.org/officeDocument/2006/relationships/hyperlink" Target="consultantplus://offline/ref=E14D642202619CFF4E06271E4F3D2C80D6DA84C236899196B8B3B486A44EBD85DBDF6E6BB173F9B5D5492C809C4348EBF5A84D666F6523ECWC72E" TargetMode="External"/><Relationship Id="rId18" Type="http://schemas.openxmlformats.org/officeDocument/2006/relationships/hyperlink" Target="consultantplus://offline/ref=E14D642202619CFF4E06271E4F3D2C80D6DA84C236899196B8B3B486A44EBD85DBDF6E6BB173F9B6D5492C809C4348EBF5A84D666F6523ECWC72E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consultantplus://offline/ref=E14D642202619CFF4E06271E4F3D2C80D6D18AC13C849196B8B3B486A44EBD85C9DF3667B376E7B4DF5C7AD1DAW176E" TargetMode="External"/><Relationship Id="rId12" Type="http://schemas.openxmlformats.org/officeDocument/2006/relationships/hyperlink" Target="consultantplus://offline/ref=E14D642202619CFF4E06271E4F3D2C80D6DA84C236899196B8B3B486A44EBD85DBDF6E6BB173F9B5D8492C809C4348EBF5A84D666F6523ECWC72E" TargetMode="External"/><Relationship Id="rId17" Type="http://schemas.openxmlformats.org/officeDocument/2006/relationships/hyperlink" Target="consultantplus://offline/ref=E14D642202619CFF4E06271E4F3D2C80D6DA84C236899196B8B3B486A44EBD85DBDF6E6BB173F9B6D8492C809C4348EBF5A84D666F6523ECWC72E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E14D642202619CFF4E06271E4F3D2C80D6DA84C236899196B8B3B486A44EBD85DBDF6E6BB173F9B6DF492C809C4348EBF5A84D666F6523ECWC72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1" Type="http://schemas.openxmlformats.org/officeDocument/2006/relationships/hyperlink" Target="consultantplus://offline/ref=E14D642202619CFF4E06271E4F3D2C80D6DA84C236899196B8B3B486A44EBD85DBDF6E6BB173F9B5DC492C809C4348EBF5A84D666F6523ECWC72E" TargetMode="External"/><Relationship Id="rId5" Type="http://schemas.openxmlformats.org/officeDocument/2006/relationships/hyperlink" Target="consultantplus://offline/ref=E14D642202619CFF4E06271E4F3D2C80D6DA84C236899196B8B3B486A44EBD85DBDF6E6BB173F9B4DE492C809C4348EBF5A84D666F6523ECWC72E" TargetMode="External"/><Relationship Id="rId15" Type="http://schemas.openxmlformats.org/officeDocument/2006/relationships/hyperlink" Target="consultantplus://offline/ref=E14D642202619CFF4E06271E4F3D2C80D5DA8BC136879196B8B3B486A44EBD85DBDF6E6BB173F9B4DB492C809C4348EBF5A84D666F6523ECWC72E" TargetMode="External"/><Relationship Id="rId10" Type="http://schemas.openxmlformats.org/officeDocument/2006/relationships/hyperlink" Target="consultantplus://offline/ref=E14D642202619CFF4E06271E4F3D2C80D6DA84C236899196B8B3B486A44EBD85DBDF6E6BB173F9B4D5492C809C4348EBF5A84D666F6523ECWC72E" TargetMode="External"/><Relationship Id="rId19" Type="http://schemas.openxmlformats.org/officeDocument/2006/relationships/hyperlink" Target="consultantplus://offline/ref=E14D642202619CFF4E06271E4F3D2C80D6DA84C236899196B8B3B486A44EBD85DBDF6E6BB173F9B7DD492C809C4348EBF5A84D666F6523ECWC72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14D642202619CFF4E06271E4F3D2C80D5DA8BC136879196B8B3B486A44EBD85DBDF6E6BB173F9B4DE492C809C4348EBF5A84D666F6523ECWC72E" TargetMode="External"/><Relationship Id="rId14" Type="http://schemas.openxmlformats.org/officeDocument/2006/relationships/hyperlink" Target="consultantplus://offline/ref=E14D642202619CFF4E06271E4F3D2C80D5DA8BC136879196B8B3B486A44EBD85DBDF6E6BB173F9B4DE492C809C4348EBF5A84D666F6523ECWC72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1938</Words>
  <Characters>11053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Шталь Юлия Геннадьевна</dc:creator>
  <cp:lastModifiedBy>Грачева Ольга Александровна</cp:lastModifiedBy>
  <cp:revision>2</cp:revision>
  <dcterms:created xsi:type="dcterms:W3CDTF">2023-01-11T00:16:00Z</dcterms:created>
  <dcterms:modified xsi:type="dcterms:W3CDTF">2023-01-11T00:16:00Z</dcterms:modified>
</cp:coreProperties>
</file>