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373D3">
        <w:rPr>
          <w:rFonts w:ascii="Times New Roman" w:hAnsi="Times New Roman" w:cs="Times New Roman"/>
          <w:b/>
          <w:sz w:val="24"/>
          <w:szCs w:val="24"/>
        </w:rPr>
        <w:t>ретендент на назначение стипенди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Пра</w:t>
      </w:r>
      <w:r>
        <w:rPr>
          <w:rFonts w:ascii="Times New Roman" w:hAnsi="Times New Roman" w:cs="Times New Roman"/>
          <w:b/>
          <w:sz w:val="24"/>
          <w:szCs w:val="24"/>
        </w:rPr>
        <w:t xml:space="preserve">вительства </w:t>
      </w:r>
      <w:r w:rsidRPr="00E373D3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E373D3">
        <w:rPr>
          <w:rFonts w:ascii="Times New Roman" w:hAnsi="Times New Roman" w:cs="Times New Roman"/>
          <w:b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имеющей государственную аккредитацию,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очной форм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73D3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D3">
        <w:rPr>
          <w:rFonts w:ascii="Times New Roman" w:hAnsi="Times New Roman" w:cs="Times New Roman"/>
          <w:b/>
          <w:sz w:val="24"/>
          <w:szCs w:val="24"/>
        </w:rPr>
        <w:t>по специальност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373D3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подготовки,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>соответствующ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приоритетным направлениям модернизации и технологического развития российской экономики, </w:t>
      </w:r>
    </w:p>
    <w:p w:rsidR="003C5831" w:rsidRPr="00E373D3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1 семестр </w:t>
      </w:r>
      <w:r w:rsidRPr="00E373D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373D3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DF9">
        <w:rPr>
          <w:rFonts w:ascii="Times New Roman" w:hAnsi="Times New Roman" w:cs="Times New Roman"/>
          <w:b/>
          <w:sz w:val="24"/>
          <w:szCs w:val="24"/>
        </w:rPr>
        <w:t>Блок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831" w:rsidRPr="00976DF9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6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1137"/>
        <w:gridCol w:w="1274"/>
        <w:gridCol w:w="1843"/>
        <w:gridCol w:w="1418"/>
        <w:gridCol w:w="3399"/>
        <w:gridCol w:w="1274"/>
        <w:gridCol w:w="1843"/>
      </w:tblGrid>
      <w:tr w:rsidR="003C5831" w:rsidRPr="00B467CE" w:rsidTr="003E6CC3">
        <w:trPr>
          <w:trHeight w:val="1566"/>
        </w:trPr>
        <w:tc>
          <w:tcPr>
            <w:tcW w:w="1019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ФИО претендента</w:t>
            </w:r>
          </w:p>
        </w:tc>
        <w:tc>
          <w:tcPr>
            <w:tcW w:w="371" w:type="pct"/>
          </w:tcPr>
          <w:p w:rsidR="003C5831" w:rsidRPr="00B467CE" w:rsidRDefault="003C5831" w:rsidP="003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Курс обу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чения претендента в 2018/19 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учебном году</w:t>
            </w:r>
          </w:p>
        </w:tc>
        <w:tc>
          <w:tcPr>
            <w:tcW w:w="416" w:type="pct"/>
          </w:tcPr>
          <w:p w:rsidR="003C5831" w:rsidRPr="00B467CE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Уровень образования (</w:t>
            </w:r>
            <w:proofErr w:type="spellStart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, магистратура, аспирантура)</w:t>
            </w:r>
          </w:p>
        </w:tc>
        <w:tc>
          <w:tcPr>
            <w:tcW w:w="602" w:type="pct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Направление подготовки (специальность)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B467CE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код, наименование</w:t>
            </w:r>
          </w:p>
        </w:tc>
        <w:tc>
          <w:tcPr>
            <w:tcW w:w="463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proofErr w:type="gramStart"/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  <w:t>За счёт средств бюджета /</w:t>
            </w:r>
            <w:proofErr w:type="gramEnd"/>
          </w:p>
          <w:p w:rsidR="003C5831" w:rsidRPr="00B467CE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67CE">
              <w:rPr>
                <w:rFonts w:ascii="Times New Roman" w:hAnsi="Times New Roman" w:cs="Times New Roman"/>
                <w:i/>
                <w:sz w:val="16"/>
                <w:szCs w:val="16"/>
              </w:rPr>
              <w:t>По договорам с полным возмещением затрат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10" w:type="pct"/>
          </w:tcPr>
          <w:p w:rsidR="00C41365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Сведения об оценках претендента по результатам промежуточн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ой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аттестаци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и, 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предшествующе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й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назначению стипенди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, не менее 50 процентов оценок «отлично» от  общего количества полученных оценок при отсутствии оценок «удовлетворительно»</w:t>
            </w:r>
            <w:r w:rsidR="00C41365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Default="00C41365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(по итогам летнего семестра 2017-2018 уч. г.)</w:t>
            </w:r>
          </w:p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(Средний балл)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отлично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хорошо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831" w:rsidRPr="00B467CE" w:rsidTr="003E6CC3">
        <w:trPr>
          <w:trHeight w:val="265"/>
        </w:trPr>
        <w:tc>
          <w:tcPr>
            <w:tcW w:w="1019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71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63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0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факультета/директор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3C5831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Блок 2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олимпиады, проводимой организацией, конкурса, соревнования, состязания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июня 2016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июнь 2018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Pr="001E7467" w:rsidRDefault="003C5831" w:rsidP="003C583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4"/>
        <w:gridCol w:w="1984"/>
        <w:gridCol w:w="4536"/>
        <w:gridCol w:w="2410"/>
        <w:gridCol w:w="1417"/>
        <w:gridCol w:w="1418"/>
      </w:tblGrid>
      <w:tr w:rsidR="003C5831" w:rsidRPr="00634C71" w:rsidTr="003E6CC3">
        <w:tc>
          <w:tcPr>
            <w:tcW w:w="1559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2694" w:type="dxa"/>
            <w:vAlign w:val="center"/>
          </w:tcPr>
          <w:p w:rsidR="003C5831" w:rsidRPr="00054CD9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410" w:type="dxa"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Победитель/ призёр</w:t>
            </w:r>
          </w:p>
        </w:tc>
        <w:tc>
          <w:tcPr>
            <w:tcW w:w="1418" w:type="dxa"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  <w:p w:rsidR="003C5831" w:rsidRPr="00634C7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олимпиада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состязание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факультета/директор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3C5831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Блок 3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(патент, свидетельство)</w:t>
      </w:r>
      <w:r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июня 2016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июнь 2018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104"/>
        <w:gridCol w:w="2409"/>
        <w:gridCol w:w="5084"/>
        <w:gridCol w:w="3421"/>
      </w:tblGrid>
      <w:tr w:rsidR="003C5831" w:rsidRPr="00B74628" w:rsidTr="003E6CC3"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3C5831" w:rsidRPr="00F13AEC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Краткое описание награды (приза), патента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</w:t>
            </w: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</w:tc>
        <w:tc>
          <w:tcPr>
            <w:tcW w:w="1068" w:type="pct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получения претендентом награды (приза), патента,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  <w:p w:rsidR="003C5831" w:rsidRPr="00F13AEC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награда (приз)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грант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факультета/директор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3C5831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Блок 4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июня 2017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июнь 2018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Pr="008949E7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119"/>
        <w:gridCol w:w="2126"/>
        <w:gridCol w:w="4678"/>
      </w:tblGrid>
      <w:tr w:rsidR="003C5831" w:rsidRPr="00AE2665" w:rsidTr="003C5831"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публикации</w:t>
            </w:r>
          </w:p>
        </w:tc>
        <w:tc>
          <w:tcPr>
            <w:tcW w:w="3119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 издания</w:t>
            </w:r>
          </w:p>
        </w:tc>
        <w:tc>
          <w:tcPr>
            <w:tcW w:w="2126" w:type="dxa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ДД-ММ-ГГГ)</w:t>
            </w:r>
          </w:p>
        </w:tc>
        <w:tc>
          <w:tcPr>
            <w:tcW w:w="4678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публикации</w:t>
            </w: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еждународное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еречень ВАК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сероссийское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едомственное 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издание организации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факультета/директор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3C5831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5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Pr="001939FB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(сообщением) на конференции, семинаре, ином мероприятии (международном, всероссийском, ведомственном, региональном), проводимых организацией </w:t>
      </w:r>
      <w:proofErr w:type="gramEnd"/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июня 2017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июнь 2018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33" w:type="pct"/>
        <w:jc w:val="center"/>
        <w:tblInd w:w="-580" w:type="dxa"/>
        <w:tblLook w:val="04A0" w:firstRow="1" w:lastRow="0" w:firstColumn="1" w:lastColumn="0" w:noHBand="0" w:noVBand="1"/>
      </w:tblPr>
      <w:tblGrid>
        <w:gridCol w:w="4229"/>
        <w:gridCol w:w="1820"/>
        <w:gridCol w:w="1680"/>
        <w:gridCol w:w="1727"/>
        <w:gridCol w:w="3547"/>
        <w:gridCol w:w="2932"/>
      </w:tblGrid>
      <w:tr w:rsidR="003C5831" w:rsidRPr="002E3283" w:rsidTr="003E6CC3">
        <w:trPr>
          <w:jc w:val="center"/>
        </w:trPr>
        <w:tc>
          <w:tcPr>
            <w:tcW w:w="1327" w:type="pc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Краткая характеристика публичного представления (доклад и т.д. на тему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: «…»)</w:t>
            </w:r>
            <w:proofErr w:type="gramEnd"/>
          </w:p>
        </w:tc>
        <w:tc>
          <w:tcPr>
            <w:tcW w:w="571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1113" w:type="pc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920" w:type="pct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527" w:type="pct"/>
            <w:vMerge w:val="restar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527" w:type="pct"/>
            <w:vMerge w:val="restar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365" w:rsidRDefault="00C41365" w:rsidP="00C41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факультета/директор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3C5831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5103" w:rsidRDefault="00C05103"/>
    <w:sectPr w:rsidR="00C05103" w:rsidSect="004254C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DC"/>
    <w:rsid w:val="003C5831"/>
    <w:rsid w:val="004527DC"/>
    <w:rsid w:val="00C05103"/>
    <w:rsid w:val="00C4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5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5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Шталь Юлия Геннадьевна</dc:creator>
  <cp:keywords/>
  <dc:description/>
  <cp:lastModifiedBy>Шталь Юлия Геннадьевна</cp:lastModifiedBy>
  <cp:revision>3</cp:revision>
  <dcterms:created xsi:type="dcterms:W3CDTF">2018-06-20T23:08:00Z</dcterms:created>
  <dcterms:modified xsi:type="dcterms:W3CDTF">2018-06-21T03:12:00Z</dcterms:modified>
</cp:coreProperties>
</file>