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A0" w:rsidRPr="00193EF9" w:rsidRDefault="00191AA0" w:rsidP="00193EF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3EF9">
        <w:rPr>
          <w:rFonts w:ascii="Times New Roman" w:eastAsia="Calibri" w:hAnsi="Times New Roman" w:cs="Times New Roman"/>
          <w:b/>
          <w:sz w:val="24"/>
          <w:szCs w:val="24"/>
        </w:rPr>
        <w:t>Аннотация дисциплины</w:t>
      </w:r>
    </w:p>
    <w:p w:rsidR="00191AA0" w:rsidRPr="00193EF9" w:rsidRDefault="00191AA0" w:rsidP="00193EF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656"/>
      </w:tblGrid>
      <w:tr w:rsidR="00191AA0" w:rsidRPr="00193EF9" w:rsidTr="00193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A0" w:rsidRPr="00193EF9" w:rsidRDefault="00191AA0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A0" w:rsidRPr="00193EF9" w:rsidRDefault="0024496A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MERGEFIELD Наименование_дисциплины </w:instrText>
            </w: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="00695510" w:rsidRPr="00193EF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</w:t>
            </w:r>
            <w:r w:rsidR="00193EF9" w:rsidRPr="00193EF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Русский язык и культура речи</w:t>
            </w:r>
            <w:r w:rsidR="00695510" w:rsidRPr="00193EF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»</w:t>
            </w: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91AA0" w:rsidRPr="00193EF9" w:rsidTr="00193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A0" w:rsidRPr="00193EF9" w:rsidRDefault="00167204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Style w:val="fontstyle21"/>
                <w:b w:val="0"/>
              </w:rPr>
              <w:t>Формируемые   к</w:t>
            </w:r>
            <w:r w:rsidR="00191AA0" w:rsidRPr="00193EF9">
              <w:rPr>
                <w:rStyle w:val="fontstyle21"/>
                <w:b w:val="0"/>
              </w:rPr>
              <w:t>омпетенции</w:t>
            </w:r>
            <w:r w:rsidR="00C1446D" w:rsidRPr="00193EF9">
              <w:rPr>
                <w:rStyle w:val="fontstyle21"/>
                <w:b w:val="0"/>
              </w:rPr>
              <w:t xml:space="preserve"> (части компетенций)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6D" w:rsidRPr="00193EF9" w:rsidRDefault="00C1446D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</w:t>
            </w:r>
            <w:r w:rsidR="00193EF9"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1AA0" w:rsidRPr="00193EF9" w:rsidRDefault="00191AA0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125" w:rsidRPr="00193EF9" w:rsidTr="00193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25" w:rsidRPr="00193EF9" w:rsidRDefault="005D5125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5D5125" w:rsidRPr="00193EF9" w:rsidRDefault="005D5125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F9" w:rsidRPr="00193EF9" w:rsidRDefault="00193EF9" w:rsidP="0019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sz w:val="24"/>
                <w:szCs w:val="24"/>
              </w:rPr>
              <w:t xml:space="preserve">-Дать представление студентам об основных понятиях и категориях современного русского литературного языка, таких, как: </w:t>
            </w:r>
            <w:r w:rsidRPr="00193E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язык, речь, речевая деятельность, языковая норма, профессиональная деловая коммуникация, документ, деловой этикет, риторика, деловая беседа, дискуссия, полемика, аргументация </w:t>
            </w:r>
            <w:r w:rsidRPr="00193EF9">
              <w:rPr>
                <w:rFonts w:ascii="Times New Roman" w:hAnsi="Times New Roman" w:cs="Times New Roman"/>
                <w:sz w:val="24"/>
                <w:szCs w:val="24"/>
              </w:rPr>
              <w:t>и др.;</w:t>
            </w:r>
          </w:p>
          <w:p w:rsidR="00193EF9" w:rsidRPr="00193EF9" w:rsidRDefault="00193EF9" w:rsidP="0019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-научить студентов логически верно, аргументировано и грамотно строить свою устную и письменную речь;</w:t>
            </w:r>
          </w:p>
          <w:p w:rsidR="00193EF9" w:rsidRPr="00193EF9" w:rsidRDefault="00193EF9" w:rsidP="0019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-ознакомить студентов с основными функциональными стилями современного русского литературного языка;</w:t>
            </w:r>
          </w:p>
          <w:p w:rsidR="00193EF9" w:rsidRPr="00193EF9" w:rsidRDefault="00193EF9" w:rsidP="0019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-сформировать навыки подготовки основных видов деловых бумаг и документов;</w:t>
            </w:r>
          </w:p>
          <w:p w:rsidR="00193EF9" w:rsidRPr="00193EF9" w:rsidRDefault="00193EF9" w:rsidP="00193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position w:val="-3"/>
                <w:sz w:val="24"/>
                <w:szCs w:val="24"/>
              </w:rPr>
              <w:t>-заложить основы мастерства устных публичных выступлений;</w:t>
            </w:r>
          </w:p>
          <w:p w:rsidR="005D5125" w:rsidRPr="00193EF9" w:rsidRDefault="00193EF9" w:rsidP="00193EF9">
            <w:pPr>
              <w:pStyle w:val="a3"/>
              <w:widowControl w:val="0"/>
              <w:tabs>
                <w:tab w:val="left" w:pos="173"/>
              </w:tabs>
              <w:ind w:left="0"/>
              <w:jc w:val="both"/>
            </w:pPr>
            <w:r w:rsidRPr="00193EF9">
              <w:t>-научить студентов грамотно вести деловую беседу, спор, дискуссию, полемику</w:t>
            </w:r>
            <w:r w:rsidRPr="00193EF9">
              <w:rPr>
                <w:position w:val="-3"/>
              </w:rPr>
              <w:t>.</w:t>
            </w:r>
          </w:p>
        </w:tc>
      </w:tr>
      <w:tr w:rsidR="005D5125" w:rsidRPr="00193EF9" w:rsidTr="00193EF9">
        <w:trPr>
          <w:trHeight w:val="10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125" w:rsidRPr="00193EF9" w:rsidRDefault="005D5125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5D5125" w:rsidRPr="00193EF9" w:rsidRDefault="005D5125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/ темы</w:t>
            </w:r>
          </w:p>
          <w:p w:rsidR="005D5125" w:rsidRPr="00193EF9" w:rsidRDefault="005D5125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F9" w:rsidRPr="00193EF9" w:rsidRDefault="00193EF9" w:rsidP="00193E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1. Коммуникативные свойства языка, его основные понятия и категории. </w:t>
            </w:r>
          </w:p>
          <w:p w:rsidR="00193EF9" w:rsidRPr="00193EF9" w:rsidRDefault="00193EF9" w:rsidP="00193E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Функциональные стили современного русского языка. </w:t>
            </w:r>
          </w:p>
          <w:p w:rsidR="005D5125" w:rsidRPr="00193EF9" w:rsidRDefault="00193EF9" w:rsidP="00193E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Особенности устной публичной речи и основы полемического мастерства.</w:t>
            </w:r>
          </w:p>
        </w:tc>
      </w:tr>
      <w:tr w:rsidR="00F16966" w:rsidRPr="00193EF9" w:rsidTr="00193E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Style w:val="fontstyle21"/>
                <w:b w:val="0"/>
              </w:rPr>
              <w:t>Форма промежуточной аттестации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MERGEFIELD Зачет1 </w:instrText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93E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«Зачет»</w:t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16966" w:rsidRPr="00193EF9" w:rsidRDefault="00F16966" w:rsidP="00193EF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6966" w:rsidRPr="00193EF9" w:rsidRDefault="00F16966" w:rsidP="00193EF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93EF9">
        <w:rPr>
          <w:rFonts w:ascii="Times New Roman" w:eastAsia="Calibri" w:hAnsi="Times New Roman" w:cs="Times New Roman"/>
          <w:b/>
          <w:sz w:val="24"/>
          <w:szCs w:val="24"/>
        </w:rPr>
        <w:t>Заочная форма обучения</w:t>
      </w:r>
    </w:p>
    <w:p w:rsidR="00F16966" w:rsidRPr="00193EF9" w:rsidRDefault="00F16966" w:rsidP="00193EF9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F16966" w:rsidRPr="00193EF9" w:rsidTr="007E42FB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193EF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MERGEFIELD "зе" </w:instrText>
            </w:r>
            <w:r w:rsidRPr="00193EF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193EF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</w:t>
            </w:r>
            <w:r w:rsidR="00193EF9" w:rsidRPr="00193EF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  <w:r w:rsidRPr="00193EF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»</w:t>
            </w:r>
            <w:r w:rsidRPr="00193EF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193E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ед., </w:t>
            </w:r>
            <w:r w:rsidRPr="0019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9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instrText xml:space="preserve"> MERGEFIELD часы </w:instrText>
            </w:r>
            <w:r w:rsidRPr="0019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193EF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«</w:t>
            </w:r>
            <w:r w:rsidR="00193EF9" w:rsidRPr="00193EF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72</w:t>
            </w:r>
            <w:r w:rsidRPr="00193EF9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»</w:t>
            </w:r>
            <w:r w:rsidRPr="0019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19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акад. час.</w:t>
            </w:r>
          </w:p>
        </w:tc>
      </w:tr>
      <w:tr w:rsidR="00F16966" w:rsidRPr="00193EF9" w:rsidTr="007E42FB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ИКР, 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аттестация, ч</w:t>
            </w:r>
          </w:p>
        </w:tc>
      </w:tr>
      <w:tr w:rsidR="00F16966" w:rsidRPr="00193EF9" w:rsidTr="007E42FB">
        <w:trPr>
          <w:trHeight w:val="4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F16966" w:rsidP="0019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966" w:rsidRPr="00193EF9" w:rsidTr="007E42FB">
        <w:trPr>
          <w:trHeight w:val="3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F16966" w:rsidP="0019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966" w:rsidRPr="00193EF9" w:rsidRDefault="009660FD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</w:t>
            </w:r>
            <w:r w:rsidR="00193EF9"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193EF9" w:rsidP="00193E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193EF9" w:rsidP="0019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5D5125" w:rsidP="0019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193EF9" w:rsidP="0019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5D5125" w:rsidP="0019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966" w:rsidRPr="00193EF9" w:rsidRDefault="005D5125" w:rsidP="00193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91AA0" w:rsidRPr="00193EF9" w:rsidRDefault="00191AA0" w:rsidP="00193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1AA0" w:rsidRPr="0019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49D6"/>
    <w:multiLevelType w:val="hybridMultilevel"/>
    <w:tmpl w:val="96F49B90"/>
    <w:lvl w:ilvl="0" w:tplc="8F5E9A6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80"/>
    <w:rsid w:val="00077D9F"/>
    <w:rsid w:val="000C61F3"/>
    <w:rsid w:val="001671ED"/>
    <w:rsid w:val="00167204"/>
    <w:rsid w:val="001675D2"/>
    <w:rsid w:val="00191AA0"/>
    <w:rsid w:val="00193EF9"/>
    <w:rsid w:val="0024496A"/>
    <w:rsid w:val="002B5A49"/>
    <w:rsid w:val="0031479B"/>
    <w:rsid w:val="00390811"/>
    <w:rsid w:val="00570CEF"/>
    <w:rsid w:val="00587D8D"/>
    <w:rsid w:val="005D5125"/>
    <w:rsid w:val="00682B80"/>
    <w:rsid w:val="00695510"/>
    <w:rsid w:val="00896015"/>
    <w:rsid w:val="008E54A1"/>
    <w:rsid w:val="009660FD"/>
    <w:rsid w:val="00A316F7"/>
    <w:rsid w:val="00A46657"/>
    <w:rsid w:val="00A95C34"/>
    <w:rsid w:val="00BE0CC8"/>
    <w:rsid w:val="00C1446D"/>
    <w:rsid w:val="00C5190B"/>
    <w:rsid w:val="00DB7506"/>
    <w:rsid w:val="00DF23B1"/>
    <w:rsid w:val="00E72136"/>
    <w:rsid w:val="00F1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D246"/>
  <w15:docId w15:val="{71A9B296-3871-4C62-A86F-76CC5D0B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91AA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191A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91A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D51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D5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 w:bidi="ru-RU"/>
    </w:rPr>
  </w:style>
  <w:style w:type="paragraph" w:styleId="a4">
    <w:name w:val="header"/>
    <w:basedOn w:val="a"/>
    <w:link w:val="a5"/>
    <w:uiPriority w:val="99"/>
    <w:rsid w:val="00193EF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93E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Oleg</cp:lastModifiedBy>
  <cp:revision>8</cp:revision>
  <dcterms:created xsi:type="dcterms:W3CDTF">2022-05-11T07:24:00Z</dcterms:created>
  <dcterms:modified xsi:type="dcterms:W3CDTF">2023-06-16T12:36:00Z</dcterms:modified>
</cp:coreProperties>
</file>